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7E81C4B1" w:rsidR="00254F12" w:rsidRPr="00862057" w:rsidRDefault="00000000" w:rsidP="001806EE">
      <w:pPr>
        <w:pStyle w:val="Heading1"/>
        <w:framePr w:wrap="around"/>
      </w:pPr>
      <w:sdt>
        <w:sdtPr>
          <w:alias w:val="Document Title"/>
          <w:tag w:val=""/>
          <w:id w:val="-432211567"/>
          <w:placeholder>
            <w:docPart w:val="3D9ABC6097584613B0DDE6ABB11D0A4E"/>
          </w:placeholder>
          <w:dataBinding w:prefixMappings="xmlns:ns0='http://purl.org/dc/elements/1.1/' xmlns:ns1='http://schemas.openxmlformats.org/package/2006/metadata/core-properties' " w:xpath="/ns1:coreProperties[1]/ns0:title[1]" w:storeItemID="{6C3C8BC8-F283-45AE-878A-BAB7291924A1}"/>
          <w:text/>
        </w:sdtPr>
        <w:sdtContent>
          <w:r w:rsidR="008A2B2C">
            <w:t>Position Description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Content>
        <w:p w14:paraId="70B8A383" w14:textId="6D414D41" w:rsidR="004C1F02" w:rsidRDefault="008A2B2C" w:rsidP="001806EE">
          <w:pPr>
            <w:pStyle w:val="Subtitle"/>
            <w:framePr w:wrap="around"/>
          </w:pPr>
          <w:r>
            <w:t>Department of Environment, Energy and Climate Action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5"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1" layoutInCell="1" allowOverlap="1" wp14:anchorId="537CDFA3" wp14:editId="18440D8A">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0"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9163E5" id="Freeform: Shape 4"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7" behindDoc="0" locked="1" layoutInCell="1" allowOverlap="1" wp14:anchorId="14560734" wp14:editId="556ED73C">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3252D1AA" wp14:editId="34F9278B">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9" behindDoc="0" locked="1" layoutInCell="1" allowOverlap="1" wp14:anchorId="3B6DA505" wp14:editId="728A0BF2">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1" behindDoc="0" locked="1" layoutInCell="1" allowOverlap="1" wp14:anchorId="047BCDF9" wp14:editId="5A405F04">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52"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7CA8A4" id="Freeform: Shape 7" o:spid="_x0000_s1026" alt="&quot;&quot;" style="position:absolute;margin-left:413.8pt;margin-top:105.25pt;width:98.95pt;height:7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C63E52" id="Freeform: Shape 8" o:spid="_x0000_s1026" alt="&quot;&quot;" style="position:absolute;margin-left:380.55pt;margin-top:140.05pt;width:82.5pt;height:35.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5C391D" id="Freeform: Shape 9" o:spid="_x0000_s1026" alt="&quot;&quot;" style="position:absolute;margin-left:446.25pt;margin-top:105.25pt;width:83.0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445234" id="Freeform: Shape 6" o:spid="_x0000_s1026" alt="&quot;&quot;" style="position:absolute;margin-left:463.65pt;margin-top:0;width:132.1pt;height:14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53"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53;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73229C78">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78C3F7F" w:rsidR="00495B3B" w:rsidRPr="00495B3B" w:rsidRDefault="00917481" w:rsidP="00495B3B">
            <w:pPr>
              <w:spacing w:before="0" w:after="0"/>
              <w:ind w:left="57" w:right="-450"/>
              <w:rPr>
                <w:rFonts w:ascii="Arial" w:hAnsi="Arial" w:cs="Arial"/>
                <w:color w:val="363534"/>
                <w:szCs w:val="22"/>
              </w:rPr>
            </w:pPr>
            <w:r w:rsidDel="00D52331">
              <w:rPr>
                <w:rFonts w:ascii="Arial" w:hAnsi="Arial" w:cs="Arial"/>
                <w:color w:val="363534"/>
                <w:szCs w:val="22"/>
              </w:rPr>
              <w:t>Learning</w:t>
            </w:r>
            <w:r w:rsidR="00885994" w:rsidDel="00D52331">
              <w:rPr>
                <w:rFonts w:ascii="Arial" w:hAnsi="Arial" w:cs="Arial"/>
                <w:color w:val="363534"/>
                <w:szCs w:val="22"/>
              </w:rPr>
              <w:t xml:space="preserve"> </w:t>
            </w:r>
            <w:r w:rsidR="00D52331">
              <w:rPr>
                <w:rFonts w:ascii="Arial" w:hAnsi="Arial" w:cs="Arial"/>
                <w:color w:val="363534"/>
                <w:szCs w:val="22"/>
              </w:rPr>
              <w:t>and Development Officer</w:t>
            </w:r>
          </w:p>
        </w:tc>
      </w:tr>
      <w:tr w:rsidR="00495B3B" w:rsidRPr="00495B3B" w14:paraId="5F8F815C" w14:textId="77777777" w:rsidTr="73229C78">
        <w:trPr>
          <w:trHeight w:val="399"/>
        </w:trPr>
        <w:tc>
          <w:tcPr>
            <w:tcW w:w="2580" w:type="dxa"/>
            <w:tcBorders>
              <w:top w:val="nil"/>
              <w:bottom w:val="nil"/>
              <w:right w:val="nil"/>
            </w:tcBorders>
            <w:vAlign w:val="center"/>
          </w:tcPr>
          <w:p w14:paraId="29F28D7E" w14:textId="28B82D1B"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1963A49" w:rsidR="00495B3B" w:rsidRPr="00AE61AD" w:rsidRDefault="005B0FD2" w:rsidP="73229C78">
            <w:pPr>
              <w:spacing w:before="0" w:after="0"/>
              <w:ind w:left="57" w:right="-450"/>
              <w:rPr>
                <w:rFonts w:ascii="Arial" w:hAnsi="Arial" w:cs="Arial"/>
                <w:color w:val="363534"/>
              </w:rPr>
            </w:pPr>
            <w:r w:rsidRPr="00AE61AD">
              <w:rPr>
                <w:rFonts w:ascii="Arial" w:hAnsi="Arial" w:cs="Arial"/>
                <w:color w:val="333333"/>
                <w:sz w:val="21"/>
                <w:szCs w:val="21"/>
                <w:shd w:val="clear" w:color="auto" w:fill="FFFFFF"/>
              </w:rPr>
              <w:t>509</w:t>
            </w:r>
            <w:r w:rsidR="00AE61AD" w:rsidRPr="00AE61AD">
              <w:rPr>
                <w:rFonts w:ascii="Arial" w:hAnsi="Arial" w:cs="Arial"/>
                <w:color w:val="333333"/>
                <w:sz w:val="21"/>
                <w:szCs w:val="21"/>
                <w:shd w:val="clear" w:color="auto" w:fill="FFFFFF"/>
              </w:rPr>
              <w:t>60991</w:t>
            </w:r>
          </w:p>
        </w:tc>
      </w:tr>
      <w:tr w:rsidR="00495B3B" w:rsidRPr="00495B3B" w14:paraId="6052E497" w14:textId="77777777" w:rsidTr="73229C78">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5E90F6C" w:rsidR="00495B3B" w:rsidRPr="00495B3B" w:rsidRDefault="00EE738C"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205017">
              <w:rPr>
                <w:rFonts w:ascii="Arial" w:hAnsi="Arial" w:cs="Arial"/>
                <w:color w:val="363534"/>
                <w:szCs w:val="22"/>
              </w:rPr>
              <w:t>4</w:t>
            </w:r>
          </w:p>
        </w:tc>
      </w:tr>
      <w:tr w:rsidR="00495B3B" w:rsidRPr="00495B3B" w14:paraId="513E600D" w14:textId="77777777" w:rsidTr="73229C78">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66084145" w:rsidR="00495B3B" w:rsidRPr="00495B3B" w:rsidRDefault="00281905" w:rsidP="00495B3B">
            <w:pPr>
              <w:spacing w:before="0" w:after="0"/>
              <w:ind w:left="57" w:right="-450"/>
              <w:rPr>
                <w:rFonts w:ascii="Arial" w:hAnsi="Arial" w:cs="Arial"/>
                <w:color w:val="363534"/>
                <w:szCs w:val="22"/>
              </w:rPr>
            </w:pPr>
            <w:r>
              <w:rPr>
                <w:rFonts w:ascii="Arial" w:hAnsi="Arial" w:cs="Arial"/>
                <w:color w:val="363534"/>
                <w:szCs w:val="22"/>
              </w:rPr>
              <w:t>$</w:t>
            </w:r>
            <w:r w:rsidR="00205017">
              <w:rPr>
                <w:rFonts w:ascii="Arial" w:hAnsi="Arial" w:cs="Arial"/>
                <w:color w:val="363534"/>
                <w:szCs w:val="22"/>
              </w:rPr>
              <w:t>9</w:t>
            </w:r>
            <w:r w:rsidR="00230BE5">
              <w:rPr>
                <w:rFonts w:ascii="Arial" w:hAnsi="Arial" w:cs="Arial"/>
                <w:color w:val="363534"/>
                <w:szCs w:val="22"/>
              </w:rPr>
              <w:t>7,</w:t>
            </w:r>
            <w:r w:rsidR="00EA7401">
              <w:rPr>
                <w:rFonts w:ascii="Arial" w:hAnsi="Arial" w:cs="Arial"/>
                <w:color w:val="363534"/>
                <w:szCs w:val="22"/>
              </w:rPr>
              <w:t>9</w:t>
            </w:r>
            <w:r w:rsidR="00230BE5">
              <w:rPr>
                <w:rFonts w:ascii="Arial" w:hAnsi="Arial" w:cs="Arial"/>
                <w:color w:val="363534"/>
                <w:szCs w:val="22"/>
              </w:rPr>
              <w:t>55</w:t>
            </w:r>
            <w:r>
              <w:rPr>
                <w:rFonts w:ascii="Arial" w:hAnsi="Arial" w:cs="Arial"/>
                <w:color w:val="363534"/>
                <w:szCs w:val="22"/>
              </w:rPr>
              <w:t xml:space="preserve"> - $1</w:t>
            </w:r>
            <w:r w:rsidR="00EA7401">
              <w:rPr>
                <w:rFonts w:ascii="Arial" w:hAnsi="Arial" w:cs="Arial"/>
                <w:color w:val="363534"/>
                <w:szCs w:val="22"/>
              </w:rPr>
              <w:t>11</w:t>
            </w:r>
            <w:r w:rsidR="00205017">
              <w:rPr>
                <w:rFonts w:ascii="Arial" w:hAnsi="Arial" w:cs="Arial"/>
                <w:color w:val="363534"/>
                <w:szCs w:val="22"/>
              </w:rPr>
              <w:t>,</w:t>
            </w:r>
            <w:r w:rsidR="00EA7401">
              <w:rPr>
                <w:rFonts w:ascii="Arial" w:hAnsi="Arial" w:cs="Arial"/>
                <w:color w:val="363534"/>
                <w:szCs w:val="22"/>
              </w:rPr>
              <w:t>142</w:t>
            </w:r>
            <w:r>
              <w:rPr>
                <w:rFonts w:ascii="Arial" w:hAnsi="Arial" w:cs="Arial"/>
                <w:color w:val="363534"/>
                <w:szCs w:val="22"/>
              </w:rPr>
              <w:t xml:space="preserve"> plus superannuation</w:t>
            </w:r>
          </w:p>
        </w:tc>
      </w:tr>
      <w:tr w:rsidR="00495B3B" w:rsidRPr="00495B3B" w14:paraId="2A722203" w14:textId="77777777" w:rsidTr="73229C78">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3476B2F" w:rsidR="00495B3B" w:rsidRPr="00495B3B" w:rsidRDefault="00C50951"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Ongoing</w:t>
            </w:r>
          </w:p>
        </w:tc>
      </w:tr>
      <w:tr w:rsidR="00495B3B" w:rsidRPr="00495B3B" w14:paraId="73E4C712" w14:textId="77777777" w:rsidTr="73229C78">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0212B8F" w:rsidR="00495B3B" w:rsidRPr="00495B3B" w:rsidRDefault="00EE738C" w:rsidP="00495B3B">
            <w:pPr>
              <w:spacing w:before="0" w:after="0"/>
              <w:ind w:left="57" w:right="-450"/>
              <w:rPr>
                <w:rFonts w:ascii="Arial" w:hAnsi="Arial" w:cs="Arial"/>
                <w:color w:val="363534"/>
                <w:szCs w:val="22"/>
              </w:rPr>
            </w:pPr>
            <w:r>
              <w:rPr>
                <w:rFonts w:ascii="Arial" w:hAnsi="Arial" w:cs="Arial"/>
                <w:color w:val="363534"/>
                <w:szCs w:val="22"/>
              </w:rPr>
              <w:t>Corporate Services</w:t>
            </w:r>
          </w:p>
        </w:tc>
      </w:tr>
      <w:tr w:rsidR="00495B3B" w:rsidRPr="00495B3B" w14:paraId="1EBFF7E6" w14:textId="77777777" w:rsidTr="73229C78">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0A093159" w:rsidR="00495B3B" w:rsidRPr="00495B3B" w:rsidRDefault="00EE738C" w:rsidP="00495B3B">
            <w:pPr>
              <w:spacing w:before="0" w:after="0"/>
              <w:ind w:left="57" w:right="-450"/>
              <w:rPr>
                <w:rFonts w:ascii="Arial" w:hAnsi="Arial" w:cs="Arial"/>
                <w:color w:val="363534"/>
                <w:szCs w:val="22"/>
              </w:rPr>
            </w:pPr>
            <w:r>
              <w:rPr>
                <w:rFonts w:ascii="Arial" w:hAnsi="Arial" w:cs="Arial"/>
                <w:color w:val="363534"/>
                <w:szCs w:val="22"/>
              </w:rPr>
              <w:t>People and Culture / Workplace Services</w:t>
            </w:r>
          </w:p>
        </w:tc>
      </w:tr>
      <w:tr w:rsidR="00495B3B" w:rsidRPr="00495B3B" w14:paraId="37A0D7CE" w14:textId="77777777" w:rsidTr="73229C78">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B5F036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Flexible within Victoria</w:t>
            </w:r>
          </w:p>
          <w:p w14:paraId="3B7CA3B3" w14:textId="26BE2FEF"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C50951">
              <w:rPr>
                <w:rFonts w:ascii="Arial" w:hAnsi="Arial" w:cs="Arial"/>
                <w:color w:val="363534"/>
                <w:szCs w:val="22"/>
              </w:rPr>
              <w:fldChar w:fldCharType="begin">
                <w:ffData>
                  <w:name w:val=""/>
                  <w:enabled/>
                  <w:calcOnExit w:val="0"/>
                  <w:checkBox>
                    <w:size w:val="26"/>
                    <w:default w:val="1"/>
                  </w:checkBox>
                </w:ffData>
              </w:fldChar>
            </w:r>
            <w:r w:rsidR="00C50951">
              <w:rPr>
                <w:rFonts w:ascii="Arial" w:hAnsi="Arial" w:cs="Arial"/>
                <w:color w:val="363534"/>
                <w:szCs w:val="22"/>
              </w:rPr>
              <w:instrText xml:space="preserve"> FORMCHECKBOX </w:instrText>
            </w:r>
            <w:r w:rsidR="00C50951">
              <w:rPr>
                <w:rFonts w:ascii="Arial" w:hAnsi="Arial" w:cs="Arial"/>
                <w:color w:val="363534"/>
                <w:szCs w:val="22"/>
              </w:rPr>
            </w:r>
            <w:r w:rsidR="00C50951">
              <w:rPr>
                <w:rFonts w:ascii="Arial" w:hAnsi="Arial" w:cs="Arial"/>
                <w:color w:val="363534"/>
                <w:szCs w:val="22"/>
              </w:rPr>
              <w:fldChar w:fldCharType="separate"/>
            </w:r>
            <w:r w:rsidR="00C50951">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73229C78">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F57C758" w:rsidR="00495B3B" w:rsidRPr="00495B3B" w:rsidRDefault="00193C2F"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Senior Learning and Development Officer </w:t>
            </w:r>
            <w:r w:rsidR="00B33CF5">
              <w:rPr>
                <w:rFonts w:ascii="Arial" w:hAnsi="Arial" w:cs="Arial"/>
                <w:color w:val="363534"/>
                <w:szCs w:val="22"/>
              </w:rPr>
              <w:t xml:space="preserve"> </w:t>
            </w:r>
          </w:p>
        </w:tc>
      </w:tr>
      <w:tr w:rsidR="00495B3B" w:rsidRPr="00495B3B" w14:paraId="35F6D00F" w14:textId="77777777" w:rsidTr="73229C78">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11B64A50" w:rsidR="00495B3B" w:rsidRPr="00495B3B" w:rsidRDefault="00917481"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If yes, how many?</w:t>
            </w:r>
            <w:r w:rsidR="00586AC4">
              <w:rPr>
                <w:rFonts w:ascii="Arial" w:hAnsi="Arial" w:cs="Arial"/>
                <w:color w:val="363534"/>
                <w:szCs w:val="22"/>
              </w:rPr>
              <w:t xml:space="preserve"> </w:t>
            </w:r>
          </w:p>
        </w:tc>
      </w:tr>
      <w:tr w:rsidR="00495B3B" w:rsidRPr="00495B3B" w14:paraId="70C7CF88" w14:textId="77777777" w:rsidTr="73229C78">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F524177" w:rsidR="00495B3B" w:rsidRPr="00495B3B" w:rsidRDefault="004537FA" w:rsidP="005E26D1">
            <w:pPr>
              <w:spacing w:before="0" w:after="0"/>
              <w:ind w:right="-450"/>
              <w:rPr>
                <w:rFonts w:ascii="Arial" w:hAnsi="Arial" w:cs="Arial"/>
                <w:color w:val="363534"/>
                <w:szCs w:val="22"/>
              </w:rPr>
            </w:pPr>
            <w:r>
              <w:rPr>
                <w:rFonts w:ascii="Arial" w:hAnsi="Arial" w:cs="Arial"/>
                <w:color w:val="363534"/>
                <w:szCs w:val="22"/>
              </w:rPr>
              <w:t>Ally Hobbs</w:t>
            </w:r>
            <w:r w:rsidR="00BA09E0">
              <w:rPr>
                <w:rFonts w:ascii="Arial" w:hAnsi="Arial" w:cs="Arial"/>
                <w:color w:val="363534"/>
                <w:szCs w:val="22"/>
              </w:rPr>
              <w:t>, Senior Safety Specialist, Learning and Development</w:t>
            </w:r>
            <w:r w:rsidR="00A3300B">
              <w:rPr>
                <w:rFonts w:ascii="Arial" w:hAnsi="Arial" w:cs="Arial"/>
                <w:color w:val="363534"/>
                <w:szCs w:val="22"/>
              </w:rPr>
              <w:t xml:space="preserve"> </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4E3C2438" w:rsidR="00495B3B" w:rsidRPr="00495B3B" w:rsidRDefault="00495B3B" w:rsidP="00495B3B">
      <w:pPr>
        <w:keepNext/>
        <w:spacing w:line="240" w:lineRule="auto"/>
        <w:ind w:right="-2"/>
        <w:rPr>
          <w:rFonts w:ascii="Arial" w:hAnsi="Arial" w:cs="Arial"/>
          <w:bCs/>
          <w:color w:val="442D97"/>
          <w:sz w:val="28"/>
          <w:szCs w:val="28"/>
          <w:lang w:eastAsia="zh-CN"/>
        </w:rPr>
      </w:pPr>
      <w:r w:rsidRPr="381BCA50">
        <w:rPr>
          <w:rFonts w:ascii="Arial" w:hAnsi="Arial" w:cs="Arial"/>
          <w:color w:val="442D97" w:themeColor="accent4" w:themeTint="BF"/>
          <w:sz w:val="28"/>
          <w:szCs w:val="28"/>
          <w:lang w:eastAsia="zh-CN"/>
        </w:rPr>
        <w:t>Position purpose</w:t>
      </w:r>
    </w:p>
    <w:p w14:paraId="7594DD1A" w14:textId="5486AFDC" w:rsidR="0016545C" w:rsidRDefault="00EF3CB0" w:rsidP="00EF3CB0">
      <w:pPr>
        <w:pStyle w:val="paragraph"/>
        <w:spacing w:before="0" w:beforeAutospacing="0" w:after="0" w:afterAutospacing="0"/>
        <w:ind w:right="105"/>
        <w:textAlignment w:val="baseline"/>
        <w:rPr>
          <w:rStyle w:val="normaltextrun"/>
          <w:rFonts w:ascii="Arial" w:hAnsi="Arial" w:cs="Arial"/>
          <w:color w:val="353434"/>
          <w:sz w:val="20"/>
          <w:szCs w:val="20"/>
        </w:rPr>
      </w:pPr>
      <w:r>
        <w:rPr>
          <w:rStyle w:val="normaltextrun"/>
          <w:rFonts w:ascii="Arial" w:hAnsi="Arial" w:cs="Arial"/>
          <w:color w:val="353434"/>
          <w:sz w:val="20"/>
          <w:szCs w:val="20"/>
        </w:rPr>
        <w:t xml:space="preserve">Reporting to the </w:t>
      </w:r>
      <w:r w:rsidR="007B539D">
        <w:rPr>
          <w:rStyle w:val="normaltextrun"/>
          <w:rFonts w:ascii="Arial" w:hAnsi="Arial" w:cs="Arial"/>
          <w:color w:val="353434"/>
          <w:sz w:val="20"/>
          <w:szCs w:val="20"/>
        </w:rPr>
        <w:t>Senior Safety Specialist</w:t>
      </w:r>
      <w:r w:rsidR="004909E8">
        <w:rPr>
          <w:rStyle w:val="normaltextrun"/>
          <w:rFonts w:ascii="Arial" w:hAnsi="Arial" w:cs="Arial"/>
          <w:color w:val="353434"/>
          <w:sz w:val="20"/>
          <w:szCs w:val="20"/>
        </w:rPr>
        <w:t xml:space="preserve">, </w:t>
      </w:r>
      <w:r w:rsidR="007B539D">
        <w:rPr>
          <w:rStyle w:val="normaltextrun"/>
          <w:rFonts w:ascii="Arial" w:hAnsi="Arial" w:cs="Arial"/>
          <w:color w:val="353434"/>
          <w:sz w:val="20"/>
          <w:szCs w:val="20"/>
        </w:rPr>
        <w:t>Learning and Development</w:t>
      </w:r>
      <w:r w:rsidR="00AD6DD4">
        <w:rPr>
          <w:rStyle w:val="normaltextrun"/>
          <w:rFonts w:ascii="Arial" w:hAnsi="Arial" w:cs="Arial"/>
          <w:color w:val="353434"/>
          <w:sz w:val="20"/>
          <w:szCs w:val="20"/>
        </w:rPr>
        <w:t xml:space="preserve">, </w:t>
      </w:r>
      <w:r>
        <w:rPr>
          <w:rStyle w:val="normaltextrun"/>
          <w:rFonts w:ascii="Arial" w:hAnsi="Arial" w:cs="Arial"/>
          <w:color w:val="353434"/>
          <w:sz w:val="20"/>
          <w:szCs w:val="20"/>
        </w:rPr>
        <w:t xml:space="preserve">the Learning and Development Officer </w:t>
      </w:r>
      <w:r w:rsidR="003569F1">
        <w:rPr>
          <w:rStyle w:val="normaltextrun"/>
          <w:rFonts w:ascii="Arial" w:hAnsi="Arial" w:cs="Arial"/>
          <w:color w:val="353434"/>
          <w:sz w:val="20"/>
          <w:szCs w:val="20"/>
        </w:rPr>
        <w:t xml:space="preserve">plays a key role </w:t>
      </w:r>
      <w:r w:rsidR="0016545C">
        <w:rPr>
          <w:rStyle w:val="normaltextrun"/>
          <w:rFonts w:ascii="Arial" w:hAnsi="Arial" w:cs="Arial"/>
          <w:color w:val="353434"/>
          <w:sz w:val="20"/>
          <w:szCs w:val="20"/>
        </w:rPr>
        <w:t xml:space="preserve">in </w:t>
      </w:r>
      <w:r w:rsidR="003569F1">
        <w:rPr>
          <w:rStyle w:val="normaltextrun"/>
          <w:rFonts w:ascii="Arial" w:hAnsi="Arial" w:cs="Arial"/>
          <w:color w:val="353434"/>
          <w:sz w:val="20"/>
          <w:szCs w:val="20"/>
        </w:rPr>
        <w:t>coordinating</w:t>
      </w:r>
      <w:r w:rsidR="0016545C">
        <w:rPr>
          <w:rStyle w:val="normaltextrun"/>
          <w:rFonts w:ascii="Arial" w:hAnsi="Arial" w:cs="Arial"/>
          <w:color w:val="353434"/>
          <w:sz w:val="20"/>
          <w:szCs w:val="20"/>
        </w:rPr>
        <w:t xml:space="preserve"> </w:t>
      </w:r>
      <w:r w:rsidR="007F012B">
        <w:rPr>
          <w:rStyle w:val="normaltextrun"/>
          <w:rFonts w:ascii="Arial" w:hAnsi="Arial" w:cs="Arial"/>
          <w:color w:val="353434"/>
          <w:sz w:val="20"/>
          <w:szCs w:val="20"/>
        </w:rPr>
        <w:t xml:space="preserve">and </w:t>
      </w:r>
      <w:r w:rsidR="0016545C">
        <w:rPr>
          <w:rStyle w:val="normaltextrun"/>
          <w:rFonts w:ascii="Arial" w:hAnsi="Arial" w:cs="Arial"/>
          <w:color w:val="353434"/>
          <w:sz w:val="20"/>
          <w:szCs w:val="20"/>
        </w:rPr>
        <w:t>delive</w:t>
      </w:r>
      <w:r w:rsidR="003569F1">
        <w:rPr>
          <w:rStyle w:val="normaltextrun"/>
          <w:rFonts w:ascii="Arial" w:hAnsi="Arial" w:cs="Arial"/>
          <w:color w:val="353434"/>
          <w:sz w:val="20"/>
          <w:szCs w:val="20"/>
        </w:rPr>
        <w:t>ring</w:t>
      </w:r>
      <w:r w:rsidR="007065B9">
        <w:rPr>
          <w:rStyle w:val="normaltextrun"/>
          <w:rFonts w:ascii="Arial" w:hAnsi="Arial" w:cs="Arial"/>
          <w:color w:val="353434"/>
          <w:sz w:val="20"/>
          <w:szCs w:val="20"/>
        </w:rPr>
        <w:t xml:space="preserve"> </w:t>
      </w:r>
      <w:r w:rsidR="0016545C">
        <w:rPr>
          <w:rStyle w:val="normaltextrun"/>
          <w:rFonts w:ascii="Arial" w:hAnsi="Arial" w:cs="Arial"/>
          <w:color w:val="353434"/>
          <w:sz w:val="20"/>
          <w:szCs w:val="20"/>
        </w:rPr>
        <w:t xml:space="preserve">high quality, </w:t>
      </w:r>
      <w:r w:rsidR="00A74351">
        <w:rPr>
          <w:rStyle w:val="normaltextrun"/>
          <w:rFonts w:ascii="Arial" w:hAnsi="Arial" w:cs="Arial"/>
          <w:color w:val="353434"/>
          <w:sz w:val="20"/>
          <w:szCs w:val="20"/>
        </w:rPr>
        <w:t>fit for purpose</w:t>
      </w:r>
      <w:r w:rsidR="0016545C">
        <w:rPr>
          <w:rStyle w:val="normaltextrun"/>
          <w:rFonts w:ascii="Arial" w:hAnsi="Arial" w:cs="Arial"/>
          <w:color w:val="353434"/>
          <w:sz w:val="20"/>
          <w:szCs w:val="20"/>
        </w:rPr>
        <w:t xml:space="preserve"> learning and development services</w:t>
      </w:r>
      <w:r w:rsidR="004E6A64">
        <w:rPr>
          <w:rStyle w:val="normaltextrun"/>
          <w:rFonts w:ascii="Arial" w:hAnsi="Arial" w:cs="Arial"/>
          <w:color w:val="353434"/>
          <w:sz w:val="20"/>
          <w:szCs w:val="20"/>
        </w:rPr>
        <w:t xml:space="preserve"> across the department</w:t>
      </w:r>
      <w:r w:rsidR="0016545C">
        <w:rPr>
          <w:rStyle w:val="normaltextrun"/>
          <w:rFonts w:ascii="Arial" w:hAnsi="Arial" w:cs="Arial"/>
          <w:color w:val="353434"/>
          <w:sz w:val="20"/>
          <w:szCs w:val="20"/>
        </w:rPr>
        <w:t>.</w:t>
      </w:r>
      <w:r w:rsidR="00AB4439" w:rsidRPr="00AB4439">
        <w:t xml:space="preserve"> </w:t>
      </w:r>
      <w:r w:rsidR="00AB4439" w:rsidRPr="00AB4439">
        <w:rPr>
          <w:rStyle w:val="normaltextrun"/>
          <w:rFonts w:ascii="Arial" w:hAnsi="Arial" w:cs="Arial"/>
          <w:color w:val="353434"/>
          <w:sz w:val="20"/>
          <w:szCs w:val="20"/>
        </w:rPr>
        <w:t>They work closely with team members</w:t>
      </w:r>
      <w:r w:rsidR="004E6A64">
        <w:rPr>
          <w:rStyle w:val="normaltextrun"/>
          <w:rFonts w:ascii="Arial" w:hAnsi="Arial" w:cs="Arial"/>
          <w:color w:val="353434"/>
          <w:sz w:val="20"/>
          <w:szCs w:val="20"/>
        </w:rPr>
        <w:t xml:space="preserve"> and stakeholders </w:t>
      </w:r>
      <w:r w:rsidR="00AB4439" w:rsidRPr="00AB4439">
        <w:rPr>
          <w:rStyle w:val="normaltextrun"/>
          <w:rFonts w:ascii="Arial" w:hAnsi="Arial" w:cs="Arial"/>
          <w:color w:val="353434"/>
          <w:sz w:val="20"/>
          <w:szCs w:val="20"/>
        </w:rPr>
        <w:t xml:space="preserve">to build effective relationships with key group and regional contacts, </w:t>
      </w:r>
      <w:r w:rsidR="00CD32FE">
        <w:rPr>
          <w:rStyle w:val="normaltextrun"/>
          <w:rFonts w:ascii="Arial" w:hAnsi="Arial" w:cs="Arial"/>
          <w:color w:val="353434"/>
          <w:sz w:val="20"/>
          <w:szCs w:val="20"/>
        </w:rPr>
        <w:t>ensuring timely and practical solutions that suppo</w:t>
      </w:r>
      <w:r w:rsidR="00C012A4">
        <w:rPr>
          <w:rStyle w:val="normaltextrun"/>
          <w:rFonts w:ascii="Arial" w:hAnsi="Arial" w:cs="Arial"/>
          <w:color w:val="353434"/>
          <w:sz w:val="20"/>
          <w:szCs w:val="20"/>
        </w:rPr>
        <w:t xml:space="preserve">rt operational </w:t>
      </w:r>
      <w:r w:rsidR="00FB2B8E">
        <w:rPr>
          <w:rStyle w:val="normaltextrun"/>
          <w:rFonts w:ascii="Arial" w:hAnsi="Arial" w:cs="Arial"/>
          <w:color w:val="353434"/>
          <w:sz w:val="20"/>
          <w:szCs w:val="20"/>
        </w:rPr>
        <w:t>needs</w:t>
      </w:r>
      <w:r w:rsidR="008E0078">
        <w:rPr>
          <w:rStyle w:val="normaltextrun"/>
          <w:rFonts w:ascii="Arial" w:hAnsi="Arial" w:cs="Arial"/>
          <w:color w:val="353434"/>
          <w:sz w:val="20"/>
          <w:szCs w:val="20"/>
        </w:rPr>
        <w:t xml:space="preserve"> </w:t>
      </w:r>
      <w:r w:rsidR="00C012A4">
        <w:rPr>
          <w:rStyle w:val="normaltextrun"/>
          <w:rFonts w:ascii="Arial" w:hAnsi="Arial" w:cs="Arial"/>
          <w:color w:val="353434"/>
          <w:sz w:val="20"/>
          <w:szCs w:val="20"/>
        </w:rPr>
        <w:t xml:space="preserve">and </w:t>
      </w:r>
      <w:r w:rsidR="00B766ED">
        <w:rPr>
          <w:rStyle w:val="normaltextrun"/>
          <w:rFonts w:ascii="Arial" w:hAnsi="Arial" w:cs="Arial"/>
          <w:color w:val="353434"/>
          <w:sz w:val="20"/>
          <w:szCs w:val="20"/>
        </w:rPr>
        <w:t xml:space="preserve">comply </w:t>
      </w:r>
      <w:r w:rsidR="00AB4439" w:rsidRPr="00AB4439">
        <w:rPr>
          <w:rStyle w:val="normaltextrun"/>
          <w:rFonts w:ascii="Arial" w:hAnsi="Arial" w:cs="Arial"/>
          <w:color w:val="353434"/>
          <w:sz w:val="20"/>
          <w:szCs w:val="20"/>
        </w:rPr>
        <w:t>with relevant policies and standards.</w:t>
      </w:r>
    </w:p>
    <w:p w14:paraId="53652D07" w14:textId="77777777" w:rsidR="0016545C" w:rsidRDefault="0016545C" w:rsidP="00EF3CB0">
      <w:pPr>
        <w:pStyle w:val="paragraph"/>
        <w:spacing w:before="0" w:beforeAutospacing="0" w:after="0" w:afterAutospacing="0"/>
        <w:ind w:right="105"/>
        <w:textAlignment w:val="baseline"/>
        <w:rPr>
          <w:rStyle w:val="normaltextrun"/>
          <w:rFonts w:ascii="Arial" w:hAnsi="Arial" w:cs="Arial"/>
          <w:color w:val="353434"/>
          <w:sz w:val="20"/>
          <w:szCs w:val="20"/>
        </w:rPr>
      </w:pPr>
    </w:p>
    <w:p w14:paraId="5FDF25EE" w14:textId="1A2880C6" w:rsidR="00374F30" w:rsidRDefault="007F5C9D" w:rsidP="00EF3CB0">
      <w:pPr>
        <w:pStyle w:val="paragraph"/>
        <w:spacing w:before="0" w:beforeAutospacing="0" w:after="0" w:afterAutospacing="0"/>
        <w:ind w:right="105"/>
        <w:textAlignment w:val="baseline"/>
        <w:rPr>
          <w:rStyle w:val="normaltextrun"/>
          <w:rFonts w:ascii="Arial" w:hAnsi="Arial" w:cs="Arial"/>
          <w:color w:val="353434"/>
          <w:sz w:val="20"/>
          <w:szCs w:val="20"/>
        </w:rPr>
      </w:pPr>
      <w:r>
        <w:rPr>
          <w:rStyle w:val="normaltextrun"/>
          <w:rFonts w:ascii="Arial" w:hAnsi="Arial" w:cs="Arial"/>
          <w:color w:val="353434"/>
          <w:sz w:val="20"/>
          <w:szCs w:val="20"/>
        </w:rPr>
        <w:t>T</w:t>
      </w:r>
      <w:r w:rsidR="00840CBE">
        <w:rPr>
          <w:rStyle w:val="normaltextrun"/>
          <w:rFonts w:ascii="Arial" w:hAnsi="Arial" w:cs="Arial"/>
          <w:color w:val="353434"/>
          <w:sz w:val="20"/>
          <w:szCs w:val="20"/>
        </w:rPr>
        <w:t xml:space="preserve">he </w:t>
      </w:r>
      <w:r w:rsidR="006446BE" w:rsidRPr="00F033B5">
        <w:rPr>
          <w:rStyle w:val="normaltextrun"/>
          <w:rFonts w:ascii="Arial" w:hAnsi="Arial" w:cs="Arial"/>
          <w:color w:val="353434"/>
          <w:sz w:val="20"/>
          <w:szCs w:val="20"/>
        </w:rPr>
        <w:t xml:space="preserve">Learning and Development Officer </w:t>
      </w:r>
      <w:r>
        <w:rPr>
          <w:rStyle w:val="normaltextrun"/>
          <w:rFonts w:ascii="Arial" w:hAnsi="Arial" w:cs="Arial"/>
          <w:color w:val="353434"/>
          <w:sz w:val="20"/>
          <w:szCs w:val="20"/>
        </w:rPr>
        <w:t xml:space="preserve">is responsible for the </w:t>
      </w:r>
      <w:r w:rsidR="008E0078">
        <w:rPr>
          <w:rStyle w:val="normaltextrun"/>
          <w:rFonts w:ascii="Arial" w:hAnsi="Arial" w:cs="Arial"/>
          <w:color w:val="353434"/>
          <w:sz w:val="20"/>
          <w:szCs w:val="20"/>
        </w:rPr>
        <w:t>coordinat</w:t>
      </w:r>
      <w:r w:rsidR="00F33F4A">
        <w:rPr>
          <w:rStyle w:val="normaltextrun"/>
          <w:rFonts w:ascii="Arial" w:hAnsi="Arial" w:cs="Arial"/>
          <w:color w:val="353434"/>
          <w:sz w:val="20"/>
          <w:szCs w:val="20"/>
        </w:rPr>
        <w:t>ing</w:t>
      </w:r>
      <w:r>
        <w:rPr>
          <w:rStyle w:val="normaltextrun"/>
          <w:rFonts w:ascii="Arial" w:hAnsi="Arial" w:cs="Arial"/>
          <w:color w:val="353434"/>
          <w:sz w:val="20"/>
          <w:szCs w:val="20"/>
        </w:rPr>
        <w:t xml:space="preserve"> training delivery</w:t>
      </w:r>
      <w:r w:rsidR="00C40C0F">
        <w:rPr>
          <w:rStyle w:val="normaltextrun"/>
          <w:rFonts w:ascii="Arial" w:hAnsi="Arial" w:cs="Arial"/>
          <w:color w:val="353434"/>
          <w:sz w:val="20"/>
          <w:szCs w:val="20"/>
        </w:rPr>
        <w:t xml:space="preserve"> including </w:t>
      </w:r>
      <w:r w:rsidR="0083188F">
        <w:rPr>
          <w:rStyle w:val="normaltextrun"/>
          <w:rFonts w:ascii="Arial" w:hAnsi="Arial" w:cs="Arial"/>
          <w:color w:val="353434"/>
          <w:sz w:val="20"/>
          <w:szCs w:val="20"/>
        </w:rPr>
        <w:t>manag</w:t>
      </w:r>
      <w:r w:rsidR="00C40C0F">
        <w:rPr>
          <w:rStyle w:val="normaltextrun"/>
          <w:rFonts w:ascii="Arial" w:hAnsi="Arial" w:cs="Arial"/>
          <w:color w:val="353434"/>
          <w:sz w:val="20"/>
          <w:szCs w:val="20"/>
        </w:rPr>
        <w:t>ing</w:t>
      </w:r>
      <w:r w:rsidR="0083188F">
        <w:rPr>
          <w:rStyle w:val="normaltextrun"/>
          <w:rFonts w:ascii="Arial" w:hAnsi="Arial" w:cs="Arial"/>
          <w:color w:val="353434"/>
          <w:sz w:val="20"/>
          <w:szCs w:val="20"/>
        </w:rPr>
        <w:t xml:space="preserve"> training logistics</w:t>
      </w:r>
      <w:r w:rsidR="000F3D44">
        <w:rPr>
          <w:rStyle w:val="normaltextrun"/>
          <w:rFonts w:ascii="Arial" w:hAnsi="Arial" w:cs="Arial"/>
          <w:color w:val="353434"/>
          <w:sz w:val="20"/>
          <w:szCs w:val="20"/>
        </w:rPr>
        <w:t xml:space="preserve"> and </w:t>
      </w:r>
      <w:r w:rsidR="00B55F14">
        <w:rPr>
          <w:rStyle w:val="normaltextrun"/>
          <w:rFonts w:ascii="Arial" w:hAnsi="Arial" w:cs="Arial"/>
          <w:color w:val="353434"/>
          <w:sz w:val="20"/>
          <w:szCs w:val="20"/>
        </w:rPr>
        <w:t>enrolments</w:t>
      </w:r>
      <w:r w:rsidR="00486AA8">
        <w:rPr>
          <w:rStyle w:val="normaltextrun"/>
          <w:rFonts w:ascii="Arial" w:hAnsi="Arial" w:cs="Arial"/>
          <w:color w:val="353434"/>
          <w:sz w:val="20"/>
          <w:szCs w:val="20"/>
        </w:rPr>
        <w:t xml:space="preserve">, </w:t>
      </w:r>
      <w:r w:rsidR="00E76A51">
        <w:rPr>
          <w:rStyle w:val="normaltextrun"/>
          <w:rFonts w:ascii="Arial" w:hAnsi="Arial" w:cs="Arial"/>
          <w:color w:val="353434"/>
          <w:sz w:val="20"/>
          <w:szCs w:val="20"/>
        </w:rPr>
        <w:t>liaising</w:t>
      </w:r>
      <w:r w:rsidR="00486AA8">
        <w:rPr>
          <w:rStyle w:val="normaltextrun"/>
          <w:rFonts w:ascii="Arial" w:hAnsi="Arial" w:cs="Arial"/>
          <w:color w:val="353434"/>
          <w:sz w:val="20"/>
          <w:szCs w:val="20"/>
        </w:rPr>
        <w:t xml:space="preserve"> with key contacts</w:t>
      </w:r>
      <w:r w:rsidR="00B55F14">
        <w:rPr>
          <w:rStyle w:val="normaltextrun"/>
          <w:rFonts w:ascii="Arial" w:hAnsi="Arial" w:cs="Arial"/>
          <w:color w:val="353434"/>
          <w:sz w:val="20"/>
          <w:szCs w:val="20"/>
        </w:rPr>
        <w:t xml:space="preserve"> and</w:t>
      </w:r>
      <w:r w:rsidR="00C40C0F">
        <w:rPr>
          <w:rStyle w:val="normaltextrun"/>
          <w:rFonts w:ascii="Arial" w:hAnsi="Arial" w:cs="Arial"/>
          <w:color w:val="353434"/>
          <w:sz w:val="20"/>
          <w:szCs w:val="20"/>
        </w:rPr>
        <w:t xml:space="preserve"> supporting learners. They also </w:t>
      </w:r>
      <w:r w:rsidR="00F033B5">
        <w:rPr>
          <w:rStyle w:val="normaltextrun"/>
          <w:rFonts w:ascii="Arial" w:hAnsi="Arial" w:cs="Arial"/>
          <w:color w:val="353434"/>
          <w:sz w:val="20"/>
          <w:szCs w:val="20"/>
        </w:rPr>
        <w:t>develop</w:t>
      </w:r>
      <w:r w:rsidR="00022C4C">
        <w:rPr>
          <w:rStyle w:val="normaltextrun"/>
          <w:rFonts w:ascii="Arial" w:hAnsi="Arial" w:cs="Arial"/>
          <w:color w:val="353434"/>
          <w:sz w:val="20"/>
          <w:szCs w:val="20"/>
        </w:rPr>
        <w:t xml:space="preserve"> </w:t>
      </w:r>
      <w:r w:rsidR="00F033B5" w:rsidRPr="00F033B5">
        <w:rPr>
          <w:rStyle w:val="normaltextrun"/>
          <w:rFonts w:ascii="Arial" w:hAnsi="Arial" w:cs="Arial"/>
          <w:color w:val="353434"/>
          <w:sz w:val="20"/>
          <w:szCs w:val="20"/>
        </w:rPr>
        <w:t xml:space="preserve">communication and engagement </w:t>
      </w:r>
      <w:r w:rsidR="00ED6DDA">
        <w:rPr>
          <w:rStyle w:val="normaltextrun"/>
          <w:rFonts w:ascii="Arial" w:hAnsi="Arial" w:cs="Arial"/>
          <w:color w:val="353434"/>
          <w:sz w:val="20"/>
          <w:szCs w:val="20"/>
        </w:rPr>
        <w:t xml:space="preserve">strategies </w:t>
      </w:r>
      <w:r w:rsidR="00F033B5" w:rsidRPr="00F033B5">
        <w:rPr>
          <w:rStyle w:val="normaltextrun"/>
          <w:rFonts w:ascii="Arial" w:hAnsi="Arial" w:cs="Arial"/>
          <w:color w:val="353434"/>
          <w:sz w:val="20"/>
          <w:szCs w:val="20"/>
        </w:rPr>
        <w:t xml:space="preserve">to </w:t>
      </w:r>
      <w:r w:rsidR="00C40C0F">
        <w:rPr>
          <w:rStyle w:val="normaltextrun"/>
          <w:rFonts w:ascii="Arial" w:hAnsi="Arial" w:cs="Arial"/>
          <w:color w:val="353434"/>
          <w:sz w:val="20"/>
          <w:szCs w:val="20"/>
        </w:rPr>
        <w:t>improv</w:t>
      </w:r>
      <w:r w:rsidR="00372F24">
        <w:rPr>
          <w:rStyle w:val="normaltextrun"/>
          <w:rFonts w:ascii="Arial" w:hAnsi="Arial" w:cs="Arial"/>
          <w:color w:val="353434"/>
          <w:sz w:val="20"/>
          <w:szCs w:val="20"/>
        </w:rPr>
        <w:t>e</w:t>
      </w:r>
      <w:r w:rsidR="00F033B5" w:rsidRPr="00F033B5">
        <w:rPr>
          <w:rStyle w:val="normaltextrun"/>
          <w:rFonts w:ascii="Arial" w:hAnsi="Arial" w:cs="Arial"/>
          <w:color w:val="353434"/>
          <w:sz w:val="20"/>
          <w:szCs w:val="20"/>
        </w:rPr>
        <w:t xml:space="preserve"> training program visibility and participation</w:t>
      </w:r>
      <w:r w:rsidR="00C92162">
        <w:rPr>
          <w:rStyle w:val="normaltextrun"/>
          <w:rFonts w:ascii="Arial" w:hAnsi="Arial" w:cs="Arial"/>
          <w:color w:val="353434"/>
          <w:sz w:val="20"/>
          <w:szCs w:val="20"/>
        </w:rPr>
        <w:t xml:space="preserve"> and</w:t>
      </w:r>
      <w:r w:rsidR="00F033B5" w:rsidRPr="00F033B5">
        <w:rPr>
          <w:rStyle w:val="normaltextrun"/>
          <w:rFonts w:ascii="Arial" w:hAnsi="Arial" w:cs="Arial"/>
          <w:color w:val="353434"/>
          <w:sz w:val="20"/>
          <w:szCs w:val="20"/>
        </w:rPr>
        <w:t xml:space="preserve"> contribute to Safety Team reporting</w:t>
      </w:r>
      <w:r w:rsidR="0017479A">
        <w:rPr>
          <w:rStyle w:val="normaltextrun"/>
          <w:rFonts w:ascii="Arial" w:hAnsi="Arial" w:cs="Arial"/>
          <w:color w:val="353434"/>
          <w:sz w:val="20"/>
          <w:szCs w:val="20"/>
        </w:rPr>
        <w:t xml:space="preserve"> and </w:t>
      </w:r>
      <w:r w:rsidR="00ED6DDA">
        <w:rPr>
          <w:rStyle w:val="normaltextrun"/>
          <w:rFonts w:ascii="Arial" w:hAnsi="Arial" w:cs="Arial"/>
          <w:color w:val="353434"/>
          <w:sz w:val="20"/>
          <w:szCs w:val="20"/>
        </w:rPr>
        <w:t>budgeting</w:t>
      </w:r>
      <w:r w:rsidR="00372F24">
        <w:rPr>
          <w:rStyle w:val="normaltextrun"/>
          <w:rFonts w:ascii="Arial" w:hAnsi="Arial" w:cs="Arial"/>
          <w:color w:val="353434"/>
          <w:sz w:val="20"/>
          <w:szCs w:val="20"/>
        </w:rPr>
        <w:t>. The role</w:t>
      </w:r>
      <w:r w:rsidR="00F033B5" w:rsidRPr="00F033B5">
        <w:rPr>
          <w:rStyle w:val="normaltextrun"/>
          <w:rFonts w:ascii="Arial" w:hAnsi="Arial" w:cs="Arial"/>
          <w:color w:val="353434"/>
          <w:sz w:val="20"/>
          <w:szCs w:val="20"/>
        </w:rPr>
        <w:t xml:space="preserve"> work</w:t>
      </w:r>
      <w:r w:rsidR="00372F24">
        <w:rPr>
          <w:rStyle w:val="normaltextrun"/>
          <w:rFonts w:ascii="Arial" w:hAnsi="Arial" w:cs="Arial"/>
          <w:color w:val="353434"/>
          <w:sz w:val="20"/>
          <w:szCs w:val="20"/>
        </w:rPr>
        <w:t>s</w:t>
      </w:r>
      <w:r w:rsidR="00F033B5" w:rsidRPr="00F033B5">
        <w:rPr>
          <w:rStyle w:val="normaltextrun"/>
          <w:rFonts w:ascii="Arial" w:hAnsi="Arial" w:cs="Arial"/>
          <w:color w:val="353434"/>
          <w:sz w:val="20"/>
          <w:szCs w:val="20"/>
        </w:rPr>
        <w:t xml:space="preserve"> collaboratively to </w:t>
      </w:r>
      <w:r w:rsidR="00372F24">
        <w:rPr>
          <w:rStyle w:val="normaltextrun"/>
          <w:rFonts w:ascii="Arial" w:hAnsi="Arial" w:cs="Arial"/>
          <w:color w:val="353434"/>
          <w:sz w:val="20"/>
          <w:szCs w:val="20"/>
        </w:rPr>
        <w:t xml:space="preserve">support </w:t>
      </w:r>
      <w:r w:rsidR="00CD5C55">
        <w:rPr>
          <w:rStyle w:val="normaltextrun"/>
          <w:rFonts w:ascii="Arial" w:hAnsi="Arial" w:cs="Arial"/>
          <w:color w:val="353434"/>
          <w:sz w:val="20"/>
          <w:szCs w:val="20"/>
        </w:rPr>
        <w:t xml:space="preserve">the </w:t>
      </w:r>
      <w:r w:rsidR="00372F24">
        <w:rPr>
          <w:rStyle w:val="normaltextrun"/>
          <w:rFonts w:ascii="Arial" w:hAnsi="Arial" w:cs="Arial"/>
          <w:color w:val="353434"/>
          <w:sz w:val="20"/>
          <w:szCs w:val="20"/>
        </w:rPr>
        <w:t>imple</w:t>
      </w:r>
      <w:r w:rsidR="008E0078">
        <w:rPr>
          <w:rStyle w:val="normaltextrun"/>
          <w:rFonts w:ascii="Arial" w:hAnsi="Arial" w:cs="Arial"/>
          <w:color w:val="353434"/>
          <w:sz w:val="20"/>
          <w:szCs w:val="20"/>
        </w:rPr>
        <w:t xml:space="preserve">mentation of </w:t>
      </w:r>
      <w:r w:rsidR="00F033B5" w:rsidRPr="00F033B5">
        <w:rPr>
          <w:rStyle w:val="normaltextrun"/>
          <w:rFonts w:ascii="Arial" w:hAnsi="Arial" w:cs="Arial"/>
          <w:color w:val="353434"/>
          <w:sz w:val="20"/>
          <w:szCs w:val="20"/>
        </w:rPr>
        <w:t xml:space="preserve">the statewide training </w:t>
      </w:r>
      <w:r w:rsidR="00786AF5">
        <w:rPr>
          <w:rStyle w:val="normaltextrun"/>
          <w:rFonts w:ascii="Arial" w:hAnsi="Arial" w:cs="Arial"/>
          <w:color w:val="353434"/>
          <w:sz w:val="20"/>
          <w:szCs w:val="20"/>
        </w:rPr>
        <w:t>program.</w:t>
      </w:r>
    </w:p>
    <w:p w14:paraId="547B70F8" w14:textId="77777777" w:rsidR="00374F30" w:rsidRDefault="00374F30" w:rsidP="00EF3CB0">
      <w:pPr>
        <w:pStyle w:val="paragraph"/>
        <w:spacing w:before="0" w:beforeAutospacing="0" w:after="0" w:afterAutospacing="0"/>
        <w:ind w:right="105"/>
        <w:textAlignment w:val="baseline"/>
        <w:rPr>
          <w:rStyle w:val="normaltextrun"/>
          <w:rFonts w:ascii="Arial" w:hAnsi="Arial" w:cs="Arial"/>
          <w:color w:val="353434"/>
          <w:sz w:val="20"/>
          <w:szCs w:val="20"/>
        </w:rPr>
      </w:pPr>
    </w:p>
    <w:p w14:paraId="21216D45" w14:textId="3E487C9A" w:rsidR="00CE4AC3" w:rsidRDefault="00CE4AC3" w:rsidP="00CE4AC3">
      <w:pPr>
        <w:tabs>
          <w:tab w:val="left" w:pos="10178"/>
        </w:tabs>
        <w:ind w:right="114"/>
        <w:rPr>
          <w:rFonts w:ascii="Arial" w:hAnsi="Arial"/>
          <w:szCs w:val="22"/>
          <w:lang w:eastAsia="zh-CN"/>
        </w:rPr>
      </w:pPr>
      <w:r>
        <w:rPr>
          <w:rFonts w:ascii="Arial" w:hAnsi="Arial"/>
          <w:szCs w:val="22"/>
          <w:lang w:eastAsia="zh-CN"/>
        </w:rPr>
        <w:t xml:space="preserve">The </w:t>
      </w:r>
      <w:r w:rsidR="00CD5C55">
        <w:rPr>
          <w:rFonts w:ascii="Arial" w:hAnsi="Arial"/>
          <w:szCs w:val="22"/>
          <w:lang w:eastAsia="zh-CN"/>
        </w:rPr>
        <w:t>role also</w:t>
      </w:r>
      <w:r w:rsidR="00F92C06">
        <w:rPr>
          <w:rFonts w:ascii="Arial" w:hAnsi="Arial"/>
          <w:szCs w:val="22"/>
          <w:lang w:eastAsia="zh-CN"/>
        </w:rPr>
        <w:t xml:space="preserve"> </w:t>
      </w:r>
      <w:r w:rsidR="00C41439">
        <w:rPr>
          <w:rFonts w:ascii="Arial" w:hAnsi="Arial"/>
          <w:szCs w:val="22"/>
          <w:lang w:eastAsia="zh-CN"/>
        </w:rPr>
        <w:t>supports system</w:t>
      </w:r>
      <w:r w:rsidR="00195B77">
        <w:rPr>
          <w:rFonts w:ascii="Arial" w:hAnsi="Arial"/>
          <w:szCs w:val="22"/>
          <w:lang w:eastAsia="zh-CN"/>
        </w:rPr>
        <w:t xml:space="preserve"> and process improvements to </w:t>
      </w:r>
      <w:r w:rsidR="009D69ED">
        <w:rPr>
          <w:rFonts w:ascii="Arial" w:hAnsi="Arial"/>
          <w:szCs w:val="22"/>
          <w:lang w:eastAsia="zh-CN"/>
        </w:rPr>
        <w:t xml:space="preserve">enhance the delivery of </w:t>
      </w:r>
      <w:r>
        <w:rPr>
          <w:rFonts w:ascii="Arial" w:hAnsi="Arial"/>
          <w:szCs w:val="22"/>
          <w:lang w:eastAsia="zh-CN"/>
        </w:rPr>
        <w:t>safety and wellbeing</w:t>
      </w:r>
      <w:r w:rsidR="009D69ED">
        <w:rPr>
          <w:rFonts w:ascii="Arial" w:hAnsi="Arial"/>
          <w:szCs w:val="22"/>
          <w:lang w:eastAsia="zh-CN"/>
        </w:rPr>
        <w:t xml:space="preserve"> training</w:t>
      </w:r>
      <w:r w:rsidR="005643C8">
        <w:t>.</w:t>
      </w:r>
      <w:r w:rsidR="00F92C06">
        <w:t xml:space="preserve"> </w:t>
      </w:r>
      <w:r w:rsidR="000D1BB7">
        <w:t>T</w:t>
      </w:r>
      <w:r w:rsidR="007C2530">
        <w:t>his includes</w:t>
      </w:r>
      <w:r w:rsidR="009D69ED">
        <w:t xml:space="preserve"> </w:t>
      </w:r>
      <w:r w:rsidR="0092041B">
        <w:t>monitor</w:t>
      </w:r>
      <w:r w:rsidR="007C2530">
        <w:t>ing</w:t>
      </w:r>
      <w:r w:rsidR="0092041B">
        <w:t xml:space="preserve"> </w:t>
      </w:r>
      <w:r w:rsidR="000D1BB7">
        <w:t>training budgets, supp</w:t>
      </w:r>
      <w:r w:rsidR="0092041B">
        <w:t>ort</w:t>
      </w:r>
      <w:r w:rsidR="007C2530">
        <w:t>ing</w:t>
      </w:r>
      <w:r w:rsidR="000D1BB7">
        <w:t xml:space="preserve"> </w:t>
      </w:r>
      <w:r w:rsidR="0092041B">
        <w:t xml:space="preserve">procurement </w:t>
      </w:r>
      <w:r w:rsidR="000D1BB7">
        <w:t xml:space="preserve">and </w:t>
      </w:r>
      <w:r w:rsidR="005643C8">
        <w:t xml:space="preserve">contract management </w:t>
      </w:r>
      <w:r w:rsidR="0092041B">
        <w:t>activitie</w:t>
      </w:r>
      <w:r w:rsidR="007C2530">
        <w:t>s</w:t>
      </w:r>
      <w:r w:rsidR="00233340">
        <w:t xml:space="preserve">. </w:t>
      </w:r>
      <w:r w:rsidR="005643C8">
        <w:t>and maintain</w:t>
      </w:r>
      <w:r w:rsidR="007C2530">
        <w:t>ing</w:t>
      </w:r>
      <w:r w:rsidR="00D96754">
        <w:t xml:space="preserve"> </w:t>
      </w:r>
      <w:r w:rsidR="0074622B">
        <w:t xml:space="preserve">accurate and </w:t>
      </w:r>
      <w:r w:rsidR="00EA3C16">
        <w:t>up to date</w:t>
      </w:r>
      <w:r w:rsidR="005643C8">
        <w:t xml:space="preserve"> </w:t>
      </w:r>
      <w:r w:rsidR="00D96754">
        <w:t xml:space="preserve">training records and </w:t>
      </w:r>
      <w:r w:rsidR="005643C8">
        <w:t>systems</w:t>
      </w:r>
      <w:r w:rsidR="00D96754">
        <w:t xml:space="preserve">. </w:t>
      </w:r>
      <w:r w:rsidR="00080960">
        <w:t>T</w:t>
      </w:r>
      <w:r w:rsidR="00522B16">
        <w:t xml:space="preserve">he </w:t>
      </w:r>
      <w:r w:rsidR="00D97AC9">
        <w:t>L</w:t>
      </w:r>
      <w:r w:rsidR="00522B16">
        <w:t>earning an</w:t>
      </w:r>
      <w:r w:rsidR="00D97AC9">
        <w:t>d</w:t>
      </w:r>
      <w:r w:rsidR="00522B16">
        <w:t xml:space="preserve"> Development Officer </w:t>
      </w:r>
      <w:r w:rsidR="00080960">
        <w:t xml:space="preserve">also </w:t>
      </w:r>
      <w:r w:rsidR="005643C8">
        <w:t>coordinate</w:t>
      </w:r>
      <w:r w:rsidR="00522B16">
        <w:t>s</w:t>
      </w:r>
      <w:r w:rsidR="005643C8">
        <w:t xml:space="preserve"> with internal and external partners to deliver new or revised training programs</w:t>
      </w:r>
      <w:r w:rsidR="00080960">
        <w:t xml:space="preserve"> to ensure training continues to meet departmental needs.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40BFF82C" w14:textId="77777777" w:rsidR="00B06CE6" w:rsidRDefault="00B06CE6" w:rsidP="00B06CE6">
      <w:pPr>
        <w:spacing w:before="0" w:after="0" w:line="240" w:lineRule="auto"/>
        <w:textAlignment w:val="baseline"/>
        <w:rPr>
          <w:rFonts w:ascii="Segoe UI" w:hAnsi="Segoe UI" w:cs="Segoe UI"/>
          <w:sz w:val="18"/>
          <w:szCs w:val="18"/>
        </w:rPr>
      </w:pPr>
      <w:r>
        <w:rPr>
          <w:rFonts w:ascii="Arial" w:hAnsi="Arial" w:cs="Arial"/>
          <w:i/>
          <w:iCs/>
          <w:color w:val="000000"/>
        </w:rPr>
        <w:t>The Group</w:t>
      </w:r>
      <w:r>
        <w:rPr>
          <w:rFonts w:ascii="Arial" w:hAnsi="Arial" w:cs="Arial"/>
          <w:color w:val="000000"/>
        </w:rPr>
        <w:t> </w:t>
      </w:r>
      <w:r>
        <w:rPr>
          <w:rFonts w:ascii="Arial" w:hAnsi="Arial" w:cs="Arial"/>
          <w:color w:val="000000"/>
        </w:rPr>
        <w:br/>
        <w:t xml:space="preserve">Corporate Services enables good governance and delivers efficient and effective services that meet customer </w:t>
      </w:r>
      <w:r>
        <w:rPr>
          <w:rFonts w:ascii="Arial" w:hAnsi="Arial" w:cs="Arial"/>
          <w:color w:val="000000"/>
        </w:rPr>
        <w:lastRenderedPageBreak/>
        <w:t>needs. Together we deliver better, by working across our group and with our colleagues in other groups to deliver services across people and culture, finance and planning, information services, digital and customer communications (including the customer contact centre) and legal services. </w:t>
      </w:r>
    </w:p>
    <w:p w14:paraId="1FA083C2" w14:textId="77777777" w:rsidR="00B06CE6" w:rsidRDefault="00B06CE6" w:rsidP="00B06CE6">
      <w:pPr>
        <w:spacing w:before="0" w:after="0" w:line="240" w:lineRule="auto"/>
        <w:textAlignment w:val="baseline"/>
        <w:rPr>
          <w:rFonts w:ascii="Arial" w:hAnsi="Arial" w:cs="Arial"/>
          <w:i/>
          <w:iCs/>
          <w:color w:val="000000"/>
        </w:rPr>
      </w:pPr>
    </w:p>
    <w:p w14:paraId="6BEB5FCC" w14:textId="77777777" w:rsidR="00B06CE6" w:rsidRDefault="00B06CE6" w:rsidP="00B06CE6">
      <w:pPr>
        <w:spacing w:before="0" w:after="0" w:line="240" w:lineRule="auto"/>
        <w:textAlignment w:val="baseline"/>
        <w:rPr>
          <w:rFonts w:ascii="Segoe UI" w:hAnsi="Segoe UI" w:cs="Segoe UI"/>
          <w:sz w:val="18"/>
          <w:szCs w:val="18"/>
        </w:rPr>
      </w:pPr>
      <w:r>
        <w:rPr>
          <w:rFonts w:ascii="Arial" w:hAnsi="Arial" w:cs="Arial"/>
          <w:i/>
          <w:iCs/>
          <w:color w:val="000000"/>
        </w:rPr>
        <w:t>The Division</w:t>
      </w:r>
      <w:r>
        <w:rPr>
          <w:rFonts w:ascii="Arial" w:hAnsi="Arial" w:cs="Arial"/>
          <w:color w:val="000000"/>
        </w:rPr>
        <w:t> </w:t>
      </w:r>
      <w:r>
        <w:rPr>
          <w:rFonts w:ascii="Arial" w:hAnsi="Arial" w:cs="Arial"/>
          <w:color w:val="000000"/>
        </w:rPr>
        <w:br/>
        <w:t>People and Culture works in partnership with groups to build a positive culture, ensure we have the right people with the right skills, develop accountable, collaborative and inclusive leaders, design an agile and adaptable organisation and build a productive and flexible workforce.  Across the Business Partnering, Operations, Culture, Diversity and Organisational Development and Workplace Services teams, People and Culture is delivering service excellence underpinned by a culture of collaboration and continuous improvement. </w:t>
      </w:r>
    </w:p>
    <w:p w14:paraId="3FC70966" w14:textId="77777777" w:rsidR="00B06CE6" w:rsidRDefault="00B06CE6" w:rsidP="00B06CE6">
      <w:pPr>
        <w:spacing w:before="0" w:after="0" w:line="240" w:lineRule="auto"/>
        <w:textAlignment w:val="baseline"/>
        <w:rPr>
          <w:rFonts w:ascii="Arial" w:hAnsi="Arial" w:cs="Arial"/>
          <w:i/>
          <w:iCs/>
          <w:color w:val="000000"/>
        </w:rPr>
      </w:pPr>
    </w:p>
    <w:p w14:paraId="51C0644C" w14:textId="77777777" w:rsidR="00B06CE6" w:rsidRDefault="00B06CE6" w:rsidP="00B06CE6">
      <w:pPr>
        <w:spacing w:before="0" w:after="0" w:line="240" w:lineRule="auto"/>
        <w:textAlignment w:val="baseline"/>
        <w:rPr>
          <w:rFonts w:ascii="Segoe UI" w:hAnsi="Segoe UI" w:cs="Segoe UI"/>
          <w:sz w:val="18"/>
          <w:szCs w:val="18"/>
        </w:rPr>
      </w:pPr>
      <w:r>
        <w:rPr>
          <w:rFonts w:ascii="Arial" w:hAnsi="Arial" w:cs="Arial"/>
          <w:i/>
          <w:iCs/>
          <w:color w:val="000000"/>
        </w:rPr>
        <w:t>The Branch</w:t>
      </w:r>
      <w:r>
        <w:rPr>
          <w:rFonts w:ascii="Arial" w:hAnsi="Arial" w:cs="Arial"/>
          <w:color w:val="000000"/>
        </w:rPr>
        <w:t> </w:t>
      </w:r>
      <w:r>
        <w:rPr>
          <w:rFonts w:ascii="Arial" w:hAnsi="Arial" w:cs="Arial"/>
          <w:color w:val="000000"/>
        </w:rPr>
        <w:br/>
        <w:t>Workplace Services is a key centre of expertise that provides strategies, frameworks and tools for wellbeing, safety and industrial relations that support the department in delivering on its corporate objectives through its people and promotes a safe working environment for all.  As the centre of expertise for wellbeing, safety, industrial relations, integrity, HR advice and end-to-end case management, the success of the team is dependent on its ability to collect and analyse information to deeply understand trends and challenges and maintains a contemporary problem solving and best practice approach. </w:t>
      </w:r>
    </w:p>
    <w:p w14:paraId="5CD49412" w14:textId="77777777" w:rsidR="00B06CE6" w:rsidRDefault="00B06CE6" w:rsidP="00B06CE6">
      <w:pPr>
        <w:spacing w:before="0" w:after="0" w:line="240" w:lineRule="auto"/>
        <w:textAlignment w:val="baseline"/>
        <w:rPr>
          <w:rFonts w:ascii="Arial" w:hAnsi="Arial" w:cs="Arial"/>
          <w:color w:val="000000"/>
        </w:rPr>
      </w:pPr>
    </w:p>
    <w:p w14:paraId="624155EC" w14:textId="77777777" w:rsidR="00B06CE6" w:rsidRDefault="00B06CE6" w:rsidP="00B06CE6">
      <w:pPr>
        <w:spacing w:before="0" w:after="0" w:line="240" w:lineRule="auto"/>
        <w:textAlignment w:val="baseline"/>
        <w:rPr>
          <w:rFonts w:ascii="Segoe UI" w:hAnsi="Segoe UI" w:cs="Segoe UI"/>
          <w:sz w:val="18"/>
          <w:szCs w:val="18"/>
        </w:rPr>
      </w:pPr>
      <w:r>
        <w:rPr>
          <w:rFonts w:ascii="Arial" w:hAnsi="Arial" w:cs="Arial"/>
          <w:color w:val="000000"/>
        </w:rPr>
        <w:t>The branch partners with groups and delivery areas to understand key risks, gaps and priorities and uses this understanding to develop proactive and innovative solutions that meet the needs of DEECA employees and business areas and align to legislative requirements and strategic priorities set by the Secretary and Executive Board.  </w:t>
      </w:r>
    </w:p>
    <w:p w14:paraId="31DEE5EB" w14:textId="7EBBD690" w:rsidR="00495B3B" w:rsidRPr="00991731" w:rsidRDefault="00495B3B" w:rsidP="0099173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63E3BB3" w14:textId="063F6D83" w:rsidR="00761CC5" w:rsidRPr="00C50951" w:rsidRDefault="00761CC5" w:rsidP="00761CC5">
      <w:pPr>
        <w:numPr>
          <w:ilvl w:val="0"/>
          <w:numId w:val="43"/>
        </w:numPr>
        <w:spacing w:before="0" w:after="0" w:line="240" w:lineRule="auto"/>
        <w:rPr>
          <w:rFonts w:ascii="Arial" w:hAnsi="Arial" w:cs="Arial"/>
          <w:color w:val="363534"/>
        </w:rPr>
      </w:pPr>
      <w:r>
        <w:rPr>
          <w:rFonts w:ascii="Arial" w:hAnsi="Arial" w:cs="Arial"/>
          <w:color w:val="363534"/>
        </w:rPr>
        <w:t>Collaborate with</w:t>
      </w:r>
      <w:r w:rsidR="00FF66AC">
        <w:rPr>
          <w:rFonts w:ascii="Arial" w:hAnsi="Arial" w:cs="Arial"/>
          <w:color w:val="363534"/>
        </w:rPr>
        <w:t xml:space="preserve"> Wor</w:t>
      </w:r>
      <w:r w:rsidR="00181154">
        <w:rPr>
          <w:rFonts w:ascii="Arial" w:hAnsi="Arial" w:cs="Arial"/>
          <w:color w:val="363534"/>
        </w:rPr>
        <w:t>k</w:t>
      </w:r>
      <w:r w:rsidR="00FF66AC">
        <w:rPr>
          <w:rFonts w:ascii="Arial" w:hAnsi="Arial" w:cs="Arial"/>
          <w:color w:val="363534"/>
        </w:rPr>
        <w:t>place Services and the</w:t>
      </w:r>
      <w:r w:rsidR="006229E6">
        <w:rPr>
          <w:rFonts w:ascii="Arial" w:hAnsi="Arial" w:cs="Arial"/>
          <w:color w:val="363534"/>
        </w:rPr>
        <w:t xml:space="preserve"> </w:t>
      </w:r>
      <w:r w:rsidR="002361F0">
        <w:rPr>
          <w:rFonts w:ascii="Arial" w:hAnsi="Arial" w:cs="Arial"/>
          <w:color w:val="363534"/>
        </w:rPr>
        <w:t xml:space="preserve">Organisational </w:t>
      </w:r>
      <w:r w:rsidR="00FF66AC">
        <w:rPr>
          <w:rFonts w:ascii="Arial" w:hAnsi="Arial" w:cs="Arial"/>
          <w:color w:val="363534"/>
        </w:rPr>
        <w:t>Capability team</w:t>
      </w:r>
      <w:r w:rsidR="0009011F">
        <w:rPr>
          <w:rFonts w:ascii="Arial" w:hAnsi="Arial" w:cs="Arial"/>
          <w:color w:val="363534"/>
        </w:rPr>
        <w:t xml:space="preserve"> </w:t>
      </w:r>
      <w:r>
        <w:rPr>
          <w:rFonts w:ascii="Arial" w:hAnsi="Arial" w:cs="Arial"/>
          <w:color w:val="363534"/>
        </w:rPr>
        <w:t>to build and support effective working relationships with key group and regional contacts.</w:t>
      </w:r>
    </w:p>
    <w:p w14:paraId="14D32F34" w14:textId="615AA63E" w:rsidR="00716073" w:rsidRPr="002C66B8" w:rsidRDefault="00716073" w:rsidP="00716073">
      <w:pPr>
        <w:pStyle w:val="DTPLIbodycopy"/>
        <w:numPr>
          <w:ilvl w:val="0"/>
          <w:numId w:val="43"/>
        </w:numPr>
        <w:spacing w:after="0"/>
        <w:rPr>
          <w:rFonts w:asciiTheme="minorHAnsi" w:hAnsiTheme="minorHAnsi" w:cstheme="minorBidi"/>
          <w:sz w:val="20"/>
          <w:lang w:eastAsia="zh-CN"/>
        </w:rPr>
      </w:pPr>
      <w:r>
        <w:rPr>
          <w:rFonts w:asciiTheme="minorHAnsi" w:hAnsiTheme="minorHAnsi" w:cstheme="minorBidi"/>
          <w:sz w:val="20"/>
          <w:lang w:eastAsia="zh-CN"/>
        </w:rPr>
        <w:t xml:space="preserve">Provide </w:t>
      </w:r>
      <w:r w:rsidR="000F7328">
        <w:rPr>
          <w:rFonts w:asciiTheme="minorHAnsi" w:hAnsiTheme="minorHAnsi" w:cstheme="minorBidi"/>
          <w:sz w:val="20"/>
          <w:lang w:eastAsia="zh-CN"/>
        </w:rPr>
        <w:t>timely and practical</w:t>
      </w:r>
      <w:r w:rsidR="006A5ED8">
        <w:rPr>
          <w:rFonts w:asciiTheme="minorHAnsi" w:hAnsiTheme="minorHAnsi" w:cstheme="minorBidi"/>
          <w:sz w:val="20"/>
          <w:lang w:eastAsia="zh-CN"/>
        </w:rPr>
        <w:t xml:space="preserve"> </w:t>
      </w:r>
      <w:r w:rsidR="00407123">
        <w:rPr>
          <w:rFonts w:asciiTheme="minorHAnsi" w:hAnsiTheme="minorHAnsi" w:cstheme="minorBidi"/>
          <w:sz w:val="20"/>
          <w:lang w:eastAsia="zh-CN"/>
        </w:rPr>
        <w:t xml:space="preserve">advice </w:t>
      </w:r>
      <w:r w:rsidR="00822AF7">
        <w:rPr>
          <w:rFonts w:asciiTheme="minorHAnsi" w:hAnsiTheme="minorHAnsi" w:cstheme="minorBidi"/>
          <w:sz w:val="20"/>
          <w:lang w:eastAsia="zh-CN"/>
        </w:rPr>
        <w:t xml:space="preserve">on safety and wellbeing training </w:t>
      </w:r>
      <w:r w:rsidR="00113CF3">
        <w:rPr>
          <w:rFonts w:asciiTheme="minorHAnsi" w:hAnsiTheme="minorHAnsi" w:cstheme="minorBidi"/>
          <w:sz w:val="20"/>
          <w:lang w:eastAsia="zh-CN"/>
        </w:rPr>
        <w:t>needs</w:t>
      </w:r>
      <w:r w:rsidR="004C4A85">
        <w:rPr>
          <w:rFonts w:asciiTheme="minorHAnsi" w:hAnsiTheme="minorHAnsi" w:cstheme="minorBidi"/>
          <w:sz w:val="20"/>
          <w:lang w:eastAsia="zh-CN"/>
        </w:rPr>
        <w:t>, including responding</w:t>
      </w:r>
      <w:r w:rsidR="00113CF3">
        <w:rPr>
          <w:rFonts w:asciiTheme="minorHAnsi" w:hAnsiTheme="minorHAnsi" w:cstheme="minorBidi"/>
          <w:sz w:val="20"/>
          <w:lang w:eastAsia="zh-CN"/>
        </w:rPr>
        <w:t xml:space="preserve"> to queries</w:t>
      </w:r>
      <w:r w:rsidR="000219B9">
        <w:rPr>
          <w:rFonts w:asciiTheme="minorHAnsi" w:hAnsiTheme="minorHAnsi" w:cstheme="minorBidi"/>
          <w:sz w:val="20"/>
          <w:lang w:eastAsia="zh-CN"/>
        </w:rPr>
        <w:t xml:space="preserve"> and</w:t>
      </w:r>
      <w:r w:rsidR="006A5ED8">
        <w:rPr>
          <w:rFonts w:asciiTheme="minorHAnsi" w:hAnsiTheme="minorHAnsi" w:cstheme="minorBidi"/>
          <w:sz w:val="20"/>
          <w:lang w:eastAsia="zh-CN"/>
        </w:rPr>
        <w:t xml:space="preserve"> </w:t>
      </w:r>
      <w:r w:rsidR="007315F2">
        <w:rPr>
          <w:rFonts w:asciiTheme="minorHAnsi" w:hAnsiTheme="minorHAnsi" w:cstheme="minorBidi"/>
          <w:sz w:val="20"/>
          <w:lang w:eastAsia="zh-CN"/>
        </w:rPr>
        <w:t>ensuring alignment</w:t>
      </w:r>
      <w:r w:rsidR="00C62BCC">
        <w:rPr>
          <w:rFonts w:asciiTheme="minorHAnsi" w:hAnsiTheme="minorHAnsi" w:cstheme="minorBidi"/>
          <w:sz w:val="20"/>
          <w:lang w:eastAsia="zh-CN"/>
        </w:rPr>
        <w:t xml:space="preserve"> </w:t>
      </w:r>
      <w:r w:rsidR="00C22CFC">
        <w:rPr>
          <w:rFonts w:asciiTheme="minorHAnsi" w:hAnsiTheme="minorHAnsi" w:cstheme="minorBidi"/>
          <w:sz w:val="20"/>
          <w:lang w:eastAsia="zh-CN"/>
        </w:rPr>
        <w:t xml:space="preserve">with </w:t>
      </w:r>
      <w:r w:rsidR="00C62BCC">
        <w:rPr>
          <w:rFonts w:asciiTheme="minorHAnsi" w:hAnsiTheme="minorHAnsi" w:cstheme="minorBidi"/>
          <w:sz w:val="20"/>
          <w:lang w:eastAsia="zh-CN"/>
        </w:rPr>
        <w:t xml:space="preserve">departmental </w:t>
      </w:r>
      <w:r w:rsidR="00E3356A">
        <w:rPr>
          <w:rFonts w:asciiTheme="minorHAnsi" w:hAnsiTheme="minorHAnsi" w:cstheme="minorBidi"/>
          <w:sz w:val="20"/>
          <w:lang w:eastAsia="zh-CN"/>
        </w:rPr>
        <w:t>policies and standards</w:t>
      </w:r>
      <w:r w:rsidR="00113CF3">
        <w:rPr>
          <w:rFonts w:asciiTheme="minorHAnsi" w:hAnsiTheme="minorHAnsi" w:cstheme="minorBidi"/>
          <w:sz w:val="20"/>
          <w:lang w:eastAsia="zh-CN"/>
        </w:rPr>
        <w:t xml:space="preserve">. </w:t>
      </w:r>
    </w:p>
    <w:p w14:paraId="6159EFC5" w14:textId="289DF536" w:rsidR="00C50951" w:rsidRDefault="006053E5" w:rsidP="00C50951">
      <w:pPr>
        <w:numPr>
          <w:ilvl w:val="0"/>
          <w:numId w:val="43"/>
        </w:numPr>
        <w:spacing w:before="0" w:after="0" w:line="240" w:lineRule="auto"/>
        <w:rPr>
          <w:rFonts w:ascii="Arial" w:hAnsi="Arial" w:cs="Arial"/>
          <w:color w:val="363534"/>
        </w:rPr>
      </w:pPr>
      <w:r w:rsidRPr="006053E5">
        <w:rPr>
          <w:rFonts w:ascii="Arial" w:hAnsi="Arial" w:cs="Arial"/>
          <w:color w:val="363534"/>
        </w:rPr>
        <w:t>Plan and coordinate the statewide delivery of safety and wellbeing training, including scheduling and booking courses in consultation with internal stakeholders.</w:t>
      </w:r>
    </w:p>
    <w:p w14:paraId="439289D2" w14:textId="32B600C2" w:rsidR="00F22EA7" w:rsidRDefault="00F22EA7" w:rsidP="00C50951">
      <w:pPr>
        <w:numPr>
          <w:ilvl w:val="0"/>
          <w:numId w:val="43"/>
        </w:numPr>
        <w:spacing w:before="0" w:after="0" w:line="240" w:lineRule="auto"/>
        <w:rPr>
          <w:rFonts w:ascii="Arial" w:hAnsi="Arial" w:cs="Arial"/>
          <w:color w:val="363534"/>
        </w:rPr>
      </w:pPr>
      <w:r w:rsidRPr="00F22EA7">
        <w:rPr>
          <w:rFonts w:ascii="Arial" w:hAnsi="Arial" w:cs="Arial"/>
          <w:color w:val="363534"/>
        </w:rPr>
        <w:t>Deliver safety and wellbeing training sessions where required, ensuring content is engaging, accurate, and tailored to audience needs.</w:t>
      </w:r>
    </w:p>
    <w:p w14:paraId="6E8A0103" w14:textId="5CFE4C14" w:rsidR="00165DBD" w:rsidRPr="00C50951" w:rsidRDefault="00A84F71" w:rsidP="00C50951">
      <w:pPr>
        <w:numPr>
          <w:ilvl w:val="0"/>
          <w:numId w:val="43"/>
        </w:numPr>
        <w:spacing w:before="0" w:after="0" w:line="240" w:lineRule="auto"/>
        <w:rPr>
          <w:rFonts w:ascii="Arial" w:hAnsi="Arial" w:cs="Arial"/>
          <w:color w:val="363534"/>
        </w:rPr>
      </w:pPr>
      <w:r>
        <w:rPr>
          <w:rFonts w:ascii="Arial" w:hAnsi="Arial" w:cs="Arial"/>
          <w:color w:val="363534"/>
        </w:rPr>
        <w:t>M</w:t>
      </w:r>
      <w:r w:rsidR="00702B21">
        <w:rPr>
          <w:rFonts w:ascii="Arial" w:hAnsi="Arial" w:cs="Arial"/>
          <w:color w:val="363534"/>
        </w:rPr>
        <w:t>onitor</w:t>
      </w:r>
      <w:r>
        <w:rPr>
          <w:rFonts w:ascii="Arial" w:hAnsi="Arial" w:cs="Arial"/>
          <w:color w:val="363534"/>
        </w:rPr>
        <w:t xml:space="preserve"> </w:t>
      </w:r>
      <w:r w:rsidR="002C6BF7">
        <w:rPr>
          <w:rFonts w:ascii="Arial" w:hAnsi="Arial" w:cs="Arial"/>
          <w:color w:val="363534"/>
        </w:rPr>
        <w:t xml:space="preserve">the training </w:t>
      </w:r>
      <w:r w:rsidR="00742C92">
        <w:rPr>
          <w:rFonts w:ascii="Arial" w:hAnsi="Arial" w:cs="Arial"/>
          <w:color w:val="363534"/>
        </w:rPr>
        <w:t>budget</w:t>
      </w:r>
      <w:r w:rsidR="009C4194">
        <w:rPr>
          <w:rFonts w:ascii="Arial" w:hAnsi="Arial" w:cs="Arial"/>
          <w:color w:val="363534"/>
        </w:rPr>
        <w:t>, including tracking expend</w:t>
      </w:r>
      <w:r w:rsidR="00767CAD">
        <w:rPr>
          <w:rFonts w:ascii="Arial" w:hAnsi="Arial" w:cs="Arial"/>
          <w:color w:val="363534"/>
        </w:rPr>
        <w:t>iture and</w:t>
      </w:r>
      <w:r w:rsidR="00716073">
        <w:rPr>
          <w:rFonts w:ascii="Arial" w:hAnsi="Arial" w:cs="Arial"/>
          <w:color w:val="363534"/>
        </w:rPr>
        <w:t xml:space="preserve"> </w:t>
      </w:r>
      <w:r w:rsidR="00767CAD">
        <w:rPr>
          <w:rFonts w:ascii="Arial" w:hAnsi="Arial" w:cs="Arial"/>
          <w:color w:val="363534"/>
        </w:rPr>
        <w:t xml:space="preserve">managing </w:t>
      </w:r>
      <w:r w:rsidR="00716073">
        <w:rPr>
          <w:rFonts w:ascii="Arial" w:hAnsi="Arial" w:cs="Arial"/>
          <w:color w:val="363534"/>
        </w:rPr>
        <w:t xml:space="preserve">cancellation fees. </w:t>
      </w:r>
    </w:p>
    <w:p w14:paraId="5250528D" w14:textId="2169D167" w:rsidR="00C50951" w:rsidRDefault="0034235D" w:rsidP="00C50951">
      <w:pPr>
        <w:numPr>
          <w:ilvl w:val="0"/>
          <w:numId w:val="43"/>
        </w:numPr>
        <w:spacing w:before="0" w:after="0" w:line="240" w:lineRule="auto"/>
        <w:rPr>
          <w:rFonts w:ascii="Arial" w:hAnsi="Arial" w:cs="Arial"/>
          <w:color w:val="363534"/>
        </w:rPr>
      </w:pPr>
      <w:r w:rsidRPr="00DF24CE">
        <w:rPr>
          <w:rFonts w:ascii="Arial" w:hAnsi="Arial" w:cs="Arial"/>
          <w:color w:val="363534"/>
        </w:rPr>
        <w:t>Collaborate</w:t>
      </w:r>
      <w:r>
        <w:rPr>
          <w:rFonts w:ascii="Arial" w:hAnsi="Arial" w:cs="Arial"/>
          <w:color w:val="363534"/>
        </w:rPr>
        <w:t xml:space="preserve"> with</w:t>
      </w:r>
      <w:r w:rsidR="00C50951" w:rsidRPr="381BCA50">
        <w:rPr>
          <w:rFonts w:ascii="Arial" w:hAnsi="Arial" w:cs="Arial"/>
          <w:color w:val="363534"/>
        </w:rPr>
        <w:t xml:space="preserve"> groups and regions and the department’s contracted suppliers to </w:t>
      </w:r>
      <w:r w:rsidR="00A25E97">
        <w:rPr>
          <w:rFonts w:ascii="Arial" w:hAnsi="Arial" w:cs="Arial"/>
          <w:color w:val="363534"/>
        </w:rPr>
        <w:t xml:space="preserve">maintain </w:t>
      </w:r>
      <w:r w:rsidR="00347B7A">
        <w:rPr>
          <w:rFonts w:ascii="Arial" w:hAnsi="Arial" w:cs="Arial"/>
          <w:color w:val="363534"/>
        </w:rPr>
        <w:t>high standards</w:t>
      </w:r>
      <w:r w:rsidR="00B44C71">
        <w:rPr>
          <w:rFonts w:ascii="Arial" w:hAnsi="Arial" w:cs="Arial"/>
          <w:color w:val="363534"/>
        </w:rPr>
        <w:t>, strengthen partnerships</w:t>
      </w:r>
      <w:r w:rsidR="00D2565B">
        <w:rPr>
          <w:rFonts w:ascii="Arial" w:hAnsi="Arial" w:cs="Arial"/>
          <w:color w:val="363534"/>
        </w:rPr>
        <w:t xml:space="preserve">, </w:t>
      </w:r>
      <w:r w:rsidR="00DF24CE">
        <w:rPr>
          <w:rFonts w:ascii="Arial" w:hAnsi="Arial" w:cs="Arial"/>
          <w:color w:val="363534"/>
        </w:rPr>
        <w:t>resolve issues</w:t>
      </w:r>
      <w:r w:rsidR="00335BFC">
        <w:rPr>
          <w:rFonts w:ascii="Arial" w:hAnsi="Arial" w:cs="Arial"/>
          <w:color w:val="363534"/>
        </w:rPr>
        <w:t>,</w:t>
      </w:r>
      <w:r w:rsidR="00347B7A">
        <w:rPr>
          <w:rFonts w:ascii="Arial" w:hAnsi="Arial" w:cs="Arial"/>
          <w:color w:val="363534"/>
        </w:rPr>
        <w:t xml:space="preserve"> </w:t>
      </w:r>
      <w:r w:rsidR="00DF68F5">
        <w:rPr>
          <w:rFonts w:ascii="Arial" w:hAnsi="Arial" w:cs="Arial"/>
          <w:color w:val="363534"/>
        </w:rPr>
        <w:t xml:space="preserve">and </w:t>
      </w:r>
      <w:r w:rsidR="00C50951" w:rsidRPr="381BCA50">
        <w:rPr>
          <w:rFonts w:ascii="Arial" w:hAnsi="Arial" w:cs="Arial"/>
          <w:color w:val="363534"/>
        </w:rPr>
        <w:t xml:space="preserve">deliver on outcomes for the department. </w:t>
      </w:r>
    </w:p>
    <w:p w14:paraId="6EEE4E9E" w14:textId="44FE9F54" w:rsidR="00FB563F" w:rsidRPr="007645F9" w:rsidRDefault="00FF3C75" w:rsidP="001C67EA">
      <w:pPr>
        <w:pStyle w:val="DTPLIbodycopy"/>
        <w:numPr>
          <w:ilvl w:val="0"/>
          <w:numId w:val="43"/>
        </w:numPr>
        <w:spacing w:after="0"/>
        <w:rPr>
          <w:rFonts w:asciiTheme="minorHAnsi" w:hAnsiTheme="minorHAnsi" w:cstheme="minorBidi"/>
          <w:sz w:val="20"/>
          <w:lang w:eastAsia="zh-CN"/>
        </w:rPr>
      </w:pPr>
      <w:r w:rsidRPr="007645F9">
        <w:rPr>
          <w:rFonts w:ascii="Arial" w:hAnsi="Arial"/>
          <w:color w:val="363534"/>
          <w:sz w:val="20"/>
        </w:rPr>
        <w:t>Maintain</w:t>
      </w:r>
      <w:r w:rsidR="0077716D">
        <w:rPr>
          <w:rFonts w:ascii="Arial" w:hAnsi="Arial"/>
          <w:color w:val="363534"/>
          <w:sz w:val="20"/>
        </w:rPr>
        <w:t xml:space="preserve"> and improve</w:t>
      </w:r>
      <w:r w:rsidR="00C50951" w:rsidRPr="007645F9">
        <w:rPr>
          <w:rFonts w:asciiTheme="minorHAnsi" w:hAnsiTheme="minorHAnsi" w:cstheme="minorBidi"/>
          <w:sz w:val="20"/>
          <w:lang w:eastAsia="zh-CN"/>
        </w:rPr>
        <w:t xml:space="preserve"> systems</w:t>
      </w:r>
      <w:r w:rsidR="00607490" w:rsidRPr="007645F9">
        <w:rPr>
          <w:rFonts w:asciiTheme="minorHAnsi" w:hAnsiTheme="minorHAnsi" w:cstheme="minorBidi"/>
          <w:sz w:val="20"/>
          <w:lang w:eastAsia="zh-CN"/>
        </w:rPr>
        <w:t>,</w:t>
      </w:r>
      <w:r w:rsidR="0077716D">
        <w:rPr>
          <w:rFonts w:asciiTheme="minorHAnsi" w:hAnsiTheme="minorHAnsi" w:cstheme="minorBidi"/>
          <w:sz w:val="20"/>
          <w:lang w:eastAsia="zh-CN"/>
        </w:rPr>
        <w:t xml:space="preserve"> records</w:t>
      </w:r>
      <w:r w:rsidR="00A648D2">
        <w:rPr>
          <w:rFonts w:asciiTheme="minorHAnsi" w:hAnsiTheme="minorHAnsi" w:cstheme="minorBidi"/>
          <w:sz w:val="20"/>
          <w:lang w:eastAsia="zh-CN"/>
        </w:rPr>
        <w:t>,</w:t>
      </w:r>
      <w:r w:rsidR="00607490" w:rsidRPr="007645F9">
        <w:rPr>
          <w:rFonts w:asciiTheme="minorHAnsi" w:hAnsiTheme="minorHAnsi" w:cstheme="minorBidi"/>
          <w:sz w:val="20"/>
          <w:lang w:eastAsia="zh-CN"/>
        </w:rPr>
        <w:t xml:space="preserve"> and process</w:t>
      </w:r>
      <w:r w:rsidR="00B0211A" w:rsidRPr="007645F9">
        <w:rPr>
          <w:rFonts w:asciiTheme="minorHAnsi" w:hAnsiTheme="minorHAnsi" w:cstheme="minorBidi"/>
          <w:sz w:val="20"/>
          <w:lang w:eastAsia="zh-CN"/>
        </w:rPr>
        <w:t>e</w:t>
      </w:r>
      <w:r w:rsidR="00607490" w:rsidRPr="007645F9">
        <w:rPr>
          <w:rFonts w:asciiTheme="minorHAnsi" w:hAnsiTheme="minorHAnsi" w:cstheme="minorBidi"/>
          <w:sz w:val="20"/>
          <w:lang w:eastAsia="zh-CN"/>
        </w:rPr>
        <w:t>s</w:t>
      </w:r>
      <w:r w:rsidR="00C50951" w:rsidRPr="007645F9">
        <w:rPr>
          <w:rFonts w:asciiTheme="minorHAnsi" w:hAnsiTheme="minorHAnsi" w:cstheme="minorBidi"/>
          <w:sz w:val="20"/>
          <w:lang w:eastAsia="zh-CN"/>
        </w:rPr>
        <w:t xml:space="preserve"> </w:t>
      </w:r>
      <w:r w:rsidR="006F14F2">
        <w:rPr>
          <w:rFonts w:asciiTheme="minorHAnsi" w:hAnsiTheme="minorHAnsi" w:cstheme="minorBidi"/>
          <w:sz w:val="20"/>
          <w:lang w:eastAsia="zh-CN"/>
        </w:rPr>
        <w:t>that support</w:t>
      </w:r>
      <w:r w:rsidR="00103638" w:rsidRPr="007645F9">
        <w:rPr>
          <w:rFonts w:asciiTheme="minorHAnsi" w:hAnsiTheme="minorHAnsi" w:cstheme="minorBidi"/>
          <w:sz w:val="20"/>
          <w:lang w:eastAsia="zh-CN"/>
        </w:rPr>
        <w:t xml:space="preserve"> </w:t>
      </w:r>
      <w:r w:rsidR="00C50951" w:rsidRPr="007645F9">
        <w:rPr>
          <w:rFonts w:asciiTheme="minorHAnsi" w:hAnsiTheme="minorHAnsi" w:cstheme="minorBidi"/>
          <w:sz w:val="20"/>
          <w:lang w:eastAsia="zh-CN"/>
        </w:rPr>
        <w:t xml:space="preserve">effective safety and wellbeing learning and development </w:t>
      </w:r>
      <w:r w:rsidR="00A648D2">
        <w:rPr>
          <w:rFonts w:asciiTheme="minorHAnsi" w:hAnsiTheme="minorHAnsi" w:cstheme="minorBidi"/>
          <w:sz w:val="20"/>
          <w:lang w:eastAsia="zh-CN"/>
        </w:rPr>
        <w:t>delivery.</w:t>
      </w:r>
    </w:p>
    <w:p w14:paraId="396266CB" w14:textId="52FE0BA0" w:rsidR="00C50951" w:rsidRDefault="00C50951" w:rsidP="70E046F0">
      <w:pPr>
        <w:pStyle w:val="DTPLIbodycopy"/>
        <w:numPr>
          <w:ilvl w:val="0"/>
          <w:numId w:val="43"/>
        </w:numPr>
        <w:spacing w:after="0"/>
        <w:rPr>
          <w:rFonts w:asciiTheme="minorHAnsi" w:hAnsiTheme="minorHAnsi" w:cstheme="minorBidi"/>
          <w:sz w:val="20"/>
          <w:lang w:eastAsia="zh-CN"/>
        </w:rPr>
      </w:pPr>
      <w:r w:rsidRPr="007645F9">
        <w:rPr>
          <w:rFonts w:asciiTheme="minorHAnsi" w:hAnsiTheme="minorHAnsi" w:cstheme="minorBidi"/>
          <w:sz w:val="20"/>
          <w:lang w:eastAsia="zh-CN"/>
        </w:rPr>
        <w:t xml:space="preserve">Work with </w:t>
      </w:r>
      <w:r w:rsidR="00B30083" w:rsidRPr="007645F9">
        <w:rPr>
          <w:rFonts w:asciiTheme="minorHAnsi" w:hAnsiTheme="minorHAnsi" w:cstheme="minorBidi"/>
          <w:sz w:val="20"/>
          <w:lang w:eastAsia="zh-CN"/>
        </w:rPr>
        <w:t xml:space="preserve">internal and external </w:t>
      </w:r>
      <w:r w:rsidRPr="007645F9">
        <w:rPr>
          <w:rFonts w:asciiTheme="minorHAnsi" w:hAnsiTheme="minorHAnsi" w:cstheme="minorBidi"/>
          <w:sz w:val="20"/>
          <w:lang w:eastAsia="zh-CN"/>
        </w:rPr>
        <w:t>delivery partners</w:t>
      </w:r>
      <w:r w:rsidRPr="381BCA50">
        <w:rPr>
          <w:rFonts w:asciiTheme="minorHAnsi" w:hAnsiTheme="minorHAnsi" w:cstheme="minorBidi"/>
          <w:sz w:val="20"/>
          <w:lang w:eastAsia="zh-CN"/>
        </w:rPr>
        <w:t xml:space="preserve">, to </w:t>
      </w:r>
      <w:r w:rsidR="1FBE4C73" w:rsidRPr="02779728">
        <w:rPr>
          <w:rFonts w:asciiTheme="minorHAnsi" w:hAnsiTheme="minorHAnsi" w:cstheme="minorBidi"/>
          <w:sz w:val="20"/>
          <w:lang w:eastAsia="zh-CN"/>
        </w:rPr>
        <w:t xml:space="preserve">coordinate the </w:t>
      </w:r>
      <w:r w:rsidRPr="02779728">
        <w:rPr>
          <w:rFonts w:asciiTheme="minorHAnsi" w:hAnsiTheme="minorHAnsi" w:cstheme="minorBidi"/>
          <w:sz w:val="20"/>
          <w:lang w:eastAsia="zh-CN"/>
        </w:rPr>
        <w:t>deliver</w:t>
      </w:r>
      <w:r w:rsidR="7434BE7C" w:rsidRPr="02779728">
        <w:rPr>
          <w:rFonts w:asciiTheme="minorHAnsi" w:hAnsiTheme="minorHAnsi" w:cstheme="minorBidi"/>
          <w:sz w:val="20"/>
          <w:lang w:eastAsia="zh-CN"/>
        </w:rPr>
        <w:t>y</w:t>
      </w:r>
      <w:r w:rsidRPr="02779728">
        <w:rPr>
          <w:rFonts w:asciiTheme="minorHAnsi" w:hAnsiTheme="minorHAnsi" w:cstheme="minorBidi"/>
          <w:sz w:val="20"/>
          <w:lang w:eastAsia="zh-CN"/>
        </w:rPr>
        <w:t xml:space="preserve"> </w:t>
      </w:r>
      <w:r w:rsidR="7BE2488D" w:rsidRPr="02779728">
        <w:rPr>
          <w:rFonts w:asciiTheme="minorHAnsi" w:hAnsiTheme="minorHAnsi" w:cstheme="minorBidi"/>
          <w:sz w:val="20"/>
          <w:lang w:eastAsia="zh-CN"/>
        </w:rPr>
        <w:t>of</w:t>
      </w:r>
      <w:r w:rsidRPr="381BCA50">
        <w:rPr>
          <w:rFonts w:asciiTheme="minorHAnsi" w:hAnsiTheme="minorHAnsi" w:cstheme="minorBidi"/>
          <w:sz w:val="20"/>
          <w:lang w:eastAsia="zh-CN"/>
        </w:rPr>
        <w:t xml:space="preserve"> </w:t>
      </w:r>
      <w:r w:rsidR="00EB2602">
        <w:rPr>
          <w:rFonts w:asciiTheme="minorHAnsi" w:hAnsiTheme="minorHAnsi" w:cstheme="minorBidi"/>
          <w:sz w:val="20"/>
          <w:lang w:eastAsia="zh-CN"/>
        </w:rPr>
        <w:t xml:space="preserve">new or </w:t>
      </w:r>
      <w:r w:rsidR="00FB563F">
        <w:rPr>
          <w:rFonts w:asciiTheme="minorHAnsi" w:hAnsiTheme="minorHAnsi" w:cstheme="minorBidi"/>
          <w:sz w:val="20"/>
          <w:lang w:eastAsia="zh-CN"/>
        </w:rPr>
        <w:t xml:space="preserve">revised </w:t>
      </w:r>
      <w:r w:rsidRPr="381BCA50">
        <w:rPr>
          <w:rFonts w:asciiTheme="minorHAnsi" w:hAnsiTheme="minorHAnsi" w:cstheme="minorBidi"/>
          <w:sz w:val="20"/>
          <w:lang w:eastAsia="zh-CN"/>
        </w:rPr>
        <w:t xml:space="preserve">safety and wellbeing training programs </w:t>
      </w:r>
      <w:r w:rsidR="00532EE3">
        <w:rPr>
          <w:rFonts w:asciiTheme="minorHAnsi" w:hAnsiTheme="minorHAnsi" w:cstheme="minorBidi"/>
          <w:sz w:val="20"/>
          <w:lang w:eastAsia="zh-CN"/>
        </w:rPr>
        <w:t>ensuring they mee</w:t>
      </w:r>
      <w:r w:rsidR="005354A1">
        <w:rPr>
          <w:rFonts w:asciiTheme="minorHAnsi" w:hAnsiTheme="minorHAnsi" w:cstheme="minorBidi"/>
          <w:sz w:val="20"/>
          <w:lang w:eastAsia="zh-CN"/>
        </w:rPr>
        <w:t>t</w:t>
      </w:r>
      <w:r w:rsidR="0009011F">
        <w:rPr>
          <w:rFonts w:asciiTheme="minorHAnsi" w:hAnsiTheme="minorHAnsi" w:cstheme="minorBidi"/>
          <w:sz w:val="20"/>
          <w:lang w:eastAsia="zh-CN"/>
        </w:rPr>
        <w:t xml:space="preserve"> </w:t>
      </w:r>
      <w:r w:rsidR="1C52264B" w:rsidRPr="02779728">
        <w:rPr>
          <w:rFonts w:asciiTheme="minorHAnsi" w:hAnsiTheme="minorHAnsi" w:cstheme="minorBidi"/>
          <w:sz w:val="20"/>
          <w:lang w:eastAsia="zh-CN"/>
        </w:rPr>
        <w:t>business and operational requirements.</w:t>
      </w:r>
    </w:p>
    <w:p w14:paraId="6B53A2CE" w14:textId="137C0EF9" w:rsidR="00FF4C5F" w:rsidRPr="00A654B5" w:rsidRDefault="00C80AD3" w:rsidP="00FF4C5F">
      <w:pPr>
        <w:pStyle w:val="DTPLIbodycopy"/>
        <w:numPr>
          <w:ilvl w:val="0"/>
          <w:numId w:val="43"/>
        </w:numPr>
        <w:spacing w:after="0"/>
        <w:rPr>
          <w:rFonts w:asciiTheme="minorHAnsi" w:hAnsiTheme="minorHAnsi" w:cstheme="minorBidi"/>
          <w:sz w:val="20"/>
          <w:lang w:eastAsia="zh-CN"/>
        </w:rPr>
      </w:pPr>
      <w:r>
        <w:rPr>
          <w:rFonts w:asciiTheme="minorHAnsi" w:hAnsiTheme="minorHAnsi" w:cstheme="minorBidi"/>
          <w:sz w:val="20"/>
          <w:lang w:eastAsia="zh-CN"/>
        </w:rPr>
        <w:t>Develop</w:t>
      </w:r>
      <w:r w:rsidR="00800D1E">
        <w:rPr>
          <w:rFonts w:asciiTheme="minorHAnsi" w:hAnsiTheme="minorHAnsi" w:cstheme="minorBidi"/>
          <w:sz w:val="20"/>
          <w:lang w:eastAsia="zh-CN"/>
        </w:rPr>
        <w:t xml:space="preserve"> </w:t>
      </w:r>
      <w:r w:rsidR="0066107E">
        <w:rPr>
          <w:rFonts w:cstheme="minorBidi"/>
          <w:sz w:val="20"/>
          <w:lang w:eastAsia="zh-CN"/>
        </w:rPr>
        <w:t xml:space="preserve">and </w:t>
      </w:r>
      <w:r w:rsidR="00FF4C5F" w:rsidRPr="00D36BDB">
        <w:rPr>
          <w:rFonts w:cstheme="minorBidi"/>
          <w:sz w:val="20"/>
          <w:lang w:eastAsia="zh-CN"/>
        </w:rPr>
        <w:t>implement</w:t>
      </w:r>
      <w:r w:rsidR="0090225A">
        <w:rPr>
          <w:rFonts w:cstheme="minorBidi"/>
          <w:sz w:val="20"/>
          <w:lang w:eastAsia="zh-CN"/>
        </w:rPr>
        <w:t xml:space="preserve"> </w:t>
      </w:r>
      <w:r w:rsidR="00FF4C5F" w:rsidRPr="00D36BDB">
        <w:rPr>
          <w:rFonts w:cstheme="minorBidi"/>
          <w:sz w:val="20"/>
          <w:lang w:eastAsia="zh-CN"/>
        </w:rPr>
        <w:t xml:space="preserve">communication and engagement </w:t>
      </w:r>
      <w:r w:rsidR="00C248B8">
        <w:rPr>
          <w:rFonts w:cstheme="minorBidi"/>
          <w:sz w:val="20"/>
          <w:lang w:eastAsia="zh-CN"/>
        </w:rPr>
        <w:t>strategies</w:t>
      </w:r>
      <w:r w:rsidR="001B249B">
        <w:rPr>
          <w:rFonts w:cstheme="minorBidi"/>
          <w:sz w:val="20"/>
          <w:lang w:eastAsia="zh-CN"/>
        </w:rPr>
        <w:t xml:space="preserve"> </w:t>
      </w:r>
      <w:r w:rsidR="00C508DB">
        <w:rPr>
          <w:rFonts w:cstheme="minorBidi"/>
          <w:sz w:val="20"/>
          <w:lang w:eastAsia="zh-CN"/>
        </w:rPr>
        <w:t>to improve</w:t>
      </w:r>
      <w:r w:rsidR="0077716D">
        <w:rPr>
          <w:rFonts w:cstheme="minorBidi"/>
          <w:sz w:val="20"/>
          <w:lang w:eastAsia="zh-CN"/>
        </w:rPr>
        <w:t xml:space="preserve"> training program</w:t>
      </w:r>
      <w:r w:rsidR="00C732BB">
        <w:rPr>
          <w:rFonts w:cstheme="minorBidi"/>
          <w:sz w:val="20"/>
          <w:lang w:eastAsia="zh-CN"/>
        </w:rPr>
        <w:t xml:space="preserve"> visibility and participation</w:t>
      </w:r>
      <w:r w:rsidR="007645F9">
        <w:rPr>
          <w:rFonts w:cstheme="minorBidi"/>
          <w:sz w:val="20"/>
          <w:lang w:eastAsia="zh-CN"/>
        </w:rPr>
        <w:t>.</w:t>
      </w:r>
    </w:p>
    <w:p w14:paraId="24664467" w14:textId="73CDA34B" w:rsidR="00C8188D" w:rsidRPr="00A654B5" w:rsidRDefault="004F388E" w:rsidP="00D36BDB">
      <w:pPr>
        <w:pStyle w:val="DTPLIbodycopy"/>
        <w:numPr>
          <w:ilvl w:val="0"/>
          <w:numId w:val="43"/>
        </w:numPr>
        <w:spacing w:after="0"/>
        <w:rPr>
          <w:rFonts w:asciiTheme="minorHAnsi" w:hAnsiTheme="minorHAnsi" w:cstheme="minorBidi"/>
          <w:sz w:val="20"/>
          <w:lang w:eastAsia="zh-CN"/>
        </w:rPr>
      </w:pPr>
      <w:r w:rsidRPr="00001CF4">
        <w:rPr>
          <w:rFonts w:asciiTheme="minorHAnsi" w:hAnsiTheme="minorHAnsi" w:cstheme="minorBidi"/>
          <w:sz w:val="20"/>
          <w:lang w:eastAsia="zh-CN"/>
        </w:rPr>
        <w:t xml:space="preserve">Contribute to Safety Team </w:t>
      </w:r>
      <w:r w:rsidR="00613AF5" w:rsidRPr="00001CF4">
        <w:rPr>
          <w:rFonts w:asciiTheme="minorHAnsi" w:hAnsiTheme="minorHAnsi" w:cstheme="minorBidi"/>
          <w:sz w:val="20"/>
          <w:lang w:eastAsia="zh-CN"/>
        </w:rPr>
        <w:t xml:space="preserve">reporting </w:t>
      </w:r>
      <w:r w:rsidR="0067071D" w:rsidRPr="00001CF4">
        <w:rPr>
          <w:rFonts w:asciiTheme="minorHAnsi" w:hAnsiTheme="minorHAnsi" w:cstheme="minorBidi"/>
          <w:sz w:val="20"/>
          <w:lang w:eastAsia="zh-CN"/>
        </w:rPr>
        <w:t>in</w:t>
      </w:r>
      <w:r w:rsidR="00C5379F">
        <w:rPr>
          <w:rFonts w:asciiTheme="minorHAnsi" w:hAnsiTheme="minorHAnsi" w:cstheme="minorBidi"/>
          <w:sz w:val="20"/>
          <w:lang w:eastAsia="zh-CN"/>
        </w:rPr>
        <w:t xml:space="preserve"> the</w:t>
      </w:r>
      <w:r w:rsidR="00F63942" w:rsidRPr="00C5379F">
        <w:rPr>
          <w:rFonts w:asciiTheme="minorHAnsi" w:hAnsiTheme="minorHAnsi" w:cstheme="minorBidi"/>
          <w:sz w:val="20"/>
          <w:lang w:eastAsia="zh-CN"/>
        </w:rPr>
        <w:t xml:space="preserve"> preparation of key updates, </w:t>
      </w:r>
      <w:r w:rsidR="00F92A8D">
        <w:rPr>
          <w:rFonts w:asciiTheme="minorHAnsi" w:hAnsiTheme="minorHAnsi" w:cstheme="minorBidi"/>
          <w:sz w:val="20"/>
          <w:lang w:eastAsia="zh-CN"/>
        </w:rPr>
        <w:t xml:space="preserve">whole of departmental advice and </w:t>
      </w:r>
      <w:r w:rsidR="00F63942" w:rsidRPr="00C5379F">
        <w:rPr>
          <w:rFonts w:asciiTheme="minorHAnsi" w:hAnsiTheme="minorHAnsi" w:cstheme="minorBidi"/>
          <w:sz w:val="20"/>
          <w:lang w:eastAsia="zh-CN"/>
        </w:rPr>
        <w:t>reporting</w:t>
      </w:r>
      <w:r w:rsidR="0079679B">
        <w:rPr>
          <w:rFonts w:asciiTheme="minorHAnsi" w:hAnsiTheme="minorHAnsi" w:cstheme="minorBidi"/>
          <w:sz w:val="20"/>
          <w:lang w:eastAsia="zh-CN"/>
        </w:rPr>
        <w:t xml:space="preserve"> ensuring accuracy and relevance of information</w:t>
      </w:r>
      <w:r w:rsidR="007645F9">
        <w:rPr>
          <w:rFonts w:asciiTheme="minorHAnsi" w:hAnsiTheme="minorHAnsi" w:cstheme="minorBidi"/>
          <w:sz w:val="20"/>
          <w:lang w:eastAsia="zh-CN"/>
        </w:rPr>
        <w:t>.</w:t>
      </w:r>
    </w:p>
    <w:p w14:paraId="37350F38" w14:textId="77777777" w:rsidR="003F5C84" w:rsidRPr="00A654B5" w:rsidRDefault="003F5C84" w:rsidP="381BCA50">
      <w:pPr>
        <w:pStyle w:val="DTPLIbodycopy"/>
        <w:numPr>
          <w:ilvl w:val="0"/>
          <w:numId w:val="43"/>
        </w:numPr>
        <w:spacing w:after="0"/>
        <w:rPr>
          <w:rFonts w:ascii="Arial" w:hAnsi="Arial"/>
          <w:color w:val="363534"/>
          <w:sz w:val="20"/>
        </w:rPr>
      </w:pPr>
      <w:r w:rsidRPr="003F5C84">
        <w:rPr>
          <w:rFonts w:asciiTheme="minorHAnsi" w:hAnsiTheme="minorHAnsi" w:cstheme="minorBidi"/>
          <w:sz w:val="20"/>
          <w:lang w:eastAsia="zh-CN"/>
        </w:rPr>
        <w:t>Work flexibly and collaboratively across the business to deliver business unit, group and departmental priorities and initiatives as required.</w:t>
      </w:r>
    </w:p>
    <w:p w14:paraId="3115586D" w14:textId="1950FCC7" w:rsidR="00495B3B" w:rsidRPr="00982964" w:rsidRDefault="00CE57BD" w:rsidP="381BCA50">
      <w:pPr>
        <w:pStyle w:val="DTPLIbodycopy"/>
        <w:numPr>
          <w:ilvl w:val="0"/>
          <w:numId w:val="43"/>
        </w:numPr>
        <w:spacing w:after="0"/>
        <w:rPr>
          <w:rFonts w:ascii="Arial" w:hAnsi="Arial"/>
          <w:color w:val="363534"/>
          <w:sz w:val="20"/>
        </w:rPr>
      </w:pPr>
      <w:r>
        <w:rPr>
          <w:rFonts w:ascii="Arial" w:hAnsi="Arial"/>
          <w:color w:val="363534"/>
          <w:sz w:val="20"/>
        </w:rPr>
        <w:t>P</w:t>
      </w:r>
      <w:r w:rsidR="00495B3B" w:rsidRPr="00982964">
        <w:rPr>
          <w:rFonts w:ascii="Arial" w:hAnsi="Arial"/>
          <w:color w:val="363534"/>
          <w:sz w:val="20"/>
        </w:rPr>
        <w:t>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623E21EB" w14:textId="53787094" w:rsidR="00991731" w:rsidRPr="00991731" w:rsidRDefault="00991731" w:rsidP="00495B3B">
      <w:pPr>
        <w:numPr>
          <w:ilvl w:val="0"/>
          <w:numId w:val="43"/>
        </w:numPr>
        <w:spacing w:before="0" w:after="0" w:line="276" w:lineRule="auto"/>
        <w:contextualSpacing/>
        <w:rPr>
          <w:rFonts w:ascii="Arial" w:hAnsi="Arial" w:cs="Arial"/>
          <w:b/>
          <w:color w:val="363534"/>
        </w:rPr>
      </w:pPr>
      <w:r>
        <w:rPr>
          <w:rFonts w:ascii="Arial" w:hAnsi="Arial" w:cs="Arial"/>
          <w:color w:val="000000"/>
          <w:lang w:eastAsia="zh-CN"/>
        </w:rPr>
        <w:t xml:space="preserve">A </w:t>
      </w:r>
      <w:r w:rsidRPr="70E046F0">
        <w:rPr>
          <w:rFonts w:ascii="Arial" w:hAnsi="Arial"/>
          <w:color w:val="000000"/>
          <w:lang w:eastAsia="zh-CN"/>
        </w:rPr>
        <w:t xml:space="preserve">qualification in learning and development, education, health and safety, training and assessment or </w:t>
      </w:r>
      <w:r w:rsidR="00111974">
        <w:rPr>
          <w:rFonts w:ascii="Arial" w:hAnsi="Arial"/>
          <w:color w:val="000000"/>
          <w:lang w:eastAsia="zh-CN"/>
        </w:rPr>
        <w:t>working towards</w:t>
      </w:r>
      <w:r w:rsidRPr="70E046F0">
        <w:rPr>
          <w:rFonts w:ascii="Arial" w:hAnsi="Arial"/>
          <w:color w:val="000000"/>
          <w:lang w:eastAsia="zh-CN"/>
        </w:rPr>
        <w:t xml:space="preserve"> </w:t>
      </w:r>
      <w:r w:rsidR="00644929">
        <w:rPr>
          <w:rFonts w:ascii="Arial" w:hAnsi="Arial"/>
          <w:color w:val="000000"/>
          <w:lang w:eastAsia="zh-CN"/>
        </w:rPr>
        <w:t>would be</w:t>
      </w:r>
      <w:r w:rsidR="005F7CEA">
        <w:rPr>
          <w:rFonts w:ascii="Arial" w:hAnsi="Arial"/>
          <w:color w:val="000000"/>
          <w:lang w:eastAsia="zh-CN"/>
        </w:rPr>
        <w:t xml:space="preserve"> highly regarded</w:t>
      </w:r>
      <w:r w:rsidRPr="70E046F0">
        <w:rPr>
          <w:rFonts w:ascii="Arial" w:hAnsi="Arial"/>
          <w:color w:val="000000"/>
          <w:lang w:eastAsia="zh-CN"/>
        </w:rPr>
        <w:t>.</w:t>
      </w:r>
    </w:p>
    <w:p w14:paraId="17D1B2A1" w14:textId="4688ABF6" w:rsidR="00885994" w:rsidRPr="002D2B98" w:rsidRDefault="00991731" w:rsidP="002D2B98">
      <w:pPr>
        <w:numPr>
          <w:ilvl w:val="0"/>
          <w:numId w:val="43"/>
        </w:numPr>
        <w:spacing w:before="60" w:line="240" w:lineRule="auto"/>
        <w:ind w:left="357" w:hanging="357"/>
        <w:rPr>
          <w:rFonts w:ascii="Arial" w:hAnsi="Arial"/>
          <w:color w:val="000000"/>
          <w:szCs w:val="22"/>
          <w:lang w:eastAsia="zh-CN"/>
        </w:rPr>
      </w:pPr>
      <w:r w:rsidRPr="70E046F0">
        <w:rPr>
          <w:rFonts w:ascii="Arial" w:hAnsi="Arial"/>
          <w:color w:val="000000"/>
          <w:lang w:eastAsia="zh-CN"/>
        </w:rPr>
        <w:t>Demonstrated skills and experience in the planning, implementation and management of learning and development policies, strategies, systems and services</w:t>
      </w:r>
      <w:r w:rsidR="007645F9">
        <w:rPr>
          <w:rFonts w:ascii="Arial" w:hAnsi="Arial"/>
          <w:color w:val="000000"/>
          <w:lang w:eastAsia="zh-CN"/>
        </w:rPr>
        <w:t>.</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3271D3E5" w14:textId="17C4A9EA" w:rsidR="00991731" w:rsidRDefault="00991731" w:rsidP="485040BE">
      <w:pPr>
        <w:numPr>
          <w:ilvl w:val="0"/>
          <w:numId w:val="43"/>
        </w:numPr>
        <w:spacing w:before="60" w:line="240" w:lineRule="auto"/>
        <w:ind w:left="357" w:hanging="357"/>
        <w:rPr>
          <w:rFonts w:ascii="Arial" w:hAnsi="Arial"/>
          <w:color w:val="000000"/>
          <w:lang w:eastAsia="zh-CN"/>
        </w:rPr>
      </w:pPr>
      <w:r w:rsidRPr="485040BE">
        <w:rPr>
          <w:rFonts w:ascii="Arial" w:hAnsi="Arial"/>
          <w:b/>
          <w:bCs/>
          <w:color w:val="000000"/>
          <w:lang w:eastAsia="zh-CN"/>
        </w:rPr>
        <w:lastRenderedPageBreak/>
        <w:t>Customer Focus:</w:t>
      </w:r>
      <w:r w:rsidRPr="485040BE">
        <w:rPr>
          <w:rFonts w:ascii="Arial" w:hAnsi="Arial"/>
          <w:color w:val="000000"/>
          <w:lang w:eastAsia="zh-CN"/>
        </w:rPr>
        <w:t xml:space="preserve"> Monitors customer satisfaction to gain critical insights</w:t>
      </w:r>
      <w:r w:rsidR="5501FEAD" w:rsidRPr="485040BE">
        <w:rPr>
          <w:rFonts w:ascii="Arial" w:hAnsi="Arial"/>
          <w:color w:val="000000"/>
          <w:lang w:eastAsia="zh-CN"/>
        </w:rPr>
        <w:t>.</w:t>
      </w:r>
      <w:r w:rsidRPr="485040BE">
        <w:rPr>
          <w:rFonts w:ascii="Arial" w:hAnsi="Arial"/>
          <w:color w:val="000000"/>
          <w:lang w:eastAsia="zh-CN"/>
        </w:rPr>
        <w:t xml:space="preserve"> Looks for continuous improvement opportunities and ways to innovate.</w:t>
      </w:r>
    </w:p>
    <w:p w14:paraId="7140245B" w14:textId="76F45615" w:rsidR="00376CA2" w:rsidRPr="00E3208B" w:rsidRDefault="0066303C" w:rsidP="485040BE">
      <w:pPr>
        <w:numPr>
          <w:ilvl w:val="0"/>
          <w:numId w:val="43"/>
        </w:numPr>
        <w:spacing w:before="60" w:line="240" w:lineRule="auto"/>
        <w:ind w:left="357" w:hanging="357"/>
        <w:rPr>
          <w:rFonts w:ascii="Arial" w:hAnsi="Arial"/>
          <w:color w:val="000000"/>
          <w:lang w:eastAsia="zh-CN"/>
        </w:rPr>
      </w:pPr>
      <w:r>
        <w:rPr>
          <w:rFonts w:ascii="Arial" w:hAnsi="Arial"/>
          <w:b/>
          <w:bCs/>
          <w:color w:val="000000"/>
          <w:lang w:eastAsia="zh-CN"/>
        </w:rPr>
        <w:t>Stakeholder Management:</w:t>
      </w:r>
      <w:r>
        <w:rPr>
          <w:rFonts w:ascii="Arial" w:hAnsi="Arial"/>
          <w:color w:val="000000"/>
          <w:lang w:eastAsia="zh-CN"/>
        </w:rPr>
        <w:t xml:space="preserve"> </w:t>
      </w:r>
      <w:r w:rsidR="009B1A12">
        <w:t>Takes steps to add value for the client or stakeholder. Links people with other areas as appropriate. Monitors client and stakeholder satisfaction. Constructively deals with stakeholder issues</w:t>
      </w:r>
    </w:p>
    <w:p w14:paraId="005D8198" w14:textId="54EFA6E0" w:rsidR="00991731" w:rsidRDefault="00991731" w:rsidP="485040BE">
      <w:pPr>
        <w:numPr>
          <w:ilvl w:val="0"/>
          <w:numId w:val="43"/>
        </w:numPr>
        <w:spacing w:before="60" w:line="240" w:lineRule="auto"/>
        <w:ind w:left="357" w:hanging="357"/>
        <w:rPr>
          <w:rFonts w:ascii="Arial" w:hAnsi="Arial"/>
          <w:color w:val="000000"/>
          <w:lang w:eastAsia="zh-CN"/>
        </w:rPr>
      </w:pPr>
      <w:r w:rsidRPr="485040BE">
        <w:rPr>
          <w:rFonts w:ascii="Arial" w:hAnsi="Arial"/>
          <w:b/>
          <w:bCs/>
          <w:color w:val="000000"/>
          <w:lang w:eastAsia="zh-CN"/>
        </w:rPr>
        <w:t>Communicate with Impact:</w:t>
      </w:r>
      <w:r w:rsidRPr="485040BE">
        <w:rPr>
          <w:rFonts w:ascii="Arial" w:hAnsi="Arial"/>
          <w:color w:val="000000"/>
          <w:lang w:eastAsia="zh-CN"/>
        </w:rPr>
        <w:t xml:space="preserve"> Prepares and delivers logical sequential and succinct presentations</w:t>
      </w:r>
      <w:r w:rsidR="3D43285D" w:rsidRPr="485040BE">
        <w:rPr>
          <w:rFonts w:ascii="Arial" w:hAnsi="Arial"/>
          <w:color w:val="000000"/>
          <w:lang w:eastAsia="zh-CN"/>
        </w:rPr>
        <w:t>.</w:t>
      </w:r>
      <w:r w:rsidRPr="485040BE">
        <w:rPr>
          <w:rFonts w:ascii="Arial" w:hAnsi="Arial"/>
          <w:color w:val="000000"/>
          <w:lang w:eastAsia="zh-CN"/>
        </w:rPr>
        <w:t xml:space="preserve"> Uses clear </w:t>
      </w:r>
      <w:r w:rsidR="2FBE3C31" w:rsidRPr="485040BE">
        <w:rPr>
          <w:rFonts w:ascii="Arial" w:hAnsi="Arial"/>
          <w:color w:val="000000"/>
          <w:lang w:eastAsia="zh-CN"/>
        </w:rPr>
        <w:t>and</w:t>
      </w:r>
      <w:r w:rsidRPr="485040BE">
        <w:rPr>
          <w:rFonts w:ascii="Arial" w:hAnsi="Arial"/>
          <w:color w:val="000000"/>
          <w:lang w:eastAsia="zh-CN"/>
        </w:rPr>
        <w:t xml:space="preserve"> concise language</w:t>
      </w:r>
      <w:r w:rsidR="12A5282E" w:rsidRPr="485040BE">
        <w:rPr>
          <w:rFonts w:ascii="Arial" w:hAnsi="Arial"/>
          <w:color w:val="000000"/>
          <w:lang w:eastAsia="zh-CN"/>
        </w:rPr>
        <w:t>.</w:t>
      </w:r>
      <w:r w:rsidRPr="485040BE">
        <w:rPr>
          <w:rFonts w:ascii="Arial" w:hAnsi="Arial"/>
          <w:color w:val="000000"/>
          <w:lang w:eastAsia="zh-CN"/>
        </w:rPr>
        <w:t xml:space="preserve"> Uses media appropriate to the audience and presents information to develop the understanding of the topic.</w:t>
      </w:r>
    </w:p>
    <w:p w14:paraId="0212A892" w14:textId="19D07F68" w:rsidR="00775C59" w:rsidRPr="00991731" w:rsidRDefault="00875324" w:rsidP="485040BE">
      <w:pPr>
        <w:numPr>
          <w:ilvl w:val="0"/>
          <w:numId w:val="43"/>
        </w:numPr>
        <w:spacing w:before="60" w:line="240" w:lineRule="auto"/>
        <w:ind w:left="357" w:hanging="357"/>
        <w:rPr>
          <w:rFonts w:ascii="Arial" w:hAnsi="Arial"/>
          <w:color w:val="000000"/>
          <w:lang w:eastAsia="zh-CN"/>
        </w:rPr>
      </w:pPr>
      <w:r w:rsidRPr="00421A80">
        <w:rPr>
          <w:rFonts w:ascii="Arial" w:hAnsi="Arial"/>
          <w:b/>
          <w:bCs/>
          <w:color w:val="000000"/>
          <w:lang w:eastAsia="zh-CN"/>
        </w:rPr>
        <w:t xml:space="preserve">Critical Thinking and Problem </w:t>
      </w:r>
      <w:r w:rsidR="00DF254A" w:rsidRPr="00421A80">
        <w:rPr>
          <w:rFonts w:ascii="Arial" w:hAnsi="Arial"/>
          <w:b/>
          <w:bCs/>
          <w:color w:val="000000"/>
          <w:lang w:eastAsia="zh-CN"/>
        </w:rPr>
        <w:t>Solving:</w:t>
      </w:r>
      <w:r w:rsidR="00B1349B">
        <w:rPr>
          <w:rFonts w:ascii="Arial" w:hAnsi="Arial"/>
          <w:color w:val="000000"/>
          <w:lang w:eastAsia="zh-CN"/>
        </w:rPr>
        <w:t xml:space="preserve"> </w:t>
      </w:r>
      <w:r w:rsidR="00B1349B">
        <w:t xml:space="preserve">Resolves issues through deep understanding or interpretation of existing guidelines. Where guidelines are not available, analyses ideas available and </w:t>
      </w:r>
      <w:proofErr w:type="gramStart"/>
      <w:r w:rsidR="00B1349B">
        <w:t>takes action</w:t>
      </w:r>
      <w:proofErr w:type="gramEnd"/>
      <w:r w:rsidR="00B1349B">
        <w:t xml:space="preserve"> through self, or in consultation with others to resolve problems. If required, determine additional information needed to make informed decisions. Applies critical thinking and problem</w:t>
      </w:r>
      <w:r w:rsidR="00B95C53">
        <w:t>-</w:t>
      </w:r>
      <w:r w:rsidR="00B1349B">
        <w:t>solving concepts in the right context</w:t>
      </w:r>
      <w:r w:rsidR="007645F9">
        <w:t>.</w:t>
      </w:r>
      <w:r w:rsidR="00DF254A">
        <w:rPr>
          <w:rFonts w:ascii="Arial" w:hAnsi="Arial"/>
          <w:color w:val="000000"/>
          <w:lang w:eastAsia="zh-CN"/>
        </w:rPr>
        <w:t xml:space="preserve"> </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753CA55F"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C50951">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4D018C1E" w14:textId="1C0682CA" w:rsidR="00991731" w:rsidRDefault="00991731"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Driving</w:t>
            </w:r>
          </w:p>
          <w:p w14:paraId="7216FB89" w14:textId="1EF58BD1"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175A91EF"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This position </w:t>
            </w:r>
            <w:r w:rsidR="00C50951">
              <w:rPr>
                <w:rFonts w:ascii="Arial" w:hAnsi="Arial" w:cs="Arial"/>
                <w:color w:val="1A1A1A"/>
                <w:sz w:val="20"/>
              </w:rPr>
              <w:t xml:space="preserve">may have </w:t>
            </w:r>
            <w:r w:rsidRPr="00495B3B">
              <w:rPr>
                <w:rFonts w:ascii="Arial" w:hAnsi="Arial" w:cs="Arial"/>
                <w:color w:val="1A1A1A"/>
                <w:sz w:val="20"/>
              </w:rPr>
              <w:t xml:space="preserve">a </w:t>
            </w:r>
            <w:r w:rsidR="005C1133">
              <w:rPr>
                <w:rFonts w:ascii="Arial" w:hAnsi="Arial" w:cs="Arial"/>
                <w:color w:val="1A1A1A"/>
                <w:sz w:val="20"/>
              </w:rPr>
              <w:t xml:space="preserve">requirement for </w:t>
            </w:r>
            <w:r w:rsidRPr="00495B3B">
              <w:rPr>
                <w:rFonts w:ascii="Arial" w:hAnsi="Arial" w:cs="Arial"/>
                <w:color w:val="1A1A1A"/>
                <w:sz w:val="20"/>
              </w:rPr>
              <w:t>occasional overnight travel.</w:t>
            </w:r>
          </w:p>
        </w:tc>
      </w:tr>
      <w:bookmarkEnd w:id="2"/>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  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7777777"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2020</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089D3BF2"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 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4E4B109" w14:textId="77777777" w:rsidR="00C95EE3" w:rsidRPr="00454423" w:rsidRDefault="00C95EE3" w:rsidP="00C95EE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64E4B838" w14:textId="44687D09" w:rsidR="00495B3B" w:rsidRPr="00495B3B" w:rsidRDefault="00C95EE3" w:rsidP="00C95EE3">
      <w:pPr>
        <w:spacing w:before="0" w:after="0"/>
        <w:rPr>
          <w:rFonts w:ascii="Arial" w:hAnsi="Arial" w:cs="Arial"/>
          <w:color w:val="333333"/>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357C32F5" w14:textId="7BC00C5C" w:rsidR="00495B3B" w:rsidRPr="00495B3B" w:rsidRDefault="00495B3B" w:rsidP="00495B3B">
      <w:pPr>
        <w:spacing w:before="0" w:after="0" w:line="480" w:lineRule="auto"/>
        <w:rPr>
          <w:rFonts w:ascii="Arial" w:hAnsi="Arial" w:cs="Arial"/>
          <w:color w:val="000000"/>
          <w:lang w:eastAsia="en-US"/>
        </w:rPr>
      </w:pPr>
      <w:r w:rsidRPr="00495B3B">
        <w:rPr>
          <w:rFonts w:ascii="Arial" w:hAnsi="Arial" w:cs="Arial"/>
          <w:color w:val="363534"/>
          <w:lang w:eastAsia="en-US"/>
        </w:rPr>
        <w:t xml:space="preserve">For further information about the department, please visit our website </w:t>
      </w:r>
      <w:hyperlink r:id="rId34" w:history="1">
        <w:r w:rsidR="005C1133" w:rsidRPr="00197E5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476162A7" w:rsidR="00495B3B" w:rsidRDefault="00C95EE3" w:rsidP="00C95EE3">
      <w:pPr>
        <w:spacing w:before="0" w:after="0" w:line="240" w:lineRule="auto"/>
        <w:jc w:val="both"/>
        <w:rPr>
          <w:rFonts w:ascii="Arial" w:hAnsi="Arial" w:cs="Arial"/>
          <w:color w:val="000000"/>
          <w:szCs w:val="22"/>
        </w:rPr>
      </w:pPr>
      <w:r w:rsidRPr="00AC1638">
        <w:rPr>
          <w:rFonts w:ascii="Arial" w:hAnsi="Arial" w:cs="Arial"/>
        </w:rPr>
        <w:t xml:space="preserve">Our values align with the core </w:t>
      </w:r>
      <w:hyperlink r:id="rId3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r w:rsidR="00495B3B">
        <w:rPr>
          <w:rFonts w:ascii="Arial" w:hAnsi="Arial" w:cs="Arial"/>
          <w:color w:val="000000"/>
          <w:szCs w:val="22"/>
        </w:rPr>
        <w:br w:type="page"/>
      </w:r>
    </w:p>
    <w:p w14:paraId="7171171F" w14:textId="4507E09A" w:rsidR="00C95EE3" w:rsidRPr="00C95EE3" w:rsidRDefault="00C95EE3" w:rsidP="00C95EE3">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5A192340" w14:textId="5B4B43B3" w:rsidR="00C95EE3" w:rsidRPr="00C95EE3" w:rsidRDefault="00C95EE3" w:rsidP="00C95EE3">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254EC646"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77777777" w:rsidR="00495B3B" w:rsidRPr="00495B3B" w:rsidRDefault="00495B3B" w:rsidP="00495B3B">
      <w:pPr>
        <w:spacing w:before="0" w:after="240"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1B27D7CF" w14:textId="77777777" w:rsidR="005C1133" w:rsidRDefault="005C1133" w:rsidP="00495B3B">
      <w:pPr>
        <w:keepNext/>
        <w:spacing w:before="0" w:line="240" w:lineRule="auto"/>
        <w:rPr>
          <w:rFonts w:ascii="Arial" w:hAnsi="Arial" w:cs="Arial"/>
          <w:bCs/>
          <w:color w:val="442D97"/>
          <w:sz w:val="28"/>
          <w:szCs w:val="28"/>
          <w:lang w:eastAsia="zh-CN"/>
        </w:rPr>
      </w:pPr>
    </w:p>
    <w:p w14:paraId="0C23C87C" w14:textId="13115649"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77777777"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Pr="00495B3B">
          <w:rPr>
            <w:rFonts w:ascii="Arial" w:hAnsi="Arial" w:cs="Arial"/>
            <w:u w:val="single"/>
          </w:rPr>
          <w:t>self.determination@delwp.vic.gov.au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777777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495B3B">
          <w:rPr>
            <w:rFonts w:ascii="Arial" w:eastAsia="Microsoft JhengHei" w:hAnsi="Arial" w:cs="Arial"/>
            <w:sz w:val="22"/>
            <w:szCs w:val="24"/>
            <w:u w:val="single"/>
            <w:lang w:eastAsia="en-US"/>
          </w:rPr>
          <w:t>customer.service@delwp.vic.gov.au</w:t>
        </w:r>
      </w:hyperlink>
    </w:p>
    <w:p w14:paraId="273C1180" w14:textId="628ED6E5" w:rsidR="00495B3B" w:rsidRPr="00495B3B" w:rsidRDefault="00495B3B" w:rsidP="005C1133">
      <w:pPr>
        <w:spacing w:line="240" w:lineRule="auto"/>
        <w:rPr>
          <w:rFonts w:ascii="Arial" w:hAnsi="Arial" w:cs="Arial"/>
          <w:color w:val="442D97"/>
        </w:rPr>
      </w:pPr>
      <w:r w:rsidRPr="00495B3B">
        <w:rPr>
          <w:rFonts w:ascii="Arial" w:hAnsi="Arial" w:cs="Arial"/>
          <w:sz w:val="28"/>
          <w:szCs w:val="28"/>
          <w:lang w:eastAsia="en-US"/>
        </w:rPr>
        <w:t xml:space="preserve"> </w:t>
      </w:r>
    </w:p>
    <w:p w14:paraId="69B28C1E" w14:textId="01B63964" w:rsidR="00A14A3F" w:rsidRDefault="00A14A3F" w:rsidP="007425C9"/>
    <w:sectPr w:rsidR="00A14A3F" w:rsidSect="007425C9">
      <w:headerReference w:type="default" r:id="rId3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A0B5" w14:textId="77777777" w:rsidR="00B118A4" w:rsidRDefault="00B118A4" w:rsidP="00CD157B">
      <w:pPr>
        <w:pStyle w:val="NoSpacing"/>
      </w:pPr>
    </w:p>
    <w:p w14:paraId="037315A0" w14:textId="77777777" w:rsidR="00B118A4" w:rsidRDefault="00B118A4"/>
  </w:endnote>
  <w:endnote w:type="continuationSeparator" w:id="0">
    <w:p w14:paraId="40ECF103" w14:textId="77777777" w:rsidR="00B118A4" w:rsidRDefault="00B118A4" w:rsidP="00CD157B">
      <w:pPr>
        <w:pStyle w:val="NoSpacing"/>
      </w:pPr>
    </w:p>
    <w:p w14:paraId="5CE6E0D2" w14:textId="77777777" w:rsidR="00B118A4" w:rsidRDefault="00B118A4"/>
  </w:endnote>
  <w:endnote w:type="continuationNotice" w:id="1">
    <w:p w14:paraId="15DA6CAF" w14:textId="77777777" w:rsidR="00B118A4" w:rsidRDefault="00B118A4" w:rsidP="00CD157B">
      <w:pPr>
        <w:pStyle w:val="NoSpacing"/>
      </w:pPr>
    </w:p>
    <w:p w14:paraId="77883FE6" w14:textId="77777777" w:rsidR="00B118A4" w:rsidRDefault="00B11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72A0F53B" wp14:editId="23ECCA07">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0EA68929" w:rsidR="00A60698" w:rsidRPr="00810C40" w:rsidRDefault="0092145B" w:rsidP="00495B3B">
          <w:pPr>
            <w:pStyle w:val="FooterEven"/>
            <w:jc w:val="right"/>
          </w:pPr>
          <w:r>
            <w:t>June</w:t>
          </w:r>
          <w:r w:rsidR="00495B3B">
            <w:t xml:space="preserve"> 2023</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315F8460" w:rsidR="00495B3B" w:rsidRPr="00CB1FB7" w:rsidRDefault="00495B3B" w:rsidP="00495B3B">
          <w:pPr>
            <w:pStyle w:val="FooterOdd"/>
            <w:jc w:val="left"/>
            <w:rPr>
              <w:b/>
            </w:rPr>
          </w:pPr>
          <w:r>
            <w:rPr>
              <w:b/>
              <w:noProof/>
            </w:rPr>
            <mc:AlternateContent>
              <mc:Choice Requires="wps">
                <w:drawing>
                  <wp:anchor distT="0" distB="0" distL="114300" distR="114300" simplePos="0" relativeHeight="251658254" behindDoc="0" locked="0" layoutInCell="0" allowOverlap="1" wp14:anchorId="38662FAA" wp14:editId="0B97E1F2">
                    <wp:simplePos x="0" y="0"/>
                    <wp:positionH relativeFrom="page">
                      <wp:posOffset>0</wp:posOffset>
                    </wp:positionH>
                    <wp:positionV relativeFrom="page">
                      <wp:posOffset>10228580</wp:posOffset>
                    </wp:positionV>
                    <wp:extent cx="7560945"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5FD51D30" w:rsidR="00495B3B" w:rsidRPr="00495B3B" w:rsidRDefault="00495B3B" w:rsidP="00495B3B">
                                <w:pPr>
                                  <w:spacing w:before="0" w:after="0"/>
                                  <w:jc w:val="center"/>
                                  <w:rPr>
                                    <w:rFonts w:ascii="Calibri" w:hAnsi="Calibri" w:cs="Calibri"/>
                                    <w:color w:val="000000"/>
                                    <w:sz w:val="24"/>
                                  </w:rPr>
                                </w:pPr>
                                <w:r w:rsidRPr="00495B3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662FAA" id="_x0000_t202" coordsize="21600,21600" o:spt="202" path="m,l,21600r21600,l21600,xe">
                    <v:stroke joinstyle="miter"/>
                    <v:path gradientshapeok="t" o:connecttype="rect"/>
                  </v:shapetype>
                  <v:shape id="Text Box 3" o:spid="_x0000_s1030" type="#_x0000_t202" alt="{&quot;HashCode&quot;:-1264680268,&quot;Height&quot;:841.0,&quot;Width&quot;:595.0,&quot;Placement&quot;:&quot;Footer&quot;,&quot;Index&quot;:&quot;Primary&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73B71D16" w14:textId="5FD51D30" w:rsidR="00495B3B" w:rsidRPr="00495B3B" w:rsidRDefault="00495B3B" w:rsidP="00495B3B">
                          <w:pPr>
                            <w:spacing w:before="0" w:after="0"/>
                            <w:jc w:val="center"/>
                            <w:rPr>
                              <w:rFonts w:ascii="Calibri" w:hAnsi="Calibri" w:cs="Calibri"/>
                              <w:color w:val="000000"/>
                              <w:sz w:val="24"/>
                            </w:rPr>
                          </w:pPr>
                          <w:r w:rsidRPr="00495B3B">
                            <w:rPr>
                              <w:rFonts w:ascii="Calibri" w:hAnsi="Calibri" w:cs="Calibri"/>
                              <w:color w:val="000000"/>
                              <w:sz w:val="24"/>
                            </w:rPr>
                            <w:t>OFFICIAL</w:t>
                          </w:r>
                        </w:p>
                      </w:txbxContent>
                    </v:textbox>
                    <w10:wrap anchorx="page" anchory="page"/>
                  </v:shape>
                </w:pict>
              </mc:Fallback>
            </mc:AlternateContent>
          </w:r>
          <w:r>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464F3F70" w:rsidR="00495B3B" w:rsidRPr="00D55628" w:rsidRDefault="0092145B" w:rsidP="00495B3B">
          <w:pPr>
            <w:pStyle w:val="FooterOddPageNumber"/>
            <w:ind w:left="-9070" w:firstLine="9070"/>
            <w:jc w:val="left"/>
          </w:pPr>
          <w:r>
            <w:t>June</w:t>
          </w:r>
          <w:r w:rsidR="00495B3B">
            <w:t xml:space="preserve">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6CF45667" w:rsidR="00364C9A" w:rsidRDefault="00364C9A" w:rsidP="0092145B">
    <w:pPr>
      <w:pStyle w:val="Footer"/>
      <w:ind w:left="8640"/>
    </w:pPr>
    <w:r>
      <w:rPr>
        <w:noProof/>
      </w:rPr>
      <mc:AlternateContent>
        <mc:Choice Requires="wps">
          <w:drawing>
            <wp:anchor distT="0" distB="0" distL="114300" distR="114300" simplePos="0" relativeHeight="251658252" behindDoc="0" locked="0" layoutInCell="0" allowOverlap="1" wp14:anchorId="4244B73F" wp14:editId="6136B3D1">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Text Box 40" o:spid="_x0000_s1031" type="#_x0000_t202" alt="{&quot;HashCode&quot;:-1264680268,&quot;Height&quot;:841.0,&quot;Width&quot;:595.0,&quot;Placement&quot;:&quot;Footer&quot;,&quot;Index&quot;:&quot;FirstPage&quot;,&quot;Section&quot;:1,&quot;Top&quot;:0.0,&quot;Left&quot;:0.0}" style="position:absolute;left:0;text-align:left;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92145B">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39C2B" w14:textId="77777777" w:rsidR="00B118A4" w:rsidRPr="0056073C" w:rsidRDefault="00B118A4" w:rsidP="005D764F">
      <w:pPr>
        <w:pStyle w:val="FootnoteSeparator"/>
      </w:pPr>
    </w:p>
    <w:p w14:paraId="05FB17FC" w14:textId="77777777" w:rsidR="00B118A4" w:rsidRDefault="00B118A4"/>
  </w:footnote>
  <w:footnote w:type="continuationSeparator" w:id="0">
    <w:p w14:paraId="32FF5AF1" w14:textId="77777777" w:rsidR="00B118A4" w:rsidRPr="00CA30B7" w:rsidRDefault="00B118A4" w:rsidP="006D5A90">
      <w:pPr>
        <w:rPr>
          <w:lang w:val="en-US"/>
        </w:rPr>
      </w:pPr>
      <w:r w:rsidRPr="00CA30B7">
        <w:rPr>
          <w:lang w:val="en-US"/>
        </w:rPr>
        <w:t>_______</w:t>
      </w:r>
    </w:p>
    <w:p w14:paraId="0950A2CD" w14:textId="77777777" w:rsidR="00B118A4" w:rsidRDefault="00B118A4"/>
  </w:footnote>
  <w:footnote w:type="continuationNotice" w:id="1">
    <w:p w14:paraId="209FFA03" w14:textId="77777777" w:rsidR="00B118A4" w:rsidRDefault="00B118A4" w:rsidP="006D5A90"/>
    <w:p w14:paraId="344718C9" w14:textId="77777777" w:rsidR="00B118A4" w:rsidRDefault="00B118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99BDDE"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88D188"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D55C14"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E81E11"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2ED1A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278572"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6788" w14:textId="77777777" w:rsidR="002D2B98" w:rsidRDefault="002D2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CD8B" w14:textId="67628F8A" w:rsidR="002D2B98" w:rsidRDefault="002D2B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AF8EF0"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72A1C9"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4AD1A3"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F5CAF2"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8F0BD0"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71D1B2"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672C59E6"/>
    <w:multiLevelType w:val="hybridMultilevel"/>
    <w:tmpl w:val="1ABC1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3"/>
  </w:num>
  <w:num w:numId="36" w16cid:durableId="664823544">
    <w:abstractNumId w:val="49"/>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 w:numId="45" w16cid:durableId="881819075">
    <w:abstractNumId w:val="4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CF4"/>
    <w:rsid w:val="00001D81"/>
    <w:rsid w:val="00002691"/>
    <w:rsid w:val="00002AC7"/>
    <w:rsid w:val="00003260"/>
    <w:rsid w:val="000035F6"/>
    <w:rsid w:val="00004327"/>
    <w:rsid w:val="00004810"/>
    <w:rsid w:val="00004A68"/>
    <w:rsid w:val="00004EEE"/>
    <w:rsid w:val="000058A9"/>
    <w:rsid w:val="00005CCD"/>
    <w:rsid w:val="00006884"/>
    <w:rsid w:val="000068CA"/>
    <w:rsid w:val="0000736B"/>
    <w:rsid w:val="0000749F"/>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65D"/>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0FDE"/>
    <w:rsid w:val="000219B9"/>
    <w:rsid w:val="00022C4C"/>
    <w:rsid w:val="00022FC9"/>
    <w:rsid w:val="0002313E"/>
    <w:rsid w:val="00023619"/>
    <w:rsid w:val="00024DE5"/>
    <w:rsid w:val="00024F9A"/>
    <w:rsid w:val="0002586C"/>
    <w:rsid w:val="000265EA"/>
    <w:rsid w:val="00026DA1"/>
    <w:rsid w:val="00026DC2"/>
    <w:rsid w:val="00026F6C"/>
    <w:rsid w:val="000273C5"/>
    <w:rsid w:val="00027AB6"/>
    <w:rsid w:val="00030105"/>
    <w:rsid w:val="00030A38"/>
    <w:rsid w:val="0003160B"/>
    <w:rsid w:val="00032AAE"/>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2D5"/>
    <w:rsid w:val="00043F27"/>
    <w:rsid w:val="00043FEB"/>
    <w:rsid w:val="00044607"/>
    <w:rsid w:val="00044A5B"/>
    <w:rsid w:val="00045ED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14FF"/>
    <w:rsid w:val="000634B5"/>
    <w:rsid w:val="000636FD"/>
    <w:rsid w:val="00063A7B"/>
    <w:rsid w:val="00064148"/>
    <w:rsid w:val="000645D3"/>
    <w:rsid w:val="00064813"/>
    <w:rsid w:val="000648D8"/>
    <w:rsid w:val="00064DB0"/>
    <w:rsid w:val="00066309"/>
    <w:rsid w:val="0006651D"/>
    <w:rsid w:val="00066A4B"/>
    <w:rsid w:val="00066BD0"/>
    <w:rsid w:val="00066D49"/>
    <w:rsid w:val="0006707D"/>
    <w:rsid w:val="000672C6"/>
    <w:rsid w:val="00067A55"/>
    <w:rsid w:val="00067B0C"/>
    <w:rsid w:val="00067EEC"/>
    <w:rsid w:val="00070773"/>
    <w:rsid w:val="0007095A"/>
    <w:rsid w:val="00070B05"/>
    <w:rsid w:val="00071207"/>
    <w:rsid w:val="0007166A"/>
    <w:rsid w:val="00071B85"/>
    <w:rsid w:val="00071FC0"/>
    <w:rsid w:val="00072080"/>
    <w:rsid w:val="0007232D"/>
    <w:rsid w:val="0007247D"/>
    <w:rsid w:val="00072E7B"/>
    <w:rsid w:val="00073EF4"/>
    <w:rsid w:val="00073FC4"/>
    <w:rsid w:val="00074537"/>
    <w:rsid w:val="00074EF6"/>
    <w:rsid w:val="000751D5"/>
    <w:rsid w:val="000754E0"/>
    <w:rsid w:val="00075748"/>
    <w:rsid w:val="000759A7"/>
    <w:rsid w:val="00075B1E"/>
    <w:rsid w:val="00075E0B"/>
    <w:rsid w:val="000764DD"/>
    <w:rsid w:val="00076662"/>
    <w:rsid w:val="00076B5B"/>
    <w:rsid w:val="00076C8C"/>
    <w:rsid w:val="00076CEC"/>
    <w:rsid w:val="000770EF"/>
    <w:rsid w:val="00077BDB"/>
    <w:rsid w:val="00077D57"/>
    <w:rsid w:val="00080082"/>
    <w:rsid w:val="00080960"/>
    <w:rsid w:val="000809F5"/>
    <w:rsid w:val="00080B70"/>
    <w:rsid w:val="00080CB8"/>
    <w:rsid w:val="0008257E"/>
    <w:rsid w:val="00082701"/>
    <w:rsid w:val="00082CAC"/>
    <w:rsid w:val="00082CEE"/>
    <w:rsid w:val="00082E08"/>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01"/>
    <w:rsid w:val="00087CE5"/>
    <w:rsid w:val="00087DBC"/>
    <w:rsid w:val="0009011F"/>
    <w:rsid w:val="0009026C"/>
    <w:rsid w:val="00090C31"/>
    <w:rsid w:val="00090CB5"/>
    <w:rsid w:val="00090D68"/>
    <w:rsid w:val="000910D3"/>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2ADC"/>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29F"/>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8EF"/>
    <w:rsid w:val="000C5C01"/>
    <w:rsid w:val="000C620E"/>
    <w:rsid w:val="000C782D"/>
    <w:rsid w:val="000C7BB4"/>
    <w:rsid w:val="000C7BCA"/>
    <w:rsid w:val="000D01DB"/>
    <w:rsid w:val="000D02C6"/>
    <w:rsid w:val="000D038D"/>
    <w:rsid w:val="000D0471"/>
    <w:rsid w:val="000D04B1"/>
    <w:rsid w:val="000D04F8"/>
    <w:rsid w:val="000D057E"/>
    <w:rsid w:val="000D081F"/>
    <w:rsid w:val="000D0DDA"/>
    <w:rsid w:val="000D0FA2"/>
    <w:rsid w:val="000D1BB7"/>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0A2"/>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3D44"/>
    <w:rsid w:val="000F41D5"/>
    <w:rsid w:val="000F436A"/>
    <w:rsid w:val="000F47F5"/>
    <w:rsid w:val="000F4BAE"/>
    <w:rsid w:val="000F4D26"/>
    <w:rsid w:val="000F515F"/>
    <w:rsid w:val="000F59FB"/>
    <w:rsid w:val="000F5E55"/>
    <w:rsid w:val="000F5FFD"/>
    <w:rsid w:val="000F6093"/>
    <w:rsid w:val="000F661E"/>
    <w:rsid w:val="000F66F3"/>
    <w:rsid w:val="000F696C"/>
    <w:rsid w:val="000F72AB"/>
    <w:rsid w:val="000F7328"/>
    <w:rsid w:val="000F7466"/>
    <w:rsid w:val="000F7BB5"/>
    <w:rsid w:val="000F7C2D"/>
    <w:rsid w:val="0010018C"/>
    <w:rsid w:val="00101154"/>
    <w:rsid w:val="00101215"/>
    <w:rsid w:val="00101A91"/>
    <w:rsid w:val="00101FF8"/>
    <w:rsid w:val="001023F4"/>
    <w:rsid w:val="00102D94"/>
    <w:rsid w:val="00102E6D"/>
    <w:rsid w:val="00103638"/>
    <w:rsid w:val="00103C12"/>
    <w:rsid w:val="001042E1"/>
    <w:rsid w:val="0010455D"/>
    <w:rsid w:val="00104C22"/>
    <w:rsid w:val="0010527F"/>
    <w:rsid w:val="0010532E"/>
    <w:rsid w:val="00105C15"/>
    <w:rsid w:val="00105FBE"/>
    <w:rsid w:val="00106475"/>
    <w:rsid w:val="00106BF0"/>
    <w:rsid w:val="00107C8F"/>
    <w:rsid w:val="0011038E"/>
    <w:rsid w:val="0011045B"/>
    <w:rsid w:val="00110623"/>
    <w:rsid w:val="00110760"/>
    <w:rsid w:val="0011087C"/>
    <w:rsid w:val="0011132C"/>
    <w:rsid w:val="001114CB"/>
    <w:rsid w:val="00111974"/>
    <w:rsid w:val="0011235E"/>
    <w:rsid w:val="001129F9"/>
    <w:rsid w:val="00112A56"/>
    <w:rsid w:val="00112EDB"/>
    <w:rsid w:val="00112FC9"/>
    <w:rsid w:val="00113496"/>
    <w:rsid w:val="0011371C"/>
    <w:rsid w:val="00113A48"/>
    <w:rsid w:val="00113CF3"/>
    <w:rsid w:val="00113D4F"/>
    <w:rsid w:val="00113EE7"/>
    <w:rsid w:val="0011429D"/>
    <w:rsid w:val="00114377"/>
    <w:rsid w:val="0011480F"/>
    <w:rsid w:val="0011501B"/>
    <w:rsid w:val="001153CE"/>
    <w:rsid w:val="00115520"/>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58EA"/>
    <w:rsid w:val="0012652C"/>
    <w:rsid w:val="001267C9"/>
    <w:rsid w:val="001268C6"/>
    <w:rsid w:val="00126943"/>
    <w:rsid w:val="00127337"/>
    <w:rsid w:val="001273E7"/>
    <w:rsid w:val="001274AA"/>
    <w:rsid w:val="001278BC"/>
    <w:rsid w:val="001301E1"/>
    <w:rsid w:val="001302AB"/>
    <w:rsid w:val="0013044E"/>
    <w:rsid w:val="00130471"/>
    <w:rsid w:val="00130735"/>
    <w:rsid w:val="00130B14"/>
    <w:rsid w:val="0013134A"/>
    <w:rsid w:val="001320DB"/>
    <w:rsid w:val="00132534"/>
    <w:rsid w:val="001327C9"/>
    <w:rsid w:val="0013294D"/>
    <w:rsid w:val="00132ECF"/>
    <w:rsid w:val="00133CEB"/>
    <w:rsid w:val="00133DA1"/>
    <w:rsid w:val="00133EF1"/>
    <w:rsid w:val="00133FBF"/>
    <w:rsid w:val="0013407A"/>
    <w:rsid w:val="00134222"/>
    <w:rsid w:val="00134985"/>
    <w:rsid w:val="001359FC"/>
    <w:rsid w:val="00135A21"/>
    <w:rsid w:val="0013609B"/>
    <w:rsid w:val="001366DF"/>
    <w:rsid w:val="001369F7"/>
    <w:rsid w:val="00136DBE"/>
    <w:rsid w:val="001378AA"/>
    <w:rsid w:val="00137A24"/>
    <w:rsid w:val="00137C1A"/>
    <w:rsid w:val="00137E68"/>
    <w:rsid w:val="001406CA"/>
    <w:rsid w:val="001417FF"/>
    <w:rsid w:val="00141FDF"/>
    <w:rsid w:val="00142793"/>
    <w:rsid w:val="00142974"/>
    <w:rsid w:val="00143CE6"/>
    <w:rsid w:val="0014423E"/>
    <w:rsid w:val="00144787"/>
    <w:rsid w:val="00145154"/>
    <w:rsid w:val="00145F74"/>
    <w:rsid w:val="0014604E"/>
    <w:rsid w:val="00146947"/>
    <w:rsid w:val="00147141"/>
    <w:rsid w:val="0014722D"/>
    <w:rsid w:val="00147B60"/>
    <w:rsid w:val="00150746"/>
    <w:rsid w:val="00151331"/>
    <w:rsid w:val="00151BF0"/>
    <w:rsid w:val="001520F7"/>
    <w:rsid w:val="00152DC6"/>
    <w:rsid w:val="00152E41"/>
    <w:rsid w:val="001536B2"/>
    <w:rsid w:val="001538EE"/>
    <w:rsid w:val="00153A03"/>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9F3"/>
    <w:rsid w:val="00164A05"/>
    <w:rsid w:val="001651B6"/>
    <w:rsid w:val="0016545C"/>
    <w:rsid w:val="00165DBD"/>
    <w:rsid w:val="00165E60"/>
    <w:rsid w:val="00166097"/>
    <w:rsid w:val="00166DAD"/>
    <w:rsid w:val="00166E6D"/>
    <w:rsid w:val="00166FB5"/>
    <w:rsid w:val="00167022"/>
    <w:rsid w:val="0016718E"/>
    <w:rsid w:val="001675C2"/>
    <w:rsid w:val="0017060B"/>
    <w:rsid w:val="00170701"/>
    <w:rsid w:val="00171B71"/>
    <w:rsid w:val="00171C7C"/>
    <w:rsid w:val="00172637"/>
    <w:rsid w:val="001726D4"/>
    <w:rsid w:val="001728B5"/>
    <w:rsid w:val="0017336D"/>
    <w:rsid w:val="00173F1A"/>
    <w:rsid w:val="00174052"/>
    <w:rsid w:val="001745CE"/>
    <w:rsid w:val="0017479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154"/>
    <w:rsid w:val="001813B0"/>
    <w:rsid w:val="001818D8"/>
    <w:rsid w:val="0018239D"/>
    <w:rsid w:val="0018271E"/>
    <w:rsid w:val="001827CC"/>
    <w:rsid w:val="00183096"/>
    <w:rsid w:val="001835D2"/>
    <w:rsid w:val="0018426D"/>
    <w:rsid w:val="00184490"/>
    <w:rsid w:val="001844C6"/>
    <w:rsid w:val="001845EF"/>
    <w:rsid w:val="00184B03"/>
    <w:rsid w:val="00184F25"/>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2F"/>
    <w:rsid w:val="00193C8F"/>
    <w:rsid w:val="00194013"/>
    <w:rsid w:val="001942E7"/>
    <w:rsid w:val="001945C8"/>
    <w:rsid w:val="00194A76"/>
    <w:rsid w:val="00194AAE"/>
    <w:rsid w:val="00194B60"/>
    <w:rsid w:val="00195B77"/>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0AA"/>
    <w:rsid w:val="001B2370"/>
    <w:rsid w:val="001B249B"/>
    <w:rsid w:val="001B2AD7"/>
    <w:rsid w:val="001B2D49"/>
    <w:rsid w:val="001B2ED0"/>
    <w:rsid w:val="001B32D1"/>
    <w:rsid w:val="001B330C"/>
    <w:rsid w:val="001B332D"/>
    <w:rsid w:val="001B387D"/>
    <w:rsid w:val="001B4356"/>
    <w:rsid w:val="001B45A7"/>
    <w:rsid w:val="001B5058"/>
    <w:rsid w:val="001B57E8"/>
    <w:rsid w:val="001B6CA0"/>
    <w:rsid w:val="001B6D41"/>
    <w:rsid w:val="001B6E7E"/>
    <w:rsid w:val="001B7717"/>
    <w:rsid w:val="001B7C04"/>
    <w:rsid w:val="001B7E65"/>
    <w:rsid w:val="001C045F"/>
    <w:rsid w:val="001C047F"/>
    <w:rsid w:val="001C145F"/>
    <w:rsid w:val="001C158E"/>
    <w:rsid w:val="001C2103"/>
    <w:rsid w:val="001C2198"/>
    <w:rsid w:val="001C2489"/>
    <w:rsid w:val="001C2510"/>
    <w:rsid w:val="001C2788"/>
    <w:rsid w:val="001C2982"/>
    <w:rsid w:val="001C2CCA"/>
    <w:rsid w:val="001C31C0"/>
    <w:rsid w:val="001C35C1"/>
    <w:rsid w:val="001C3788"/>
    <w:rsid w:val="001C40E3"/>
    <w:rsid w:val="001C4657"/>
    <w:rsid w:val="001C5162"/>
    <w:rsid w:val="001C5290"/>
    <w:rsid w:val="001C5E6E"/>
    <w:rsid w:val="001C67EA"/>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3E7C"/>
    <w:rsid w:val="001D46AE"/>
    <w:rsid w:val="001D47F4"/>
    <w:rsid w:val="001D53A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206"/>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06C"/>
    <w:rsid w:val="001F3545"/>
    <w:rsid w:val="001F35A0"/>
    <w:rsid w:val="001F44D3"/>
    <w:rsid w:val="001F4765"/>
    <w:rsid w:val="001F4EF4"/>
    <w:rsid w:val="001F5040"/>
    <w:rsid w:val="001F5BF9"/>
    <w:rsid w:val="001F618A"/>
    <w:rsid w:val="001F61BB"/>
    <w:rsid w:val="001F6460"/>
    <w:rsid w:val="001F6478"/>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017"/>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E7D"/>
    <w:rsid w:val="00216F32"/>
    <w:rsid w:val="002174E7"/>
    <w:rsid w:val="00217836"/>
    <w:rsid w:val="002204F3"/>
    <w:rsid w:val="00221061"/>
    <w:rsid w:val="00221E74"/>
    <w:rsid w:val="00222825"/>
    <w:rsid w:val="00222F2D"/>
    <w:rsid w:val="0022327F"/>
    <w:rsid w:val="0022339A"/>
    <w:rsid w:val="002239F4"/>
    <w:rsid w:val="002247B9"/>
    <w:rsid w:val="0022483C"/>
    <w:rsid w:val="00224972"/>
    <w:rsid w:val="00225CC4"/>
    <w:rsid w:val="00226225"/>
    <w:rsid w:val="0022661F"/>
    <w:rsid w:val="00226A73"/>
    <w:rsid w:val="00226BF6"/>
    <w:rsid w:val="00227018"/>
    <w:rsid w:val="00227A73"/>
    <w:rsid w:val="00230259"/>
    <w:rsid w:val="00230BE5"/>
    <w:rsid w:val="002310A3"/>
    <w:rsid w:val="00231477"/>
    <w:rsid w:val="002319D8"/>
    <w:rsid w:val="00231B63"/>
    <w:rsid w:val="002323B0"/>
    <w:rsid w:val="0023294F"/>
    <w:rsid w:val="00232C35"/>
    <w:rsid w:val="00232D3E"/>
    <w:rsid w:val="00233340"/>
    <w:rsid w:val="002335AF"/>
    <w:rsid w:val="002339EF"/>
    <w:rsid w:val="00233A05"/>
    <w:rsid w:val="00233B50"/>
    <w:rsid w:val="00233D6B"/>
    <w:rsid w:val="0023491A"/>
    <w:rsid w:val="00235122"/>
    <w:rsid w:val="002353F9"/>
    <w:rsid w:val="00235711"/>
    <w:rsid w:val="00235C2B"/>
    <w:rsid w:val="002361F0"/>
    <w:rsid w:val="00236239"/>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03A"/>
    <w:rsid w:val="00251326"/>
    <w:rsid w:val="00251AD4"/>
    <w:rsid w:val="00252D78"/>
    <w:rsid w:val="00252DEC"/>
    <w:rsid w:val="002533C2"/>
    <w:rsid w:val="002536AC"/>
    <w:rsid w:val="0025376B"/>
    <w:rsid w:val="00253BDC"/>
    <w:rsid w:val="00253C6D"/>
    <w:rsid w:val="0025402C"/>
    <w:rsid w:val="00254F12"/>
    <w:rsid w:val="0025562D"/>
    <w:rsid w:val="00255632"/>
    <w:rsid w:val="0025591D"/>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A11"/>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905"/>
    <w:rsid w:val="00281C53"/>
    <w:rsid w:val="0028253E"/>
    <w:rsid w:val="002826B7"/>
    <w:rsid w:val="002829A0"/>
    <w:rsid w:val="002829B5"/>
    <w:rsid w:val="00282B59"/>
    <w:rsid w:val="00283AC7"/>
    <w:rsid w:val="00283C02"/>
    <w:rsid w:val="00283EA9"/>
    <w:rsid w:val="00283F74"/>
    <w:rsid w:val="00284456"/>
    <w:rsid w:val="00284B9E"/>
    <w:rsid w:val="002857D1"/>
    <w:rsid w:val="00286CC4"/>
    <w:rsid w:val="00286CD4"/>
    <w:rsid w:val="00287757"/>
    <w:rsid w:val="00287881"/>
    <w:rsid w:val="00287E0B"/>
    <w:rsid w:val="002901CD"/>
    <w:rsid w:val="002902D6"/>
    <w:rsid w:val="002908BA"/>
    <w:rsid w:val="00290A59"/>
    <w:rsid w:val="00290C29"/>
    <w:rsid w:val="00290CBC"/>
    <w:rsid w:val="00291105"/>
    <w:rsid w:val="00291876"/>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2C3"/>
    <w:rsid w:val="002975D7"/>
    <w:rsid w:val="002977C9"/>
    <w:rsid w:val="00297960"/>
    <w:rsid w:val="00297C2D"/>
    <w:rsid w:val="00297E7D"/>
    <w:rsid w:val="002A012A"/>
    <w:rsid w:val="002A0A44"/>
    <w:rsid w:val="002A1002"/>
    <w:rsid w:val="002A11B8"/>
    <w:rsid w:val="002A120A"/>
    <w:rsid w:val="002A16B3"/>
    <w:rsid w:val="002A175E"/>
    <w:rsid w:val="002A1929"/>
    <w:rsid w:val="002A1ACC"/>
    <w:rsid w:val="002A26A8"/>
    <w:rsid w:val="002A2B2B"/>
    <w:rsid w:val="002A344D"/>
    <w:rsid w:val="002A38CE"/>
    <w:rsid w:val="002A3D3F"/>
    <w:rsid w:val="002A4E2C"/>
    <w:rsid w:val="002A4F2A"/>
    <w:rsid w:val="002A5AF2"/>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6EAC"/>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2FA8"/>
    <w:rsid w:val="002C35FF"/>
    <w:rsid w:val="002C37A5"/>
    <w:rsid w:val="002C446F"/>
    <w:rsid w:val="002C55A7"/>
    <w:rsid w:val="002C5D9A"/>
    <w:rsid w:val="002C66B8"/>
    <w:rsid w:val="002C67BA"/>
    <w:rsid w:val="002C6858"/>
    <w:rsid w:val="002C687F"/>
    <w:rsid w:val="002C6BBF"/>
    <w:rsid w:val="002C6BF7"/>
    <w:rsid w:val="002C7140"/>
    <w:rsid w:val="002C76FE"/>
    <w:rsid w:val="002D078E"/>
    <w:rsid w:val="002D09DA"/>
    <w:rsid w:val="002D10C1"/>
    <w:rsid w:val="002D11F9"/>
    <w:rsid w:val="002D1BB5"/>
    <w:rsid w:val="002D21C9"/>
    <w:rsid w:val="002D2577"/>
    <w:rsid w:val="002D2A80"/>
    <w:rsid w:val="002D2AB4"/>
    <w:rsid w:val="002D2B98"/>
    <w:rsid w:val="002D2D1D"/>
    <w:rsid w:val="002D38FC"/>
    <w:rsid w:val="002D48D3"/>
    <w:rsid w:val="002D4B23"/>
    <w:rsid w:val="002D68F6"/>
    <w:rsid w:val="002D7AA5"/>
    <w:rsid w:val="002E03B0"/>
    <w:rsid w:val="002E0ED2"/>
    <w:rsid w:val="002E1116"/>
    <w:rsid w:val="002E1F33"/>
    <w:rsid w:val="002E22BE"/>
    <w:rsid w:val="002E2436"/>
    <w:rsid w:val="002E2FF4"/>
    <w:rsid w:val="002E3000"/>
    <w:rsid w:val="002E34C5"/>
    <w:rsid w:val="002E3829"/>
    <w:rsid w:val="002E3B71"/>
    <w:rsid w:val="002E4018"/>
    <w:rsid w:val="002E4E4D"/>
    <w:rsid w:val="002E5553"/>
    <w:rsid w:val="002E585E"/>
    <w:rsid w:val="002E5D2F"/>
    <w:rsid w:val="002E5D33"/>
    <w:rsid w:val="002E5E0C"/>
    <w:rsid w:val="002E6414"/>
    <w:rsid w:val="002E6528"/>
    <w:rsid w:val="002E681F"/>
    <w:rsid w:val="002E74C6"/>
    <w:rsid w:val="002E7557"/>
    <w:rsid w:val="002E7BB7"/>
    <w:rsid w:val="002F0183"/>
    <w:rsid w:val="002F0288"/>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16A"/>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A87"/>
    <w:rsid w:val="00305B2B"/>
    <w:rsid w:val="003060A8"/>
    <w:rsid w:val="00306252"/>
    <w:rsid w:val="00306727"/>
    <w:rsid w:val="00307DFA"/>
    <w:rsid w:val="0031041C"/>
    <w:rsid w:val="0031053E"/>
    <w:rsid w:val="003119B0"/>
    <w:rsid w:val="00311EF4"/>
    <w:rsid w:val="0031211F"/>
    <w:rsid w:val="00312394"/>
    <w:rsid w:val="0031266F"/>
    <w:rsid w:val="00312A7C"/>
    <w:rsid w:val="003134AD"/>
    <w:rsid w:val="00313761"/>
    <w:rsid w:val="00313F3C"/>
    <w:rsid w:val="00314B3B"/>
    <w:rsid w:val="00315198"/>
    <w:rsid w:val="003153A1"/>
    <w:rsid w:val="00315439"/>
    <w:rsid w:val="00315B21"/>
    <w:rsid w:val="00315DC5"/>
    <w:rsid w:val="00316561"/>
    <w:rsid w:val="0031673A"/>
    <w:rsid w:val="00316DFD"/>
    <w:rsid w:val="00316E1E"/>
    <w:rsid w:val="00316EE4"/>
    <w:rsid w:val="003172A7"/>
    <w:rsid w:val="00317808"/>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1C"/>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BFC"/>
    <w:rsid w:val="0033628F"/>
    <w:rsid w:val="0033686F"/>
    <w:rsid w:val="0033688B"/>
    <w:rsid w:val="003370C6"/>
    <w:rsid w:val="00337111"/>
    <w:rsid w:val="00337408"/>
    <w:rsid w:val="00337868"/>
    <w:rsid w:val="0033797E"/>
    <w:rsid w:val="003408F0"/>
    <w:rsid w:val="00340F88"/>
    <w:rsid w:val="0034114D"/>
    <w:rsid w:val="003411FE"/>
    <w:rsid w:val="00341D4C"/>
    <w:rsid w:val="00341F59"/>
    <w:rsid w:val="0034207F"/>
    <w:rsid w:val="00342297"/>
    <w:rsid w:val="00342316"/>
    <w:rsid w:val="0034235D"/>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B7A"/>
    <w:rsid w:val="00347C3F"/>
    <w:rsid w:val="00347DED"/>
    <w:rsid w:val="0035068B"/>
    <w:rsid w:val="003506D7"/>
    <w:rsid w:val="00351996"/>
    <w:rsid w:val="00351AB0"/>
    <w:rsid w:val="00351B0C"/>
    <w:rsid w:val="00351C28"/>
    <w:rsid w:val="0035206E"/>
    <w:rsid w:val="003521D1"/>
    <w:rsid w:val="00352E5F"/>
    <w:rsid w:val="00353F59"/>
    <w:rsid w:val="003541B7"/>
    <w:rsid w:val="00354A7F"/>
    <w:rsid w:val="00355335"/>
    <w:rsid w:val="00355697"/>
    <w:rsid w:val="00355826"/>
    <w:rsid w:val="00355864"/>
    <w:rsid w:val="003558F6"/>
    <w:rsid w:val="00355DED"/>
    <w:rsid w:val="00355FA7"/>
    <w:rsid w:val="00356026"/>
    <w:rsid w:val="003563B4"/>
    <w:rsid w:val="00356597"/>
    <w:rsid w:val="003569F1"/>
    <w:rsid w:val="00356A79"/>
    <w:rsid w:val="003609C1"/>
    <w:rsid w:val="00360DE0"/>
    <w:rsid w:val="0036126C"/>
    <w:rsid w:val="00361ECA"/>
    <w:rsid w:val="0036200D"/>
    <w:rsid w:val="003621F3"/>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A61"/>
    <w:rsid w:val="00371E29"/>
    <w:rsid w:val="003727CD"/>
    <w:rsid w:val="00372F24"/>
    <w:rsid w:val="003731E8"/>
    <w:rsid w:val="00373597"/>
    <w:rsid w:val="003744A7"/>
    <w:rsid w:val="0037493E"/>
    <w:rsid w:val="00374F30"/>
    <w:rsid w:val="003753F7"/>
    <w:rsid w:val="003756A1"/>
    <w:rsid w:val="00375A62"/>
    <w:rsid w:val="00375A74"/>
    <w:rsid w:val="00375DE3"/>
    <w:rsid w:val="003763C4"/>
    <w:rsid w:val="00376CA2"/>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C7E"/>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C27"/>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702"/>
    <w:rsid w:val="003C6914"/>
    <w:rsid w:val="003C6ECF"/>
    <w:rsid w:val="003C75D1"/>
    <w:rsid w:val="003C7903"/>
    <w:rsid w:val="003C7A8F"/>
    <w:rsid w:val="003C7D07"/>
    <w:rsid w:val="003D1403"/>
    <w:rsid w:val="003D1B95"/>
    <w:rsid w:val="003D2616"/>
    <w:rsid w:val="003D2A34"/>
    <w:rsid w:val="003D2FC3"/>
    <w:rsid w:val="003D3028"/>
    <w:rsid w:val="003D3FBD"/>
    <w:rsid w:val="003D4029"/>
    <w:rsid w:val="003D432D"/>
    <w:rsid w:val="003D44EC"/>
    <w:rsid w:val="003D4DDB"/>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3CDF"/>
    <w:rsid w:val="003E4645"/>
    <w:rsid w:val="003E47FB"/>
    <w:rsid w:val="003E4809"/>
    <w:rsid w:val="003E482A"/>
    <w:rsid w:val="003E48F1"/>
    <w:rsid w:val="003E5011"/>
    <w:rsid w:val="003E55A4"/>
    <w:rsid w:val="003E5833"/>
    <w:rsid w:val="003E63BD"/>
    <w:rsid w:val="003E6915"/>
    <w:rsid w:val="003E7083"/>
    <w:rsid w:val="003E7163"/>
    <w:rsid w:val="003E762E"/>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0CC"/>
    <w:rsid w:val="003F43E9"/>
    <w:rsid w:val="003F449D"/>
    <w:rsid w:val="003F493C"/>
    <w:rsid w:val="003F5080"/>
    <w:rsid w:val="003F5238"/>
    <w:rsid w:val="003F596E"/>
    <w:rsid w:val="003F5A35"/>
    <w:rsid w:val="003F5B7D"/>
    <w:rsid w:val="003F5C84"/>
    <w:rsid w:val="003F5E44"/>
    <w:rsid w:val="003F6573"/>
    <w:rsid w:val="003F6637"/>
    <w:rsid w:val="003F6BDD"/>
    <w:rsid w:val="003F71AF"/>
    <w:rsid w:val="003F774D"/>
    <w:rsid w:val="003F782D"/>
    <w:rsid w:val="003F7C1A"/>
    <w:rsid w:val="003F7EFB"/>
    <w:rsid w:val="004000AE"/>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123"/>
    <w:rsid w:val="0040743E"/>
    <w:rsid w:val="004075D4"/>
    <w:rsid w:val="0040777B"/>
    <w:rsid w:val="00407885"/>
    <w:rsid w:val="004100F3"/>
    <w:rsid w:val="00410659"/>
    <w:rsid w:val="004106BA"/>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1048"/>
    <w:rsid w:val="004211DA"/>
    <w:rsid w:val="00421A80"/>
    <w:rsid w:val="004222DD"/>
    <w:rsid w:val="004230BA"/>
    <w:rsid w:val="0042392C"/>
    <w:rsid w:val="00423BC4"/>
    <w:rsid w:val="00423F1F"/>
    <w:rsid w:val="0042404A"/>
    <w:rsid w:val="00424085"/>
    <w:rsid w:val="004244A5"/>
    <w:rsid w:val="004247A7"/>
    <w:rsid w:val="00424BFC"/>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A96"/>
    <w:rsid w:val="00430D33"/>
    <w:rsid w:val="0043117D"/>
    <w:rsid w:val="00431618"/>
    <w:rsid w:val="00431825"/>
    <w:rsid w:val="00431AF5"/>
    <w:rsid w:val="00431B86"/>
    <w:rsid w:val="00431EF3"/>
    <w:rsid w:val="004324D1"/>
    <w:rsid w:val="0043270B"/>
    <w:rsid w:val="004328CE"/>
    <w:rsid w:val="0043293F"/>
    <w:rsid w:val="00432E2E"/>
    <w:rsid w:val="004335DB"/>
    <w:rsid w:val="00433BC1"/>
    <w:rsid w:val="00433F31"/>
    <w:rsid w:val="00433F43"/>
    <w:rsid w:val="004342DF"/>
    <w:rsid w:val="004343B1"/>
    <w:rsid w:val="0043446C"/>
    <w:rsid w:val="00434A81"/>
    <w:rsid w:val="00435F95"/>
    <w:rsid w:val="00436175"/>
    <w:rsid w:val="00436860"/>
    <w:rsid w:val="004371A0"/>
    <w:rsid w:val="00437284"/>
    <w:rsid w:val="00437842"/>
    <w:rsid w:val="00437B88"/>
    <w:rsid w:val="00437C9B"/>
    <w:rsid w:val="00437F3B"/>
    <w:rsid w:val="00440146"/>
    <w:rsid w:val="0044145F"/>
    <w:rsid w:val="0044148B"/>
    <w:rsid w:val="004414D0"/>
    <w:rsid w:val="004415AD"/>
    <w:rsid w:val="004417B9"/>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7FA"/>
    <w:rsid w:val="00453B3B"/>
    <w:rsid w:val="00454104"/>
    <w:rsid w:val="0045451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6A6"/>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B10"/>
    <w:rsid w:val="00473C62"/>
    <w:rsid w:val="00473E66"/>
    <w:rsid w:val="00474212"/>
    <w:rsid w:val="004744DC"/>
    <w:rsid w:val="00475145"/>
    <w:rsid w:val="00475298"/>
    <w:rsid w:val="00475624"/>
    <w:rsid w:val="00475C60"/>
    <w:rsid w:val="00475CF3"/>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9EB"/>
    <w:rsid w:val="00482D14"/>
    <w:rsid w:val="00482E90"/>
    <w:rsid w:val="004831EE"/>
    <w:rsid w:val="0048370C"/>
    <w:rsid w:val="00483D8C"/>
    <w:rsid w:val="00484CC4"/>
    <w:rsid w:val="00484D6B"/>
    <w:rsid w:val="00484F7A"/>
    <w:rsid w:val="00485885"/>
    <w:rsid w:val="00486301"/>
    <w:rsid w:val="0048667B"/>
    <w:rsid w:val="00486AA8"/>
    <w:rsid w:val="00486FC3"/>
    <w:rsid w:val="004874B9"/>
    <w:rsid w:val="00487817"/>
    <w:rsid w:val="00487A04"/>
    <w:rsid w:val="00487B4F"/>
    <w:rsid w:val="00487C2C"/>
    <w:rsid w:val="004902CA"/>
    <w:rsid w:val="00490510"/>
    <w:rsid w:val="00490907"/>
    <w:rsid w:val="004909E8"/>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1D36"/>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A74D8"/>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7FB"/>
    <w:rsid w:val="004C0BDF"/>
    <w:rsid w:val="004C1056"/>
    <w:rsid w:val="004C118A"/>
    <w:rsid w:val="004C1624"/>
    <w:rsid w:val="004C1729"/>
    <w:rsid w:val="004C1BAC"/>
    <w:rsid w:val="004C1F02"/>
    <w:rsid w:val="004C2263"/>
    <w:rsid w:val="004C2DF8"/>
    <w:rsid w:val="004C2EC4"/>
    <w:rsid w:val="004C300E"/>
    <w:rsid w:val="004C4381"/>
    <w:rsid w:val="004C47E5"/>
    <w:rsid w:val="004C4A85"/>
    <w:rsid w:val="004C5059"/>
    <w:rsid w:val="004C5672"/>
    <w:rsid w:val="004C57AD"/>
    <w:rsid w:val="004C630B"/>
    <w:rsid w:val="004C6494"/>
    <w:rsid w:val="004C66CE"/>
    <w:rsid w:val="004C66EB"/>
    <w:rsid w:val="004C6BD5"/>
    <w:rsid w:val="004C6E0D"/>
    <w:rsid w:val="004C72DA"/>
    <w:rsid w:val="004C734B"/>
    <w:rsid w:val="004C77C7"/>
    <w:rsid w:val="004C79C1"/>
    <w:rsid w:val="004C7A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38F"/>
    <w:rsid w:val="004E383F"/>
    <w:rsid w:val="004E3F1F"/>
    <w:rsid w:val="004E5182"/>
    <w:rsid w:val="004E60F4"/>
    <w:rsid w:val="004E6A64"/>
    <w:rsid w:val="004E6C3A"/>
    <w:rsid w:val="004E6D2C"/>
    <w:rsid w:val="004E6DDB"/>
    <w:rsid w:val="004E6EDB"/>
    <w:rsid w:val="004E7000"/>
    <w:rsid w:val="004E78B5"/>
    <w:rsid w:val="004E7A32"/>
    <w:rsid w:val="004E7A6C"/>
    <w:rsid w:val="004E7B74"/>
    <w:rsid w:val="004E7F63"/>
    <w:rsid w:val="004E7FB0"/>
    <w:rsid w:val="004F03F3"/>
    <w:rsid w:val="004F0E0D"/>
    <w:rsid w:val="004F0FB3"/>
    <w:rsid w:val="004F12E7"/>
    <w:rsid w:val="004F1C43"/>
    <w:rsid w:val="004F22E4"/>
    <w:rsid w:val="004F28B3"/>
    <w:rsid w:val="004F2B70"/>
    <w:rsid w:val="004F2C20"/>
    <w:rsid w:val="004F34DC"/>
    <w:rsid w:val="004F388E"/>
    <w:rsid w:val="004F44A9"/>
    <w:rsid w:val="004F5359"/>
    <w:rsid w:val="004F5DB0"/>
    <w:rsid w:val="004F5FD5"/>
    <w:rsid w:val="004F6047"/>
    <w:rsid w:val="004F6959"/>
    <w:rsid w:val="004F698C"/>
    <w:rsid w:val="004F6B8D"/>
    <w:rsid w:val="004F7BAE"/>
    <w:rsid w:val="004F7D45"/>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3A5"/>
    <w:rsid w:val="00507541"/>
    <w:rsid w:val="00507966"/>
    <w:rsid w:val="00507B7B"/>
    <w:rsid w:val="00507F8E"/>
    <w:rsid w:val="00510836"/>
    <w:rsid w:val="005108C2"/>
    <w:rsid w:val="00510E09"/>
    <w:rsid w:val="00510EB4"/>
    <w:rsid w:val="0051166C"/>
    <w:rsid w:val="00511DD3"/>
    <w:rsid w:val="0051335C"/>
    <w:rsid w:val="00513D22"/>
    <w:rsid w:val="00514C53"/>
    <w:rsid w:val="00516437"/>
    <w:rsid w:val="00517156"/>
    <w:rsid w:val="00517176"/>
    <w:rsid w:val="005172CF"/>
    <w:rsid w:val="0051780B"/>
    <w:rsid w:val="005203D6"/>
    <w:rsid w:val="00520DD8"/>
    <w:rsid w:val="00520F1C"/>
    <w:rsid w:val="00521461"/>
    <w:rsid w:val="005217FD"/>
    <w:rsid w:val="00522745"/>
    <w:rsid w:val="00522B16"/>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BBC"/>
    <w:rsid w:val="00527C7F"/>
    <w:rsid w:val="00530C52"/>
    <w:rsid w:val="00531095"/>
    <w:rsid w:val="005310D1"/>
    <w:rsid w:val="0053113A"/>
    <w:rsid w:val="00531788"/>
    <w:rsid w:val="00531BE4"/>
    <w:rsid w:val="00531C6F"/>
    <w:rsid w:val="00532360"/>
    <w:rsid w:val="00532747"/>
    <w:rsid w:val="0053274D"/>
    <w:rsid w:val="005327B9"/>
    <w:rsid w:val="00532EE3"/>
    <w:rsid w:val="005339C4"/>
    <w:rsid w:val="00533F48"/>
    <w:rsid w:val="00533FF6"/>
    <w:rsid w:val="00534131"/>
    <w:rsid w:val="00534899"/>
    <w:rsid w:val="00534DA9"/>
    <w:rsid w:val="0053503C"/>
    <w:rsid w:val="0053519F"/>
    <w:rsid w:val="00535382"/>
    <w:rsid w:val="005354A1"/>
    <w:rsid w:val="005356D1"/>
    <w:rsid w:val="0053596A"/>
    <w:rsid w:val="0053703D"/>
    <w:rsid w:val="005370D3"/>
    <w:rsid w:val="00537114"/>
    <w:rsid w:val="00537428"/>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2AF"/>
    <w:rsid w:val="005438C9"/>
    <w:rsid w:val="00543DF9"/>
    <w:rsid w:val="00544197"/>
    <w:rsid w:val="00544D97"/>
    <w:rsid w:val="00544E32"/>
    <w:rsid w:val="00544EC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3C8"/>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1AAF"/>
    <w:rsid w:val="0057262E"/>
    <w:rsid w:val="00572853"/>
    <w:rsid w:val="00572C90"/>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6AC4"/>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A7E2F"/>
    <w:rsid w:val="005B0545"/>
    <w:rsid w:val="005B0DE7"/>
    <w:rsid w:val="005B0FD2"/>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133"/>
    <w:rsid w:val="005C1711"/>
    <w:rsid w:val="005C19D6"/>
    <w:rsid w:val="005C1A17"/>
    <w:rsid w:val="005C1E38"/>
    <w:rsid w:val="005C2245"/>
    <w:rsid w:val="005C2844"/>
    <w:rsid w:val="005C3285"/>
    <w:rsid w:val="005C32CA"/>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352"/>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06F"/>
    <w:rsid w:val="005E0EAB"/>
    <w:rsid w:val="005E1557"/>
    <w:rsid w:val="005E2165"/>
    <w:rsid w:val="005E22F3"/>
    <w:rsid w:val="005E26D1"/>
    <w:rsid w:val="005E380B"/>
    <w:rsid w:val="005E3C28"/>
    <w:rsid w:val="005E3F3A"/>
    <w:rsid w:val="005E4EEA"/>
    <w:rsid w:val="005E6040"/>
    <w:rsid w:val="005E69D4"/>
    <w:rsid w:val="005E7A2A"/>
    <w:rsid w:val="005E7E31"/>
    <w:rsid w:val="005F04D3"/>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6F1"/>
    <w:rsid w:val="005F6D30"/>
    <w:rsid w:val="005F70A7"/>
    <w:rsid w:val="005F73AD"/>
    <w:rsid w:val="005F7CEA"/>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4CD4"/>
    <w:rsid w:val="006053E5"/>
    <w:rsid w:val="00605ECF"/>
    <w:rsid w:val="0060612B"/>
    <w:rsid w:val="0060647D"/>
    <w:rsid w:val="0060668A"/>
    <w:rsid w:val="00607178"/>
    <w:rsid w:val="00607490"/>
    <w:rsid w:val="0060787C"/>
    <w:rsid w:val="0060792C"/>
    <w:rsid w:val="0061014C"/>
    <w:rsid w:val="00610636"/>
    <w:rsid w:val="00610957"/>
    <w:rsid w:val="00610BF4"/>
    <w:rsid w:val="0061110C"/>
    <w:rsid w:val="0061158B"/>
    <w:rsid w:val="006116F7"/>
    <w:rsid w:val="00612169"/>
    <w:rsid w:val="00612A47"/>
    <w:rsid w:val="006131BC"/>
    <w:rsid w:val="0061394B"/>
    <w:rsid w:val="00613AF5"/>
    <w:rsid w:val="00613FA7"/>
    <w:rsid w:val="0061535D"/>
    <w:rsid w:val="00615673"/>
    <w:rsid w:val="00615BBF"/>
    <w:rsid w:val="006161E5"/>
    <w:rsid w:val="00616561"/>
    <w:rsid w:val="006167EF"/>
    <w:rsid w:val="00616D97"/>
    <w:rsid w:val="00617898"/>
    <w:rsid w:val="00620776"/>
    <w:rsid w:val="006207FD"/>
    <w:rsid w:val="00620CEE"/>
    <w:rsid w:val="006210A1"/>
    <w:rsid w:val="006216B9"/>
    <w:rsid w:val="00622879"/>
    <w:rsid w:val="006229E6"/>
    <w:rsid w:val="00622CE8"/>
    <w:rsid w:val="00622D8F"/>
    <w:rsid w:val="00622E29"/>
    <w:rsid w:val="00623424"/>
    <w:rsid w:val="00623492"/>
    <w:rsid w:val="00623786"/>
    <w:rsid w:val="00624360"/>
    <w:rsid w:val="0062488E"/>
    <w:rsid w:val="0062553A"/>
    <w:rsid w:val="0062575A"/>
    <w:rsid w:val="00625EF4"/>
    <w:rsid w:val="00626215"/>
    <w:rsid w:val="00626DD4"/>
    <w:rsid w:val="00627DAE"/>
    <w:rsid w:val="00630C13"/>
    <w:rsid w:val="006310C1"/>
    <w:rsid w:val="00631E3B"/>
    <w:rsid w:val="00631F4C"/>
    <w:rsid w:val="00631FAF"/>
    <w:rsid w:val="00632211"/>
    <w:rsid w:val="00632574"/>
    <w:rsid w:val="00632F36"/>
    <w:rsid w:val="006331E9"/>
    <w:rsid w:val="00633405"/>
    <w:rsid w:val="006335A3"/>
    <w:rsid w:val="00633FDC"/>
    <w:rsid w:val="00634701"/>
    <w:rsid w:val="00634A06"/>
    <w:rsid w:val="00634A69"/>
    <w:rsid w:val="00634DC0"/>
    <w:rsid w:val="00634E06"/>
    <w:rsid w:val="00635DCD"/>
    <w:rsid w:val="006364F7"/>
    <w:rsid w:val="006367D4"/>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6BE"/>
    <w:rsid w:val="00644929"/>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2D71"/>
    <w:rsid w:val="006534E7"/>
    <w:rsid w:val="00654108"/>
    <w:rsid w:val="006549E1"/>
    <w:rsid w:val="00654BFF"/>
    <w:rsid w:val="00654C22"/>
    <w:rsid w:val="00654E63"/>
    <w:rsid w:val="00654F3E"/>
    <w:rsid w:val="00655130"/>
    <w:rsid w:val="006551A8"/>
    <w:rsid w:val="00656918"/>
    <w:rsid w:val="006572F0"/>
    <w:rsid w:val="0065751D"/>
    <w:rsid w:val="006576A7"/>
    <w:rsid w:val="006579BD"/>
    <w:rsid w:val="00657DAA"/>
    <w:rsid w:val="0066034F"/>
    <w:rsid w:val="0066072A"/>
    <w:rsid w:val="0066107E"/>
    <w:rsid w:val="006610CC"/>
    <w:rsid w:val="006614E4"/>
    <w:rsid w:val="006616EF"/>
    <w:rsid w:val="00661A78"/>
    <w:rsid w:val="00661E1D"/>
    <w:rsid w:val="00662170"/>
    <w:rsid w:val="0066290C"/>
    <w:rsid w:val="00662E03"/>
    <w:rsid w:val="00663005"/>
    <w:rsid w:val="0066303C"/>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71D"/>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59F"/>
    <w:rsid w:val="00677CF9"/>
    <w:rsid w:val="00677D56"/>
    <w:rsid w:val="006816E7"/>
    <w:rsid w:val="006828B9"/>
    <w:rsid w:val="00682AC9"/>
    <w:rsid w:val="00682B18"/>
    <w:rsid w:val="006838F2"/>
    <w:rsid w:val="006839C6"/>
    <w:rsid w:val="006846EA"/>
    <w:rsid w:val="00684FD1"/>
    <w:rsid w:val="00685CEE"/>
    <w:rsid w:val="00685D88"/>
    <w:rsid w:val="00686974"/>
    <w:rsid w:val="006869AA"/>
    <w:rsid w:val="00686F5B"/>
    <w:rsid w:val="006905D1"/>
    <w:rsid w:val="006907DD"/>
    <w:rsid w:val="006912DF"/>
    <w:rsid w:val="00691348"/>
    <w:rsid w:val="00691E31"/>
    <w:rsid w:val="00691F11"/>
    <w:rsid w:val="00691F19"/>
    <w:rsid w:val="00691F77"/>
    <w:rsid w:val="00691FCC"/>
    <w:rsid w:val="006920A9"/>
    <w:rsid w:val="006926C9"/>
    <w:rsid w:val="006933DC"/>
    <w:rsid w:val="00693729"/>
    <w:rsid w:val="00694268"/>
    <w:rsid w:val="00694C72"/>
    <w:rsid w:val="00694D4B"/>
    <w:rsid w:val="00694F35"/>
    <w:rsid w:val="006953A7"/>
    <w:rsid w:val="00695A70"/>
    <w:rsid w:val="0069614D"/>
    <w:rsid w:val="006968B4"/>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5ED8"/>
    <w:rsid w:val="006A60EE"/>
    <w:rsid w:val="006A60F2"/>
    <w:rsid w:val="006A615A"/>
    <w:rsid w:val="006A69CB"/>
    <w:rsid w:val="006A6C81"/>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10B"/>
    <w:rsid w:val="006C520D"/>
    <w:rsid w:val="006C5450"/>
    <w:rsid w:val="006C5FC0"/>
    <w:rsid w:val="006C60BE"/>
    <w:rsid w:val="006C67B9"/>
    <w:rsid w:val="006C6A9B"/>
    <w:rsid w:val="006C6F24"/>
    <w:rsid w:val="006C7559"/>
    <w:rsid w:val="006C778A"/>
    <w:rsid w:val="006C7D04"/>
    <w:rsid w:val="006C7F3C"/>
    <w:rsid w:val="006D08FE"/>
    <w:rsid w:val="006D0C0F"/>
    <w:rsid w:val="006D1319"/>
    <w:rsid w:val="006D147C"/>
    <w:rsid w:val="006D1838"/>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2D3"/>
    <w:rsid w:val="006E3765"/>
    <w:rsid w:val="006E3CB1"/>
    <w:rsid w:val="006E3D17"/>
    <w:rsid w:val="006E3D3C"/>
    <w:rsid w:val="006E3DDA"/>
    <w:rsid w:val="006E3E8F"/>
    <w:rsid w:val="006E479E"/>
    <w:rsid w:val="006E52D9"/>
    <w:rsid w:val="006E57B4"/>
    <w:rsid w:val="006E611D"/>
    <w:rsid w:val="006E6303"/>
    <w:rsid w:val="006E6D63"/>
    <w:rsid w:val="006E6DD9"/>
    <w:rsid w:val="006F04BD"/>
    <w:rsid w:val="006F14F2"/>
    <w:rsid w:val="006F1C0F"/>
    <w:rsid w:val="006F1DED"/>
    <w:rsid w:val="006F2759"/>
    <w:rsid w:val="006F2A91"/>
    <w:rsid w:val="006F2D33"/>
    <w:rsid w:val="006F2D7A"/>
    <w:rsid w:val="006F2FF5"/>
    <w:rsid w:val="006F379C"/>
    <w:rsid w:val="006F4220"/>
    <w:rsid w:val="006F6654"/>
    <w:rsid w:val="006F69F6"/>
    <w:rsid w:val="006F6BCB"/>
    <w:rsid w:val="006F7104"/>
    <w:rsid w:val="006F73FC"/>
    <w:rsid w:val="006F778D"/>
    <w:rsid w:val="00701020"/>
    <w:rsid w:val="007011CA"/>
    <w:rsid w:val="00701265"/>
    <w:rsid w:val="00701AFC"/>
    <w:rsid w:val="007022EC"/>
    <w:rsid w:val="007028F0"/>
    <w:rsid w:val="00702B21"/>
    <w:rsid w:val="00703563"/>
    <w:rsid w:val="007039E6"/>
    <w:rsid w:val="00703CB5"/>
    <w:rsid w:val="00703CE8"/>
    <w:rsid w:val="007046C7"/>
    <w:rsid w:val="00704737"/>
    <w:rsid w:val="00704C1B"/>
    <w:rsid w:val="0070548B"/>
    <w:rsid w:val="007059EA"/>
    <w:rsid w:val="00705C2C"/>
    <w:rsid w:val="00705D34"/>
    <w:rsid w:val="00706311"/>
    <w:rsid w:val="00706362"/>
    <w:rsid w:val="0070638A"/>
    <w:rsid w:val="007065B9"/>
    <w:rsid w:val="007066EA"/>
    <w:rsid w:val="00706800"/>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073"/>
    <w:rsid w:val="00716741"/>
    <w:rsid w:val="00717478"/>
    <w:rsid w:val="0071774E"/>
    <w:rsid w:val="007200F0"/>
    <w:rsid w:val="00720717"/>
    <w:rsid w:val="007209A3"/>
    <w:rsid w:val="00721024"/>
    <w:rsid w:val="007215EB"/>
    <w:rsid w:val="007216BB"/>
    <w:rsid w:val="00722328"/>
    <w:rsid w:val="007245FB"/>
    <w:rsid w:val="0072483E"/>
    <w:rsid w:val="00724CD7"/>
    <w:rsid w:val="00724E16"/>
    <w:rsid w:val="00724E6E"/>
    <w:rsid w:val="007257E3"/>
    <w:rsid w:val="00726003"/>
    <w:rsid w:val="00726E3E"/>
    <w:rsid w:val="00726F7F"/>
    <w:rsid w:val="007272EE"/>
    <w:rsid w:val="007272F6"/>
    <w:rsid w:val="0072740E"/>
    <w:rsid w:val="00727575"/>
    <w:rsid w:val="00727A07"/>
    <w:rsid w:val="00727D64"/>
    <w:rsid w:val="00727F09"/>
    <w:rsid w:val="0073108A"/>
    <w:rsid w:val="0073122A"/>
    <w:rsid w:val="007315F2"/>
    <w:rsid w:val="00731937"/>
    <w:rsid w:val="00732030"/>
    <w:rsid w:val="00732288"/>
    <w:rsid w:val="00732488"/>
    <w:rsid w:val="007325D6"/>
    <w:rsid w:val="00732AD8"/>
    <w:rsid w:val="00734E3B"/>
    <w:rsid w:val="00735EAB"/>
    <w:rsid w:val="0073663C"/>
    <w:rsid w:val="0073689E"/>
    <w:rsid w:val="00737404"/>
    <w:rsid w:val="00737F14"/>
    <w:rsid w:val="00740175"/>
    <w:rsid w:val="00740A8B"/>
    <w:rsid w:val="00740ECE"/>
    <w:rsid w:val="0074107F"/>
    <w:rsid w:val="0074158C"/>
    <w:rsid w:val="00741F26"/>
    <w:rsid w:val="007425C9"/>
    <w:rsid w:val="00742C92"/>
    <w:rsid w:val="00742EC9"/>
    <w:rsid w:val="00743542"/>
    <w:rsid w:val="00743DEC"/>
    <w:rsid w:val="00744138"/>
    <w:rsid w:val="0074435F"/>
    <w:rsid w:val="00744545"/>
    <w:rsid w:val="00744814"/>
    <w:rsid w:val="00744AB9"/>
    <w:rsid w:val="00744FAE"/>
    <w:rsid w:val="00745335"/>
    <w:rsid w:val="00745468"/>
    <w:rsid w:val="00745894"/>
    <w:rsid w:val="007461A5"/>
    <w:rsid w:val="0074622B"/>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05F"/>
    <w:rsid w:val="0075327D"/>
    <w:rsid w:val="00753CBF"/>
    <w:rsid w:val="00753E3C"/>
    <w:rsid w:val="007547D9"/>
    <w:rsid w:val="00754973"/>
    <w:rsid w:val="00755987"/>
    <w:rsid w:val="00755AE5"/>
    <w:rsid w:val="00756084"/>
    <w:rsid w:val="00756302"/>
    <w:rsid w:val="0075649A"/>
    <w:rsid w:val="007565FE"/>
    <w:rsid w:val="00756864"/>
    <w:rsid w:val="00756F61"/>
    <w:rsid w:val="007570AD"/>
    <w:rsid w:val="00757270"/>
    <w:rsid w:val="007577B1"/>
    <w:rsid w:val="00760C03"/>
    <w:rsid w:val="00760D0A"/>
    <w:rsid w:val="00760DB2"/>
    <w:rsid w:val="0076106D"/>
    <w:rsid w:val="00761CC5"/>
    <w:rsid w:val="00761F4F"/>
    <w:rsid w:val="00762184"/>
    <w:rsid w:val="0076251F"/>
    <w:rsid w:val="00762550"/>
    <w:rsid w:val="007632F6"/>
    <w:rsid w:val="0076340E"/>
    <w:rsid w:val="007635D1"/>
    <w:rsid w:val="007639C1"/>
    <w:rsid w:val="00763CDF"/>
    <w:rsid w:val="007640BA"/>
    <w:rsid w:val="007645F9"/>
    <w:rsid w:val="00764958"/>
    <w:rsid w:val="00764D97"/>
    <w:rsid w:val="00765219"/>
    <w:rsid w:val="0076543B"/>
    <w:rsid w:val="00765BED"/>
    <w:rsid w:val="007661B9"/>
    <w:rsid w:val="007663EC"/>
    <w:rsid w:val="00766B7A"/>
    <w:rsid w:val="00766D74"/>
    <w:rsid w:val="00766F86"/>
    <w:rsid w:val="00767396"/>
    <w:rsid w:val="00767CAD"/>
    <w:rsid w:val="00767DB1"/>
    <w:rsid w:val="007706BC"/>
    <w:rsid w:val="00770C42"/>
    <w:rsid w:val="00770D3F"/>
    <w:rsid w:val="0077107F"/>
    <w:rsid w:val="007712F0"/>
    <w:rsid w:val="00771DBC"/>
    <w:rsid w:val="00772DF7"/>
    <w:rsid w:val="00772F18"/>
    <w:rsid w:val="007737AF"/>
    <w:rsid w:val="007737C1"/>
    <w:rsid w:val="00773CC4"/>
    <w:rsid w:val="00773D36"/>
    <w:rsid w:val="00774302"/>
    <w:rsid w:val="007745A7"/>
    <w:rsid w:val="007751B7"/>
    <w:rsid w:val="007753A9"/>
    <w:rsid w:val="0077546A"/>
    <w:rsid w:val="00775B73"/>
    <w:rsid w:val="00775C47"/>
    <w:rsid w:val="00775C59"/>
    <w:rsid w:val="00775F65"/>
    <w:rsid w:val="0077612A"/>
    <w:rsid w:val="00776142"/>
    <w:rsid w:val="0077716D"/>
    <w:rsid w:val="00777355"/>
    <w:rsid w:val="007801AB"/>
    <w:rsid w:val="007803D7"/>
    <w:rsid w:val="007805E9"/>
    <w:rsid w:val="00780D8E"/>
    <w:rsid w:val="00780E83"/>
    <w:rsid w:val="0078127E"/>
    <w:rsid w:val="0078141E"/>
    <w:rsid w:val="00781783"/>
    <w:rsid w:val="0078194F"/>
    <w:rsid w:val="00781974"/>
    <w:rsid w:val="00781B63"/>
    <w:rsid w:val="0078255C"/>
    <w:rsid w:val="0078260C"/>
    <w:rsid w:val="00782A2E"/>
    <w:rsid w:val="00782BAF"/>
    <w:rsid w:val="00782E31"/>
    <w:rsid w:val="007837DE"/>
    <w:rsid w:val="007837E1"/>
    <w:rsid w:val="007838F4"/>
    <w:rsid w:val="00783D00"/>
    <w:rsid w:val="00783FF2"/>
    <w:rsid w:val="00784C03"/>
    <w:rsid w:val="00785350"/>
    <w:rsid w:val="007860F4"/>
    <w:rsid w:val="0078680B"/>
    <w:rsid w:val="00786A3A"/>
    <w:rsid w:val="00786AF5"/>
    <w:rsid w:val="00786CB0"/>
    <w:rsid w:val="007870E2"/>
    <w:rsid w:val="00787561"/>
    <w:rsid w:val="00787BEB"/>
    <w:rsid w:val="00787D27"/>
    <w:rsid w:val="00790262"/>
    <w:rsid w:val="007909A5"/>
    <w:rsid w:val="00790AC4"/>
    <w:rsid w:val="00791833"/>
    <w:rsid w:val="00791B57"/>
    <w:rsid w:val="00791C97"/>
    <w:rsid w:val="00791E38"/>
    <w:rsid w:val="0079208F"/>
    <w:rsid w:val="007928DD"/>
    <w:rsid w:val="00792D28"/>
    <w:rsid w:val="00792D31"/>
    <w:rsid w:val="00793391"/>
    <w:rsid w:val="007934ED"/>
    <w:rsid w:val="00794D97"/>
    <w:rsid w:val="00794E09"/>
    <w:rsid w:val="007950C9"/>
    <w:rsid w:val="007950E0"/>
    <w:rsid w:val="00795DB4"/>
    <w:rsid w:val="0079673D"/>
    <w:rsid w:val="0079679B"/>
    <w:rsid w:val="007967C5"/>
    <w:rsid w:val="00797573"/>
    <w:rsid w:val="00797622"/>
    <w:rsid w:val="00797CC4"/>
    <w:rsid w:val="00797CDB"/>
    <w:rsid w:val="007A0199"/>
    <w:rsid w:val="007A1C6A"/>
    <w:rsid w:val="007A2523"/>
    <w:rsid w:val="007A2922"/>
    <w:rsid w:val="007A42F5"/>
    <w:rsid w:val="007A4398"/>
    <w:rsid w:val="007A5309"/>
    <w:rsid w:val="007A5338"/>
    <w:rsid w:val="007A559C"/>
    <w:rsid w:val="007A55C4"/>
    <w:rsid w:val="007A56AC"/>
    <w:rsid w:val="007A6721"/>
    <w:rsid w:val="007A69E1"/>
    <w:rsid w:val="007A6F5D"/>
    <w:rsid w:val="007A74BE"/>
    <w:rsid w:val="007B02E3"/>
    <w:rsid w:val="007B07D7"/>
    <w:rsid w:val="007B0AAB"/>
    <w:rsid w:val="007B1032"/>
    <w:rsid w:val="007B2048"/>
    <w:rsid w:val="007B2CDF"/>
    <w:rsid w:val="007B37D2"/>
    <w:rsid w:val="007B39E2"/>
    <w:rsid w:val="007B3CEB"/>
    <w:rsid w:val="007B3DAC"/>
    <w:rsid w:val="007B47D3"/>
    <w:rsid w:val="007B539D"/>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2530"/>
    <w:rsid w:val="007C3198"/>
    <w:rsid w:val="007C3866"/>
    <w:rsid w:val="007C42C1"/>
    <w:rsid w:val="007C4DBF"/>
    <w:rsid w:val="007C5053"/>
    <w:rsid w:val="007C5A6D"/>
    <w:rsid w:val="007C6D10"/>
    <w:rsid w:val="007C71CA"/>
    <w:rsid w:val="007C7D6F"/>
    <w:rsid w:val="007D051A"/>
    <w:rsid w:val="007D0DEF"/>
    <w:rsid w:val="007D109C"/>
    <w:rsid w:val="007D2018"/>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8C9"/>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12B"/>
    <w:rsid w:val="007F0D3C"/>
    <w:rsid w:val="007F12FF"/>
    <w:rsid w:val="007F1347"/>
    <w:rsid w:val="007F1526"/>
    <w:rsid w:val="007F17D1"/>
    <w:rsid w:val="007F1A74"/>
    <w:rsid w:val="007F2A15"/>
    <w:rsid w:val="007F2AD9"/>
    <w:rsid w:val="007F30EA"/>
    <w:rsid w:val="007F3358"/>
    <w:rsid w:val="007F360E"/>
    <w:rsid w:val="007F3BE7"/>
    <w:rsid w:val="007F3E22"/>
    <w:rsid w:val="007F4196"/>
    <w:rsid w:val="007F4C8C"/>
    <w:rsid w:val="007F5C9D"/>
    <w:rsid w:val="007F62CF"/>
    <w:rsid w:val="007F6922"/>
    <w:rsid w:val="007F6E06"/>
    <w:rsid w:val="007F750A"/>
    <w:rsid w:val="007F7562"/>
    <w:rsid w:val="007F7ACC"/>
    <w:rsid w:val="0080016F"/>
    <w:rsid w:val="00800469"/>
    <w:rsid w:val="00800D1E"/>
    <w:rsid w:val="00801064"/>
    <w:rsid w:val="00801AD3"/>
    <w:rsid w:val="00801DBE"/>
    <w:rsid w:val="00802788"/>
    <w:rsid w:val="00802C1C"/>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51A"/>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4C2C"/>
    <w:rsid w:val="0081508A"/>
    <w:rsid w:val="00815382"/>
    <w:rsid w:val="00815437"/>
    <w:rsid w:val="00815ADB"/>
    <w:rsid w:val="00815B41"/>
    <w:rsid w:val="00815BBE"/>
    <w:rsid w:val="00816257"/>
    <w:rsid w:val="008177C6"/>
    <w:rsid w:val="00817B01"/>
    <w:rsid w:val="0082015C"/>
    <w:rsid w:val="0082050D"/>
    <w:rsid w:val="00821321"/>
    <w:rsid w:val="00821C4C"/>
    <w:rsid w:val="00822AF7"/>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0C82"/>
    <w:rsid w:val="008310EA"/>
    <w:rsid w:val="0083188F"/>
    <w:rsid w:val="00831C65"/>
    <w:rsid w:val="00831CBA"/>
    <w:rsid w:val="00831D6C"/>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9B0"/>
    <w:rsid w:val="00837AA5"/>
    <w:rsid w:val="00837B8F"/>
    <w:rsid w:val="00837E9A"/>
    <w:rsid w:val="00837F11"/>
    <w:rsid w:val="0084009E"/>
    <w:rsid w:val="00840C91"/>
    <w:rsid w:val="00840CBE"/>
    <w:rsid w:val="00840F2D"/>
    <w:rsid w:val="0084171D"/>
    <w:rsid w:val="00841981"/>
    <w:rsid w:val="00842222"/>
    <w:rsid w:val="00842607"/>
    <w:rsid w:val="00842E33"/>
    <w:rsid w:val="008436A5"/>
    <w:rsid w:val="008440AA"/>
    <w:rsid w:val="00844805"/>
    <w:rsid w:val="0084597A"/>
    <w:rsid w:val="00845A1D"/>
    <w:rsid w:val="00845C71"/>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937"/>
    <w:rsid w:val="00854A0F"/>
    <w:rsid w:val="00854B2A"/>
    <w:rsid w:val="00856573"/>
    <w:rsid w:val="008565AA"/>
    <w:rsid w:val="00857361"/>
    <w:rsid w:val="008579CB"/>
    <w:rsid w:val="0086023E"/>
    <w:rsid w:val="00860DDF"/>
    <w:rsid w:val="0086172F"/>
    <w:rsid w:val="00861EA2"/>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17A"/>
    <w:rsid w:val="00875324"/>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B3F"/>
    <w:rsid w:val="00882E2A"/>
    <w:rsid w:val="008835DB"/>
    <w:rsid w:val="00883E8B"/>
    <w:rsid w:val="00884822"/>
    <w:rsid w:val="008857B7"/>
    <w:rsid w:val="00885994"/>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3ED7"/>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B2C"/>
    <w:rsid w:val="008A2E7A"/>
    <w:rsid w:val="008A2FF2"/>
    <w:rsid w:val="008A304D"/>
    <w:rsid w:val="008A3B5D"/>
    <w:rsid w:val="008A3FCD"/>
    <w:rsid w:val="008A40DC"/>
    <w:rsid w:val="008A45F2"/>
    <w:rsid w:val="008A490F"/>
    <w:rsid w:val="008A4988"/>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B7DB0"/>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A49"/>
    <w:rsid w:val="008C6D20"/>
    <w:rsid w:val="008C732F"/>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078"/>
    <w:rsid w:val="008E051A"/>
    <w:rsid w:val="008E05B3"/>
    <w:rsid w:val="008E0899"/>
    <w:rsid w:val="008E0AAD"/>
    <w:rsid w:val="008E14C9"/>
    <w:rsid w:val="008E1714"/>
    <w:rsid w:val="008E1A05"/>
    <w:rsid w:val="008E1A5F"/>
    <w:rsid w:val="008E2D47"/>
    <w:rsid w:val="008E2EEB"/>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5A"/>
    <w:rsid w:val="009022C6"/>
    <w:rsid w:val="009024DD"/>
    <w:rsid w:val="00902ABC"/>
    <w:rsid w:val="009042E1"/>
    <w:rsid w:val="00904B85"/>
    <w:rsid w:val="009051F4"/>
    <w:rsid w:val="00905833"/>
    <w:rsid w:val="00906019"/>
    <w:rsid w:val="0090660F"/>
    <w:rsid w:val="00906DA2"/>
    <w:rsid w:val="009071FB"/>
    <w:rsid w:val="00907A00"/>
    <w:rsid w:val="00907F64"/>
    <w:rsid w:val="0091029D"/>
    <w:rsid w:val="0091073A"/>
    <w:rsid w:val="00910879"/>
    <w:rsid w:val="00911244"/>
    <w:rsid w:val="00911B91"/>
    <w:rsid w:val="00912025"/>
    <w:rsid w:val="00912521"/>
    <w:rsid w:val="009128A3"/>
    <w:rsid w:val="009129F2"/>
    <w:rsid w:val="0091314E"/>
    <w:rsid w:val="00913EA4"/>
    <w:rsid w:val="00915910"/>
    <w:rsid w:val="009160C5"/>
    <w:rsid w:val="0091646A"/>
    <w:rsid w:val="00917481"/>
    <w:rsid w:val="009178DE"/>
    <w:rsid w:val="00920056"/>
    <w:rsid w:val="0092041B"/>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4B8"/>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2C23"/>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2D7"/>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3C11"/>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794"/>
    <w:rsid w:val="0097097C"/>
    <w:rsid w:val="00971624"/>
    <w:rsid w:val="00971763"/>
    <w:rsid w:val="0097194C"/>
    <w:rsid w:val="009720CA"/>
    <w:rsid w:val="0097248E"/>
    <w:rsid w:val="009737F6"/>
    <w:rsid w:val="00973919"/>
    <w:rsid w:val="00973969"/>
    <w:rsid w:val="00973EB7"/>
    <w:rsid w:val="00973FC7"/>
    <w:rsid w:val="0097651A"/>
    <w:rsid w:val="00976609"/>
    <w:rsid w:val="009766B5"/>
    <w:rsid w:val="00976FB8"/>
    <w:rsid w:val="009773C9"/>
    <w:rsid w:val="00977AB7"/>
    <w:rsid w:val="00977E78"/>
    <w:rsid w:val="00977F6D"/>
    <w:rsid w:val="009801CE"/>
    <w:rsid w:val="00980559"/>
    <w:rsid w:val="00980B72"/>
    <w:rsid w:val="00981999"/>
    <w:rsid w:val="00981CB3"/>
    <w:rsid w:val="00982964"/>
    <w:rsid w:val="00983248"/>
    <w:rsid w:val="009832DC"/>
    <w:rsid w:val="00983740"/>
    <w:rsid w:val="00983A78"/>
    <w:rsid w:val="009840C0"/>
    <w:rsid w:val="00984322"/>
    <w:rsid w:val="00984372"/>
    <w:rsid w:val="00984674"/>
    <w:rsid w:val="009848DE"/>
    <w:rsid w:val="00985DB8"/>
    <w:rsid w:val="00986098"/>
    <w:rsid w:val="00986BE0"/>
    <w:rsid w:val="00987D8E"/>
    <w:rsid w:val="009909F0"/>
    <w:rsid w:val="00990D01"/>
    <w:rsid w:val="00990EE2"/>
    <w:rsid w:val="0099100E"/>
    <w:rsid w:val="00991731"/>
    <w:rsid w:val="00991C1B"/>
    <w:rsid w:val="009921E9"/>
    <w:rsid w:val="0099276A"/>
    <w:rsid w:val="00992C1A"/>
    <w:rsid w:val="00992FB7"/>
    <w:rsid w:val="00993D33"/>
    <w:rsid w:val="00993E4A"/>
    <w:rsid w:val="00993EF6"/>
    <w:rsid w:val="0099409A"/>
    <w:rsid w:val="00994A71"/>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A12"/>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352"/>
    <w:rsid w:val="009B6582"/>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194"/>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69ED"/>
    <w:rsid w:val="009D7116"/>
    <w:rsid w:val="009D7596"/>
    <w:rsid w:val="009D7681"/>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3628"/>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374"/>
    <w:rsid w:val="009F2537"/>
    <w:rsid w:val="009F28C7"/>
    <w:rsid w:val="009F2ABD"/>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89D"/>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5E97"/>
    <w:rsid w:val="00A26057"/>
    <w:rsid w:val="00A26235"/>
    <w:rsid w:val="00A26585"/>
    <w:rsid w:val="00A27276"/>
    <w:rsid w:val="00A27277"/>
    <w:rsid w:val="00A272A7"/>
    <w:rsid w:val="00A279CE"/>
    <w:rsid w:val="00A27E94"/>
    <w:rsid w:val="00A30342"/>
    <w:rsid w:val="00A30443"/>
    <w:rsid w:val="00A3088B"/>
    <w:rsid w:val="00A30C5B"/>
    <w:rsid w:val="00A30EE8"/>
    <w:rsid w:val="00A31CDD"/>
    <w:rsid w:val="00A31D90"/>
    <w:rsid w:val="00A322B6"/>
    <w:rsid w:val="00A32329"/>
    <w:rsid w:val="00A32440"/>
    <w:rsid w:val="00A3273D"/>
    <w:rsid w:val="00A32C09"/>
    <w:rsid w:val="00A3300B"/>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061"/>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4FAB"/>
    <w:rsid w:val="00A5526A"/>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48D2"/>
    <w:rsid w:val="00A654B5"/>
    <w:rsid w:val="00A6554F"/>
    <w:rsid w:val="00A65B67"/>
    <w:rsid w:val="00A65C5B"/>
    <w:rsid w:val="00A66EC5"/>
    <w:rsid w:val="00A677D1"/>
    <w:rsid w:val="00A67A2C"/>
    <w:rsid w:val="00A67CBF"/>
    <w:rsid w:val="00A67D44"/>
    <w:rsid w:val="00A67E12"/>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4351"/>
    <w:rsid w:val="00A7514B"/>
    <w:rsid w:val="00A754E7"/>
    <w:rsid w:val="00A75703"/>
    <w:rsid w:val="00A7585A"/>
    <w:rsid w:val="00A7595C"/>
    <w:rsid w:val="00A75E13"/>
    <w:rsid w:val="00A7647C"/>
    <w:rsid w:val="00A76776"/>
    <w:rsid w:val="00A769E9"/>
    <w:rsid w:val="00A76CAD"/>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71"/>
    <w:rsid w:val="00A84FD0"/>
    <w:rsid w:val="00A85731"/>
    <w:rsid w:val="00A85E99"/>
    <w:rsid w:val="00A86607"/>
    <w:rsid w:val="00A8679F"/>
    <w:rsid w:val="00A86F0E"/>
    <w:rsid w:val="00A877AA"/>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43F"/>
    <w:rsid w:val="00AA1AAD"/>
    <w:rsid w:val="00AA1F6F"/>
    <w:rsid w:val="00AA2106"/>
    <w:rsid w:val="00AA23A8"/>
    <w:rsid w:val="00AA252D"/>
    <w:rsid w:val="00AA2855"/>
    <w:rsid w:val="00AA2A9E"/>
    <w:rsid w:val="00AA2FB1"/>
    <w:rsid w:val="00AA318A"/>
    <w:rsid w:val="00AA3868"/>
    <w:rsid w:val="00AA3C73"/>
    <w:rsid w:val="00AA4724"/>
    <w:rsid w:val="00AA55DE"/>
    <w:rsid w:val="00AA5755"/>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439"/>
    <w:rsid w:val="00AB46D0"/>
    <w:rsid w:val="00AB4D60"/>
    <w:rsid w:val="00AB6BBD"/>
    <w:rsid w:val="00AB73FF"/>
    <w:rsid w:val="00AB77A7"/>
    <w:rsid w:val="00AB7D1B"/>
    <w:rsid w:val="00AB7F2E"/>
    <w:rsid w:val="00AC001C"/>
    <w:rsid w:val="00AC02FA"/>
    <w:rsid w:val="00AC0AD8"/>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748"/>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DD4"/>
    <w:rsid w:val="00AD7026"/>
    <w:rsid w:val="00AD7182"/>
    <w:rsid w:val="00AD7B8D"/>
    <w:rsid w:val="00AE0775"/>
    <w:rsid w:val="00AE1158"/>
    <w:rsid w:val="00AE11D3"/>
    <w:rsid w:val="00AE11DB"/>
    <w:rsid w:val="00AE11FA"/>
    <w:rsid w:val="00AE1262"/>
    <w:rsid w:val="00AE1314"/>
    <w:rsid w:val="00AE14B1"/>
    <w:rsid w:val="00AE1665"/>
    <w:rsid w:val="00AE1838"/>
    <w:rsid w:val="00AE1DAD"/>
    <w:rsid w:val="00AE1EA0"/>
    <w:rsid w:val="00AE324B"/>
    <w:rsid w:val="00AE3D93"/>
    <w:rsid w:val="00AE4ABE"/>
    <w:rsid w:val="00AE4D23"/>
    <w:rsid w:val="00AE5749"/>
    <w:rsid w:val="00AE599C"/>
    <w:rsid w:val="00AE5BE7"/>
    <w:rsid w:val="00AE5FD3"/>
    <w:rsid w:val="00AE61AD"/>
    <w:rsid w:val="00AE64AC"/>
    <w:rsid w:val="00AE6FD4"/>
    <w:rsid w:val="00AE6FDF"/>
    <w:rsid w:val="00AE70ED"/>
    <w:rsid w:val="00AE74DF"/>
    <w:rsid w:val="00AE752E"/>
    <w:rsid w:val="00AF020E"/>
    <w:rsid w:val="00AF0A14"/>
    <w:rsid w:val="00AF139C"/>
    <w:rsid w:val="00AF1E3A"/>
    <w:rsid w:val="00AF1F43"/>
    <w:rsid w:val="00AF239D"/>
    <w:rsid w:val="00AF28CA"/>
    <w:rsid w:val="00AF2A7F"/>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11A"/>
    <w:rsid w:val="00B0257E"/>
    <w:rsid w:val="00B02AEE"/>
    <w:rsid w:val="00B03701"/>
    <w:rsid w:val="00B0441A"/>
    <w:rsid w:val="00B04DFB"/>
    <w:rsid w:val="00B05017"/>
    <w:rsid w:val="00B05733"/>
    <w:rsid w:val="00B05998"/>
    <w:rsid w:val="00B05AB9"/>
    <w:rsid w:val="00B05B00"/>
    <w:rsid w:val="00B05FAF"/>
    <w:rsid w:val="00B06077"/>
    <w:rsid w:val="00B0680D"/>
    <w:rsid w:val="00B06CE6"/>
    <w:rsid w:val="00B072DC"/>
    <w:rsid w:val="00B10A43"/>
    <w:rsid w:val="00B10FB5"/>
    <w:rsid w:val="00B118A4"/>
    <w:rsid w:val="00B11A35"/>
    <w:rsid w:val="00B1213D"/>
    <w:rsid w:val="00B12E28"/>
    <w:rsid w:val="00B1323F"/>
    <w:rsid w:val="00B1349B"/>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AE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970"/>
    <w:rsid w:val="00B263B3"/>
    <w:rsid w:val="00B26540"/>
    <w:rsid w:val="00B269AD"/>
    <w:rsid w:val="00B26D2C"/>
    <w:rsid w:val="00B26F9C"/>
    <w:rsid w:val="00B27393"/>
    <w:rsid w:val="00B30083"/>
    <w:rsid w:val="00B305C3"/>
    <w:rsid w:val="00B307C0"/>
    <w:rsid w:val="00B30C90"/>
    <w:rsid w:val="00B31095"/>
    <w:rsid w:val="00B316A1"/>
    <w:rsid w:val="00B3211B"/>
    <w:rsid w:val="00B33C68"/>
    <w:rsid w:val="00B33CF5"/>
    <w:rsid w:val="00B34B4D"/>
    <w:rsid w:val="00B34F72"/>
    <w:rsid w:val="00B35B06"/>
    <w:rsid w:val="00B35D88"/>
    <w:rsid w:val="00B36966"/>
    <w:rsid w:val="00B3776C"/>
    <w:rsid w:val="00B37969"/>
    <w:rsid w:val="00B400D2"/>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C71"/>
    <w:rsid w:val="00B44EB6"/>
    <w:rsid w:val="00B45695"/>
    <w:rsid w:val="00B45BB7"/>
    <w:rsid w:val="00B4601B"/>
    <w:rsid w:val="00B4637B"/>
    <w:rsid w:val="00B46913"/>
    <w:rsid w:val="00B46943"/>
    <w:rsid w:val="00B47309"/>
    <w:rsid w:val="00B47812"/>
    <w:rsid w:val="00B50B42"/>
    <w:rsid w:val="00B50E2F"/>
    <w:rsid w:val="00B517EA"/>
    <w:rsid w:val="00B51E7B"/>
    <w:rsid w:val="00B5220B"/>
    <w:rsid w:val="00B524C6"/>
    <w:rsid w:val="00B527AB"/>
    <w:rsid w:val="00B52A44"/>
    <w:rsid w:val="00B531EB"/>
    <w:rsid w:val="00B542E1"/>
    <w:rsid w:val="00B543C4"/>
    <w:rsid w:val="00B54560"/>
    <w:rsid w:val="00B548A1"/>
    <w:rsid w:val="00B54DEE"/>
    <w:rsid w:val="00B557AC"/>
    <w:rsid w:val="00B55A2A"/>
    <w:rsid w:val="00B55F14"/>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08C"/>
    <w:rsid w:val="00B633EF"/>
    <w:rsid w:val="00B6379A"/>
    <w:rsid w:val="00B63EF2"/>
    <w:rsid w:val="00B64019"/>
    <w:rsid w:val="00B649CC"/>
    <w:rsid w:val="00B64AC2"/>
    <w:rsid w:val="00B64F42"/>
    <w:rsid w:val="00B65AAD"/>
    <w:rsid w:val="00B65B86"/>
    <w:rsid w:val="00B66242"/>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3E7"/>
    <w:rsid w:val="00B747CF"/>
    <w:rsid w:val="00B74808"/>
    <w:rsid w:val="00B74958"/>
    <w:rsid w:val="00B74C7D"/>
    <w:rsid w:val="00B74D16"/>
    <w:rsid w:val="00B7519F"/>
    <w:rsid w:val="00B75205"/>
    <w:rsid w:val="00B753AB"/>
    <w:rsid w:val="00B753DE"/>
    <w:rsid w:val="00B75970"/>
    <w:rsid w:val="00B7610E"/>
    <w:rsid w:val="00B76566"/>
    <w:rsid w:val="00B766ED"/>
    <w:rsid w:val="00B77292"/>
    <w:rsid w:val="00B77A73"/>
    <w:rsid w:val="00B80130"/>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1B3E"/>
    <w:rsid w:val="00B9201D"/>
    <w:rsid w:val="00B92352"/>
    <w:rsid w:val="00B92973"/>
    <w:rsid w:val="00B92C26"/>
    <w:rsid w:val="00B931B7"/>
    <w:rsid w:val="00B93B66"/>
    <w:rsid w:val="00B93DAB"/>
    <w:rsid w:val="00B93EFE"/>
    <w:rsid w:val="00B9424E"/>
    <w:rsid w:val="00B9428F"/>
    <w:rsid w:val="00B943E8"/>
    <w:rsid w:val="00B94771"/>
    <w:rsid w:val="00B9494B"/>
    <w:rsid w:val="00B949C5"/>
    <w:rsid w:val="00B94B88"/>
    <w:rsid w:val="00B94E96"/>
    <w:rsid w:val="00B95411"/>
    <w:rsid w:val="00B959CC"/>
    <w:rsid w:val="00B95C53"/>
    <w:rsid w:val="00B96973"/>
    <w:rsid w:val="00B96B79"/>
    <w:rsid w:val="00B971C9"/>
    <w:rsid w:val="00B97757"/>
    <w:rsid w:val="00B977DF"/>
    <w:rsid w:val="00BA09E0"/>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780"/>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49CC"/>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58B0"/>
    <w:rsid w:val="00BD6B2F"/>
    <w:rsid w:val="00BD76DA"/>
    <w:rsid w:val="00BD79BE"/>
    <w:rsid w:val="00BD7D0F"/>
    <w:rsid w:val="00BE00B2"/>
    <w:rsid w:val="00BE056B"/>
    <w:rsid w:val="00BE0D93"/>
    <w:rsid w:val="00BE174A"/>
    <w:rsid w:val="00BE268B"/>
    <w:rsid w:val="00BE2975"/>
    <w:rsid w:val="00BE3035"/>
    <w:rsid w:val="00BE3E9B"/>
    <w:rsid w:val="00BE489A"/>
    <w:rsid w:val="00BE4A3B"/>
    <w:rsid w:val="00BE569D"/>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2A4"/>
    <w:rsid w:val="00C01BCA"/>
    <w:rsid w:val="00C023EF"/>
    <w:rsid w:val="00C02F28"/>
    <w:rsid w:val="00C03FCA"/>
    <w:rsid w:val="00C04FEC"/>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B2"/>
    <w:rsid w:val="00C15ECF"/>
    <w:rsid w:val="00C162DB"/>
    <w:rsid w:val="00C16487"/>
    <w:rsid w:val="00C16AAC"/>
    <w:rsid w:val="00C17013"/>
    <w:rsid w:val="00C170B6"/>
    <w:rsid w:val="00C2011F"/>
    <w:rsid w:val="00C20DFF"/>
    <w:rsid w:val="00C211A5"/>
    <w:rsid w:val="00C21383"/>
    <w:rsid w:val="00C2138A"/>
    <w:rsid w:val="00C213EE"/>
    <w:rsid w:val="00C21669"/>
    <w:rsid w:val="00C217B6"/>
    <w:rsid w:val="00C2275B"/>
    <w:rsid w:val="00C22C3C"/>
    <w:rsid w:val="00C22CFC"/>
    <w:rsid w:val="00C238E7"/>
    <w:rsid w:val="00C23914"/>
    <w:rsid w:val="00C2398B"/>
    <w:rsid w:val="00C239AC"/>
    <w:rsid w:val="00C239E1"/>
    <w:rsid w:val="00C23E3A"/>
    <w:rsid w:val="00C248B8"/>
    <w:rsid w:val="00C24B0B"/>
    <w:rsid w:val="00C24F9C"/>
    <w:rsid w:val="00C25EC4"/>
    <w:rsid w:val="00C261D3"/>
    <w:rsid w:val="00C2623D"/>
    <w:rsid w:val="00C263F1"/>
    <w:rsid w:val="00C26F31"/>
    <w:rsid w:val="00C27679"/>
    <w:rsid w:val="00C27BE7"/>
    <w:rsid w:val="00C27E0D"/>
    <w:rsid w:val="00C3034D"/>
    <w:rsid w:val="00C30A8B"/>
    <w:rsid w:val="00C31760"/>
    <w:rsid w:val="00C31BCF"/>
    <w:rsid w:val="00C32277"/>
    <w:rsid w:val="00C322C5"/>
    <w:rsid w:val="00C32994"/>
    <w:rsid w:val="00C32D32"/>
    <w:rsid w:val="00C337ED"/>
    <w:rsid w:val="00C339C7"/>
    <w:rsid w:val="00C33BEC"/>
    <w:rsid w:val="00C34819"/>
    <w:rsid w:val="00C353D3"/>
    <w:rsid w:val="00C35BA8"/>
    <w:rsid w:val="00C35F97"/>
    <w:rsid w:val="00C3647A"/>
    <w:rsid w:val="00C37DCF"/>
    <w:rsid w:val="00C40C0F"/>
    <w:rsid w:val="00C41439"/>
    <w:rsid w:val="00C41448"/>
    <w:rsid w:val="00C41C5D"/>
    <w:rsid w:val="00C41E93"/>
    <w:rsid w:val="00C44908"/>
    <w:rsid w:val="00C450B6"/>
    <w:rsid w:val="00C4541E"/>
    <w:rsid w:val="00C45696"/>
    <w:rsid w:val="00C456FE"/>
    <w:rsid w:val="00C45C7E"/>
    <w:rsid w:val="00C45E20"/>
    <w:rsid w:val="00C4695B"/>
    <w:rsid w:val="00C46B20"/>
    <w:rsid w:val="00C47369"/>
    <w:rsid w:val="00C4752A"/>
    <w:rsid w:val="00C4780E"/>
    <w:rsid w:val="00C47920"/>
    <w:rsid w:val="00C47E51"/>
    <w:rsid w:val="00C503CB"/>
    <w:rsid w:val="00C506AA"/>
    <w:rsid w:val="00C508DB"/>
    <w:rsid w:val="00C50951"/>
    <w:rsid w:val="00C50C02"/>
    <w:rsid w:val="00C5185F"/>
    <w:rsid w:val="00C51BF8"/>
    <w:rsid w:val="00C52EF1"/>
    <w:rsid w:val="00C535D4"/>
    <w:rsid w:val="00C5379F"/>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BCC"/>
    <w:rsid w:val="00C62C3A"/>
    <w:rsid w:val="00C631B2"/>
    <w:rsid w:val="00C632AB"/>
    <w:rsid w:val="00C6336A"/>
    <w:rsid w:val="00C63AFE"/>
    <w:rsid w:val="00C63CA0"/>
    <w:rsid w:val="00C648F9"/>
    <w:rsid w:val="00C64A4E"/>
    <w:rsid w:val="00C64DF6"/>
    <w:rsid w:val="00C657AF"/>
    <w:rsid w:val="00C65886"/>
    <w:rsid w:val="00C659B5"/>
    <w:rsid w:val="00C65EF5"/>
    <w:rsid w:val="00C65F8D"/>
    <w:rsid w:val="00C66842"/>
    <w:rsid w:val="00C67B2C"/>
    <w:rsid w:val="00C67C64"/>
    <w:rsid w:val="00C70F76"/>
    <w:rsid w:val="00C71541"/>
    <w:rsid w:val="00C71DE9"/>
    <w:rsid w:val="00C725CF"/>
    <w:rsid w:val="00C72CDA"/>
    <w:rsid w:val="00C72E47"/>
    <w:rsid w:val="00C73187"/>
    <w:rsid w:val="00C732BB"/>
    <w:rsid w:val="00C73303"/>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0AD3"/>
    <w:rsid w:val="00C81261"/>
    <w:rsid w:val="00C8159E"/>
    <w:rsid w:val="00C817AF"/>
    <w:rsid w:val="00C8188D"/>
    <w:rsid w:val="00C829D9"/>
    <w:rsid w:val="00C82BE1"/>
    <w:rsid w:val="00C82D8F"/>
    <w:rsid w:val="00C82FED"/>
    <w:rsid w:val="00C833AA"/>
    <w:rsid w:val="00C835CE"/>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0D8F"/>
    <w:rsid w:val="00C916E2"/>
    <w:rsid w:val="00C91A42"/>
    <w:rsid w:val="00C92162"/>
    <w:rsid w:val="00C924BB"/>
    <w:rsid w:val="00C926CD"/>
    <w:rsid w:val="00C92DA5"/>
    <w:rsid w:val="00C92E17"/>
    <w:rsid w:val="00C93F94"/>
    <w:rsid w:val="00C9400E"/>
    <w:rsid w:val="00C945F4"/>
    <w:rsid w:val="00C94675"/>
    <w:rsid w:val="00C94844"/>
    <w:rsid w:val="00C94E85"/>
    <w:rsid w:val="00C95579"/>
    <w:rsid w:val="00C959FD"/>
    <w:rsid w:val="00C95C35"/>
    <w:rsid w:val="00C95EE3"/>
    <w:rsid w:val="00C961FA"/>
    <w:rsid w:val="00C962B4"/>
    <w:rsid w:val="00C963B6"/>
    <w:rsid w:val="00C964AA"/>
    <w:rsid w:val="00C96C0F"/>
    <w:rsid w:val="00C96FF1"/>
    <w:rsid w:val="00C971EA"/>
    <w:rsid w:val="00C97831"/>
    <w:rsid w:val="00C979EE"/>
    <w:rsid w:val="00C97A0F"/>
    <w:rsid w:val="00C97B2D"/>
    <w:rsid w:val="00C97BD3"/>
    <w:rsid w:val="00CA0AD1"/>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0FD"/>
    <w:rsid w:val="00CA6782"/>
    <w:rsid w:val="00CA6FE3"/>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1DE"/>
    <w:rsid w:val="00CB55FF"/>
    <w:rsid w:val="00CB5926"/>
    <w:rsid w:val="00CB6C1D"/>
    <w:rsid w:val="00CB6E35"/>
    <w:rsid w:val="00CC0170"/>
    <w:rsid w:val="00CC02F2"/>
    <w:rsid w:val="00CC065F"/>
    <w:rsid w:val="00CC0892"/>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774"/>
    <w:rsid w:val="00CD1992"/>
    <w:rsid w:val="00CD1A2F"/>
    <w:rsid w:val="00CD1BB6"/>
    <w:rsid w:val="00CD2834"/>
    <w:rsid w:val="00CD2BF8"/>
    <w:rsid w:val="00CD3149"/>
    <w:rsid w:val="00CD32FE"/>
    <w:rsid w:val="00CD368A"/>
    <w:rsid w:val="00CD3943"/>
    <w:rsid w:val="00CD4A96"/>
    <w:rsid w:val="00CD51BB"/>
    <w:rsid w:val="00CD5C55"/>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AC3"/>
    <w:rsid w:val="00CE4C6C"/>
    <w:rsid w:val="00CE4CE1"/>
    <w:rsid w:val="00CE4DC6"/>
    <w:rsid w:val="00CE5644"/>
    <w:rsid w:val="00CE57BD"/>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40E"/>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443F"/>
    <w:rsid w:val="00D15025"/>
    <w:rsid w:val="00D1525B"/>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6DF"/>
    <w:rsid w:val="00D22981"/>
    <w:rsid w:val="00D22E4F"/>
    <w:rsid w:val="00D2321D"/>
    <w:rsid w:val="00D2329D"/>
    <w:rsid w:val="00D23787"/>
    <w:rsid w:val="00D2427A"/>
    <w:rsid w:val="00D251FD"/>
    <w:rsid w:val="00D25287"/>
    <w:rsid w:val="00D2565B"/>
    <w:rsid w:val="00D2618B"/>
    <w:rsid w:val="00D2641C"/>
    <w:rsid w:val="00D26E53"/>
    <w:rsid w:val="00D271E5"/>
    <w:rsid w:val="00D272B2"/>
    <w:rsid w:val="00D27319"/>
    <w:rsid w:val="00D30018"/>
    <w:rsid w:val="00D30268"/>
    <w:rsid w:val="00D30F2D"/>
    <w:rsid w:val="00D320B5"/>
    <w:rsid w:val="00D32450"/>
    <w:rsid w:val="00D3295B"/>
    <w:rsid w:val="00D3329C"/>
    <w:rsid w:val="00D333B0"/>
    <w:rsid w:val="00D33449"/>
    <w:rsid w:val="00D3449D"/>
    <w:rsid w:val="00D345BA"/>
    <w:rsid w:val="00D345C3"/>
    <w:rsid w:val="00D3463A"/>
    <w:rsid w:val="00D35985"/>
    <w:rsid w:val="00D35BC8"/>
    <w:rsid w:val="00D3669C"/>
    <w:rsid w:val="00D36BDB"/>
    <w:rsid w:val="00D3785C"/>
    <w:rsid w:val="00D402CC"/>
    <w:rsid w:val="00D407E4"/>
    <w:rsid w:val="00D409EB"/>
    <w:rsid w:val="00D40A74"/>
    <w:rsid w:val="00D40CC2"/>
    <w:rsid w:val="00D40D70"/>
    <w:rsid w:val="00D41724"/>
    <w:rsid w:val="00D42208"/>
    <w:rsid w:val="00D42BBE"/>
    <w:rsid w:val="00D434FB"/>
    <w:rsid w:val="00D437EF"/>
    <w:rsid w:val="00D43D10"/>
    <w:rsid w:val="00D44FFA"/>
    <w:rsid w:val="00D45815"/>
    <w:rsid w:val="00D45E0D"/>
    <w:rsid w:val="00D45FE2"/>
    <w:rsid w:val="00D46335"/>
    <w:rsid w:val="00D4671B"/>
    <w:rsid w:val="00D4710B"/>
    <w:rsid w:val="00D472DF"/>
    <w:rsid w:val="00D47E5F"/>
    <w:rsid w:val="00D50585"/>
    <w:rsid w:val="00D517A7"/>
    <w:rsid w:val="00D5184A"/>
    <w:rsid w:val="00D51E2C"/>
    <w:rsid w:val="00D52331"/>
    <w:rsid w:val="00D524D5"/>
    <w:rsid w:val="00D52CB8"/>
    <w:rsid w:val="00D531B1"/>
    <w:rsid w:val="00D53546"/>
    <w:rsid w:val="00D538E3"/>
    <w:rsid w:val="00D539F2"/>
    <w:rsid w:val="00D53AAD"/>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E97"/>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E8D"/>
    <w:rsid w:val="00D9145B"/>
    <w:rsid w:val="00D91A5A"/>
    <w:rsid w:val="00D91D02"/>
    <w:rsid w:val="00D92630"/>
    <w:rsid w:val="00D9276B"/>
    <w:rsid w:val="00D938C3"/>
    <w:rsid w:val="00D93902"/>
    <w:rsid w:val="00D94560"/>
    <w:rsid w:val="00D94B21"/>
    <w:rsid w:val="00D94D40"/>
    <w:rsid w:val="00D94FFF"/>
    <w:rsid w:val="00D9562C"/>
    <w:rsid w:val="00D95930"/>
    <w:rsid w:val="00D95ACE"/>
    <w:rsid w:val="00D95BF2"/>
    <w:rsid w:val="00D95EA5"/>
    <w:rsid w:val="00D95EDF"/>
    <w:rsid w:val="00D96754"/>
    <w:rsid w:val="00D96B71"/>
    <w:rsid w:val="00D9747C"/>
    <w:rsid w:val="00D97567"/>
    <w:rsid w:val="00D97794"/>
    <w:rsid w:val="00D97AA7"/>
    <w:rsid w:val="00D97AC9"/>
    <w:rsid w:val="00D97BBC"/>
    <w:rsid w:val="00D97F67"/>
    <w:rsid w:val="00DA0443"/>
    <w:rsid w:val="00DA0665"/>
    <w:rsid w:val="00DA0696"/>
    <w:rsid w:val="00DA0AC9"/>
    <w:rsid w:val="00DA0C39"/>
    <w:rsid w:val="00DA12CE"/>
    <w:rsid w:val="00DA1849"/>
    <w:rsid w:val="00DA1968"/>
    <w:rsid w:val="00DA1980"/>
    <w:rsid w:val="00DA2736"/>
    <w:rsid w:val="00DA3248"/>
    <w:rsid w:val="00DA39AE"/>
    <w:rsid w:val="00DA3C43"/>
    <w:rsid w:val="00DA4961"/>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68"/>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5C75"/>
    <w:rsid w:val="00DB63E7"/>
    <w:rsid w:val="00DB675D"/>
    <w:rsid w:val="00DB7D08"/>
    <w:rsid w:val="00DC0883"/>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645"/>
    <w:rsid w:val="00DC6736"/>
    <w:rsid w:val="00DC6B63"/>
    <w:rsid w:val="00DC6C95"/>
    <w:rsid w:val="00DC6FA2"/>
    <w:rsid w:val="00DC77FA"/>
    <w:rsid w:val="00DC7A6C"/>
    <w:rsid w:val="00DD044B"/>
    <w:rsid w:val="00DD05D1"/>
    <w:rsid w:val="00DD107B"/>
    <w:rsid w:val="00DD19F5"/>
    <w:rsid w:val="00DD1DBD"/>
    <w:rsid w:val="00DD2C2C"/>
    <w:rsid w:val="00DD2C71"/>
    <w:rsid w:val="00DD3B94"/>
    <w:rsid w:val="00DD3FEB"/>
    <w:rsid w:val="00DD4952"/>
    <w:rsid w:val="00DD53FC"/>
    <w:rsid w:val="00DD5494"/>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4CE"/>
    <w:rsid w:val="00DF2537"/>
    <w:rsid w:val="00DF254A"/>
    <w:rsid w:val="00DF2654"/>
    <w:rsid w:val="00DF2B7F"/>
    <w:rsid w:val="00DF313A"/>
    <w:rsid w:val="00DF3196"/>
    <w:rsid w:val="00DF3716"/>
    <w:rsid w:val="00DF37BF"/>
    <w:rsid w:val="00DF3866"/>
    <w:rsid w:val="00DF39C3"/>
    <w:rsid w:val="00DF3CCC"/>
    <w:rsid w:val="00DF3DD0"/>
    <w:rsid w:val="00DF404C"/>
    <w:rsid w:val="00DF495D"/>
    <w:rsid w:val="00DF4F52"/>
    <w:rsid w:val="00DF56C4"/>
    <w:rsid w:val="00DF5913"/>
    <w:rsid w:val="00DF5D8D"/>
    <w:rsid w:val="00DF6397"/>
    <w:rsid w:val="00DF67B7"/>
    <w:rsid w:val="00DF68F5"/>
    <w:rsid w:val="00DF6D3F"/>
    <w:rsid w:val="00DF6DF5"/>
    <w:rsid w:val="00DF6FB1"/>
    <w:rsid w:val="00DF6FB9"/>
    <w:rsid w:val="00DF735D"/>
    <w:rsid w:val="00E000F1"/>
    <w:rsid w:val="00E009CB"/>
    <w:rsid w:val="00E00BDA"/>
    <w:rsid w:val="00E00D3E"/>
    <w:rsid w:val="00E01535"/>
    <w:rsid w:val="00E02347"/>
    <w:rsid w:val="00E029A7"/>
    <w:rsid w:val="00E02DD0"/>
    <w:rsid w:val="00E0334E"/>
    <w:rsid w:val="00E03447"/>
    <w:rsid w:val="00E038CC"/>
    <w:rsid w:val="00E03C13"/>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0DBC"/>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56A"/>
    <w:rsid w:val="00E33E05"/>
    <w:rsid w:val="00E33E6A"/>
    <w:rsid w:val="00E35061"/>
    <w:rsid w:val="00E35BAD"/>
    <w:rsid w:val="00E36130"/>
    <w:rsid w:val="00E36A79"/>
    <w:rsid w:val="00E36C40"/>
    <w:rsid w:val="00E37D35"/>
    <w:rsid w:val="00E40750"/>
    <w:rsid w:val="00E41627"/>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63"/>
    <w:rsid w:val="00E45FB1"/>
    <w:rsid w:val="00E4675C"/>
    <w:rsid w:val="00E468EB"/>
    <w:rsid w:val="00E46F8B"/>
    <w:rsid w:val="00E470F3"/>
    <w:rsid w:val="00E47100"/>
    <w:rsid w:val="00E47561"/>
    <w:rsid w:val="00E4770F"/>
    <w:rsid w:val="00E4790E"/>
    <w:rsid w:val="00E50382"/>
    <w:rsid w:val="00E50E19"/>
    <w:rsid w:val="00E50F38"/>
    <w:rsid w:val="00E514E3"/>
    <w:rsid w:val="00E5184B"/>
    <w:rsid w:val="00E51AF9"/>
    <w:rsid w:val="00E5234E"/>
    <w:rsid w:val="00E53ADF"/>
    <w:rsid w:val="00E53BCD"/>
    <w:rsid w:val="00E5409A"/>
    <w:rsid w:val="00E54305"/>
    <w:rsid w:val="00E54D85"/>
    <w:rsid w:val="00E5507A"/>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550"/>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341"/>
    <w:rsid w:val="00E75522"/>
    <w:rsid w:val="00E757C4"/>
    <w:rsid w:val="00E75952"/>
    <w:rsid w:val="00E75955"/>
    <w:rsid w:val="00E75969"/>
    <w:rsid w:val="00E76492"/>
    <w:rsid w:val="00E7685C"/>
    <w:rsid w:val="00E76A51"/>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3C16"/>
    <w:rsid w:val="00EA408D"/>
    <w:rsid w:val="00EA4777"/>
    <w:rsid w:val="00EA4C8E"/>
    <w:rsid w:val="00EA5284"/>
    <w:rsid w:val="00EA619F"/>
    <w:rsid w:val="00EA6B6D"/>
    <w:rsid w:val="00EA7401"/>
    <w:rsid w:val="00EA7642"/>
    <w:rsid w:val="00EB0827"/>
    <w:rsid w:val="00EB149F"/>
    <w:rsid w:val="00EB15A2"/>
    <w:rsid w:val="00EB1929"/>
    <w:rsid w:val="00EB1C36"/>
    <w:rsid w:val="00EB1F8D"/>
    <w:rsid w:val="00EB2037"/>
    <w:rsid w:val="00EB2519"/>
    <w:rsid w:val="00EB2602"/>
    <w:rsid w:val="00EB2B4C"/>
    <w:rsid w:val="00EB2C1D"/>
    <w:rsid w:val="00EB33AE"/>
    <w:rsid w:val="00EB39B5"/>
    <w:rsid w:val="00EB3EFE"/>
    <w:rsid w:val="00EB46A3"/>
    <w:rsid w:val="00EB55A7"/>
    <w:rsid w:val="00EB591A"/>
    <w:rsid w:val="00EB5A3D"/>
    <w:rsid w:val="00EB611E"/>
    <w:rsid w:val="00EB72BC"/>
    <w:rsid w:val="00EB733C"/>
    <w:rsid w:val="00EB7629"/>
    <w:rsid w:val="00EB7A26"/>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6DDA"/>
    <w:rsid w:val="00ED763D"/>
    <w:rsid w:val="00ED76B2"/>
    <w:rsid w:val="00ED76B6"/>
    <w:rsid w:val="00ED7B8A"/>
    <w:rsid w:val="00EE082F"/>
    <w:rsid w:val="00EE0DDF"/>
    <w:rsid w:val="00EE0F73"/>
    <w:rsid w:val="00EE11D2"/>
    <w:rsid w:val="00EE127B"/>
    <w:rsid w:val="00EE13EC"/>
    <w:rsid w:val="00EE1449"/>
    <w:rsid w:val="00EE1697"/>
    <w:rsid w:val="00EE1A6D"/>
    <w:rsid w:val="00EE1BF3"/>
    <w:rsid w:val="00EE300D"/>
    <w:rsid w:val="00EE3456"/>
    <w:rsid w:val="00EE3842"/>
    <w:rsid w:val="00EE47B3"/>
    <w:rsid w:val="00EE4D70"/>
    <w:rsid w:val="00EE4FF5"/>
    <w:rsid w:val="00EE521D"/>
    <w:rsid w:val="00EE59CC"/>
    <w:rsid w:val="00EE641C"/>
    <w:rsid w:val="00EE6450"/>
    <w:rsid w:val="00EE64AC"/>
    <w:rsid w:val="00EE6632"/>
    <w:rsid w:val="00EE738C"/>
    <w:rsid w:val="00EE75D4"/>
    <w:rsid w:val="00EE7E53"/>
    <w:rsid w:val="00EF05F4"/>
    <w:rsid w:val="00EF140E"/>
    <w:rsid w:val="00EF1B03"/>
    <w:rsid w:val="00EF2922"/>
    <w:rsid w:val="00EF2C60"/>
    <w:rsid w:val="00EF2C83"/>
    <w:rsid w:val="00EF2DB4"/>
    <w:rsid w:val="00EF2E32"/>
    <w:rsid w:val="00EF2F56"/>
    <w:rsid w:val="00EF32AC"/>
    <w:rsid w:val="00EF383D"/>
    <w:rsid w:val="00EF3AA0"/>
    <w:rsid w:val="00EF3CB0"/>
    <w:rsid w:val="00EF4E32"/>
    <w:rsid w:val="00EF521E"/>
    <w:rsid w:val="00EF5937"/>
    <w:rsid w:val="00EF635B"/>
    <w:rsid w:val="00EF6780"/>
    <w:rsid w:val="00EF7543"/>
    <w:rsid w:val="00EF7932"/>
    <w:rsid w:val="00EF7AEC"/>
    <w:rsid w:val="00EF7CFD"/>
    <w:rsid w:val="00EF7E6E"/>
    <w:rsid w:val="00F00345"/>
    <w:rsid w:val="00F00C18"/>
    <w:rsid w:val="00F00C2C"/>
    <w:rsid w:val="00F015CC"/>
    <w:rsid w:val="00F01603"/>
    <w:rsid w:val="00F01C62"/>
    <w:rsid w:val="00F02520"/>
    <w:rsid w:val="00F03016"/>
    <w:rsid w:val="00F033B5"/>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2D1"/>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EA7"/>
    <w:rsid w:val="00F22FAF"/>
    <w:rsid w:val="00F2342D"/>
    <w:rsid w:val="00F239E2"/>
    <w:rsid w:val="00F23F8D"/>
    <w:rsid w:val="00F243E5"/>
    <w:rsid w:val="00F244FA"/>
    <w:rsid w:val="00F250E5"/>
    <w:rsid w:val="00F255FB"/>
    <w:rsid w:val="00F258D4"/>
    <w:rsid w:val="00F25D4F"/>
    <w:rsid w:val="00F26389"/>
    <w:rsid w:val="00F263F0"/>
    <w:rsid w:val="00F26E98"/>
    <w:rsid w:val="00F27532"/>
    <w:rsid w:val="00F30735"/>
    <w:rsid w:val="00F31664"/>
    <w:rsid w:val="00F31719"/>
    <w:rsid w:val="00F31938"/>
    <w:rsid w:val="00F31CD7"/>
    <w:rsid w:val="00F32D4C"/>
    <w:rsid w:val="00F33144"/>
    <w:rsid w:val="00F3336D"/>
    <w:rsid w:val="00F33891"/>
    <w:rsid w:val="00F33F4A"/>
    <w:rsid w:val="00F33F4E"/>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931"/>
    <w:rsid w:val="00F47A38"/>
    <w:rsid w:val="00F47CC6"/>
    <w:rsid w:val="00F47F34"/>
    <w:rsid w:val="00F502B2"/>
    <w:rsid w:val="00F504BE"/>
    <w:rsid w:val="00F508DD"/>
    <w:rsid w:val="00F50CC1"/>
    <w:rsid w:val="00F51B4B"/>
    <w:rsid w:val="00F5238B"/>
    <w:rsid w:val="00F52808"/>
    <w:rsid w:val="00F52A55"/>
    <w:rsid w:val="00F53AB5"/>
    <w:rsid w:val="00F53F40"/>
    <w:rsid w:val="00F542CE"/>
    <w:rsid w:val="00F549BC"/>
    <w:rsid w:val="00F54A26"/>
    <w:rsid w:val="00F555C1"/>
    <w:rsid w:val="00F555F1"/>
    <w:rsid w:val="00F55B3F"/>
    <w:rsid w:val="00F565B0"/>
    <w:rsid w:val="00F57D76"/>
    <w:rsid w:val="00F600CB"/>
    <w:rsid w:val="00F602AC"/>
    <w:rsid w:val="00F60717"/>
    <w:rsid w:val="00F61065"/>
    <w:rsid w:val="00F6107F"/>
    <w:rsid w:val="00F625B2"/>
    <w:rsid w:val="00F625B3"/>
    <w:rsid w:val="00F628EA"/>
    <w:rsid w:val="00F62CF9"/>
    <w:rsid w:val="00F62F9F"/>
    <w:rsid w:val="00F636BD"/>
    <w:rsid w:val="00F63942"/>
    <w:rsid w:val="00F6444D"/>
    <w:rsid w:val="00F64B49"/>
    <w:rsid w:val="00F65323"/>
    <w:rsid w:val="00F6600E"/>
    <w:rsid w:val="00F6617B"/>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0D47"/>
    <w:rsid w:val="00F80DC2"/>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113"/>
    <w:rsid w:val="00F846AE"/>
    <w:rsid w:val="00F84D40"/>
    <w:rsid w:val="00F851EF"/>
    <w:rsid w:val="00F85DA4"/>
    <w:rsid w:val="00F85F94"/>
    <w:rsid w:val="00F86448"/>
    <w:rsid w:val="00F870D7"/>
    <w:rsid w:val="00F874AD"/>
    <w:rsid w:val="00F910BF"/>
    <w:rsid w:val="00F9224D"/>
    <w:rsid w:val="00F92490"/>
    <w:rsid w:val="00F929BC"/>
    <w:rsid w:val="00F92A8D"/>
    <w:rsid w:val="00F92C06"/>
    <w:rsid w:val="00F92F98"/>
    <w:rsid w:val="00F930A6"/>
    <w:rsid w:val="00F9333C"/>
    <w:rsid w:val="00F93948"/>
    <w:rsid w:val="00F93A6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710"/>
    <w:rsid w:val="00FA0BE2"/>
    <w:rsid w:val="00FA10C8"/>
    <w:rsid w:val="00FA15D7"/>
    <w:rsid w:val="00FA1AD8"/>
    <w:rsid w:val="00FA29B1"/>
    <w:rsid w:val="00FA2A58"/>
    <w:rsid w:val="00FA2C43"/>
    <w:rsid w:val="00FA3335"/>
    <w:rsid w:val="00FA373F"/>
    <w:rsid w:val="00FA3CB7"/>
    <w:rsid w:val="00FA3CFE"/>
    <w:rsid w:val="00FA3EB8"/>
    <w:rsid w:val="00FA3F60"/>
    <w:rsid w:val="00FA4029"/>
    <w:rsid w:val="00FA4605"/>
    <w:rsid w:val="00FA4942"/>
    <w:rsid w:val="00FA4E7E"/>
    <w:rsid w:val="00FA4F87"/>
    <w:rsid w:val="00FA52E1"/>
    <w:rsid w:val="00FA5ADB"/>
    <w:rsid w:val="00FA6246"/>
    <w:rsid w:val="00FA6C8A"/>
    <w:rsid w:val="00FA701F"/>
    <w:rsid w:val="00FA7886"/>
    <w:rsid w:val="00FB052F"/>
    <w:rsid w:val="00FB054C"/>
    <w:rsid w:val="00FB0D9F"/>
    <w:rsid w:val="00FB1C88"/>
    <w:rsid w:val="00FB2155"/>
    <w:rsid w:val="00FB2B8E"/>
    <w:rsid w:val="00FB37D8"/>
    <w:rsid w:val="00FB37FF"/>
    <w:rsid w:val="00FB3FD2"/>
    <w:rsid w:val="00FB41C7"/>
    <w:rsid w:val="00FB495D"/>
    <w:rsid w:val="00FB4B75"/>
    <w:rsid w:val="00FB4E73"/>
    <w:rsid w:val="00FB5084"/>
    <w:rsid w:val="00FB5204"/>
    <w:rsid w:val="00FB52E5"/>
    <w:rsid w:val="00FB5502"/>
    <w:rsid w:val="00FB563F"/>
    <w:rsid w:val="00FB595F"/>
    <w:rsid w:val="00FB59AC"/>
    <w:rsid w:val="00FB6326"/>
    <w:rsid w:val="00FB67E8"/>
    <w:rsid w:val="00FB6867"/>
    <w:rsid w:val="00FB6CC5"/>
    <w:rsid w:val="00FB6D7B"/>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A0C"/>
    <w:rsid w:val="00FC2D68"/>
    <w:rsid w:val="00FC3F31"/>
    <w:rsid w:val="00FC4224"/>
    <w:rsid w:val="00FC434E"/>
    <w:rsid w:val="00FC5E10"/>
    <w:rsid w:val="00FC5E33"/>
    <w:rsid w:val="00FC605B"/>
    <w:rsid w:val="00FC656A"/>
    <w:rsid w:val="00FC65E9"/>
    <w:rsid w:val="00FC66A8"/>
    <w:rsid w:val="00FC7207"/>
    <w:rsid w:val="00FC737A"/>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3C75"/>
    <w:rsid w:val="00FF3DF0"/>
    <w:rsid w:val="00FF41F9"/>
    <w:rsid w:val="00FF4206"/>
    <w:rsid w:val="00FF42F2"/>
    <w:rsid w:val="00FF4667"/>
    <w:rsid w:val="00FF4C2D"/>
    <w:rsid w:val="00FF4C5F"/>
    <w:rsid w:val="00FF4D91"/>
    <w:rsid w:val="00FF50CF"/>
    <w:rsid w:val="00FF5241"/>
    <w:rsid w:val="00FF532B"/>
    <w:rsid w:val="00FF579E"/>
    <w:rsid w:val="00FF642D"/>
    <w:rsid w:val="00FF65D5"/>
    <w:rsid w:val="00FF66AC"/>
    <w:rsid w:val="00FF69C9"/>
    <w:rsid w:val="00FF6A35"/>
    <w:rsid w:val="00FF6CAE"/>
    <w:rsid w:val="00FF6D35"/>
    <w:rsid w:val="00FF6D3E"/>
    <w:rsid w:val="00FF6E87"/>
    <w:rsid w:val="00FF6FE9"/>
    <w:rsid w:val="00FF702B"/>
    <w:rsid w:val="00FF737E"/>
    <w:rsid w:val="00FF7803"/>
    <w:rsid w:val="00FF7D96"/>
    <w:rsid w:val="025EB5C9"/>
    <w:rsid w:val="02779728"/>
    <w:rsid w:val="0602DB0D"/>
    <w:rsid w:val="07572C07"/>
    <w:rsid w:val="07820662"/>
    <w:rsid w:val="07AA008A"/>
    <w:rsid w:val="08151597"/>
    <w:rsid w:val="0829D68C"/>
    <w:rsid w:val="08F72B0A"/>
    <w:rsid w:val="0964C95D"/>
    <w:rsid w:val="0D7013CE"/>
    <w:rsid w:val="0DB9AD6A"/>
    <w:rsid w:val="0FE2F01E"/>
    <w:rsid w:val="0FE3FCE7"/>
    <w:rsid w:val="12244A2D"/>
    <w:rsid w:val="12A5282E"/>
    <w:rsid w:val="13521938"/>
    <w:rsid w:val="15077246"/>
    <w:rsid w:val="15B8D5E1"/>
    <w:rsid w:val="165B5E45"/>
    <w:rsid w:val="1986458C"/>
    <w:rsid w:val="1A2C9EF1"/>
    <w:rsid w:val="1AA7C59A"/>
    <w:rsid w:val="1B363E1E"/>
    <w:rsid w:val="1C52264B"/>
    <w:rsid w:val="1ED68E40"/>
    <w:rsid w:val="1FBE4C73"/>
    <w:rsid w:val="1FFA61D0"/>
    <w:rsid w:val="20FF385C"/>
    <w:rsid w:val="212AAACE"/>
    <w:rsid w:val="229B08BD"/>
    <w:rsid w:val="234AFD31"/>
    <w:rsid w:val="23E737F1"/>
    <w:rsid w:val="244FE93E"/>
    <w:rsid w:val="2657E07D"/>
    <w:rsid w:val="295E4263"/>
    <w:rsid w:val="2ACD9D90"/>
    <w:rsid w:val="2C1AD617"/>
    <w:rsid w:val="2D4266E9"/>
    <w:rsid w:val="2DF32181"/>
    <w:rsid w:val="2EB855FA"/>
    <w:rsid w:val="2F60C3BD"/>
    <w:rsid w:val="2FBE3C31"/>
    <w:rsid w:val="30137408"/>
    <w:rsid w:val="309BE7F7"/>
    <w:rsid w:val="309CACAF"/>
    <w:rsid w:val="3187BD64"/>
    <w:rsid w:val="31EFF6BC"/>
    <w:rsid w:val="33993FB4"/>
    <w:rsid w:val="36666348"/>
    <w:rsid w:val="36DE0902"/>
    <w:rsid w:val="37D0532F"/>
    <w:rsid w:val="381BCA50"/>
    <w:rsid w:val="3D0CFE55"/>
    <w:rsid w:val="3D43285D"/>
    <w:rsid w:val="3F7E8923"/>
    <w:rsid w:val="4133F556"/>
    <w:rsid w:val="419EE97A"/>
    <w:rsid w:val="41A602E0"/>
    <w:rsid w:val="43536AD7"/>
    <w:rsid w:val="44578A92"/>
    <w:rsid w:val="485040BE"/>
    <w:rsid w:val="48F9C26A"/>
    <w:rsid w:val="4AB6CCB9"/>
    <w:rsid w:val="4CFF3187"/>
    <w:rsid w:val="5189A1C4"/>
    <w:rsid w:val="53C98A7D"/>
    <w:rsid w:val="54956885"/>
    <w:rsid w:val="54DA8867"/>
    <w:rsid w:val="5501FEAD"/>
    <w:rsid w:val="57E14535"/>
    <w:rsid w:val="58F81A37"/>
    <w:rsid w:val="5905CE98"/>
    <w:rsid w:val="5B4DD6BD"/>
    <w:rsid w:val="5B727ADC"/>
    <w:rsid w:val="5C1F2F38"/>
    <w:rsid w:val="5EEDF817"/>
    <w:rsid w:val="602CAE94"/>
    <w:rsid w:val="60F7B820"/>
    <w:rsid w:val="6113A2E7"/>
    <w:rsid w:val="617919D5"/>
    <w:rsid w:val="6497923A"/>
    <w:rsid w:val="64E93ECE"/>
    <w:rsid w:val="65CB2943"/>
    <w:rsid w:val="661320F2"/>
    <w:rsid w:val="66CF7D1A"/>
    <w:rsid w:val="672162D1"/>
    <w:rsid w:val="6724C3F9"/>
    <w:rsid w:val="67EAA828"/>
    <w:rsid w:val="68B174D9"/>
    <w:rsid w:val="6902CA05"/>
    <w:rsid w:val="6A9E3B58"/>
    <w:rsid w:val="6AE09138"/>
    <w:rsid w:val="6BA2919D"/>
    <w:rsid w:val="6C1F713D"/>
    <w:rsid w:val="6D88401C"/>
    <w:rsid w:val="6DE7BBCB"/>
    <w:rsid w:val="6EDBBFA7"/>
    <w:rsid w:val="6FDA44E1"/>
    <w:rsid w:val="70E046F0"/>
    <w:rsid w:val="70F1E641"/>
    <w:rsid w:val="71761542"/>
    <w:rsid w:val="71B4BB9A"/>
    <w:rsid w:val="71FAEEE7"/>
    <w:rsid w:val="73229C78"/>
    <w:rsid w:val="7434BE7C"/>
    <w:rsid w:val="74F9FABC"/>
    <w:rsid w:val="76D82517"/>
    <w:rsid w:val="773D4958"/>
    <w:rsid w:val="79F38191"/>
    <w:rsid w:val="7A97979A"/>
    <w:rsid w:val="7BE2488D"/>
    <w:rsid w:val="7E28147A"/>
    <w:rsid w:val="7F0DDA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CD5CE851-7A55-48C9-B4FA-41C93FB3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bodycopy">
    <w:name w:val="DTPLI body copy"/>
    <w:basedOn w:val="Normal"/>
    <w:qFormat/>
    <w:rsid w:val="00C50951"/>
    <w:pPr>
      <w:spacing w:before="0" w:line="240" w:lineRule="auto"/>
      <w:ind w:right="-2"/>
    </w:pPr>
    <w:rPr>
      <w:rFonts w:ascii="Tahoma" w:hAnsi="Tahoma" w:cs="Arial"/>
      <w:sz w:val="18"/>
    </w:rPr>
  </w:style>
  <w:style w:type="paragraph" w:customStyle="1" w:styleId="paragraph">
    <w:name w:val="paragraph"/>
    <w:basedOn w:val="Normal"/>
    <w:rsid w:val="00EF3CB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F3CB0"/>
  </w:style>
  <w:style w:type="character" w:customStyle="1" w:styleId="eop">
    <w:name w:val="eop"/>
    <w:basedOn w:val="DefaultParagraphFont"/>
    <w:rsid w:val="00EF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38914214">
      <w:bodyDiv w:val="1"/>
      <w:marLeft w:val="0"/>
      <w:marRight w:val="0"/>
      <w:marTop w:val="0"/>
      <w:marBottom w:val="0"/>
      <w:divBdr>
        <w:top w:val="none" w:sz="0" w:space="0" w:color="auto"/>
        <w:left w:val="none" w:sz="0" w:space="0" w:color="auto"/>
        <w:bottom w:val="none" w:sz="0" w:space="0" w:color="auto"/>
        <w:right w:val="none" w:sz="0" w:space="0" w:color="auto"/>
      </w:divBdr>
    </w:div>
    <w:div w:id="701441513">
      <w:bodyDiv w:val="1"/>
      <w:marLeft w:val="0"/>
      <w:marRight w:val="0"/>
      <w:marTop w:val="0"/>
      <w:marBottom w:val="0"/>
      <w:divBdr>
        <w:top w:val="none" w:sz="0" w:space="0" w:color="auto"/>
        <w:left w:val="none" w:sz="0" w:space="0" w:color="auto"/>
        <w:bottom w:val="none" w:sz="0" w:space="0" w:color="auto"/>
        <w:right w:val="none" w:sz="0" w:space="0" w:color="auto"/>
      </w:divBdr>
      <w:divsChild>
        <w:div w:id="1020474593">
          <w:marLeft w:val="0"/>
          <w:marRight w:val="0"/>
          <w:marTop w:val="0"/>
          <w:marBottom w:val="0"/>
          <w:divBdr>
            <w:top w:val="none" w:sz="0" w:space="0" w:color="auto"/>
            <w:left w:val="none" w:sz="0" w:space="0" w:color="auto"/>
            <w:bottom w:val="none" w:sz="0" w:space="0" w:color="auto"/>
            <w:right w:val="none" w:sz="0" w:space="0" w:color="auto"/>
          </w:divBdr>
        </w:div>
        <w:div w:id="1348368272">
          <w:marLeft w:val="0"/>
          <w:marRight w:val="0"/>
          <w:marTop w:val="0"/>
          <w:marBottom w:val="0"/>
          <w:divBdr>
            <w:top w:val="none" w:sz="0" w:space="0" w:color="auto"/>
            <w:left w:val="none" w:sz="0" w:space="0" w:color="auto"/>
            <w:bottom w:val="none" w:sz="0" w:space="0" w:color="auto"/>
            <w:right w:val="none" w:sz="0" w:space="0" w:color="auto"/>
          </w:divBdr>
        </w:div>
        <w:div w:id="1446147685">
          <w:marLeft w:val="0"/>
          <w:marRight w:val="0"/>
          <w:marTop w:val="0"/>
          <w:marBottom w:val="0"/>
          <w:divBdr>
            <w:top w:val="none" w:sz="0" w:space="0" w:color="auto"/>
            <w:left w:val="none" w:sz="0" w:space="0" w:color="auto"/>
            <w:bottom w:val="none" w:sz="0" w:space="0" w:color="auto"/>
            <w:right w:val="none" w:sz="0" w:space="0" w:color="auto"/>
          </w:divBdr>
        </w:div>
        <w:div w:id="1928298027">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www.deeca.vic.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yperlink" Target="mailto:customer.service@delwp.vic.gov.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mailto:self.determination@delwp.vic.gov.au"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s://careers.vic.gov.au/victorian-public-sector/public-sector-values-integrity"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
      <w:docPartPr>
        <w:name w:val="3D9ABC6097584613B0DDE6ABB11D0A4E"/>
        <w:category>
          <w:name w:val="General"/>
          <w:gallery w:val="placeholder"/>
        </w:category>
        <w:types>
          <w:type w:val="bbPlcHdr"/>
        </w:types>
        <w:behaviors>
          <w:behavior w:val="content"/>
        </w:behaviors>
        <w:guid w:val="{C158477D-943A-4208-B648-6E8737B7D895}"/>
      </w:docPartPr>
      <w:docPartBody>
        <w:p w:rsidR="00DD610D" w:rsidRDefault="00D83E5E">
          <w:pPr>
            <w:pStyle w:val="3D9ABC6097584613B0DDE6ABB11D0A4E"/>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0749F"/>
    <w:rsid w:val="00087D8C"/>
    <w:rsid w:val="00090BA3"/>
    <w:rsid w:val="001520F7"/>
    <w:rsid w:val="00197DA6"/>
    <w:rsid w:val="001F6478"/>
    <w:rsid w:val="00231494"/>
    <w:rsid w:val="0025591D"/>
    <w:rsid w:val="002F0288"/>
    <w:rsid w:val="00325B1C"/>
    <w:rsid w:val="00457851"/>
    <w:rsid w:val="004839A2"/>
    <w:rsid w:val="004A3E36"/>
    <w:rsid w:val="005A3693"/>
    <w:rsid w:val="006128BF"/>
    <w:rsid w:val="00652D71"/>
    <w:rsid w:val="0066441D"/>
    <w:rsid w:val="00696150"/>
    <w:rsid w:val="006E32D3"/>
    <w:rsid w:val="007046C7"/>
    <w:rsid w:val="00764482"/>
    <w:rsid w:val="00782BAF"/>
    <w:rsid w:val="007C3154"/>
    <w:rsid w:val="007E63D8"/>
    <w:rsid w:val="008A781D"/>
    <w:rsid w:val="00986028"/>
    <w:rsid w:val="00AB5F92"/>
    <w:rsid w:val="00BD4025"/>
    <w:rsid w:val="00BD7B67"/>
    <w:rsid w:val="00D83E5E"/>
    <w:rsid w:val="00D864A7"/>
    <w:rsid w:val="00DB6117"/>
    <w:rsid w:val="00DD610D"/>
    <w:rsid w:val="00EA53E1"/>
    <w:rsid w:val="00EE64C2"/>
    <w:rsid w:val="00F263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909A2B5F97CE4E67B8785384B3B11C92">
    <w:name w:val="909A2B5F97CE4E67B8785384B3B11C92"/>
  </w:style>
  <w:style w:type="paragraph" w:customStyle="1" w:styleId="3D9ABC6097584613B0DDE6ABB11D0A4E">
    <w:name w:val="3D9ABC6097584613B0DDE6ABB11D0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2517F445A0F35E449C98AAD631F2B0380103" PreviousValue="false"/>
</file>

<file path=customXml/item4.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B1DF8BF56531734FA57AC9711C2386BE" ma:contentTypeVersion="14" ma:contentTypeDescription="" ma:contentTypeScope="" ma:versionID="4dbd16f9bca7aacccd68e77141c41457">
  <xsd:schema xmlns:xsd="http://www.w3.org/2001/XMLSchema" xmlns:xs="http://www.w3.org/2001/XMLSchema" xmlns:p="http://schemas.microsoft.com/office/2006/metadata/properties" xmlns:ns1="http://schemas.microsoft.com/sharepoint/v3" xmlns:ns2="a5f32de4-e402-4188-b034-e71ca7d22e54" xmlns:ns3="9fd47c19-1c4a-4d7d-b342-c10cef269344" xmlns:ns4="fc689d65-5f97-4288-b24a-532910c5b606" targetNamespace="http://schemas.microsoft.com/office/2006/metadata/properties" ma:root="true" ma:fieldsID="629f679cbe68140f95cb3f01bf942d07" ns1:_="" ns2:_="" ns3:_="" ns4:_="">
    <xsd:import namespace="http://schemas.microsoft.com/sharepoint/v3"/>
    <xsd:import namespace="a5f32de4-e402-4188-b034-e71ca7d22e54"/>
    <xsd:import namespace="9fd47c19-1c4a-4d7d-b342-c10cef269344"/>
    <xsd:import namespace="fc689d65-5f97-4288-b24a-532910c5b60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ference_x0020_Number" minOccurs="0"/>
                <xsd:element ref="ns3:ld508a88e6264ce89693af80a72862cb" minOccurs="0"/>
                <xsd:element ref="ns4:d2b562dc3a2549a19b9655fc3540700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1"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7;#Workplace Services|1bc6e4d9-dc3a-4ec2-a865-0f24849eda1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1c05e2f-aa46-4547-a4a8-b30a8c417291}" ma:internalName="TaxCatchAll" ma:showField="CatchAllData" ma:web="f376d7c9-533a-484c-bf10-d99082a350e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1c05e2f-aa46-4547-a4a8-b30a8c417291}" ma:internalName="TaxCatchAllLabel" ma:readOnly="true" ma:showField="CatchAllDataLabel" ma:web="f376d7c9-533a-484c-bf10-d99082a350e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People and Culture|c4e519e5-2a1a-4634-bbb0-9eb965f1a8c4"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3"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689d65-5f97-4288-b24a-532910c5b606" elementFormDefault="qualified">
    <xsd:import namespace="http://schemas.microsoft.com/office/2006/documentManagement/types"/>
    <xsd:import namespace="http://schemas.microsoft.com/office/infopath/2007/PartnerControls"/>
    <xsd:element name="d2b562dc3a2549a19b9655fc3540700f" ma:index="34" nillable="true" ma:taxonomy="true" ma:internalName="d2b562dc3a2549a19b9655fc3540700f" ma:taxonomyFieldName="Position_x0020_Type" ma:displayName="Position Type" ma:default="" ma:fieldId="{d2b562dc-3a25-49a1-9b96-55fc3540700f}" ma:sspId="797aeec6-0273-40f2-ab3e-beee73212332" ma:termSetId="a1899f6a-fc1d-4cf0-b0a3-1d2449723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2b562dc3a2549a19b9655fc3540700f xmlns="fc689d65-5f97-4288-b24a-532910c5b606">
      <Terms xmlns="http://schemas.microsoft.com/office/infopath/2007/PartnerControls"/>
    </d2b562dc3a2549a19b9655fc3540700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c4e519e5-2a1a-4634-bbb0-9eb965f1a8c4</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DOCID404-226665447-245</_dlc_DocId>
    <_dlc_DocIdUrl xmlns="a5f32de4-e402-4188-b034-e71ca7d22e54">
      <Url>https://delwpvicgovau.sharepoint.com/sites/ecm_404/_layouts/15/DocIdRedir.aspx?ID=DOCID404-226665447-245</Url>
      <Description>DOCID404-226665447-245</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F2AD7C-FF14-4E55-AE44-B3A476C2F6F4}">
  <ds:schemaRefs>
    <ds:schemaRef ds:uri="http://schemas.microsoft.com/sharepoint/events"/>
  </ds:schemaRefs>
</ds:datastoreItem>
</file>

<file path=customXml/itemProps3.xml><?xml version="1.0" encoding="utf-8"?>
<ds:datastoreItem xmlns:ds="http://schemas.openxmlformats.org/officeDocument/2006/customXml" ds:itemID="{D75BC514-A01B-49F9-B175-E8A637E65BE5}">
  <ds:schemaRefs>
    <ds:schemaRef ds:uri="Microsoft.SharePoint.Taxonomy.ContentTypeSync"/>
  </ds:schemaRefs>
</ds:datastoreItem>
</file>

<file path=customXml/itemProps4.xml><?xml version="1.0" encoding="utf-8"?>
<ds:datastoreItem xmlns:ds="http://schemas.openxmlformats.org/officeDocument/2006/customXml" ds:itemID="{B84A40AC-3DA7-4E94-813E-C7D85CB54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c689d65-5f97-4288-b24a-532910c5b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A874FB19-9318-4FDC-B18B-A14980DFF08C}">
  <ds:schemaRefs>
    <ds:schemaRef ds:uri="http://schemas.microsoft.com/office/2006/metadata/customXsn"/>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fc689d65-5f97-4288-b24a-532910c5b606"/>
    <ds:schemaRef ds:uri="a5f32de4-e402-4188-b034-e71ca7d22e54"/>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1935</Words>
  <Characters>11032</Characters>
  <Application>Microsoft Office Word</Application>
  <DocSecurity>0</DocSecurity>
  <Lines>91</Lines>
  <Paragraphs>25</Paragraphs>
  <ScaleCrop>false</ScaleCrop>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Department of Environment, Energy and Climate Action</dc:subject>
  <dc:creator>Fiona</dc:creator>
  <cp:keywords/>
  <dc:description/>
  <cp:lastModifiedBy>Patrick Warke (DEECA)</cp:lastModifiedBy>
  <cp:revision>2</cp:revision>
  <cp:lastPrinted>2022-06-17T02:14:00Z</cp:lastPrinted>
  <dcterms:created xsi:type="dcterms:W3CDTF">2025-08-04T01:17:00Z</dcterms:created>
  <dcterms:modified xsi:type="dcterms:W3CDTF">2025-08-04T01:17:00Z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0x0101002517F445A0F35E449C98AAD631F2B038010300B1DF8BF56531734FA57AC9711C2386BE</vt:lpwstr>
  </property>
  <property fmtid="{D5CDD505-2E9C-101B-9397-08002B2CF9AE}" pid="5" name="MediaServiceImageTags">
    <vt:lpwstr/>
  </property>
  <property fmtid="{D5CDD505-2E9C-101B-9397-08002B2CF9AE}" pid="6" name="_dlc_DocIdItemGuid">
    <vt:lpwstr>bdb75a0c-1c59-4ac7-a0eb-152a6f4d50b6</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AdaRegion">
    <vt:lpwstr/>
  </property>
  <property fmtid="{D5CDD505-2E9C-101B-9397-08002B2CF9AE}" pid="15"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6" name="Sub-Section">
    <vt:lpwstr/>
  </property>
  <property fmtid="{D5CDD505-2E9C-101B-9397-08002B2CF9AE}" pid="17" name="Agency">
    <vt:lpwstr>1;#Department of Environment, Land, Water and Planning|607a3f87-1228-4cd9-82a5-076aa8776274</vt:lpwstr>
  </property>
  <property fmtid="{D5CDD505-2E9C-101B-9397-08002B2CF9AE}" pid="18" name="Branch">
    <vt:lpwstr>4;#All|8270565e-a836-42c0-aa61-1ac7b0ff14aa</vt:lpwstr>
  </property>
  <property fmtid="{D5CDD505-2E9C-101B-9397-08002B2CF9AE}" pid="19" name="o85941e134754762b9719660a258a6e6">
    <vt:lpwstr/>
  </property>
  <property fmtid="{D5CDD505-2E9C-101B-9397-08002B2CF9AE}" pid="20" name="xTOCTable">
    <vt:lpwstr>H</vt:lpwstr>
  </property>
  <property fmtid="{D5CDD505-2E9C-101B-9397-08002B2CF9AE}" pid="21" name="xHeadingsNumbered">
    <vt:lpwstr>0</vt:lpwstr>
  </property>
  <property fmtid="{D5CDD505-2E9C-101B-9397-08002B2CF9AE}" pid="22" name="Copyright Licence Name">
    <vt:lpwstr/>
  </property>
  <property fmtid="{D5CDD505-2E9C-101B-9397-08002B2CF9AE}" pid="23" name="Resource type">
    <vt:lpwstr/>
  </property>
  <property fmtid="{D5CDD505-2E9C-101B-9397-08002B2CF9AE}" pid="24" name="xSubtitle">
    <vt:lpwstr>Subtitle</vt:lpwstr>
  </property>
  <property fmtid="{D5CDD505-2E9C-101B-9397-08002B2CF9AE}" pid="25" name="xCR">
    <vt:lpwstr>Heading</vt:lpwstr>
  </property>
  <property fmtid="{D5CDD505-2E9C-101B-9397-08002B2CF9AE}" pid="26" name="xDoctype">
    <vt:lpwstr/>
  </property>
  <property fmtid="{D5CDD505-2E9C-101B-9397-08002B2CF9AE}" pid="27" name="df723ab3fe1c4eb7a0b151674e7ac40d">
    <vt:lpwstr/>
  </property>
  <property fmtid="{D5CDD505-2E9C-101B-9397-08002B2CF9AE}" pid="28" name="Division">
    <vt:lpwstr>5;#People and Culture|c4e519e5-2a1a-4634-bbb0-9eb965f1a8c4</vt:lpwstr>
  </property>
  <property fmtid="{D5CDD505-2E9C-101B-9397-08002B2CF9AE}" pid="29" name="xTOCApp">
    <vt:lpwstr>H</vt:lpwstr>
  </property>
  <property fmtid="{D5CDD505-2E9C-101B-9397-08002B2CF9AE}" pid="30" name="xDate">
    <vt:lpwstr/>
  </property>
  <property fmtid="{D5CDD505-2E9C-101B-9397-08002B2CF9AE}" pid="31" name="xTOCH2">
    <vt:lpwstr>Y</vt:lpwstr>
  </property>
  <property fmtid="{D5CDD505-2E9C-101B-9397-08002B2CF9AE}" pid="32" name="AuthorIds_UIVersion_9216">
    <vt:lpwstr>1110</vt:lpwstr>
  </property>
  <property fmtid="{D5CDD505-2E9C-101B-9397-08002B2CF9AE}" pid="33" name="ld508a88e6264ce89693af80a72862cb">
    <vt:lpwstr/>
  </property>
  <property fmtid="{D5CDD505-2E9C-101B-9397-08002B2CF9AE}" pid="34" name="Category">
    <vt:lpwstr/>
  </property>
  <property fmtid="{D5CDD505-2E9C-101B-9397-08002B2CF9AE}" pid="35" name="AdaOwningGroup">
    <vt:lpwstr>18;#People and Culture|4fe8dd26-179b-41a1-8a74-1f09d81ad67a</vt:lpwstr>
  </property>
  <property fmtid="{D5CDD505-2E9C-101B-9397-08002B2CF9AE}" pid="36" name="xTitle">
    <vt:lpwstr>Title</vt:lpwstr>
  </property>
  <property fmtid="{D5CDD505-2E9C-101B-9397-08002B2CF9AE}" pid="37" name="xTOCFigure">
    <vt:lpwstr>H</vt:lpwstr>
  </property>
  <property fmtid="{D5CDD505-2E9C-101B-9397-08002B2CF9AE}" pid="38" name="xTOCH3">
    <vt:lpwstr>Y</vt:lpwstr>
  </property>
  <property fmtid="{D5CDD505-2E9C-101B-9397-08002B2CF9AE}" pid="39" name="xStatus">
    <vt:lpwstr/>
  </property>
  <property fmtid="{D5CDD505-2E9C-101B-9397-08002B2CF9AE}" pid="40" name="Reference Type">
    <vt:lpwstr/>
  </property>
  <property fmtid="{D5CDD505-2E9C-101B-9397-08002B2CF9AE}" pid="41" name="Copyright License Type">
    <vt:lpwstr/>
  </property>
  <property fmtid="{D5CDD505-2E9C-101B-9397-08002B2CF9AE}" pid="42" name="xAppendixName">
    <vt:lpwstr>Appendix</vt:lpwstr>
  </property>
  <property fmtid="{D5CDD505-2E9C-101B-9397-08002B2CF9AE}" pid="43" name="Capability">
    <vt:lpwstr/>
  </property>
  <property fmtid="{D5CDD505-2E9C-101B-9397-08002B2CF9AE}" pid="44" name="xTOCH4">
    <vt:lpwstr>N</vt:lpwstr>
  </property>
  <property fmtid="{D5CDD505-2E9C-101B-9397-08002B2CF9AE}" pid="45" name="Group1">
    <vt:lpwstr>6;#Corporate Services|583021de-5b88-4fc0-9d26-f0e13a42b826</vt:lpwstr>
  </property>
  <property fmtid="{D5CDD505-2E9C-101B-9397-08002B2CF9AE}" pid="46" name="Section">
    <vt:lpwstr>7;#All|8270565e-a836-42c0-aa61-1ac7b0ff14aa</vt:lpwstr>
  </property>
  <property fmtid="{D5CDD505-2E9C-101B-9397-08002B2CF9AE}" pid="47" name="MSIP_Label_4257e2ab-f512-40e2-9c9a-c64247360765_Enabled">
    <vt:lpwstr>true</vt:lpwstr>
  </property>
  <property fmtid="{D5CDD505-2E9C-101B-9397-08002B2CF9AE}" pid="48" name="MSIP_Label_4257e2ab-f512-40e2-9c9a-c64247360765_SetDate">
    <vt:lpwstr>2023-06-20T04:36:06Z</vt:lpwstr>
  </property>
  <property fmtid="{D5CDD505-2E9C-101B-9397-08002B2CF9AE}" pid="49" name="MSIP_Label_4257e2ab-f512-40e2-9c9a-c64247360765_Method">
    <vt:lpwstr>Privileged</vt:lpwstr>
  </property>
  <property fmtid="{D5CDD505-2E9C-101B-9397-08002B2CF9AE}" pid="50" name="MSIP_Label_4257e2ab-f512-40e2-9c9a-c64247360765_Name">
    <vt:lpwstr>OFFICIAL</vt:lpwstr>
  </property>
  <property fmtid="{D5CDD505-2E9C-101B-9397-08002B2CF9AE}" pid="51" name="MSIP_Label_4257e2ab-f512-40e2-9c9a-c64247360765_SiteId">
    <vt:lpwstr>e8bdd6f7-fc18-4e48-a554-7f547927223b</vt:lpwstr>
  </property>
  <property fmtid="{D5CDD505-2E9C-101B-9397-08002B2CF9AE}" pid="52" name="MSIP_Label_4257e2ab-f512-40e2-9c9a-c64247360765_ActionId">
    <vt:lpwstr>547d7be5-cb74-4bd0-80d1-7160634892dd</vt:lpwstr>
  </property>
  <property fmtid="{D5CDD505-2E9C-101B-9397-08002B2CF9AE}" pid="53" name="MSIP_Label_4257e2ab-f512-40e2-9c9a-c64247360765_ContentBits">
    <vt:lpwstr>2</vt:lpwstr>
  </property>
  <property fmtid="{D5CDD505-2E9C-101B-9397-08002B2CF9AE}" pid="54" name="Position Type">
    <vt:lpwstr/>
  </property>
  <property fmtid="{D5CDD505-2E9C-101B-9397-08002B2CF9AE}" pid="55" name="SharedWithUsers">
    <vt:lpwstr>8121;#Brendan B McKenzie (DEECA);#1687;#Damien P Lindsay (DEECA);#50;#Jacqui F Wood (DEECA)</vt:lpwstr>
  </property>
</Properties>
</file>