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4DC93710" w:rsidR="00254F12" w:rsidRPr="00862057" w:rsidRDefault="00693839"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3CCA" w:rsidRPr="00E87FFA">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5362389" w:rsidR="004C1F02" w:rsidRDefault="00940044" w:rsidP="001806EE">
          <w:pPr>
            <w:pStyle w:val="Subtitle"/>
            <w:framePr w:wrap="around"/>
          </w:pPr>
          <w:r w:rsidRPr="00501031">
            <w:t>Position Description</w:t>
          </w:r>
        </w:p>
      </w:sdtContent>
    </w:sdt>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278B2D3B">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93091E"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50780601">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4355DFD0">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2681242F">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2ECA6B3F">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7AE09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8EC29D"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96E80"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56BAE3"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E6CE548" w:rsidR="00655FE5" w:rsidRPr="00E07986" w:rsidRDefault="00655FE5" w:rsidP="00655FE5">
            <w:pPr>
              <w:spacing w:before="0" w:after="0"/>
              <w:ind w:left="57" w:right="-450"/>
              <w:rPr>
                <w:rFonts w:ascii="Arial" w:hAnsi="Arial" w:cs="Arial"/>
                <w:szCs w:val="22"/>
              </w:rPr>
            </w:pPr>
            <w:r w:rsidRPr="00E07986">
              <w:rPr>
                <w:rFonts w:ascii="Arial" w:hAnsi="Arial"/>
                <w:szCs w:val="22"/>
              </w:rPr>
              <w:t>Forest and Fire Operations Officer - Technical Lead</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4FF7213" w:rsidR="00655FE5" w:rsidRPr="00E07986" w:rsidRDefault="00F75DA4" w:rsidP="00655FE5">
            <w:pPr>
              <w:spacing w:before="0" w:after="0"/>
              <w:ind w:left="57" w:right="-450"/>
              <w:rPr>
                <w:rFonts w:ascii="Arial" w:hAnsi="Arial" w:cs="Arial"/>
                <w:szCs w:val="22"/>
              </w:rPr>
            </w:pPr>
            <w:r>
              <w:rPr>
                <w:rFonts w:ascii="Arial" w:hAnsi="Arial" w:cs="Arial"/>
                <w:szCs w:val="22"/>
              </w:rPr>
              <w:t>50925572</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E07986" w:rsidRDefault="00D44EA7" w:rsidP="00655FE5">
            <w:pPr>
              <w:spacing w:before="0" w:after="0"/>
              <w:ind w:left="57" w:right="-450"/>
              <w:rPr>
                <w:rFonts w:ascii="Arial" w:hAnsi="Arial" w:cs="Arial"/>
                <w:szCs w:val="22"/>
              </w:rPr>
            </w:pPr>
            <w:r w:rsidRPr="00E07986">
              <w:rPr>
                <w:rFonts w:ascii="Arial" w:hAnsi="Arial"/>
                <w:szCs w:val="22"/>
              </w:rPr>
              <w:t xml:space="preserve">Field Staff </w:t>
            </w:r>
            <w:r w:rsidR="00655FE5" w:rsidRPr="00E07986">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E07986" w:rsidRDefault="00B121CC" w:rsidP="00655FE5">
            <w:pPr>
              <w:spacing w:before="0" w:after="0"/>
              <w:ind w:left="57" w:right="-450"/>
              <w:rPr>
                <w:rFonts w:ascii="Arial" w:hAnsi="Arial" w:cs="Arial"/>
                <w:szCs w:val="22"/>
              </w:rPr>
            </w:pPr>
            <w:r w:rsidRPr="00E07986">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36A46F74" w:rsidR="004C355E" w:rsidRPr="00E07986" w:rsidRDefault="006A7632" w:rsidP="004C355E">
            <w:pPr>
              <w:tabs>
                <w:tab w:val="left" w:pos="3529"/>
              </w:tabs>
              <w:spacing w:before="0" w:after="0"/>
              <w:ind w:left="57" w:right="-450"/>
              <w:rPr>
                <w:rFonts w:ascii="Arial" w:hAnsi="Arial" w:cs="Arial"/>
                <w:szCs w:val="22"/>
              </w:rPr>
            </w:pPr>
            <w:r w:rsidRPr="00E07986">
              <w:rPr>
                <w:rFonts w:ascii="Arial" w:hAnsi="Arial"/>
                <w:szCs w:val="22"/>
              </w:rPr>
              <w:t>Ongoing</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E07986" w:rsidRDefault="008C3327" w:rsidP="004C355E">
            <w:pPr>
              <w:spacing w:before="0" w:after="0"/>
              <w:ind w:left="57" w:right="-450"/>
              <w:rPr>
                <w:rFonts w:ascii="Arial" w:hAnsi="Arial" w:cs="Arial"/>
                <w:szCs w:val="22"/>
              </w:rPr>
            </w:pPr>
            <w:r w:rsidRPr="00E07986">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6B61E938" w:rsidR="004C355E" w:rsidRPr="00E07986" w:rsidRDefault="00A64939" w:rsidP="004C355E">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D83D46">
              <w:rPr>
                <w:rFonts w:ascii="Arial" w:hAnsi="Arial"/>
                <w:szCs w:val="22"/>
              </w:rPr>
              <w:t xml:space="preserve"> </w:t>
            </w:r>
            <w:r w:rsidR="00F75DA4">
              <w:rPr>
                <w:rFonts w:ascii="Arial" w:hAnsi="Arial"/>
                <w:szCs w:val="22"/>
              </w:rPr>
              <w:t>Hume</w:t>
            </w:r>
            <w:r>
              <w:rPr>
                <w:rFonts w:ascii="Arial" w:hAnsi="Arial"/>
                <w:szCs w:val="22"/>
              </w:rPr>
              <w:t xml:space="preserve"> Region</w:t>
            </w:r>
            <w:r w:rsidR="00D83D46">
              <w:rPr>
                <w:rFonts w:ascii="Arial" w:hAnsi="Arial"/>
                <w:szCs w:val="22"/>
              </w:rPr>
              <w:t xml:space="preserve"> </w:t>
            </w:r>
            <w:r>
              <w:rPr>
                <w:rFonts w:ascii="Arial" w:hAnsi="Arial"/>
                <w:szCs w:val="22"/>
              </w:rPr>
              <w:t>/</w:t>
            </w:r>
            <w:r w:rsidR="00D83D46">
              <w:rPr>
                <w:rFonts w:ascii="Arial" w:hAnsi="Arial"/>
                <w:szCs w:val="22"/>
              </w:rPr>
              <w:t xml:space="preserve"> </w:t>
            </w:r>
            <w:r w:rsidR="00F75DA4">
              <w:rPr>
                <w:rFonts w:ascii="Arial" w:hAnsi="Arial"/>
                <w:szCs w:val="22"/>
              </w:rPr>
              <w:t>Goulburn</w:t>
            </w:r>
            <w:r>
              <w:rPr>
                <w:rFonts w:ascii="Arial" w:hAnsi="Arial"/>
                <w:szCs w:val="22"/>
              </w:rPr>
              <w:t xml:space="preserve"> District</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497DA38" w14:textId="3DE83326" w:rsidR="00CD7A3E" w:rsidRPr="00E07986" w:rsidRDefault="00F75DA4" w:rsidP="00CD7A3E">
            <w:pPr>
              <w:spacing w:before="0" w:after="0"/>
              <w:ind w:left="57" w:right="-450"/>
              <w:rPr>
                <w:rFonts w:ascii="Arial" w:hAnsi="Arial"/>
                <w:szCs w:val="22"/>
              </w:rPr>
            </w:pPr>
            <w:r>
              <w:rPr>
                <w:rFonts w:ascii="Arial" w:hAnsi="Arial"/>
                <w:szCs w:val="22"/>
              </w:rPr>
              <w:t>Benalla Workcentre</w:t>
            </w:r>
          </w:p>
          <w:p w14:paraId="3B7CA3B3" w14:textId="3B7814C5" w:rsidR="004C355E" w:rsidRPr="00E07986" w:rsidRDefault="004C355E" w:rsidP="004C355E">
            <w:pPr>
              <w:spacing w:before="0" w:after="0"/>
              <w:ind w:left="57" w:right="-450"/>
              <w:rPr>
                <w:rFonts w:ascii="Arial" w:hAnsi="Arial" w:cs="Arial"/>
                <w:szCs w:val="22"/>
              </w:rPr>
            </w:pPr>
            <w:r w:rsidRPr="00E07986">
              <w:rPr>
                <w:rFonts w:ascii="Arial" w:hAnsi="Arial"/>
                <w:szCs w:val="22"/>
              </w:rPr>
              <w:t xml:space="preserve">Hybrid work arrangement available: </w:t>
            </w:r>
            <w:r w:rsidRPr="00E07986">
              <w:rPr>
                <w:rFonts w:ascii="Arial" w:hAnsi="Arial"/>
                <w:szCs w:val="22"/>
              </w:rPr>
              <w:fldChar w:fldCharType="begin">
                <w:ffData>
                  <w:name w:val=""/>
                  <w:enabled/>
                  <w:calcOnExit w:val="0"/>
                  <w:checkBox>
                    <w:size w:val="26"/>
                    <w:default w:val="0"/>
                    <w:checked w:val="0"/>
                  </w:checkBox>
                </w:ffData>
              </w:fldChar>
            </w:r>
            <w:r w:rsidRPr="00E07986">
              <w:rPr>
                <w:rFonts w:ascii="Arial" w:hAnsi="Arial"/>
                <w:szCs w:val="22"/>
              </w:rPr>
              <w:instrText xml:space="preserve"> FORMCHECKBOX </w:instrText>
            </w:r>
            <w:r w:rsidRPr="00E07986">
              <w:rPr>
                <w:rFonts w:ascii="Arial" w:hAnsi="Arial"/>
                <w:szCs w:val="22"/>
              </w:rPr>
            </w:r>
            <w:r w:rsidRPr="00E07986">
              <w:rPr>
                <w:rFonts w:ascii="Arial" w:hAnsi="Arial"/>
                <w:szCs w:val="22"/>
              </w:rPr>
              <w:fldChar w:fldCharType="separate"/>
            </w:r>
            <w:r w:rsidRPr="00E07986">
              <w:rPr>
                <w:rFonts w:ascii="Arial" w:hAnsi="Arial"/>
                <w:szCs w:val="22"/>
              </w:rPr>
              <w:fldChar w:fldCharType="end"/>
            </w:r>
            <w:r w:rsidRPr="00E07986">
              <w:rPr>
                <w:rFonts w:ascii="Arial" w:hAnsi="Arial"/>
                <w:szCs w:val="22"/>
              </w:rPr>
              <w:t>Yes</w:t>
            </w:r>
            <w:r w:rsidRPr="00E07986">
              <w:rPr>
                <w:rFonts w:ascii="Arial" w:hAnsi="Arial"/>
                <w:szCs w:val="22"/>
              </w:rPr>
              <w:tab/>
            </w:r>
            <w:r w:rsidR="00E027B6" w:rsidRPr="00E07986">
              <w:rPr>
                <w:rFonts w:ascii="Arial" w:hAnsi="Arial"/>
                <w:szCs w:val="22"/>
              </w:rPr>
              <w:fldChar w:fldCharType="begin">
                <w:ffData>
                  <w:name w:val=""/>
                  <w:enabled/>
                  <w:calcOnExit w:val="0"/>
                  <w:checkBox>
                    <w:size w:val="26"/>
                    <w:default w:val="1"/>
                  </w:checkBox>
                </w:ffData>
              </w:fldChar>
            </w:r>
            <w:r w:rsidR="00E027B6" w:rsidRPr="00E07986">
              <w:rPr>
                <w:rFonts w:ascii="Arial" w:hAnsi="Arial"/>
                <w:szCs w:val="22"/>
              </w:rPr>
              <w:instrText xml:space="preserve"> FORMCHECKBOX </w:instrText>
            </w:r>
            <w:r w:rsidR="00E027B6" w:rsidRPr="00E07986">
              <w:rPr>
                <w:rFonts w:ascii="Arial" w:hAnsi="Arial"/>
                <w:szCs w:val="22"/>
              </w:rPr>
            </w:r>
            <w:r w:rsidR="00E027B6" w:rsidRPr="00E07986">
              <w:rPr>
                <w:rFonts w:ascii="Arial" w:hAnsi="Arial"/>
                <w:szCs w:val="22"/>
              </w:rPr>
              <w:fldChar w:fldCharType="separate"/>
            </w:r>
            <w:r w:rsidR="00E027B6" w:rsidRPr="00E07986">
              <w:rPr>
                <w:rFonts w:ascii="Arial" w:hAnsi="Arial"/>
                <w:szCs w:val="22"/>
              </w:rPr>
              <w:fldChar w:fldCharType="end"/>
            </w:r>
            <w:r w:rsidRPr="00E07986">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91C489C" w:rsidR="004C355E" w:rsidRPr="00E07986" w:rsidRDefault="00F75DA4" w:rsidP="004C355E">
            <w:pPr>
              <w:tabs>
                <w:tab w:val="left" w:pos="469"/>
                <w:tab w:val="left" w:pos="1189"/>
              </w:tabs>
              <w:spacing w:before="0" w:after="0"/>
              <w:ind w:left="57" w:right="-450"/>
              <w:rPr>
                <w:rFonts w:ascii="Arial" w:hAnsi="Arial" w:cs="Arial"/>
                <w:szCs w:val="22"/>
              </w:rPr>
            </w:pPr>
            <w:r>
              <w:rPr>
                <w:rFonts w:ascii="Arial" w:hAnsi="Arial" w:cs="Arial"/>
                <w:szCs w:val="22"/>
              </w:rPr>
              <w:t>Field Operations Supervisor</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2B5F1D6" w:rsidR="004C355E" w:rsidRPr="00E07986" w:rsidRDefault="004C355E" w:rsidP="004C355E">
            <w:pPr>
              <w:tabs>
                <w:tab w:val="left" w:pos="469"/>
                <w:tab w:val="left" w:pos="1189"/>
              </w:tabs>
              <w:spacing w:before="0" w:after="0"/>
              <w:ind w:left="57" w:right="-450"/>
              <w:rPr>
                <w:rFonts w:ascii="Arial" w:hAnsi="Arial" w:cs="Arial"/>
                <w:szCs w:val="22"/>
              </w:rPr>
            </w:pPr>
            <w:r w:rsidRPr="00E07986">
              <w:rPr>
                <w:rFonts w:ascii="Arial" w:hAnsi="Arial" w:cs="Arial"/>
                <w:szCs w:val="22"/>
              </w:rPr>
              <w:fldChar w:fldCharType="begin">
                <w:ffData>
                  <w:name w:val=""/>
                  <w:enabled/>
                  <w:calcOnExit w:val="0"/>
                  <w:checkBox>
                    <w:size w:val="26"/>
                    <w:default w:val="0"/>
                    <w:checked w:val="0"/>
                  </w:checkBox>
                </w:ffData>
              </w:fldChar>
            </w:r>
            <w:r w:rsidRPr="00E07986">
              <w:rPr>
                <w:rFonts w:ascii="Arial" w:hAnsi="Arial" w:cs="Arial"/>
                <w:szCs w:val="22"/>
              </w:rPr>
              <w:instrText xml:space="preserve"> FORMCHECKBOX </w:instrText>
            </w:r>
            <w:r w:rsidRPr="00E07986">
              <w:rPr>
                <w:rFonts w:ascii="Arial" w:hAnsi="Arial" w:cs="Arial"/>
                <w:szCs w:val="22"/>
              </w:rPr>
            </w:r>
            <w:r w:rsidRPr="00E07986">
              <w:rPr>
                <w:rFonts w:ascii="Arial" w:hAnsi="Arial" w:cs="Arial"/>
                <w:szCs w:val="22"/>
              </w:rPr>
              <w:fldChar w:fldCharType="separate"/>
            </w:r>
            <w:r w:rsidRPr="00E07986">
              <w:rPr>
                <w:rFonts w:ascii="Arial" w:hAnsi="Arial" w:cs="Arial"/>
                <w:szCs w:val="22"/>
              </w:rPr>
              <w:fldChar w:fldCharType="end"/>
            </w:r>
            <w:r w:rsidRPr="00E07986">
              <w:rPr>
                <w:rFonts w:ascii="Arial" w:hAnsi="Arial" w:cs="Arial"/>
                <w:szCs w:val="22"/>
              </w:rPr>
              <w:tab/>
              <w:t>Yes</w:t>
            </w:r>
            <w:r w:rsidRPr="00E07986">
              <w:rPr>
                <w:rFonts w:ascii="Arial" w:hAnsi="Arial" w:cs="Arial"/>
                <w:szCs w:val="22"/>
              </w:rPr>
              <w:tab/>
            </w:r>
            <w:r w:rsidR="00F75DA4">
              <w:rPr>
                <w:rFonts w:ascii="Arial" w:hAnsi="Arial" w:cs="Arial"/>
                <w:szCs w:val="22"/>
              </w:rPr>
              <w:fldChar w:fldCharType="begin">
                <w:ffData>
                  <w:name w:val=""/>
                  <w:enabled/>
                  <w:calcOnExit w:val="0"/>
                  <w:checkBox>
                    <w:size w:val="26"/>
                    <w:default w:val="1"/>
                  </w:checkBox>
                </w:ffData>
              </w:fldChar>
            </w:r>
            <w:r w:rsidR="00F75DA4">
              <w:rPr>
                <w:rFonts w:ascii="Arial" w:hAnsi="Arial" w:cs="Arial"/>
                <w:szCs w:val="22"/>
              </w:rPr>
              <w:instrText xml:space="preserve"> FORMCHECKBOX </w:instrText>
            </w:r>
            <w:r w:rsidR="00F75DA4">
              <w:rPr>
                <w:rFonts w:ascii="Arial" w:hAnsi="Arial" w:cs="Arial"/>
                <w:szCs w:val="22"/>
              </w:rPr>
            </w:r>
            <w:r w:rsidR="00F75DA4">
              <w:rPr>
                <w:rFonts w:ascii="Arial" w:hAnsi="Arial" w:cs="Arial"/>
                <w:szCs w:val="22"/>
              </w:rPr>
              <w:fldChar w:fldCharType="separate"/>
            </w:r>
            <w:r w:rsidR="00F75DA4">
              <w:rPr>
                <w:rFonts w:ascii="Arial" w:hAnsi="Arial" w:cs="Arial"/>
                <w:szCs w:val="22"/>
              </w:rPr>
              <w:fldChar w:fldCharType="end"/>
            </w:r>
            <w:r w:rsidRPr="00E07986">
              <w:rPr>
                <w:rFonts w:ascii="Arial" w:hAnsi="Arial" w:cs="Arial"/>
                <w:szCs w:val="22"/>
              </w:rPr>
              <w:t xml:space="preserve">  No                If yes, how many?</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801B439" w:rsidR="004C355E" w:rsidRPr="00E07986" w:rsidRDefault="00F75DA4" w:rsidP="004C355E">
            <w:pPr>
              <w:spacing w:before="0" w:after="0"/>
              <w:ind w:left="57" w:right="-450"/>
              <w:rPr>
                <w:rFonts w:ascii="Arial" w:hAnsi="Arial" w:cs="Arial"/>
                <w:szCs w:val="22"/>
              </w:rPr>
            </w:pPr>
            <w:r w:rsidRPr="00693839">
              <w:rPr>
                <w:rFonts w:ascii="Arial" w:hAnsi="Arial" w:cs="Arial"/>
                <w:szCs w:val="22"/>
              </w:rPr>
              <w:t>Michael Todd, 0428 997 360</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585B81BA" w14:textId="7F2A4677" w:rsidR="000D6B8F" w:rsidRPr="00252847" w:rsidRDefault="000D6B8F" w:rsidP="000D6B8F">
      <w:pPr>
        <w:tabs>
          <w:tab w:val="left" w:pos="10178"/>
        </w:tabs>
        <w:ind w:right="114"/>
        <w:rPr>
          <w:rFonts w:ascii="Arial" w:hAnsi="Arial"/>
          <w:color w:val="111111" w:themeColor="text1" w:themeShade="80"/>
          <w:szCs w:val="22"/>
        </w:rPr>
      </w:pPr>
      <w:r w:rsidRPr="00252847">
        <w:rPr>
          <w:rFonts w:ascii="Arial" w:hAnsi="Arial"/>
          <w:color w:val="111111" w:themeColor="text1" w:themeShade="80"/>
          <w:szCs w:val="22"/>
        </w:rPr>
        <w:t>FFOO</w:t>
      </w:r>
      <w:r>
        <w:rPr>
          <w:rFonts w:ascii="Arial" w:hAnsi="Arial"/>
          <w:color w:val="111111" w:themeColor="text1" w:themeShade="80"/>
          <w:szCs w:val="22"/>
        </w:rPr>
        <w:t xml:space="preserve"> - </w:t>
      </w:r>
      <w:r w:rsidRPr="00252847">
        <w:rPr>
          <w:rFonts w:ascii="Arial" w:hAnsi="Arial"/>
          <w:color w:val="111111" w:themeColor="text1" w:themeShade="80"/>
          <w:szCs w:val="22"/>
        </w:rPr>
        <w:t xml:space="preserve">Technical Leads operate within workcentres and are responsible for implementing a wide range of operational tasks and fire prevention activities. The main purpose of this role is to </w:t>
      </w:r>
      <w:r w:rsidR="004D75A5">
        <w:rPr>
          <w:rFonts w:ascii="Arial" w:hAnsi="Arial"/>
          <w:color w:val="111111" w:themeColor="text1" w:themeShade="80"/>
          <w:szCs w:val="22"/>
        </w:rPr>
        <w:t xml:space="preserve">undertake works </w:t>
      </w:r>
      <w:r w:rsidR="0018203F">
        <w:rPr>
          <w:rFonts w:ascii="Arial" w:hAnsi="Arial"/>
          <w:color w:val="111111" w:themeColor="text1" w:themeShade="80"/>
          <w:szCs w:val="22"/>
        </w:rPr>
        <w:t>programs</w:t>
      </w:r>
      <w:r w:rsidRPr="00252847">
        <w:rPr>
          <w:rFonts w:ascii="Arial" w:hAnsi="Arial"/>
          <w:color w:val="111111" w:themeColor="text1" w:themeShade="80"/>
          <w:szCs w:val="22"/>
        </w:rPr>
        <w:t xml:space="preserve"> and </w:t>
      </w:r>
      <w:r w:rsidR="0018203F">
        <w:rPr>
          <w:rFonts w:ascii="Arial" w:hAnsi="Arial"/>
          <w:color w:val="111111" w:themeColor="text1" w:themeShade="80"/>
          <w:szCs w:val="22"/>
        </w:rPr>
        <w:t>be</w:t>
      </w:r>
      <w:r w:rsidRPr="00252847">
        <w:rPr>
          <w:rFonts w:ascii="Arial" w:hAnsi="Arial"/>
          <w:color w:val="111111" w:themeColor="text1" w:themeShade="80"/>
          <w:szCs w:val="22"/>
        </w:rPr>
        <w:t xml:space="preserve"> involved in planning, directing and coordinating a broad range of activities to ensure ongoing effectiveness and output of the workcentre</w:t>
      </w:r>
      <w:r w:rsidR="0018203F">
        <w:rPr>
          <w:rFonts w:ascii="Arial" w:hAnsi="Arial"/>
          <w:color w:val="111111" w:themeColor="text1" w:themeShade="80"/>
          <w:szCs w:val="22"/>
        </w:rPr>
        <w:t xml:space="preserve"> delivery</w:t>
      </w:r>
      <w:r w:rsidRPr="00252847">
        <w:rPr>
          <w:rFonts w:ascii="Arial" w:hAnsi="Arial"/>
          <w:color w:val="111111" w:themeColor="text1" w:themeShade="80"/>
          <w:szCs w:val="22"/>
        </w:rPr>
        <w:t>.</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and also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3088C605" w14:textId="41773A53" w:rsidR="55A754F5" w:rsidRDefault="55A754F5" w:rsidP="0F06A63A">
      <w:pPr>
        <w:rPr>
          <w:rFonts w:ascii="Arial" w:hAnsi="Arial"/>
          <w:color w:val="111111"/>
        </w:rPr>
      </w:pPr>
      <w:r w:rsidRPr="0F06A63A">
        <w:rPr>
          <w:rFonts w:ascii="Arial" w:hAnsi="Arial"/>
          <w:color w:val="111111"/>
        </w:rPr>
        <w:t>Bushfire and Forest Services</w:t>
      </w:r>
      <w:r w:rsidR="0CC4372F" w:rsidRPr="0F06A63A">
        <w:rPr>
          <w:rFonts w:ascii="Arial" w:hAnsi="Arial"/>
          <w:color w:val="111111"/>
        </w:rPr>
        <w:t xml:space="preserve"> (BFS)</w:t>
      </w:r>
      <w:r w:rsidRPr="0F06A63A">
        <w:rPr>
          <w:rFonts w:ascii="Arial" w:hAnsi="Arial"/>
          <w:color w:val="111111"/>
        </w:rPr>
        <w:t xml:space="preserve">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D590D6B" w14:textId="77777777" w:rsidR="00844A5D" w:rsidRDefault="00844A5D" w:rsidP="00844A5D">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3C64B244" w14:textId="77777777" w:rsidR="00844A5D" w:rsidRPr="00774B30" w:rsidRDefault="00844A5D" w:rsidP="00844A5D">
      <w:pPr>
        <w:spacing w:before="160"/>
        <w:rPr>
          <w:rFonts w:ascii="Arial" w:hAnsi="Arial"/>
          <w:i/>
          <w:color w:val="000000"/>
          <w:szCs w:val="22"/>
        </w:rPr>
      </w:pPr>
      <w:r w:rsidRPr="1D7699E0">
        <w:rPr>
          <w:rFonts w:ascii="Arial" w:eastAsia="Arial" w:hAnsi="Arial" w:cs="Arial"/>
          <w:i/>
          <w:color w:val="000000"/>
        </w:rPr>
        <w:t>The Division</w:t>
      </w:r>
    </w:p>
    <w:p w14:paraId="7E179FDC" w14:textId="77777777" w:rsidR="00844A5D" w:rsidRDefault="00844A5D" w:rsidP="00844A5D">
      <w:pPr>
        <w:spacing w:before="0"/>
      </w:pPr>
      <w:r w:rsidRPr="00BB62BA">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6B5CADDC" w14:textId="77777777" w:rsidR="00844A5D" w:rsidRPr="00DD484A" w:rsidRDefault="00844A5D" w:rsidP="00844A5D">
      <w:pPr>
        <w:spacing w:before="160"/>
        <w:rPr>
          <w:rFonts w:ascii="Arial" w:hAnsi="Arial"/>
          <w:i/>
          <w:color w:val="000000"/>
          <w:szCs w:val="22"/>
        </w:rPr>
      </w:pPr>
      <w:r>
        <w:rPr>
          <w:rFonts w:ascii="Arial" w:hAnsi="Arial"/>
          <w:i/>
          <w:color w:val="000000"/>
          <w:szCs w:val="22"/>
        </w:rPr>
        <w:t>District Operations</w:t>
      </w:r>
    </w:p>
    <w:p w14:paraId="5D86C356" w14:textId="350777A2" w:rsidR="00844A5D" w:rsidRPr="001264D8" w:rsidRDefault="009F6325" w:rsidP="00844A5D">
      <w:pPr>
        <w:rPr>
          <w:lang w:eastAsia="zh-CN"/>
        </w:rPr>
      </w:pPr>
      <w:r>
        <w:rPr>
          <w:lang w:eastAsia="zh-CN"/>
        </w:rPr>
        <w:t>The</w:t>
      </w:r>
      <w:r w:rsidR="00844A5D"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1600A22C" w14:textId="77777777" w:rsidR="00844A5D" w:rsidRPr="0013100A" w:rsidRDefault="00844A5D" w:rsidP="00844A5D">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1"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8A70E71" w14:textId="6EE19334" w:rsidR="0010079B" w:rsidRPr="0010079B" w:rsidRDefault="00F90EA3" w:rsidP="0010079B">
      <w:pPr>
        <w:pStyle w:val="BodyText"/>
        <w:spacing w:after="0"/>
        <w:rPr>
          <w:rFonts w:eastAsiaTheme="minorEastAsia" w:cstheme="minorHAnsi"/>
        </w:rPr>
      </w:pPr>
      <w:bookmarkStart w:id="2" w:name="_Hlk127269058"/>
      <w:r w:rsidRPr="003E740D">
        <w:rPr>
          <w:rFonts w:cstheme="minorHAnsi"/>
        </w:rPr>
        <w:t>Actively promote team delivery and assist supervisors in planning and organising, with works scheduling, and decision making</w:t>
      </w:r>
      <w:bookmarkEnd w:id="2"/>
      <w:r w:rsidRPr="003E740D">
        <w:rPr>
          <w:rFonts w:cstheme="minorHAnsi"/>
        </w:rPr>
        <w:t>, such as:</w:t>
      </w:r>
    </w:p>
    <w:p w14:paraId="0BDF7785" w14:textId="0EC5BB4F"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 xml:space="preserve">Determine materials or supplies requirements for specific project or work program needs, purchase in-line with budget and purchasing policy and procedures. </w:t>
      </w:r>
    </w:p>
    <w:p w14:paraId="16F8EB55" w14:textId="77777777"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Assist Workcentre Operations Coordinators/Field Operations Supervisors by directing and coordinating workforce allocated to deliver activities and projects. This may include roading, tree felling and clearing, recreation management and fire/emergency management activities (including planned burning).</w:t>
      </w:r>
    </w:p>
    <w:p w14:paraId="6668D054" w14:textId="77777777" w:rsidR="00F90EA3" w:rsidRPr="003E740D" w:rsidRDefault="00F90EA3" w:rsidP="00F90EA3">
      <w:pPr>
        <w:pStyle w:val="BodyText"/>
        <w:spacing w:after="0"/>
        <w:rPr>
          <w:rFonts w:eastAsiaTheme="minorEastAsia" w:cstheme="minorHAnsi"/>
        </w:rPr>
      </w:pPr>
      <w:bookmarkStart w:id="3" w:name="_Hlk127269069"/>
      <w:r w:rsidRPr="003E740D">
        <w:rPr>
          <w:rFonts w:cstheme="minorHAnsi"/>
        </w:rPr>
        <w:t>Complete administrative tasks associated with field operations work</w:t>
      </w:r>
      <w:bookmarkEnd w:id="3"/>
      <w:r w:rsidRPr="003E740D">
        <w:rPr>
          <w:rFonts w:cstheme="minorHAnsi"/>
        </w:rPr>
        <w:t>, specifically:</w:t>
      </w:r>
    </w:p>
    <w:p w14:paraId="5E0D060C" w14:textId="77777777" w:rsidR="00F90EA3" w:rsidRPr="003E740D" w:rsidDel="00E86E8B" w:rsidRDefault="00F90EA3" w:rsidP="00F90EA3">
      <w:pPr>
        <w:pStyle w:val="ListParagraph"/>
        <w:numPr>
          <w:ilvl w:val="0"/>
          <w:numId w:val="30"/>
        </w:numPr>
        <w:spacing w:before="0" w:after="0"/>
        <w:rPr>
          <w:rFonts w:eastAsiaTheme="minorEastAsia" w:cstheme="minorHAnsi"/>
          <w:lang w:eastAsia="zh-CN"/>
        </w:rPr>
      </w:pPr>
      <w:r w:rsidRPr="003E740D">
        <w:rPr>
          <w:rFonts w:cstheme="minorHAnsi"/>
        </w:rPr>
        <w:t>Basic administrative task such as onsite contract management, record keeping, report writing, data collection and computer usage.</w:t>
      </w:r>
    </w:p>
    <w:p w14:paraId="34ADEAE7" w14:textId="77777777" w:rsidR="00F90EA3" w:rsidRPr="003E740D" w:rsidRDefault="00F90EA3" w:rsidP="00F90EA3">
      <w:pPr>
        <w:pStyle w:val="ListParagraph"/>
        <w:numPr>
          <w:ilvl w:val="0"/>
          <w:numId w:val="30"/>
        </w:numPr>
        <w:spacing w:before="0" w:after="0"/>
        <w:rPr>
          <w:rFonts w:eastAsiaTheme="minorEastAsia" w:cstheme="minorHAnsi"/>
        </w:rPr>
      </w:pPr>
      <w:r w:rsidRPr="003E740D">
        <w:rPr>
          <w:rFonts w:cstheme="minorHAnsi"/>
        </w:rPr>
        <w:t xml:space="preserve">Complete field assessments, such as fuel accumulation or vegetation surveys </w:t>
      </w:r>
    </w:p>
    <w:p w14:paraId="0F197304" w14:textId="77777777" w:rsidR="00F90EA3" w:rsidRPr="003E740D" w:rsidRDefault="00F90EA3" w:rsidP="00F90EA3">
      <w:pPr>
        <w:pStyle w:val="BodyText"/>
        <w:spacing w:after="0"/>
        <w:rPr>
          <w:rFonts w:eastAsiaTheme="minorEastAsia" w:cstheme="minorHAnsi"/>
        </w:rPr>
      </w:pPr>
      <w:bookmarkStart w:id="4" w:name="_Hlk127269082"/>
      <w:r w:rsidRPr="003E740D">
        <w:rPr>
          <w:rFonts w:cstheme="minorHAnsi"/>
        </w:rPr>
        <w:t>Lead and contribute as part of a team, communicate and undertake tasks with others</w:t>
      </w:r>
      <w:bookmarkEnd w:id="4"/>
      <w:r w:rsidRPr="003E740D">
        <w:rPr>
          <w:rFonts w:cstheme="minorHAnsi"/>
        </w:rPr>
        <w:t>, specifically:</w:t>
      </w:r>
    </w:p>
    <w:p w14:paraId="5E5E24C9"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Contribute to making the workplace safe, respectful and inclusive</w:t>
      </w:r>
    </w:p>
    <w:p w14:paraId="5CB62608"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Interacting respectfully and appropriately with team members, supervisors, other agency staff, contractors, and community members</w:t>
      </w:r>
    </w:p>
    <w:p w14:paraId="52DDFA24" w14:textId="77777777"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Leading supervision of plant and equipment operation, including contract plant operators</w:t>
      </w:r>
      <w:r w:rsidRPr="003E740D">
        <w:rPr>
          <w:rFonts w:cstheme="minorHAnsi"/>
          <w:lang w:eastAsia="zh-CN"/>
        </w:rPr>
        <w:t xml:space="preserve"> </w:t>
      </w:r>
    </w:p>
    <w:p w14:paraId="28D20CDF" w14:textId="7BD42F54"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Monitoring, arranging, supporting and, where appropriate, delivering competency-based training/accreditation of FFOOs, Project Fire</w:t>
      </w:r>
      <w:r w:rsidR="00E507ED">
        <w:rPr>
          <w:rFonts w:cstheme="minorHAnsi"/>
        </w:rPr>
        <w:t>f</w:t>
      </w:r>
      <w:r w:rsidRPr="003E740D">
        <w:rPr>
          <w:rFonts w:cstheme="minorHAnsi"/>
        </w:rPr>
        <w:t>ighters and other staff where relevant</w:t>
      </w:r>
    </w:p>
    <w:p w14:paraId="1D44A00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Supporting assessment and accreditation of employees</w:t>
      </w:r>
    </w:p>
    <w:p w14:paraId="6CBBFE4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lastRenderedPageBreak/>
        <w:t xml:space="preserve">Providing training, mentoring and feedback to other employees to develop technical skills </w:t>
      </w:r>
    </w:p>
    <w:p w14:paraId="03173D3F"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2D953DC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Responsible for adherence to and promotion of safe work practices</w:t>
      </w:r>
    </w:p>
    <w:p w14:paraId="516FD55C"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Engaging with forest users and other community members and other agencies</w:t>
      </w:r>
    </w:p>
    <w:p w14:paraId="4A5901A3"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53A0B48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rPr>
        <w:t>Understanding and using procedures for effectively dealing with people exhibiting challenging behaviours</w:t>
      </w:r>
    </w:p>
    <w:p w14:paraId="573AE24E" w14:textId="77777777" w:rsidR="00F90EA3" w:rsidRPr="003E740D" w:rsidRDefault="00F90EA3" w:rsidP="00F90EA3">
      <w:pPr>
        <w:pStyle w:val="ListParagraph"/>
        <w:numPr>
          <w:ilvl w:val="0"/>
          <w:numId w:val="29"/>
        </w:numPr>
        <w:spacing w:before="0" w:after="0" w:line="276" w:lineRule="auto"/>
        <w:ind w:right="114"/>
        <w:rPr>
          <w:rFonts w:eastAsiaTheme="minorBidi" w:cstheme="minorHAnsi"/>
          <w:lang w:eastAsia="zh-CN"/>
        </w:rPr>
      </w:pPr>
      <w:r w:rsidRPr="003E740D">
        <w:rPr>
          <w:rFonts w:cstheme="minorHAnsi"/>
        </w:rPr>
        <w:t>Leading by role modelling appropriate and safe and respectful behaviours</w:t>
      </w:r>
    </w:p>
    <w:p w14:paraId="0908B1D1" w14:textId="77777777" w:rsidR="00F90EA3" w:rsidRPr="003E740D" w:rsidRDefault="00F90EA3" w:rsidP="00F90EA3">
      <w:pPr>
        <w:pStyle w:val="BodyText"/>
        <w:spacing w:after="0"/>
        <w:rPr>
          <w:rFonts w:eastAsiaTheme="minorEastAsia" w:cstheme="minorHAnsi"/>
          <w:lang w:eastAsia="zh-CN"/>
        </w:rPr>
      </w:pPr>
      <w:bookmarkStart w:id="5" w:name="_Hlk127269106"/>
      <w:r w:rsidRPr="003E740D">
        <w:rPr>
          <w:rFonts w:cstheme="minorHAnsi"/>
        </w:rPr>
        <w:t>Undertake</w:t>
      </w:r>
      <w:r w:rsidRPr="003E740D">
        <w:rPr>
          <w:rFonts w:cstheme="minorHAnsi"/>
          <w:lang w:eastAsia="zh-CN"/>
        </w:rPr>
        <w:t xml:space="preserve"> a lead role in the workcentre in relation to one or more of </w:t>
      </w:r>
      <w:r w:rsidRPr="003E740D">
        <w:rPr>
          <w:rFonts w:cstheme="minorHAnsi"/>
        </w:rPr>
        <w:t>the</w:t>
      </w:r>
      <w:r w:rsidRPr="003E740D">
        <w:rPr>
          <w:rFonts w:cstheme="minorHAnsi"/>
          <w:lang w:eastAsia="zh-CN"/>
        </w:rPr>
        <w:t xml:space="preserve"> following technical skill areas</w:t>
      </w:r>
      <w:bookmarkEnd w:id="5"/>
      <w:r w:rsidRPr="003E740D">
        <w:rPr>
          <w:rFonts w:cstheme="minorHAnsi"/>
          <w:lang w:eastAsia="zh-CN"/>
        </w:rPr>
        <w:t>:</w:t>
      </w:r>
    </w:p>
    <w:p w14:paraId="2D9A4C7C" w14:textId="32CA1B1E"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Bushfire fuel management including vegetation removal and Planned Burning preparation and implementation</w:t>
      </w:r>
    </w:p>
    <w:p w14:paraId="1374F54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Heavy plant operation, maintenance and associated construction standards</w:t>
      </w:r>
    </w:p>
    <w:p w14:paraId="08F39D63"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Vehicle maintenance, operation and training</w:t>
      </w:r>
    </w:p>
    <w:p w14:paraId="04E98F99"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Chainsaw operations, maintenance, training and associated work standards</w:t>
      </w:r>
    </w:p>
    <w:p w14:paraId="0F368FA4"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ensuring operational standards of facilities</w:t>
      </w:r>
    </w:p>
    <w:p w14:paraId="3B313CC0"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Recreation infrastructure and program implementation</w:t>
      </w:r>
    </w:p>
    <w:p w14:paraId="6AF4781A"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construction of forest roads and tracks</w:t>
      </w:r>
    </w:p>
    <w:p w14:paraId="3FB05BEE"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Invasive species program implementation and reporting</w:t>
      </w:r>
    </w:p>
    <w:p w14:paraId="6BC3953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Implementation of operational training and assessment procedures</w:t>
      </w:r>
    </w:p>
    <w:p w14:paraId="49417F48"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Coordination of cultural heritage assessment and standards</w:t>
      </w:r>
    </w:p>
    <w:p w14:paraId="70BCCE7C"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Technical</w:t>
      </w:r>
      <w:r w:rsidRPr="003E740D">
        <w:rPr>
          <w:rFonts w:cstheme="minorHAnsi"/>
          <w:lang w:eastAsia="zh-CN"/>
        </w:rPr>
        <w:t xml:space="preserve"> skill lead is responsible for the workcentre leadership of technical skills, this includes:</w:t>
      </w:r>
    </w:p>
    <w:p w14:paraId="164A6961" w14:textId="77777777" w:rsidR="00F90EA3" w:rsidRPr="003E740D" w:rsidRDefault="00F90EA3" w:rsidP="00150FD0">
      <w:pPr>
        <w:pStyle w:val="ListParagraph"/>
        <w:numPr>
          <w:ilvl w:val="0"/>
          <w:numId w:val="26"/>
        </w:numPr>
        <w:spacing w:before="0"/>
        <w:ind w:left="720" w:right="114"/>
        <w:rPr>
          <w:rFonts w:eastAsiaTheme="minorEastAsia" w:cstheme="minorHAnsi"/>
          <w:lang w:eastAsia="zh-CN"/>
        </w:rPr>
      </w:pPr>
      <w:r w:rsidRPr="003E740D">
        <w:rPr>
          <w:rFonts w:cstheme="minorHAnsi"/>
        </w:rPr>
        <w:t>Instructing and supervising others in the use, maintenance and servicing of associated plant, vehicles and/or equipment to appropriate departmental and industry standards.</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59445290" w14:textId="09537FD8" w:rsidR="00F90EA3" w:rsidRPr="001D00EE" w:rsidRDefault="00F90EA3" w:rsidP="00F90EA3">
      <w:pPr>
        <w:pStyle w:val="BodyText"/>
        <w:tabs>
          <w:tab w:val="left" w:pos="10178"/>
        </w:tabs>
        <w:spacing w:after="0"/>
        <w:rPr>
          <w:rFonts w:eastAsiaTheme="minorEastAsia" w:cstheme="minorHAnsi"/>
          <w:lang w:eastAsia="zh-CN"/>
        </w:rPr>
      </w:pPr>
      <w:r w:rsidRPr="001D00EE">
        <w:rPr>
          <w:rFonts w:cstheme="minorHAnsi"/>
        </w:rPr>
        <w:t xml:space="preserve">FFOO </w:t>
      </w:r>
      <w:r w:rsidR="004F21B9">
        <w:rPr>
          <w:rFonts w:cstheme="minorHAnsi"/>
        </w:rPr>
        <w:t xml:space="preserve">- </w:t>
      </w:r>
      <w:r w:rsidRPr="001D00EE">
        <w:rPr>
          <w:rFonts w:cstheme="minorHAnsi"/>
        </w:rPr>
        <w:t>Technical Leads are actively involved in activities associated with fire suppression, other emergency response and/or recovery operations. This includes either participation in and/or supervision of:</w:t>
      </w:r>
    </w:p>
    <w:p w14:paraId="2D203621"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Bushfire suppression</w:t>
      </w:r>
    </w:p>
    <w:p w14:paraId="47C96555"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Emergency response</w:t>
      </w:r>
    </w:p>
    <w:p w14:paraId="14414373"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General firefighting including remote</w:t>
      </w:r>
      <w:r w:rsidRPr="003E740D">
        <w:rPr>
          <w:rFonts w:cstheme="minorHAnsi"/>
          <w:lang w:eastAsia="zh-CN"/>
        </w:rPr>
        <w:t xml:space="preserve"> area activities</w:t>
      </w:r>
    </w:p>
    <w:p w14:paraId="26C556E4"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Chainsaw Operator – basic or intermediate faller</w:t>
      </w:r>
    </w:p>
    <w:p w14:paraId="7BA32092"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Mixer</w:t>
      </w:r>
    </w:p>
    <w:p w14:paraId="3C2586A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Helicopter Hot Refuelling</w:t>
      </w:r>
    </w:p>
    <w:p w14:paraId="06AAEFF6"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Mixing and aircraft loading</w:t>
      </w:r>
    </w:p>
    <w:p w14:paraId="66C4748D" w14:textId="326B195A"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 xml:space="preserve">Driver </w:t>
      </w:r>
      <w:r w:rsidR="00E507ED">
        <w:rPr>
          <w:rFonts w:cstheme="minorHAnsi"/>
          <w:lang w:eastAsia="zh-CN"/>
        </w:rPr>
        <w:t>-</w:t>
      </w:r>
      <w:r w:rsidRPr="003E740D">
        <w:rPr>
          <w:rFonts w:cstheme="minorHAnsi"/>
          <w:lang w:eastAsia="zh-CN"/>
        </w:rPr>
        <w:t xml:space="preserve"> Light/Medium Rigid license (e.g. trucks or fire tankers)</w:t>
      </w:r>
    </w:p>
    <w:p w14:paraId="19B82A4E"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Aerial Drip torch mixer</w:t>
      </w:r>
    </w:p>
    <w:p w14:paraId="493BA716" w14:textId="77777777" w:rsidR="00F90EA3" w:rsidRPr="003E740D" w:rsidRDefault="00F90EA3" w:rsidP="00F90EA3">
      <w:pPr>
        <w:pStyle w:val="ListParagraph"/>
        <w:numPr>
          <w:ilvl w:val="0"/>
          <w:numId w:val="32"/>
        </w:numPr>
        <w:spacing w:before="0" w:after="0"/>
        <w:ind w:right="114"/>
        <w:rPr>
          <w:rFonts w:eastAsiaTheme="minorBidi" w:cstheme="minorHAnsi"/>
          <w:lang w:eastAsia="zh-CN"/>
        </w:rPr>
      </w:pPr>
      <w:r w:rsidRPr="003E740D">
        <w:rPr>
          <w:rFonts w:cstheme="minorHAnsi"/>
          <w:lang w:eastAsia="zh-CN"/>
        </w:rPr>
        <w:t xml:space="preserve">Planned </w:t>
      </w:r>
      <w:proofErr w:type="gramStart"/>
      <w:r w:rsidRPr="003E740D">
        <w:rPr>
          <w:rFonts w:cstheme="minorHAnsi"/>
          <w:lang w:eastAsia="zh-CN"/>
        </w:rPr>
        <w:t>burning</w:t>
      </w:r>
      <w:proofErr w:type="gramEnd"/>
      <w:r w:rsidRPr="003E740D">
        <w:rPr>
          <w:rFonts w:cstheme="minorHAnsi"/>
          <w:lang w:eastAsia="zh-CN"/>
        </w:rPr>
        <w:t xml:space="preserve"> and fuel management activities</w:t>
      </w:r>
    </w:p>
    <w:p w14:paraId="1085CC0A"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3E740D">
        <w:rPr>
          <w:rFonts w:cstheme="minorHAnsi"/>
          <w:lang w:eastAsia="zh-CN"/>
        </w:rPr>
        <w:t>Responding to other emergencies including storm or flood response</w:t>
      </w:r>
    </w:p>
    <w:p w14:paraId="77F1555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Using specialised skills in emergency response activities</w:t>
      </w:r>
    </w:p>
    <w:p w14:paraId="00634C1D" w14:textId="272B9939"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Maintain</w:t>
      </w:r>
      <w:r w:rsidR="00291F39">
        <w:rPr>
          <w:rFonts w:cstheme="minorHAnsi"/>
          <w:lang w:eastAsia="zh-CN"/>
        </w:rPr>
        <w:t xml:space="preserve"> other</w:t>
      </w:r>
      <w:r w:rsidRPr="003E740D">
        <w:rPr>
          <w:rFonts w:cstheme="minorHAnsi"/>
          <w:lang w:eastAsia="zh-CN"/>
        </w:rPr>
        <w:t xml:space="preserve"> fire and emergency management role</w:t>
      </w:r>
      <w:r w:rsidR="00291F39">
        <w:rPr>
          <w:rFonts w:cstheme="minorHAnsi"/>
          <w:lang w:eastAsia="zh-CN"/>
        </w:rPr>
        <w:t>s</w:t>
      </w:r>
      <w:r w:rsidRPr="003E740D">
        <w:rPr>
          <w:rFonts w:cstheme="minorHAnsi"/>
          <w:lang w:eastAsia="zh-CN"/>
        </w:rPr>
        <w:t xml:space="preserve"> based on accreditation and fitness level</w:t>
      </w:r>
    </w:p>
    <w:p w14:paraId="7C6BAADB"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Crew leader or Operations Officer</w:t>
      </w:r>
    </w:p>
    <w:p w14:paraId="498687D9"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Other incident management functions</w:t>
      </w:r>
    </w:p>
    <w:p w14:paraId="49167476" w14:textId="77777777" w:rsidR="00F90EA3" w:rsidRPr="003E740D" w:rsidRDefault="00F90EA3" w:rsidP="00150FD0">
      <w:pPr>
        <w:pStyle w:val="ListParagraph"/>
        <w:numPr>
          <w:ilvl w:val="0"/>
          <w:numId w:val="32"/>
        </w:numPr>
        <w:spacing w:before="0"/>
        <w:ind w:right="114"/>
        <w:rPr>
          <w:rFonts w:eastAsiaTheme="minorEastAsia" w:cstheme="minorHAnsi"/>
        </w:rPr>
      </w:pPr>
      <w:r w:rsidRPr="003E740D">
        <w:rPr>
          <w:rFonts w:eastAsia="Arial" w:cstheme="minorHAnsi"/>
        </w:rPr>
        <w:t>Map reading, navigation and orientation skills.</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49DCC93C" w14:textId="5C49C56C" w:rsidR="00F90EA3" w:rsidRPr="003E740D" w:rsidRDefault="00F90EA3" w:rsidP="00F90EA3">
      <w:pPr>
        <w:pStyle w:val="BodyText"/>
        <w:spacing w:after="0"/>
        <w:rPr>
          <w:rFonts w:eastAsiaTheme="minorEastAsia" w:cstheme="minorHAnsi"/>
          <w:lang w:eastAsia="zh-CN"/>
        </w:rPr>
      </w:pPr>
      <w:r w:rsidRPr="003E740D">
        <w:rPr>
          <w:rFonts w:cstheme="minorHAnsi"/>
        </w:rPr>
        <w:t xml:space="preserve">FFOO </w:t>
      </w:r>
      <w:r w:rsidR="004F21B9">
        <w:rPr>
          <w:rFonts w:cstheme="minorHAnsi"/>
        </w:rPr>
        <w:t xml:space="preserve">- </w:t>
      </w:r>
      <w:r w:rsidRPr="003E740D">
        <w:rPr>
          <w:rFonts w:cstheme="minorHAnsi"/>
        </w:rPr>
        <w:t>Technical Leads are involved in activities associated with a range of outdoor land and forest management activities which include the following:</w:t>
      </w:r>
    </w:p>
    <w:p w14:paraId="3620CD34"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Recreation management </w:t>
      </w:r>
    </w:p>
    <w:p w14:paraId="236D0588"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Pest plant and animal eradication</w:t>
      </w:r>
    </w:p>
    <w:p w14:paraId="2879EA61"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Construction activities including fencing, track maintenance and vegetation management </w:t>
      </w:r>
    </w:p>
    <w:p w14:paraId="68215903" w14:textId="287B758B"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Roading </w:t>
      </w:r>
      <w:r w:rsidR="00E507ED">
        <w:rPr>
          <w:rFonts w:cstheme="minorHAnsi"/>
          <w:lang w:eastAsia="zh-CN"/>
        </w:rPr>
        <w:t>-</w:t>
      </w:r>
      <w:r w:rsidRPr="003E740D">
        <w:rPr>
          <w:rFonts w:cstheme="minorHAnsi"/>
          <w:lang w:eastAsia="zh-CN"/>
        </w:rPr>
        <w:t xml:space="preserve"> installing and maintaining culverts, assist with road and bridge inspections and general road maintenance </w:t>
      </w:r>
    </w:p>
    <w:p w14:paraId="6260B6C2"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Engagement around compliance requirements in relation to forest patrols. This includes campfire patrols, general forest patrols and patrols on Total Fire Bans</w:t>
      </w:r>
    </w:p>
    <w:p w14:paraId="3350152E" w14:textId="77777777" w:rsidR="00F90EA3" w:rsidRPr="003E740D" w:rsidRDefault="00F90EA3" w:rsidP="00F90EA3">
      <w:pPr>
        <w:pStyle w:val="BodyText"/>
        <w:spacing w:after="0"/>
        <w:rPr>
          <w:rFonts w:eastAsiaTheme="minorEastAsia" w:cstheme="minorHAnsi"/>
        </w:rPr>
      </w:pPr>
      <w:r w:rsidRPr="003E740D">
        <w:rPr>
          <w:rFonts w:cstheme="minorHAnsi"/>
        </w:rPr>
        <w:lastRenderedPageBreak/>
        <w:t xml:space="preserve">Operate and maintain facilities, plant and/or equipment using skills requiring accreditation or supervision at a competent level, including the following: </w:t>
      </w:r>
    </w:p>
    <w:p w14:paraId="22496459"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Fleet, plant equipment and machinery maintenance </w:t>
      </w:r>
    </w:p>
    <w:p w14:paraId="749B6D9D"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High level technical advice related to specific plant, equipment and/or tasking </w:t>
      </w:r>
    </w:p>
    <w:p w14:paraId="09C92496"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Regularly operating vehicles, plant and equipment requiring an advanced level of operational skill. </w:t>
      </w:r>
    </w:p>
    <w:p w14:paraId="048D4E69" w14:textId="77777777" w:rsidR="00F90EA3" w:rsidRPr="003E740D" w:rsidRDefault="00F90EA3" w:rsidP="00150FD0">
      <w:pPr>
        <w:pStyle w:val="ListParagraph"/>
        <w:numPr>
          <w:ilvl w:val="0"/>
          <w:numId w:val="33"/>
        </w:numPr>
        <w:tabs>
          <w:tab w:val="left" w:pos="10178"/>
        </w:tabs>
        <w:spacing w:before="0"/>
        <w:ind w:right="114"/>
        <w:rPr>
          <w:rFonts w:eastAsiaTheme="minorBidi" w:cstheme="minorHAnsi"/>
          <w:lang w:eastAsia="zh-CN"/>
        </w:rPr>
      </w:pPr>
      <w:r w:rsidRPr="003E740D">
        <w:rPr>
          <w:rFonts w:cstheme="minorHAnsi"/>
          <w:lang w:eastAsia="zh-CN"/>
        </w:rPr>
        <w:t>Undertaking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6B5D471A"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Follow, comply and lead others in compliance with all DEECA policies including:</w:t>
      </w:r>
    </w:p>
    <w:p w14:paraId="747D996B"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Occupational Health &amp; Safety standards and participate in workplace OH&amp;S processes</w:t>
      </w:r>
    </w:p>
    <w:p w14:paraId="11738A25" w14:textId="77777777" w:rsidR="00F90EA3" w:rsidRPr="003E740D" w:rsidRDefault="00F90EA3" w:rsidP="00F90EA3">
      <w:pPr>
        <w:pStyle w:val="ListParagraph"/>
        <w:numPr>
          <w:ilvl w:val="0"/>
          <w:numId w:val="35"/>
        </w:numPr>
        <w:spacing w:before="0" w:after="0"/>
        <w:ind w:right="114"/>
        <w:rPr>
          <w:rFonts w:eastAsiaTheme="minorBidi" w:cstheme="minorHAnsi"/>
        </w:rPr>
      </w:pPr>
      <w:r w:rsidRPr="003E740D">
        <w:rPr>
          <w:rFonts w:cstheme="minorHAnsi"/>
          <w:lang w:eastAsia="zh-CN"/>
        </w:rPr>
        <w:t>Standard operating procedures (DEECA and other agencies)</w:t>
      </w:r>
    </w:p>
    <w:p w14:paraId="1887730D"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 xml:space="preserve">Reporting on safety issues </w:t>
      </w:r>
    </w:p>
    <w:p w14:paraId="1F5589C0"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Compliance with departmental documentation requirements</w:t>
      </w:r>
    </w:p>
    <w:p w14:paraId="2F923DED" w14:textId="77777777" w:rsidR="00F90EA3" w:rsidRPr="003E740D" w:rsidRDefault="00F90EA3" w:rsidP="00F90EA3">
      <w:pPr>
        <w:pStyle w:val="ListParagraph"/>
        <w:numPr>
          <w:ilvl w:val="0"/>
          <w:numId w:val="35"/>
        </w:numPr>
        <w:spacing w:before="0" w:after="0"/>
        <w:ind w:right="114"/>
        <w:rPr>
          <w:rFonts w:eastAsiaTheme="minorBidi" w:cstheme="minorHAnsi"/>
          <w:lang w:eastAsia="zh-CN"/>
        </w:rPr>
      </w:pPr>
      <w:r w:rsidRPr="003E740D">
        <w:rPr>
          <w:rFonts w:cstheme="minorHAnsi"/>
          <w:lang w:eastAsia="zh-CN"/>
        </w:rPr>
        <w:t>Oversee Occupational Health and Safety Compliance</w:t>
      </w:r>
    </w:p>
    <w:p w14:paraId="185E8943" w14:textId="77777777" w:rsidR="00F90EA3" w:rsidRPr="00E00332" w:rsidRDefault="00F90EA3" w:rsidP="00150FD0">
      <w:pPr>
        <w:pStyle w:val="ListParagraph"/>
        <w:numPr>
          <w:ilvl w:val="0"/>
          <w:numId w:val="35"/>
        </w:numPr>
        <w:spacing w:before="0"/>
        <w:ind w:right="114"/>
        <w:rPr>
          <w:rFonts w:cstheme="minorBidi"/>
          <w:lang w:eastAsia="zh-CN"/>
        </w:rPr>
      </w:pPr>
      <w:bookmarkStart w:id="6" w:name="_Hlk127268418"/>
      <w:r w:rsidRPr="003E740D">
        <w:rPr>
          <w:rFonts w:cstheme="minorBidi"/>
          <w:lang w:eastAsia="zh-CN"/>
        </w:rPr>
        <w:t>To practice cultural safety by creating environments, relationships and systems free from racism and discrimination so that people can feel safe, valued and able to participate</w:t>
      </w:r>
      <w:r w:rsidRPr="00E00332">
        <w:rPr>
          <w:rFonts w:cstheme="minorBidi"/>
          <w:lang w:eastAsia="zh-CN"/>
        </w:rPr>
        <w:t>.</w:t>
      </w:r>
      <w:bookmarkEnd w:id="6"/>
    </w:p>
    <w:p w14:paraId="46CF9E1B" w14:textId="77777777" w:rsidR="00234997" w:rsidRPr="00495B3B" w:rsidRDefault="0023499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1CC86E5C"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working in bushfire response or forest operations is desirable.</w:t>
      </w:r>
    </w:p>
    <w:p w14:paraId="503E7BE3"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and understanding in natural resource management, preferably with good knowledge of forest management and forest operations.</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1FB67AFA"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Working Collaboratively: </w:t>
      </w:r>
    </w:p>
    <w:p w14:paraId="36988E1F"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Builds trust and rapport with others</w:t>
      </w:r>
    </w:p>
    <w:p w14:paraId="15910688"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Sets common goals through a high degree of empathy</w:t>
      </w:r>
    </w:p>
    <w:p w14:paraId="77B4414E"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Display willingness to share control and responsibility with peers the service, external partners, and community in the delivery of work and outcomes</w:t>
      </w:r>
    </w:p>
    <w:p w14:paraId="593A4C7D"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 a supportive and cooperative team environment</w:t>
      </w:r>
    </w:p>
    <w:p w14:paraId="2C953AB1"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Engages other teams to share information in order to understand or respond to issues</w:t>
      </w:r>
    </w:p>
    <w:p w14:paraId="73F965A0"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Maintains discipline in keeping </w:t>
      </w:r>
      <w:proofErr w:type="gramStart"/>
      <w:r w:rsidRPr="5A6FB494">
        <w:rPr>
          <w:rFonts w:ascii="Arial" w:eastAsia="Arial" w:hAnsi="Arial"/>
        </w:rPr>
        <w:t>to work</w:t>
      </w:r>
      <w:proofErr w:type="gramEnd"/>
      <w:r w:rsidRPr="5A6FB494">
        <w:rPr>
          <w:rFonts w:ascii="Arial" w:eastAsia="Arial" w:hAnsi="Arial"/>
        </w:rPr>
        <w:t xml:space="preserve">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lastRenderedPageBreak/>
        <w:t xml:space="preserve">Otherwise seeks guidance by providing information and ideas relevant towards resolution of problem </w:t>
      </w:r>
    </w:p>
    <w:p w14:paraId="290CAE43" w14:textId="0ECE9602" w:rsidR="00234997" w:rsidRPr="00D83D46" w:rsidRDefault="00D96CB1" w:rsidP="00D83D46">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Participation on rosters for both emergency response and planned </w:t>
            </w:r>
            <w:proofErr w:type="gramStart"/>
            <w:r w:rsidRPr="00694849">
              <w:rPr>
                <w:rFonts w:cstheme="minorHAnsi"/>
              </w:rPr>
              <w:t>burning</w:t>
            </w:r>
            <w:proofErr w:type="gramEnd"/>
            <w:r w:rsidRPr="00694849">
              <w:rPr>
                <w:rFonts w:cstheme="minorHAnsi"/>
              </w:rPr>
              <w:t>.</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0030CF98"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AD4752">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lastRenderedPageBreak/>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6BDF09AF" w14:textId="77777777" w:rsidR="001657C9" w:rsidRDefault="001657C9" w:rsidP="001657C9">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1"/>
    <w:p w14:paraId="73010290" w14:textId="77777777" w:rsidR="000B7F07" w:rsidRPr="00495B3B" w:rsidRDefault="000B7F0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AB23C53" w14:textId="77777777" w:rsidR="00AD4752" w:rsidRPr="00454423" w:rsidRDefault="00AD4752" w:rsidP="00AD475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2C10AE8" w14:textId="77777777" w:rsidR="00AD4752" w:rsidRPr="005763CD" w:rsidRDefault="00AD4752" w:rsidP="00AD475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D9A15FC" w14:textId="77777777" w:rsidR="000B7F07" w:rsidRPr="005763CD" w:rsidRDefault="000B7F07" w:rsidP="000B7F07">
      <w:pPr>
        <w:spacing w:before="0" w:after="0"/>
        <w:rPr>
          <w:rFonts w:ascii="Arial" w:hAnsi="Arial" w:cs="Arial"/>
        </w:rPr>
      </w:pPr>
    </w:p>
    <w:p w14:paraId="3B4A16C0" w14:textId="77777777" w:rsidR="000B7F07" w:rsidRPr="005763CD" w:rsidRDefault="000B7F07" w:rsidP="000B7F0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2457920D" w14:textId="77777777" w:rsidR="000B7F07" w:rsidRPr="00495B3B" w:rsidRDefault="000B7F07" w:rsidP="000B7F0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E8ACF71" w14:textId="77777777" w:rsidR="000B7F07" w:rsidRDefault="000B7F07" w:rsidP="000B7F07">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E451045" w14:textId="77777777" w:rsidR="000B7F07" w:rsidRDefault="000B7F07" w:rsidP="000B7F07">
      <w:pPr>
        <w:spacing w:before="0" w:after="0" w:line="240" w:lineRule="auto"/>
        <w:jc w:val="both"/>
        <w:rPr>
          <w:rFonts w:ascii="Arial" w:hAnsi="Arial" w:cs="Arial"/>
          <w:color w:val="000000"/>
          <w:szCs w:val="22"/>
        </w:rPr>
      </w:pPr>
    </w:p>
    <w:p w14:paraId="7A8E0852" w14:textId="77777777" w:rsidR="000B7F07" w:rsidRPr="00AC1638" w:rsidRDefault="000B7F07" w:rsidP="000B7F0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5E22927" w14:textId="77777777" w:rsidR="000B7F07" w:rsidRPr="00AC1638" w:rsidRDefault="000B7F07" w:rsidP="000B7F0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0517E48"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11666414" w14:textId="77777777" w:rsidR="000B7F07" w:rsidRDefault="000B7F07" w:rsidP="000B7F0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1A1787" w14:textId="77777777" w:rsidR="000B7F07" w:rsidRPr="00495B3B" w:rsidRDefault="000B7F07" w:rsidP="000B7F07">
      <w:pPr>
        <w:spacing w:line="240" w:lineRule="auto"/>
        <w:contextualSpacing/>
        <w:outlineLvl w:val="1"/>
        <w:rPr>
          <w:rFonts w:ascii="Arial" w:hAnsi="Arial" w:cs="Arial"/>
          <w:color w:val="363534"/>
        </w:rPr>
      </w:pPr>
    </w:p>
    <w:p w14:paraId="24055BBA"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9CC58F" w14:textId="77777777" w:rsidR="000B7F07" w:rsidRPr="00495B3B" w:rsidRDefault="000B7F07" w:rsidP="000B7F0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553FABC" w14:textId="77777777" w:rsidR="000B7F07" w:rsidRPr="00495B3B" w:rsidRDefault="000B7F07" w:rsidP="000B7F0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1C6B479" w14:textId="77777777" w:rsidR="000B7F07" w:rsidRPr="00495B3B" w:rsidRDefault="000B7F07" w:rsidP="000B7F0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0645F2" w14:textId="77777777" w:rsidR="000B7F07" w:rsidRPr="00495B3B" w:rsidRDefault="000B7F07" w:rsidP="000B7F07">
      <w:pPr>
        <w:rPr>
          <w:rFonts w:ascii="Arial" w:hAnsi="Arial" w:cs="Arial"/>
          <w:b/>
          <w:bCs/>
          <w:color w:val="363534"/>
        </w:rPr>
      </w:pPr>
      <w:r w:rsidRPr="00495B3B">
        <w:rPr>
          <w:rFonts w:ascii="Arial" w:hAnsi="Arial" w:cs="Arial"/>
          <w:b/>
          <w:bCs/>
          <w:color w:val="363534"/>
        </w:rPr>
        <w:t>Aboriginal Cultural Safety</w:t>
      </w:r>
    </w:p>
    <w:p w14:paraId="0EB63367" w14:textId="77777777" w:rsidR="000B7F07" w:rsidRPr="00495B3B" w:rsidRDefault="000B7F07" w:rsidP="000B7F0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00220147">
          <w:rPr>
            <w:rStyle w:val="Hyperlink"/>
            <w:rFonts w:ascii="Arial" w:hAnsi="Arial" w:cs="Arial"/>
          </w:rPr>
          <w:t>self.determination@deeca.vic.gov.au</w:t>
        </w:r>
      </w:hyperlink>
      <w:r w:rsidRPr="00495B3B">
        <w:rPr>
          <w:rFonts w:ascii="Arial" w:hAnsi="Arial" w:cs="Arial"/>
          <w:color w:val="363534"/>
        </w:rPr>
        <w:t>.</w:t>
      </w:r>
    </w:p>
    <w:p w14:paraId="7EDEABC3" w14:textId="77777777" w:rsidR="000B7F07" w:rsidRPr="00495B3B" w:rsidRDefault="000B7F07" w:rsidP="000B7F07">
      <w:pPr>
        <w:rPr>
          <w:rFonts w:ascii="Arial" w:hAnsi="Arial" w:cs="Arial"/>
          <w:b/>
          <w:color w:val="363534"/>
          <w:szCs w:val="22"/>
        </w:rPr>
      </w:pPr>
      <w:r w:rsidRPr="00495B3B">
        <w:rPr>
          <w:rFonts w:ascii="Arial" w:hAnsi="Arial" w:cs="Arial"/>
          <w:b/>
          <w:color w:val="363534"/>
          <w:szCs w:val="22"/>
        </w:rPr>
        <w:t>Balancing your Life / Hybrid Working</w:t>
      </w:r>
    </w:p>
    <w:p w14:paraId="3F7064A1" w14:textId="77777777" w:rsidR="000B7F07" w:rsidRPr="00495B3B" w:rsidRDefault="000B7F07" w:rsidP="000B7F0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5D15A04" w14:textId="77777777" w:rsidR="000B7F07" w:rsidRPr="00495B3B" w:rsidRDefault="000B7F07" w:rsidP="000B7F0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844A5D">
      <w:headerReference w:type="default" r:id="rId37"/>
      <w:type w:val="continuous"/>
      <w:pgSz w:w="11907" w:h="16839" w:code="9"/>
      <w:pgMar w:top="1418" w:right="851" w:bottom="709"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2473" w14:textId="77777777" w:rsidR="00405AD3" w:rsidRDefault="00405AD3" w:rsidP="00CD157B">
      <w:pPr>
        <w:pStyle w:val="NoSpacing"/>
      </w:pPr>
    </w:p>
    <w:p w14:paraId="790A3381" w14:textId="77777777" w:rsidR="00405AD3" w:rsidRDefault="00405AD3"/>
  </w:endnote>
  <w:endnote w:type="continuationSeparator" w:id="0">
    <w:p w14:paraId="5EB979A5" w14:textId="77777777" w:rsidR="00405AD3" w:rsidRDefault="00405AD3" w:rsidP="00CD157B">
      <w:pPr>
        <w:pStyle w:val="NoSpacing"/>
      </w:pPr>
    </w:p>
    <w:p w14:paraId="0C7C9632" w14:textId="77777777" w:rsidR="00405AD3" w:rsidRDefault="00405AD3"/>
  </w:endnote>
  <w:endnote w:type="continuationNotice" w:id="1">
    <w:p w14:paraId="250BA456" w14:textId="77777777" w:rsidR="00405AD3" w:rsidRDefault="00405AD3" w:rsidP="00CD157B">
      <w:pPr>
        <w:pStyle w:val="NoSpacing"/>
      </w:pPr>
    </w:p>
    <w:p w14:paraId="4AAC3BCD" w14:textId="77777777" w:rsidR="00405AD3" w:rsidRDefault="00405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0A978AC" w:rsidR="00A60698" w:rsidRPr="00810C40" w:rsidRDefault="00ED598D"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bCs/>
        <w:color w:val="auto"/>
        <w:spacing w:val="0"/>
      </w:rPr>
      <w:id w:val="1732660466"/>
      <w:docPartObj>
        <w:docPartGallery w:val="Page Numbers (Bottom of Page)"/>
        <w:docPartUnique/>
      </w:docPartObj>
    </w:sdtPr>
    <w:sdtEndPr>
      <w:rPr>
        <w:noProof/>
      </w:rPr>
    </w:sdtEndPr>
    <w:sdtContent>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F46AEA" w:rsidRPr="00361A26" w14:paraId="7408C498" w14:textId="77777777" w:rsidTr="00F46AEA">
          <w:trPr>
            <w:trHeight w:val="397"/>
          </w:trPr>
          <w:tc>
            <w:tcPr>
              <w:tcW w:w="3106" w:type="dxa"/>
            </w:tcPr>
            <w:p w14:paraId="13F2D2F6" w14:textId="6F6ADE20" w:rsidR="00F46AEA" w:rsidRPr="00F46AEA" w:rsidRDefault="00F46AEA" w:rsidP="00F46AEA">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593D96B" w14:textId="2F88263E" w:rsidR="00F46AEA" w:rsidRPr="00361A26" w:rsidRDefault="00844A5D" w:rsidP="00F46AEA">
              <w:pPr>
                <w:pStyle w:val="FooterOddPageNumber"/>
                <w:ind w:left="-9070" w:firstLine="9070"/>
                <w:rPr>
                  <w:b w:val="0"/>
                  <w:bCs/>
                </w:rPr>
              </w:pPr>
              <w:r>
                <w:rPr>
                  <w:b w:val="0"/>
                  <w:bCs/>
                </w:rPr>
                <w:t>February</w:t>
              </w:r>
              <w:r w:rsidR="00F46AEA" w:rsidRPr="00361A26">
                <w:rPr>
                  <w:b w:val="0"/>
                  <w:bCs/>
                </w:rPr>
                <w:t xml:space="preserve"> 202</w:t>
              </w:r>
              <w:r>
                <w:rPr>
                  <w:b w:val="0"/>
                  <w:bCs/>
                </w:rPr>
                <w:t>5</w:t>
              </w:r>
            </w:p>
          </w:tc>
        </w:tr>
      </w:tbl>
      <w:p w14:paraId="23C02CC1" w14:textId="2AEFA2BD" w:rsidR="00F46AEA" w:rsidRDefault="00693839">
        <w:pPr>
          <w:pStyle w:val="Footer"/>
        </w:pPr>
      </w:p>
    </w:sdtContent>
  </w:sdt>
  <w:p w14:paraId="544AF284" w14:textId="05D3A727" w:rsidR="00CD157B" w:rsidRDefault="00CD157B" w:rsidP="00F46A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15250DF" w:rsidR="00364C9A" w:rsidRDefault="00844A5D" w:rsidP="0092145B">
    <w:pPr>
      <w:pStyle w:val="Footer"/>
      <w:ind w:left="8640"/>
    </w:pPr>
    <w:r>
      <w:t xml:space="preserve">February </w:t>
    </w:r>
    <w:r w:rsidR="00ED598D">
      <w:t>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C7F4" w14:textId="77777777" w:rsidR="00405AD3" w:rsidRPr="0056073C" w:rsidRDefault="00405AD3" w:rsidP="005D764F">
      <w:pPr>
        <w:pStyle w:val="FootnoteSeparator"/>
      </w:pPr>
    </w:p>
    <w:p w14:paraId="2E7A908B" w14:textId="77777777" w:rsidR="00405AD3" w:rsidRDefault="00405AD3"/>
  </w:footnote>
  <w:footnote w:type="continuationSeparator" w:id="0">
    <w:p w14:paraId="5C53ED5A" w14:textId="77777777" w:rsidR="00405AD3" w:rsidRPr="00CA30B7" w:rsidRDefault="00405AD3" w:rsidP="006D5A90">
      <w:pPr>
        <w:rPr>
          <w:lang w:val="en-US"/>
        </w:rPr>
      </w:pPr>
      <w:r w:rsidRPr="00CA30B7">
        <w:rPr>
          <w:lang w:val="en-US"/>
        </w:rPr>
        <w:t>_______</w:t>
      </w:r>
    </w:p>
    <w:p w14:paraId="1AC56B0B" w14:textId="77777777" w:rsidR="00405AD3" w:rsidRDefault="00405AD3"/>
  </w:footnote>
  <w:footnote w:type="continuationNotice" w:id="1">
    <w:p w14:paraId="29E77301" w14:textId="77777777" w:rsidR="00405AD3" w:rsidRDefault="00405AD3" w:rsidP="006D5A90"/>
    <w:p w14:paraId="2F33A51C" w14:textId="77777777" w:rsidR="00405AD3" w:rsidRDefault="00405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5C378D"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6AAACF"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49A72"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EB0E9A"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1DB08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DDA4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8DF2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D867D"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6ADB4B"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F8BB9C"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2A8CA"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81A98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0"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5"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6"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7"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8"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2"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3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6"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9"/>
  </w:num>
  <w:num w:numId="2" w16cid:durableId="170411264">
    <w:abstractNumId w:val="52"/>
  </w:num>
  <w:num w:numId="3" w16cid:durableId="985085104">
    <w:abstractNumId w:val="13"/>
  </w:num>
  <w:num w:numId="4" w16cid:durableId="1872112631">
    <w:abstractNumId w:val="20"/>
  </w:num>
  <w:num w:numId="5" w16cid:durableId="336812815">
    <w:abstractNumId w:val="34"/>
  </w:num>
  <w:num w:numId="6" w16cid:durableId="155153463">
    <w:abstractNumId w:val="0"/>
  </w:num>
  <w:num w:numId="7" w16cid:durableId="1428236886">
    <w:abstractNumId w:val="39"/>
  </w:num>
  <w:num w:numId="8" w16cid:durableId="103154041">
    <w:abstractNumId w:val="42"/>
  </w:num>
  <w:num w:numId="9" w16cid:durableId="1308436166">
    <w:abstractNumId w:val="37"/>
  </w:num>
  <w:num w:numId="10" w16cid:durableId="1335643199">
    <w:abstractNumId w:val="50"/>
  </w:num>
  <w:num w:numId="11" w16cid:durableId="1160577431">
    <w:abstractNumId w:val="40"/>
  </w:num>
  <w:num w:numId="12" w16cid:durableId="1673139647">
    <w:abstractNumId w:val="26"/>
  </w:num>
  <w:num w:numId="13" w16cid:durableId="1742215375">
    <w:abstractNumId w:val="63"/>
  </w:num>
  <w:num w:numId="14" w16cid:durableId="664823544">
    <w:abstractNumId w:val="58"/>
  </w:num>
  <w:num w:numId="15" w16cid:durableId="979774751">
    <w:abstractNumId w:val="23"/>
  </w:num>
  <w:num w:numId="16" w16cid:durableId="729228463">
    <w:abstractNumId w:val="6"/>
  </w:num>
  <w:num w:numId="17" w16cid:durableId="322781625">
    <w:abstractNumId w:val="36"/>
  </w:num>
  <w:num w:numId="18" w16cid:durableId="797261722">
    <w:abstractNumId w:val="62"/>
  </w:num>
  <w:num w:numId="19" w16cid:durableId="756365321">
    <w:abstractNumId w:val="28"/>
  </w:num>
  <w:num w:numId="20" w16cid:durableId="2049794968">
    <w:abstractNumId w:val="18"/>
  </w:num>
  <w:num w:numId="21" w16cid:durableId="235435274">
    <w:abstractNumId w:val="17"/>
  </w:num>
  <w:num w:numId="22" w16cid:durableId="1317488102">
    <w:abstractNumId w:val="2"/>
  </w:num>
  <w:num w:numId="23" w16cid:durableId="1335499247">
    <w:abstractNumId w:val="14"/>
  </w:num>
  <w:num w:numId="24" w16cid:durableId="391736560">
    <w:abstractNumId w:val="59"/>
  </w:num>
  <w:num w:numId="25" w16cid:durableId="209000264">
    <w:abstractNumId w:val="21"/>
  </w:num>
  <w:num w:numId="26" w16cid:durableId="1518034694">
    <w:abstractNumId w:val="57"/>
  </w:num>
  <w:num w:numId="27" w16cid:durableId="106903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2"/>
  </w:num>
  <w:num w:numId="29" w16cid:durableId="1733574651">
    <w:abstractNumId w:val="15"/>
  </w:num>
  <w:num w:numId="30" w16cid:durableId="1002396262">
    <w:abstractNumId w:val="45"/>
  </w:num>
  <w:num w:numId="31" w16cid:durableId="1385059245">
    <w:abstractNumId w:val="16"/>
  </w:num>
  <w:num w:numId="32" w16cid:durableId="1722435948">
    <w:abstractNumId w:val="10"/>
  </w:num>
  <w:num w:numId="33" w16cid:durableId="1775127845">
    <w:abstractNumId w:val="22"/>
  </w:num>
  <w:num w:numId="34" w16cid:durableId="930166507">
    <w:abstractNumId w:val="41"/>
  </w:num>
  <w:num w:numId="35" w16cid:durableId="330252720">
    <w:abstractNumId w:val="9"/>
  </w:num>
  <w:num w:numId="36" w16cid:durableId="229388664">
    <w:abstractNumId w:val="38"/>
  </w:num>
  <w:num w:numId="37" w16cid:durableId="1523394600">
    <w:abstractNumId w:val="53"/>
  </w:num>
  <w:num w:numId="38" w16cid:durableId="1176844723">
    <w:abstractNumId w:val="35"/>
  </w:num>
  <w:num w:numId="39" w16cid:durableId="1700661520">
    <w:abstractNumId w:val="46"/>
  </w:num>
  <w:num w:numId="40" w16cid:durableId="98743869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493D"/>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F07"/>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185"/>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56B"/>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733"/>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7C9"/>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6D3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7FD"/>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48A"/>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D3"/>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C1F"/>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3CCA"/>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5C"/>
    <w:rsid w:val="00582F97"/>
    <w:rsid w:val="005835B4"/>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BB0"/>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65F"/>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383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67E"/>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9FA"/>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4A5D"/>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E8F"/>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70A"/>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0B3"/>
    <w:rsid w:val="00937ADF"/>
    <w:rsid w:val="00937BCF"/>
    <w:rsid w:val="00940044"/>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54D"/>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416"/>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F04"/>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25"/>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939"/>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752"/>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8A9"/>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2BA"/>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51B"/>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A3E"/>
    <w:rsid w:val="00CD7E51"/>
    <w:rsid w:val="00CD7E93"/>
    <w:rsid w:val="00CD7ED1"/>
    <w:rsid w:val="00CE0671"/>
    <w:rsid w:val="00CE0AEB"/>
    <w:rsid w:val="00CE0C94"/>
    <w:rsid w:val="00CE0D01"/>
    <w:rsid w:val="00CE1500"/>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8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B7F"/>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3D46"/>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63F"/>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86"/>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C74"/>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ED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8D"/>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22A"/>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491C"/>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AEA"/>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5DA4"/>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1744"/>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glossaryDocument" Target="glossary/document.xml"/><Relationship Id="rId21" Type="http://schemas.openxmlformats.org/officeDocument/2006/relationships/image" Target="media/image6.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customer.service@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mailto:self.determination@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6493D"/>
    <w:rsid w:val="00181F60"/>
    <w:rsid w:val="00286D34"/>
    <w:rsid w:val="002A328C"/>
    <w:rsid w:val="002C3F8F"/>
    <w:rsid w:val="00431F5A"/>
    <w:rsid w:val="00462318"/>
    <w:rsid w:val="004C6CA3"/>
    <w:rsid w:val="00522A41"/>
    <w:rsid w:val="006D667E"/>
    <w:rsid w:val="00745D26"/>
    <w:rsid w:val="00886E8F"/>
    <w:rsid w:val="00CE40B7"/>
    <w:rsid w:val="00D53D64"/>
    <w:rsid w:val="00D83E5E"/>
    <w:rsid w:val="00E43601"/>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olicyDirtyBag xmlns="microsoft.office.server.policy.changes">
  <Microsoft.Office.RecordsManagement.PolicyFeatures.PolicyLabel op="Change"/>
</PolicyDirtyBag>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DOCID306-1789269664-1050</_dlc_DocId>
    <_dlc_DocIdUrl xmlns="a5f32de4-e402-4188-b034-e71ca7d22e54">
      <Url>https://delwpvicgovau.sharepoint.com/sites/ecm_306/_layouts/15/DocIdRedir.aspx?ID=DOCID306-1789269664-1050</Url>
      <Description>DOCID306-1789269664-1050</Description>
    </_dlc_DocIdUrl>
    <DLCPolicyLabelValue xmlns="05186c7b-6b66-4385-992d-c337bb8a7c45">Version 0.9</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C0327781-0B8F-43C7-8E98-0F658B6AF7B5}">
  <ds:schemaRefs>
    <ds:schemaRef ds:uri="office.server.policy"/>
  </ds:schemaRefs>
</ds:datastoreItem>
</file>

<file path=customXml/itemProps4.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5.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14D139-BAF4-4279-A6AC-FB7FEB267AE0}">
  <ds:schemaRefs>
    <ds:schemaRef ds:uri="microsoft.office.server.policy.changes"/>
  </ds:schemaRefs>
</ds:datastoreItem>
</file>

<file path=customXml/itemProps7.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9.xml><?xml version="1.0" encoding="utf-8"?>
<ds:datastoreItem xmlns:ds="http://schemas.openxmlformats.org/officeDocument/2006/customXml" ds:itemID="{BCFABBF0-0631-4425-8316-AF0A01ACFB0F}">
  <ds:schemaRefs>
    <ds:schemaRef ds:uri="9fd47c19-1c4a-4d7d-b342-c10cef269344"/>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9809706e-421a-4863-9856-0e0ba7fdf982"/>
    <ds:schemaRef ds:uri="c9c7e4e1-f75d-44f5-a5d1-b44f43c3dbc6"/>
    <ds:schemaRef ds:uri="http://schemas.microsoft.com/office/2006/documentManagement/types"/>
    <ds:schemaRef ds:uri="http://purl.org/dc/elements/1.1/"/>
    <ds:schemaRef ds:uri="05186c7b-6b66-4385-992d-c337bb8a7c45"/>
    <ds:schemaRef ds:uri="a5f32de4-e402-4188-b034-e71ca7d22e5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2945</Words>
  <Characters>18410</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Jordan L Anderson (DEECA)</cp:lastModifiedBy>
  <cp:revision>4</cp:revision>
  <cp:lastPrinted>2022-06-17T19:14:00Z</cp:lastPrinted>
  <dcterms:created xsi:type="dcterms:W3CDTF">2025-11-04T22:00:00Z</dcterms:created>
  <dcterms:modified xsi:type="dcterms:W3CDTF">2025-11-04T22:53:00Z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df3eb226-593e-42f0-a11d-5441958bcb22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