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786076A"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063FC19D" w:rsidR="00495B3B" w:rsidRPr="00495B3B" w:rsidRDefault="003276B5" w:rsidP="00495B3B">
            <w:pPr>
              <w:spacing w:before="0" w:after="0"/>
              <w:ind w:left="57" w:right="-450"/>
              <w:rPr>
                <w:rFonts w:ascii="Arial" w:hAnsi="Arial" w:cs="Arial"/>
                <w:color w:val="363534"/>
                <w:szCs w:val="22"/>
              </w:rPr>
            </w:pPr>
            <w:r>
              <w:rPr>
                <w:rFonts w:ascii="Arial" w:hAnsi="Arial"/>
                <w:szCs w:val="22"/>
                <w:lang w:val="en-US"/>
              </w:rPr>
              <w:t>Senior Analyst</w:t>
            </w:r>
            <w:r w:rsidR="00E85131">
              <w:rPr>
                <w:rFonts w:ascii="Arial" w:hAnsi="Arial"/>
                <w:szCs w:val="22"/>
                <w:lang w:val="en-US"/>
              </w:rPr>
              <w:t xml:space="preserve"> </w:t>
            </w:r>
            <w:r w:rsidR="003D21E8">
              <w:rPr>
                <w:rFonts w:ascii="Arial" w:hAnsi="Arial"/>
                <w:szCs w:val="22"/>
                <w:lang w:val="en-US"/>
              </w:rPr>
              <w:t>- Business and System</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63D13DD7" w:rsidR="00495B3B" w:rsidRPr="00495B3B" w:rsidRDefault="003276B5" w:rsidP="00495B3B">
            <w:pPr>
              <w:spacing w:before="0" w:after="0"/>
              <w:ind w:left="57" w:right="-450"/>
              <w:rPr>
                <w:rFonts w:ascii="Arial" w:hAnsi="Arial" w:cs="Arial"/>
                <w:color w:val="363534"/>
                <w:szCs w:val="22"/>
              </w:rPr>
            </w:pPr>
            <w:r>
              <w:rPr>
                <w:rFonts w:ascii="Arial" w:hAnsi="Arial"/>
                <w:szCs w:val="22"/>
                <w:lang w:val="en-US"/>
              </w:rPr>
              <w:t>50822386</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69E13C89" w:rsidR="00495B3B" w:rsidRPr="00B75AC0" w:rsidRDefault="003276B5" w:rsidP="00495B3B">
            <w:pPr>
              <w:spacing w:before="0" w:after="0"/>
              <w:ind w:left="57" w:right="-450"/>
              <w:rPr>
                <w:rFonts w:ascii="Arial" w:hAnsi="Arial" w:cs="Arial"/>
                <w:color w:val="363534"/>
                <w:szCs w:val="22"/>
              </w:rPr>
            </w:pPr>
            <w:r w:rsidRPr="00B75AC0">
              <w:rPr>
                <w:rFonts w:ascii="Arial" w:hAnsi="Arial"/>
                <w:szCs w:val="22"/>
              </w:rPr>
              <w:t>VPS Grade 5</w:t>
            </w:r>
            <w:r w:rsidR="00935F8D" w:rsidRPr="00B75AC0">
              <w:rPr>
                <w:rFonts w:ascii="Arial" w:hAnsi="Arial"/>
                <w:szCs w:val="22"/>
              </w:rPr>
              <w:t xml:space="preserve"> </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B8B0E14" w:rsidR="00372BF4" w:rsidRPr="00495B3B" w:rsidRDefault="003276B5" w:rsidP="00B75AC0">
            <w:pPr>
              <w:spacing w:before="0" w:after="0"/>
              <w:ind w:left="57" w:right="-450"/>
              <w:rPr>
                <w:rFonts w:ascii="Arial" w:hAnsi="Arial" w:cs="Arial"/>
                <w:color w:val="363534"/>
                <w:szCs w:val="22"/>
              </w:rPr>
            </w:pPr>
            <w:r w:rsidRPr="00B75AC0">
              <w:rPr>
                <w:rFonts w:ascii="Arial" w:hAnsi="Arial"/>
                <w:szCs w:val="22"/>
              </w:rPr>
              <w:t>$</w:t>
            </w:r>
            <w:r w:rsidR="009451A1" w:rsidRPr="00B75AC0">
              <w:rPr>
                <w:rFonts w:ascii="Arial" w:hAnsi="Arial"/>
                <w:szCs w:val="22"/>
              </w:rPr>
              <w:t>113,022</w:t>
            </w:r>
            <w:r w:rsidR="0042708A">
              <w:rPr>
                <w:rFonts w:ascii="Arial" w:hAnsi="Arial"/>
                <w:szCs w:val="22"/>
              </w:rPr>
              <w:t xml:space="preserve"> - $</w:t>
            </w:r>
            <w:r w:rsidR="00AA3857" w:rsidRPr="00B75AC0">
              <w:rPr>
                <w:rFonts w:ascii="Arial" w:hAnsi="Arial"/>
                <w:szCs w:val="22"/>
              </w:rPr>
              <w:t>136,747</w:t>
            </w:r>
            <w:r w:rsidR="00604C4F" w:rsidRPr="00B75AC0">
              <w:rPr>
                <w:rFonts w:ascii="Arial" w:hAnsi="Arial"/>
                <w:szCs w:val="22"/>
              </w:rPr>
              <w:t xml:space="preserve"> </w:t>
            </w:r>
            <w:r w:rsidRPr="00B75AC0">
              <w:rPr>
                <w:rFonts w:ascii="Arial" w:hAnsi="Arial"/>
                <w:szCs w:val="22"/>
              </w:rPr>
              <w:t>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AB81E7F" w:rsidR="00495B3B" w:rsidRPr="00495B3B" w:rsidRDefault="003276B5" w:rsidP="00495B3B">
            <w:pPr>
              <w:tabs>
                <w:tab w:val="left" w:pos="3529"/>
              </w:tabs>
              <w:spacing w:before="0" w:after="0"/>
              <w:ind w:left="57" w:right="-450"/>
              <w:rPr>
                <w:rFonts w:ascii="Arial" w:hAnsi="Arial" w:cs="Arial"/>
                <w:color w:val="363534"/>
                <w:szCs w:val="22"/>
              </w:rPr>
            </w:pPr>
            <w:r>
              <w:rPr>
                <w:rFonts w:ascii="Arial" w:hAnsi="Arial" w:cs="Arial"/>
                <w:color w:val="363534"/>
                <w:szCs w:val="22"/>
              </w:rPr>
              <w:t>Ongoing - Flexible</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2FECF2C" w:rsidR="00495B3B" w:rsidRPr="00495B3B" w:rsidRDefault="003276B5" w:rsidP="00495B3B">
            <w:pPr>
              <w:spacing w:before="0" w:after="0"/>
              <w:ind w:left="57" w:right="-450"/>
              <w:rPr>
                <w:rFonts w:ascii="Arial" w:hAnsi="Arial" w:cs="Arial"/>
                <w:color w:val="363534"/>
                <w:szCs w:val="22"/>
              </w:rPr>
            </w:pPr>
            <w:r>
              <w:rPr>
                <w:rFonts w:ascii="Arial" w:hAnsi="Arial" w:cs="Arial"/>
                <w:color w:val="363534"/>
                <w:szCs w:val="22"/>
              </w:rPr>
              <w:t>Corporate Services</w:t>
            </w:r>
          </w:p>
        </w:tc>
      </w:tr>
      <w:tr w:rsidR="003276B5" w:rsidRPr="00495B3B" w14:paraId="1EBFF7E6" w14:textId="77777777" w:rsidTr="00495B3B">
        <w:trPr>
          <w:trHeight w:val="399"/>
        </w:trPr>
        <w:tc>
          <w:tcPr>
            <w:tcW w:w="2580" w:type="dxa"/>
            <w:tcBorders>
              <w:top w:val="nil"/>
              <w:bottom w:val="nil"/>
              <w:right w:val="nil"/>
            </w:tcBorders>
            <w:vAlign w:val="center"/>
          </w:tcPr>
          <w:p w14:paraId="2AB5EF48" w14:textId="77777777" w:rsidR="003276B5" w:rsidRPr="00495B3B" w:rsidRDefault="003276B5" w:rsidP="003276B5">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649E09A6" w14:textId="77777777" w:rsidR="003276B5" w:rsidRDefault="003276B5" w:rsidP="003276B5">
            <w:pPr>
              <w:spacing w:before="0" w:after="0"/>
              <w:ind w:left="57" w:right="-450"/>
              <w:rPr>
                <w:rFonts w:ascii="Arial" w:hAnsi="Arial" w:cs="Arial"/>
                <w:color w:val="363534"/>
                <w:szCs w:val="22"/>
              </w:rPr>
            </w:pPr>
            <w:r>
              <w:rPr>
                <w:rFonts w:ascii="Arial" w:hAnsi="Arial" w:cs="Arial"/>
                <w:color w:val="363534"/>
                <w:szCs w:val="22"/>
              </w:rPr>
              <w:t>Finance, Infrastructure and Procurement Services</w:t>
            </w:r>
          </w:p>
          <w:p w14:paraId="20A96CCF" w14:textId="1DE51074" w:rsidR="003276B5" w:rsidRPr="00495B3B" w:rsidRDefault="003276B5" w:rsidP="003276B5">
            <w:pPr>
              <w:spacing w:before="0" w:after="0"/>
              <w:ind w:left="57" w:right="-450"/>
              <w:rPr>
                <w:rFonts w:ascii="Arial" w:hAnsi="Arial" w:cs="Arial"/>
                <w:color w:val="363534"/>
                <w:szCs w:val="22"/>
              </w:rPr>
            </w:pPr>
            <w:r>
              <w:rPr>
                <w:rFonts w:ascii="Arial" w:hAnsi="Arial" w:cs="Arial"/>
                <w:color w:val="363534"/>
                <w:szCs w:val="22"/>
              </w:rPr>
              <w:t>Portfolio Budget and Finance; Grants Systems and Support</w:t>
            </w:r>
          </w:p>
        </w:tc>
      </w:tr>
      <w:tr w:rsidR="003276B5" w:rsidRPr="00495B3B" w14:paraId="37A0D7CE" w14:textId="77777777" w:rsidTr="00495B3B">
        <w:trPr>
          <w:trHeight w:val="399"/>
        </w:trPr>
        <w:tc>
          <w:tcPr>
            <w:tcW w:w="2580" w:type="dxa"/>
            <w:tcBorders>
              <w:top w:val="nil"/>
              <w:bottom w:val="nil"/>
              <w:right w:val="nil"/>
            </w:tcBorders>
            <w:vAlign w:val="center"/>
          </w:tcPr>
          <w:p w14:paraId="4595FCF5" w14:textId="77777777" w:rsidR="003276B5" w:rsidRPr="00495B3B" w:rsidRDefault="003276B5" w:rsidP="003276B5">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7623BEAA" w14:textId="669318F4" w:rsidR="003276B5" w:rsidRDefault="003276B5" w:rsidP="003276B5">
            <w:pPr>
              <w:spacing w:before="0" w:after="0"/>
              <w:ind w:left="57" w:right="-450"/>
              <w:rPr>
                <w:rFonts w:ascii="Arial" w:hAnsi="Arial" w:cs="Arial"/>
                <w:color w:val="363534"/>
                <w:szCs w:val="22"/>
              </w:rPr>
            </w:pPr>
            <w:r>
              <w:rPr>
                <w:rFonts w:ascii="Arial" w:hAnsi="Arial" w:cs="Arial"/>
                <w:color w:val="363534"/>
                <w:szCs w:val="22"/>
              </w:rPr>
              <w:t>8 Nicholson Street, East Melbourne</w:t>
            </w:r>
          </w:p>
          <w:p w14:paraId="3B7CA3B3" w14:textId="5BB40DC0" w:rsidR="003276B5" w:rsidRPr="00495B3B" w:rsidRDefault="003276B5" w:rsidP="003276B5">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3276B5" w:rsidRPr="00495B3B" w14:paraId="4352AE4A" w14:textId="77777777" w:rsidTr="00495B3B">
        <w:trPr>
          <w:trHeight w:val="399"/>
        </w:trPr>
        <w:tc>
          <w:tcPr>
            <w:tcW w:w="2580" w:type="dxa"/>
            <w:tcBorders>
              <w:top w:val="nil"/>
              <w:bottom w:val="nil"/>
              <w:right w:val="nil"/>
            </w:tcBorders>
            <w:vAlign w:val="center"/>
          </w:tcPr>
          <w:p w14:paraId="3083C225" w14:textId="77777777" w:rsidR="003276B5" w:rsidRPr="00495B3B" w:rsidRDefault="003276B5" w:rsidP="003276B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2B2C61D" w:rsidR="003276B5" w:rsidRPr="00495B3B" w:rsidRDefault="003276B5" w:rsidP="003276B5">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Aggie Liu, Team Lead – System Support Coordination</w:t>
            </w:r>
            <w:r>
              <w:rPr>
                <w:rFonts w:ascii="Arial" w:hAnsi="Arial" w:cs="Arial"/>
                <w:color w:val="363534"/>
                <w:szCs w:val="22"/>
              </w:rPr>
              <w:tab/>
            </w:r>
            <w:r w:rsidRPr="00495B3B">
              <w:rPr>
                <w:rFonts w:ascii="Arial" w:hAnsi="Arial" w:cs="Arial"/>
                <w:color w:val="363534"/>
                <w:szCs w:val="22"/>
              </w:rPr>
              <w:tab/>
            </w:r>
          </w:p>
        </w:tc>
      </w:tr>
      <w:tr w:rsidR="003276B5" w:rsidRPr="00495B3B" w14:paraId="35F6D00F" w14:textId="77777777" w:rsidTr="00495B3B">
        <w:trPr>
          <w:trHeight w:val="399"/>
        </w:trPr>
        <w:tc>
          <w:tcPr>
            <w:tcW w:w="2580" w:type="dxa"/>
            <w:tcBorders>
              <w:top w:val="nil"/>
              <w:bottom w:val="nil"/>
              <w:right w:val="nil"/>
            </w:tcBorders>
            <w:vAlign w:val="center"/>
          </w:tcPr>
          <w:p w14:paraId="55F53688" w14:textId="77777777" w:rsidR="003276B5" w:rsidRPr="00495B3B" w:rsidRDefault="003276B5" w:rsidP="003276B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95E7011" w:rsidR="003276B5" w:rsidRPr="00495B3B" w:rsidRDefault="003276B5" w:rsidP="003276B5">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3276B5" w:rsidRPr="00495B3B" w14:paraId="70C7CF88" w14:textId="77777777" w:rsidTr="00495B3B">
        <w:trPr>
          <w:trHeight w:val="399"/>
        </w:trPr>
        <w:tc>
          <w:tcPr>
            <w:tcW w:w="2580" w:type="dxa"/>
            <w:tcBorders>
              <w:top w:val="nil"/>
              <w:bottom w:val="nil"/>
              <w:right w:val="nil"/>
            </w:tcBorders>
            <w:vAlign w:val="center"/>
          </w:tcPr>
          <w:p w14:paraId="58989FFF" w14:textId="77777777" w:rsidR="003276B5" w:rsidRPr="00495B3B" w:rsidRDefault="003276B5" w:rsidP="003276B5">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2A9CF171" w:rsidR="003276B5" w:rsidRPr="00495B3B" w:rsidRDefault="003276B5" w:rsidP="003276B5">
            <w:pPr>
              <w:spacing w:before="0" w:after="0"/>
              <w:ind w:left="57" w:right="-450"/>
              <w:rPr>
                <w:rFonts w:ascii="Arial" w:hAnsi="Arial" w:cs="Arial"/>
                <w:color w:val="363534"/>
                <w:szCs w:val="22"/>
              </w:rPr>
            </w:pPr>
            <w:r>
              <w:rPr>
                <w:rFonts w:ascii="Arial" w:hAnsi="Arial" w:cs="Arial"/>
                <w:color w:val="363534"/>
                <w:szCs w:val="22"/>
              </w:rPr>
              <w:t>Aggie Liu, aggie.liu@deeca.vic.gov.au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17DCDD1" w14:textId="3B8463B3" w:rsidR="007C4F1B" w:rsidRDefault="00261B31" w:rsidP="007C4F1B">
      <w:pPr>
        <w:tabs>
          <w:tab w:val="left" w:pos="10178"/>
        </w:tabs>
        <w:ind w:right="114"/>
        <w:jc w:val="both"/>
        <w:rPr>
          <w:rFonts w:ascii="Arial" w:hAnsi="Arial"/>
          <w:szCs w:val="22"/>
          <w:lang w:eastAsia="zh-CN"/>
        </w:rPr>
      </w:pPr>
      <w:r>
        <w:rPr>
          <w:rFonts w:ascii="Arial" w:hAnsi="Arial"/>
          <w:szCs w:val="22"/>
          <w:lang w:eastAsia="zh-CN"/>
        </w:rPr>
        <w:t xml:space="preserve">The Senior </w:t>
      </w:r>
      <w:r w:rsidR="004F2361">
        <w:rPr>
          <w:rFonts w:ascii="Arial" w:hAnsi="Arial"/>
          <w:szCs w:val="22"/>
          <w:lang w:eastAsia="zh-CN"/>
        </w:rPr>
        <w:t>Analyst</w:t>
      </w:r>
      <w:r w:rsidR="005501EF">
        <w:rPr>
          <w:rFonts w:ascii="Arial" w:hAnsi="Arial"/>
          <w:szCs w:val="22"/>
          <w:lang w:eastAsia="zh-CN"/>
        </w:rPr>
        <w:t xml:space="preserve"> – Business and System</w:t>
      </w:r>
      <w:r w:rsidR="004F2361">
        <w:rPr>
          <w:rFonts w:ascii="Arial" w:hAnsi="Arial"/>
          <w:szCs w:val="22"/>
          <w:lang w:eastAsia="zh-CN"/>
        </w:rPr>
        <w:t xml:space="preserve"> is a hybrid role covering both </w:t>
      </w:r>
      <w:r w:rsidR="00BA6D89">
        <w:rPr>
          <w:rFonts w:ascii="Arial" w:hAnsi="Arial"/>
          <w:szCs w:val="22"/>
          <w:lang w:eastAsia="zh-CN"/>
        </w:rPr>
        <w:t xml:space="preserve">business and </w:t>
      </w:r>
      <w:r w:rsidR="004F2361">
        <w:rPr>
          <w:rFonts w:ascii="Arial" w:hAnsi="Arial"/>
          <w:szCs w:val="22"/>
          <w:lang w:eastAsia="zh-CN"/>
        </w:rPr>
        <w:t>system</w:t>
      </w:r>
      <w:r w:rsidR="00BA6D89">
        <w:rPr>
          <w:rFonts w:ascii="Arial" w:hAnsi="Arial"/>
          <w:szCs w:val="22"/>
          <w:lang w:eastAsia="zh-CN"/>
        </w:rPr>
        <w:t xml:space="preserve"> analy</w:t>
      </w:r>
      <w:r w:rsidR="003455AF">
        <w:rPr>
          <w:rFonts w:ascii="Arial" w:hAnsi="Arial"/>
          <w:szCs w:val="22"/>
          <w:lang w:eastAsia="zh-CN"/>
        </w:rPr>
        <w:t>sis</w:t>
      </w:r>
      <w:r w:rsidR="004F68BB">
        <w:rPr>
          <w:rFonts w:ascii="Arial" w:hAnsi="Arial"/>
          <w:szCs w:val="22"/>
          <w:lang w:eastAsia="zh-CN"/>
        </w:rPr>
        <w:t xml:space="preserve"> and support</w:t>
      </w:r>
      <w:r w:rsidR="003455AF">
        <w:rPr>
          <w:rFonts w:ascii="Arial" w:hAnsi="Arial"/>
          <w:szCs w:val="22"/>
          <w:lang w:eastAsia="zh-CN"/>
        </w:rPr>
        <w:t xml:space="preserve">. </w:t>
      </w:r>
      <w:r w:rsidR="007E4F5D">
        <w:rPr>
          <w:rFonts w:ascii="Arial" w:hAnsi="Arial"/>
          <w:szCs w:val="22"/>
          <w:lang w:eastAsia="zh-CN"/>
        </w:rPr>
        <w:t>Th</w:t>
      </w:r>
      <w:r w:rsidR="003455AF">
        <w:rPr>
          <w:rFonts w:ascii="Arial" w:hAnsi="Arial"/>
          <w:szCs w:val="22"/>
          <w:lang w:eastAsia="zh-CN"/>
        </w:rPr>
        <w:t>e role</w:t>
      </w:r>
      <w:r w:rsidR="007E4F5D">
        <w:rPr>
          <w:rFonts w:ascii="Arial" w:hAnsi="Arial"/>
          <w:szCs w:val="22"/>
          <w:lang w:eastAsia="zh-CN"/>
        </w:rPr>
        <w:t xml:space="preserve"> </w:t>
      </w:r>
      <w:r w:rsidR="007C4F1B" w:rsidRPr="00F851DC">
        <w:rPr>
          <w:rFonts w:ascii="Arial" w:hAnsi="Arial"/>
          <w:szCs w:val="22"/>
          <w:lang w:eastAsia="zh-CN"/>
        </w:rPr>
        <w:t>is responsible for the support, maintenance and continuous improvement of</w:t>
      </w:r>
      <w:r w:rsidR="00F3325D">
        <w:rPr>
          <w:rFonts w:ascii="Arial" w:hAnsi="Arial"/>
          <w:szCs w:val="22"/>
          <w:lang w:eastAsia="zh-CN"/>
        </w:rPr>
        <w:t xml:space="preserve"> DEECA’s</w:t>
      </w:r>
      <w:r w:rsidR="007C4F1B" w:rsidRPr="00F851DC">
        <w:rPr>
          <w:rFonts w:ascii="Arial" w:hAnsi="Arial"/>
          <w:szCs w:val="22"/>
          <w:lang w:eastAsia="zh-CN"/>
        </w:rPr>
        <w:t xml:space="preserve"> </w:t>
      </w:r>
      <w:r w:rsidR="00D20FF8">
        <w:rPr>
          <w:rFonts w:ascii="Arial" w:hAnsi="Arial"/>
          <w:szCs w:val="22"/>
          <w:lang w:eastAsia="zh-CN"/>
        </w:rPr>
        <w:t xml:space="preserve">Salesforce based </w:t>
      </w:r>
      <w:r w:rsidR="007C4F1B" w:rsidRPr="00F851DC">
        <w:rPr>
          <w:rFonts w:ascii="Arial" w:hAnsi="Arial"/>
          <w:szCs w:val="22"/>
          <w:lang w:eastAsia="zh-CN"/>
        </w:rPr>
        <w:t xml:space="preserve">grants management systems, tools and business processes. </w:t>
      </w:r>
      <w:r w:rsidR="00914FE3">
        <w:rPr>
          <w:rFonts w:ascii="Arial" w:hAnsi="Arial"/>
          <w:szCs w:val="22"/>
          <w:lang w:eastAsia="zh-CN"/>
        </w:rPr>
        <w:t>The</w:t>
      </w:r>
      <w:r w:rsidR="007C4F1B" w:rsidRPr="00F851DC">
        <w:rPr>
          <w:rFonts w:ascii="Arial" w:hAnsi="Arial"/>
          <w:szCs w:val="22"/>
          <w:lang w:eastAsia="zh-CN"/>
        </w:rPr>
        <w:t xml:space="preserve"> role will provide </w:t>
      </w:r>
      <w:r w:rsidR="00560E9E" w:rsidRPr="00E65B79">
        <w:rPr>
          <w:rFonts w:ascii="Arial" w:hAnsi="Arial"/>
          <w:szCs w:val="22"/>
          <w:lang w:eastAsia="zh-CN"/>
        </w:rPr>
        <w:t>expert user and system support</w:t>
      </w:r>
      <w:r w:rsidR="00560E9E">
        <w:rPr>
          <w:rFonts w:ascii="Arial" w:hAnsi="Arial"/>
          <w:szCs w:val="22"/>
          <w:lang w:eastAsia="zh-CN"/>
        </w:rPr>
        <w:t xml:space="preserve">, </w:t>
      </w:r>
      <w:r w:rsidR="007C4F1B" w:rsidRPr="00F851DC">
        <w:rPr>
          <w:rFonts w:ascii="Arial" w:hAnsi="Arial"/>
          <w:szCs w:val="22"/>
          <w:lang w:eastAsia="zh-CN"/>
        </w:rPr>
        <w:t xml:space="preserve">analyse issues and requirements, </w:t>
      </w:r>
      <w:r w:rsidR="00612672" w:rsidRPr="007A7C3A">
        <w:rPr>
          <w:rFonts w:ascii="Arial" w:hAnsi="Arial"/>
          <w:szCs w:val="22"/>
          <w:lang w:eastAsia="zh-CN"/>
        </w:rPr>
        <w:t xml:space="preserve">prepare </w:t>
      </w:r>
      <w:r w:rsidR="003C651D">
        <w:rPr>
          <w:rFonts w:ascii="Arial" w:hAnsi="Arial"/>
          <w:szCs w:val="22"/>
          <w:lang w:eastAsia="zh-CN"/>
        </w:rPr>
        <w:t>and</w:t>
      </w:r>
      <w:r w:rsidR="00612672">
        <w:rPr>
          <w:rFonts w:ascii="Arial" w:hAnsi="Arial"/>
          <w:szCs w:val="22"/>
          <w:lang w:eastAsia="zh-CN"/>
        </w:rPr>
        <w:t xml:space="preserve"> </w:t>
      </w:r>
      <w:r w:rsidR="00E64FFE">
        <w:rPr>
          <w:rFonts w:ascii="Arial" w:hAnsi="Arial"/>
          <w:szCs w:val="22"/>
          <w:lang w:eastAsia="zh-CN"/>
        </w:rPr>
        <w:t>coordinate</w:t>
      </w:r>
      <w:r w:rsidR="00612672">
        <w:rPr>
          <w:rFonts w:ascii="Arial" w:hAnsi="Arial"/>
          <w:szCs w:val="22"/>
          <w:lang w:eastAsia="zh-CN"/>
        </w:rPr>
        <w:t xml:space="preserve"> </w:t>
      </w:r>
      <w:r w:rsidR="00612672" w:rsidRPr="007A7C3A">
        <w:rPr>
          <w:rFonts w:ascii="Arial" w:hAnsi="Arial"/>
          <w:szCs w:val="22"/>
          <w:lang w:eastAsia="zh-CN"/>
        </w:rPr>
        <w:t>change requests</w:t>
      </w:r>
      <w:r w:rsidR="004A3727">
        <w:rPr>
          <w:rFonts w:ascii="Arial" w:hAnsi="Arial"/>
          <w:szCs w:val="22"/>
          <w:lang w:eastAsia="zh-CN"/>
        </w:rPr>
        <w:t>,</w:t>
      </w:r>
      <w:r w:rsidR="00D63048">
        <w:rPr>
          <w:rFonts w:ascii="Arial" w:hAnsi="Arial"/>
          <w:szCs w:val="22"/>
          <w:lang w:eastAsia="zh-CN"/>
        </w:rPr>
        <w:t xml:space="preserve"> </w:t>
      </w:r>
      <w:r w:rsidR="005B5EF5">
        <w:rPr>
          <w:rFonts w:ascii="Arial" w:hAnsi="Arial"/>
          <w:szCs w:val="22"/>
          <w:lang w:eastAsia="zh-CN"/>
        </w:rPr>
        <w:t>perform</w:t>
      </w:r>
      <w:r w:rsidR="005B5EF5" w:rsidRPr="00F851DC">
        <w:rPr>
          <w:rFonts w:ascii="Arial" w:hAnsi="Arial"/>
          <w:szCs w:val="22"/>
          <w:lang w:eastAsia="zh-CN"/>
        </w:rPr>
        <w:t xml:space="preserve"> </w:t>
      </w:r>
      <w:r w:rsidR="000D4A34">
        <w:rPr>
          <w:rFonts w:ascii="Arial" w:hAnsi="Arial"/>
          <w:szCs w:val="22"/>
          <w:lang w:eastAsia="zh-CN"/>
        </w:rPr>
        <w:t>trend/</w:t>
      </w:r>
      <w:r w:rsidR="005B5EF5" w:rsidRPr="00F851DC">
        <w:rPr>
          <w:rFonts w:ascii="Arial" w:hAnsi="Arial"/>
          <w:szCs w:val="22"/>
          <w:lang w:eastAsia="zh-CN"/>
        </w:rPr>
        <w:t>data analysis and</w:t>
      </w:r>
      <w:r w:rsidR="005A6904">
        <w:rPr>
          <w:rFonts w:ascii="Arial" w:hAnsi="Arial"/>
          <w:szCs w:val="22"/>
          <w:lang w:eastAsia="zh-CN"/>
        </w:rPr>
        <w:t xml:space="preserve"> </w:t>
      </w:r>
      <w:r w:rsidR="005B5EF5" w:rsidRPr="00F851DC">
        <w:rPr>
          <w:rFonts w:ascii="Arial" w:hAnsi="Arial"/>
          <w:szCs w:val="22"/>
          <w:lang w:eastAsia="zh-CN"/>
        </w:rPr>
        <w:t>report</w:t>
      </w:r>
      <w:r w:rsidR="005B5EF5">
        <w:rPr>
          <w:rFonts w:ascii="Arial" w:hAnsi="Arial"/>
          <w:szCs w:val="22"/>
          <w:lang w:eastAsia="zh-CN"/>
        </w:rPr>
        <w:t>ing.</w:t>
      </w:r>
      <w:r w:rsidR="005B5EF5" w:rsidRPr="00F851DC" w:rsidDel="005B5EF5">
        <w:rPr>
          <w:rFonts w:ascii="Arial" w:hAnsi="Arial"/>
          <w:szCs w:val="22"/>
          <w:lang w:eastAsia="zh-CN"/>
        </w:rPr>
        <w:t xml:space="preserve"> </w:t>
      </w:r>
      <w:r w:rsidR="007C4F1B" w:rsidRPr="00F851DC">
        <w:rPr>
          <w:rFonts w:ascii="Arial" w:hAnsi="Arial"/>
          <w:szCs w:val="22"/>
          <w:lang w:eastAsia="zh-CN"/>
        </w:rPr>
        <w:t>This role is also responsible for improving support</w:t>
      </w:r>
      <w:r w:rsidR="00C87ABE">
        <w:rPr>
          <w:rFonts w:ascii="Arial" w:hAnsi="Arial"/>
          <w:szCs w:val="22"/>
          <w:lang w:eastAsia="zh-CN"/>
        </w:rPr>
        <w:t xml:space="preserve"> and</w:t>
      </w:r>
      <w:r w:rsidR="007C4F1B">
        <w:rPr>
          <w:rFonts w:ascii="Arial" w:hAnsi="Arial"/>
          <w:szCs w:val="22"/>
          <w:lang w:eastAsia="zh-CN"/>
        </w:rPr>
        <w:t xml:space="preserve"> </w:t>
      </w:r>
      <w:r w:rsidR="007C4F1B" w:rsidRPr="00F851DC">
        <w:rPr>
          <w:rFonts w:ascii="Arial" w:hAnsi="Arial"/>
          <w:szCs w:val="22"/>
          <w:lang w:eastAsia="zh-CN"/>
        </w:rPr>
        <w:t>change procedures while delivering high quality project management activities.</w:t>
      </w:r>
      <w:r w:rsidR="007C4F1B">
        <w:rPr>
          <w:rFonts w:ascii="Arial" w:hAnsi="Arial"/>
          <w:szCs w:val="22"/>
          <w:lang w:eastAsia="zh-CN"/>
        </w:rPr>
        <w:t xml:space="preserve"> It is expected that the incumbent will build knowledge in data model, grants policies and processes in the role.</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746495C1" w14:textId="77777777" w:rsidR="00585F12" w:rsidRDefault="00585F12" w:rsidP="00585F12">
      <w:pPr>
        <w:spacing w:before="160"/>
        <w:rPr>
          <w:rFonts w:ascii="Arial" w:hAnsi="Arial"/>
          <w:i/>
          <w:color w:val="000000"/>
          <w:szCs w:val="22"/>
        </w:rPr>
      </w:pPr>
      <w:r>
        <w:rPr>
          <w:rFonts w:ascii="Arial" w:hAnsi="Arial"/>
          <w:i/>
          <w:color w:val="000000"/>
          <w:szCs w:val="22"/>
        </w:rPr>
        <w:t>The Group</w:t>
      </w:r>
    </w:p>
    <w:p w14:paraId="51D21136" w14:textId="77777777" w:rsidR="00585F12" w:rsidRPr="00270797" w:rsidRDefault="00585F12" w:rsidP="00585F12">
      <w:pPr>
        <w:jc w:val="both"/>
        <w:rPr>
          <w:rFonts w:ascii="Arial" w:eastAsia="Arial" w:hAnsi="Arial"/>
          <w:color w:val="000000"/>
        </w:rPr>
      </w:pPr>
      <w:r>
        <w:rPr>
          <w:rFonts w:ascii="Arial" w:eastAsia="Arial" w:hAnsi="Arial"/>
          <w:color w:val="000000"/>
        </w:rPr>
        <w:t>Corporate Services comprises seven divisions which includes People and Culture, Finance, Infrastructure and Procurement Services, Information Services, Digital and Customer Communications, Legal and Legislation, Strategic Operations and Strategy and Performance. Each deliver services and expert advice that enables the department to be a sustainable, vibrant and efficient organisation.</w:t>
      </w:r>
    </w:p>
    <w:p w14:paraId="02EB2774" w14:textId="77777777" w:rsidR="00585F12" w:rsidRDefault="00585F12" w:rsidP="00585F12">
      <w:pPr>
        <w:spacing w:before="0" w:after="0" w:line="240" w:lineRule="auto"/>
        <w:rPr>
          <w:rFonts w:ascii="Arial" w:hAnsi="Arial"/>
          <w:i/>
          <w:color w:val="000000"/>
          <w:szCs w:val="22"/>
        </w:rPr>
      </w:pPr>
      <w:r>
        <w:rPr>
          <w:rFonts w:ascii="Arial" w:hAnsi="Arial"/>
          <w:i/>
          <w:color w:val="000000"/>
          <w:szCs w:val="22"/>
        </w:rPr>
        <w:br w:type="page"/>
      </w:r>
    </w:p>
    <w:p w14:paraId="125530A9" w14:textId="77777777" w:rsidR="00585F12" w:rsidRDefault="00585F12" w:rsidP="00585F12">
      <w:pPr>
        <w:jc w:val="both"/>
        <w:rPr>
          <w:rFonts w:ascii="Arial" w:hAnsi="Arial"/>
          <w:i/>
          <w:color w:val="000000"/>
          <w:szCs w:val="22"/>
        </w:rPr>
      </w:pPr>
      <w:r>
        <w:rPr>
          <w:rFonts w:ascii="Arial" w:hAnsi="Arial"/>
          <w:i/>
          <w:color w:val="000000"/>
          <w:szCs w:val="22"/>
        </w:rPr>
        <w:lastRenderedPageBreak/>
        <w:t>The Division</w:t>
      </w:r>
    </w:p>
    <w:p w14:paraId="69387A9E" w14:textId="77777777" w:rsidR="00585F12" w:rsidRDefault="00585F12" w:rsidP="00585F12">
      <w:pPr>
        <w:jc w:val="both"/>
        <w:rPr>
          <w:rStyle w:val="normaltextrun1"/>
          <w:rFonts w:ascii="Arial" w:hAnsi="Arial"/>
        </w:rPr>
      </w:pPr>
      <w:r>
        <w:rPr>
          <w:rStyle w:val="normaltextrun1"/>
          <w:rFonts w:ascii="Arial" w:hAnsi="Arial"/>
        </w:rPr>
        <w:t>The Finance Infrastructure and Procurement Services Division operates as a valued business partner to other groups across DEECA by prov</w:t>
      </w:r>
      <w:r>
        <w:rPr>
          <w:rStyle w:val="normaltextrun1"/>
          <w:rFonts w:ascii="Arial" w:hAnsi="Arial"/>
          <w:color w:val="000000"/>
        </w:rPr>
        <w:t>i</w:t>
      </w:r>
      <w:r>
        <w:rPr>
          <w:rStyle w:val="normaltextrun1"/>
          <w:rFonts w:ascii="Arial" w:hAnsi="Arial"/>
        </w:rPr>
        <w:t>ding high quality financial, infrastructure, procurement and grant management services, through strong partnerships across the Department, central agencies and service delivery agencies.</w:t>
      </w:r>
    </w:p>
    <w:p w14:paraId="36C4EB39" w14:textId="77777777" w:rsidR="00585F12" w:rsidRDefault="00585F12" w:rsidP="00585F12">
      <w:pPr>
        <w:jc w:val="both"/>
        <w:rPr>
          <w:rFonts w:ascii="Arial" w:hAnsi="Arial"/>
          <w:i/>
          <w:iCs/>
          <w:color w:val="000000"/>
        </w:rPr>
      </w:pPr>
      <w:r>
        <w:rPr>
          <w:rFonts w:ascii="Arial" w:hAnsi="Arial"/>
          <w:i/>
          <w:iCs/>
          <w:color w:val="000000"/>
        </w:rPr>
        <w:t>The Branch</w:t>
      </w:r>
    </w:p>
    <w:p w14:paraId="3B80ABCB" w14:textId="77777777" w:rsidR="00585F12" w:rsidRDefault="00585F12" w:rsidP="00585F12">
      <w:pPr>
        <w:spacing w:before="160"/>
        <w:rPr>
          <w:rFonts w:ascii="Arial" w:hAnsi="Arial"/>
          <w:i/>
          <w:iCs/>
          <w:color w:val="000000"/>
        </w:rPr>
      </w:pPr>
      <w:r>
        <w:rPr>
          <w:rStyle w:val="normaltextrun"/>
          <w:rFonts w:ascii="Arial" w:hAnsi="Arial"/>
          <w:color w:val="000000"/>
          <w:shd w:val="clear" w:color="auto" w:fill="FFFFFF"/>
        </w:rPr>
        <w:t>The Portfolio Budget and Finance branch provide high quality services with a strong focus on business insights and financial analysis, in budget strategy relating to the State budget, cabinet submissions and Parliamentary inquiries, portfolio budget and financial management; portfolio budget and financial management of DEECA’s budget and forward estimates, and supporting and advising DEECA portfolio agencies; administering the Sustainability Fund and supporting the Sustainability Fund Committee; and providing grants policy, system</w:t>
      </w:r>
      <w:r>
        <w:rPr>
          <w:rStyle w:val="eop"/>
          <w:color w:val="000000"/>
          <w:shd w:val="clear" w:color="auto" w:fill="FFFFFF"/>
        </w:rPr>
        <w:t>, leadership, advice and support services to enable effective and efficient grants management in DEECA.</w:t>
      </w:r>
    </w:p>
    <w:p w14:paraId="524B6C87" w14:textId="77777777" w:rsidR="00585F12" w:rsidRDefault="00585F12" w:rsidP="00585F12">
      <w:pPr>
        <w:spacing w:before="160"/>
        <w:rPr>
          <w:rFonts w:ascii="Arial" w:hAnsi="Arial"/>
          <w:i/>
          <w:iCs/>
          <w:color w:val="000000"/>
        </w:rPr>
      </w:pPr>
      <w:r>
        <w:rPr>
          <w:rFonts w:ascii="Arial" w:hAnsi="Arial"/>
          <w:i/>
          <w:iCs/>
          <w:color w:val="000000"/>
        </w:rPr>
        <w:t>The Team</w:t>
      </w:r>
    </w:p>
    <w:p w14:paraId="328F5275" w14:textId="77777777" w:rsidR="00585F12" w:rsidRDefault="00585F12" w:rsidP="00585F12">
      <w:pPr>
        <w:spacing w:before="160"/>
        <w:rPr>
          <w:rFonts w:ascii="Arial" w:hAnsi="Arial"/>
          <w:szCs w:val="22"/>
        </w:rPr>
      </w:pPr>
      <w:r>
        <w:rPr>
          <w:rFonts w:ascii="Arial" w:hAnsi="Arial"/>
          <w:color w:val="000000"/>
        </w:rPr>
        <w:t>T</w:t>
      </w:r>
      <w:r>
        <w:rPr>
          <w:rFonts w:ascii="Arial" w:hAnsi="Arial"/>
          <w:szCs w:val="22"/>
        </w:rPr>
        <w:t xml:space="preserve">he Grants Systems and Support team supports the delivery of better practice grants and transfer payments management and administration across DEECA. It leads the development, maintenance and support of grant systems, policy and processes and works with internal and external stakeholders to focus on end-to-end grants management. It provides streamlined business and system support services, advice and training; and strategic responses to grants related projects and initiatives. </w:t>
      </w:r>
    </w:p>
    <w:p w14:paraId="68094B95" w14:textId="6FC85B54" w:rsidR="00495B3B" w:rsidRPr="00495B3B" w:rsidRDefault="00495B3B" w:rsidP="00495B3B">
      <w:pPr>
        <w:keepNext/>
        <w:spacing w:line="240" w:lineRule="auto"/>
        <w:rPr>
          <w:rFonts w:ascii="Arial" w:hAnsi="Arial" w:cs="Arial"/>
          <w:noProof/>
          <w:color w:val="000000"/>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35D2E16" w14:textId="77777777" w:rsidR="00E3212C" w:rsidRPr="00FC7E45" w:rsidRDefault="00E3212C" w:rsidP="00E3212C">
      <w:pPr>
        <w:pStyle w:val="ListParagraph"/>
        <w:numPr>
          <w:ilvl w:val="0"/>
          <w:numId w:val="43"/>
        </w:numPr>
        <w:autoSpaceDE w:val="0"/>
        <w:autoSpaceDN w:val="0"/>
        <w:spacing w:line="240" w:lineRule="auto"/>
        <w:contextualSpacing w:val="0"/>
        <w:textAlignment w:val="baseline"/>
        <w:rPr>
          <w:rFonts w:ascii="Arial" w:hAnsi="Arial"/>
          <w:color w:val="232222" w:themeColor="text1"/>
          <w:szCs w:val="22"/>
        </w:rPr>
      </w:pPr>
      <w:r w:rsidRPr="00FC7E45">
        <w:rPr>
          <w:rFonts w:ascii="Arial" w:hAnsi="Arial"/>
          <w:color w:val="232222" w:themeColor="text1"/>
          <w:szCs w:val="22"/>
        </w:rPr>
        <w:t>Scope and document business requirements and system change requests, including regular system releases in line with system capabilities and compliance requirements, and coordinate change processes</w:t>
      </w:r>
      <w:r>
        <w:rPr>
          <w:rFonts w:ascii="Arial" w:hAnsi="Arial"/>
          <w:color w:val="232222" w:themeColor="text1"/>
          <w:szCs w:val="22"/>
        </w:rPr>
        <w:t>, including testing,</w:t>
      </w:r>
      <w:r w:rsidRPr="00FC7E45">
        <w:rPr>
          <w:rFonts w:ascii="Arial" w:hAnsi="Arial"/>
          <w:color w:val="232222" w:themeColor="text1"/>
          <w:szCs w:val="22"/>
        </w:rPr>
        <w:t xml:space="preserve"> internally and with external support suppliers</w:t>
      </w:r>
    </w:p>
    <w:p w14:paraId="4104DCB8" w14:textId="2F916A66" w:rsidR="001B565D" w:rsidRPr="00FC7E45" w:rsidRDefault="001B565D" w:rsidP="004D0CEC">
      <w:pPr>
        <w:pStyle w:val="ListParagraph"/>
        <w:numPr>
          <w:ilvl w:val="0"/>
          <w:numId w:val="43"/>
        </w:numPr>
        <w:autoSpaceDE w:val="0"/>
        <w:autoSpaceDN w:val="0"/>
        <w:spacing w:line="240" w:lineRule="auto"/>
        <w:contextualSpacing w:val="0"/>
        <w:textAlignment w:val="baseline"/>
        <w:rPr>
          <w:rFonts w:ascii="Arial" w:hAnsi="Arial"/>
          <w:color w:val="232222" w:themeColor="text1"/>
          <w:szCs w:val="22"/>
        </w:rPr>
      </w:pPr>
      <w:r w:rsidRPr="00FC7E45">
        <w:rPr>
          <w:rFonts w:ascii="Arial" w:hAnsi="Arial"/>
          <w:color w:val="232222" w:themeColor="text1"/>
          <w:szCs w:val="22"/>
        </w:rPr>
        <w:t>Provide grants</w:t>
      </w:r>
      <w:r w:rsidR="002B3AEE">
        <w:rPr>
          <w:rFonts w:ascii="Arial" w:hAnsi="Arial"/>
          <w:color w:val="232222" w:themeColor="text1"/>
          <w:szCs w:val="22"/>
        </w:rPr>
        <w:t xml:space="preserve"> system and business support</w:t>
      </w:r>
      <w:r w:rsidRPr="00FC7E45">
        <w:rPr>
          <w:rFonts w:ascii="Arial" w:hAnsi="Arial"/>
          <w:color w:val="232222" w:themeColor="text1"/>
          <w:szCs w:val="22"/>
        </w:rPr>
        <w:t>, including support for grant system and processes, form development activities</w:t>
      </w:r>
      <w:r w:rsidR="005A4DDD">
        <w:rPr>
          <w:rFonts w:ascii="Arial" w:hAnsi="Arial"/>
          <w:color w:val="232222" w:themeColor="text1"/>
          <w:szCs w:val="22"/>
        </w:rPr>
        <w:t xml:space="preserve"> and</w:t>
      </w:r>
      <w:r w:rsidRPr="00FC7E45">
        <w:rPr>
          <w:rFonts w:ascii="Arial" w:hAnsi="Arial"/>
          <w:color w:val="232222" w:themeColor="text1"/>
          <w:szCs w:val="22"/>
        </w:rPr>
        <w:t xml:space="preserve"> </w:t>
      </w:r>
      <w:r w:rsidR="005A4DDD" w:rsidRPr="00FC7E45">
        <w:rPr>
          <w:rFonts w:ascii="Arial" w:hAnsi="Arial"/>
          <w:color w:val="232222" w:themeColor="text1"/>
          <w:szCs w:val="22"/>
        </w:rPr>
        <w:t>quality assurance</w:t>
      </w:r>
      <w:r w:rsidR="005A4DDD">
        <w:rPr>
          <w:rFonts w:ascii="Arial" w:hAnsi="Arial"/>
          <w:color w:val="232222" w:themeColor="text1"/>
          <w:szCs w:val="22"/>
        </w:rPr>
        <w:t>,</w:t>
      </w:r>
      <w:r w:rsidR="005A4DDD" w:rsidRPr="00FC7E45">
        <w:rPr>
          <w:rFonts w:ascii="Arial" w:hAnsi="Arial"/>
          <w:color w:val="232222" w:themeColor="text1"/>
          <w:szCs w:val="22"/>
        </w:rPr>
        <w:t xml:space="preserve"> </w:t>
      </w:r>
      <w:r w:rsidRPr="00FC7E45">
        <w:rPr>
          <w:rFonts w:ascii="Arial" w:hAnsi="Arial"/>
          <w:color w:val="232222" w:themeColor="text1"/>
          <w:szCs w:val="22"/>
        </w:rPr>
        <w:t>change and improvement processes</w:t>
      </w:r>
      <w:r w:rsidR="001E0878">
        <w:rPr>
          <w:rFonts w:ascii="Arial" w:hAnsi="Arial"/>
          <w:color w:val="232222" w:themeColor="text1"/>
          <w:szCs w:val="22"/>
        </w:rPr>
        <w:t xml:space="preserve">, </w:t>
      </w:r>
      <w:r w:rsidRPr="00FC7E45">
        <w:rPr>
          <w:rFonts w:ascii="Arial" w:hAnsi="Arial"/>
          <w:color w:val="232222" w:themeColor="text1"/>
          <w:szCs w:val="22"/>
        </w:rPr>
        <w:t>and advice on alignment to policy and procedures</w:t>
      </w:r>
    </w:p>
    <w:p w14:paraId="72945B3A" w14:textId="541F0BED" w:rsidR="001B565D" w:rsidRPr="004D0CEC" w:rsidRDefault="001B565D" w:rsidP="004D0CEC">
      <w:pPr>
        <w:pStyle w:val="ListParagraph"/>
        <w:numPr>
          <w:ilvl w:val="0"/>
          <w:numId w:val="43"/>
        </w:numPr>
        <w:autoSpaceDE w:val="0"/>
        <w:autoSpaceDN w:val="0"/>
        <w:spacing w:line="240" w:lineRule="auto"/>
        <w:contextualSpacing w:val="0"/>
        <w:textAlignment w:val="baseline"/>
        <w:rPr>
          <w:rFonts w:ascii="Arial" w:hAnsi="Arial"/>
          <w:szCs w:val="22"/>
        </w:rPr>
      </w:pPr>
      <w:r w:rsidRPr="004D0CEC">
        <w:rPr>
          <w:rFonts w:ascii="Arial" w:hAnsi="Arial"/>
          <w:szCs w:val="22"/>
        </w:rPr>
        <w:t xml:space="preserve">Coordinate </w:t>
      </w:r>
      <w:r w:rsidR="00581184" w:rsidRPr="004D0CEC">
        <w:rPr>
          <w:rFonts w:ascii="Arial" w:hAnsi="Arial"/>
          <w:szCs w:val="22"/>
        </w:rPr>
        <w:t xml:space="preserve">stakeholder </w:t>
      </w:r>
      <w:r w:rsidRPr="004D0CEC">
        <w:rPr>
          <w:rFonts w:ascii="Arial" w:hAnsi="Arial"/>
          <w:szCs w:val="22"/>
        </w:rPr>
        <w:t xml:space="preserve">support </w:t>
      </w:r>
      <w:r w:rsidR="000E1190" w:rsidRPr="004D0CEC">
        <w:rPr>
          <w:rFonts w:ascii="Arial" w:hAnsi="Arial"/>
          <w:szCs w:val="22"/>
        </w:rPr>
        <w:t xml:space="preserve">effectively </w:t>
      </w:r>
      <w:r w:rsidRPr="004D0CEC">
        <w:rPr>
          <w:rFonts w:ascii="Arial" w:hAnsi="Arial"/>
          <w:szCs w:val="22"/>
        </w:rPr>
        <w:t xml:space="preserve">to meet </w:t>
      </w:r>
      <w:r w:rsidR="00581184" w:rsidRPr="004D0CEC">
        <w:rPr>
          <w:rFonts w:ascii="Arial" w:hAnsi="Arial"/>
          <w:szCs w:val="22"/>
        </w:rPr>
        <w:t xml:space="preserve">business </w:t>
      </w:r>
      <w:r w:rsidRPr="004D0CEC">
        <w:rPr>
          <w:rFonts w:ascii="Arial" w:hAnsi="Arial"/>
          <w:szCs w:val="22"/>
        </w:rPr>
        <w:t>requirements and team priorities in line with established procedures</w:t>
      </w:r>
      <w:r w:rsidR="00D627AA" w:rsidRPr="004D0CEC">
        <w:rPr>
          <w:rFonts w:ascii="Arial" w:hAnsi="Arial"/>
          <w:szCs w:val="22"/>
        </w:rPr>
        <w:t>,</w:t>
      </w:r>
      <w:r w:rsidR="006F3A7A" w:rsidRPr="004D0CEC">
        <w:rPr>
          <w:rFonts w:ascii="Arial" w:hAnsi="Arial"/>
          <w:szCs w:val="22"/>
        </w:rPr>
        <w:t xml:space="preserve"> and </w:t>
      </w:r>
      <w:r w:rsidR="00175D27" w:rsidRPr="004D0CEC">
        <w:rPr>
          <w:rFonts w:ascii="Arial" w:hAnsi="Arial"/>
          <w:szCs w:val="22"/>
        </w:rPr>
        <w:t xml:space="preserve">provide </w:t>
      </w:r>
      <w:r w:rsidR="006F3A7A" w:rsidRPr="004D0CEC">
        <w:rPr>
          <w:rFonts w:ascii="Arial" w:hAnsi="Arial"/>
          <w:szCs w:val="22"/>
        </w:rPr>
        <w:t>guidance to other team members</w:t>
      </w:r>
    </w:p>
    <w:p w14:paraId="0CB27190" w14:textId="77777777" w:rsidR="001B565D" w:rsidRPr="004D0CEC" w:rsidRDefault="001B565D" w:rsidP="004D0CEC">
      <w:pPr>
        <w:pStyle w:val="ListParagraph"/>
        <w:numPr>
          <w:ilvl w:val="0"/>
          <w:numId w:val="43"/>
        </w:numPr>
        <w:autoSpaceDE w:val="0"/>
        <w:autoSpaceDN w:val="0"/>
        <w:spacing w:line="240" w:lineRule="auto"/>
        <w:contextualSpacing w:val="0"/>
        <w:textAlignment w:val="baseline"/>
        <w:rPr>
          <w:rFonts w:ascii="Arial" w:hAnsi="Arial"/>
          <w:color w:val="232222" w:themeColor="text1"/>
          <w:szCs w:val="22"/>
        </w:rPr>
      </w:pPr>
      <w:r w:rsidRPr="004D0CEC">
        <w:rPr>
          <w:rFonts w:ascii="Arial" w:hAnsi="Arial"/>
          <w:szCs w:val="22"/>
        </w:rPr>
        <w:t>Monitor and analyse trends, risks and issues, and provide quality advice, regular reports and data analysis to management on grants data and support, system maintenance, configuration and development, including maintaining relevant documentation</w:t>
      </w:r>
    </w:p>
    <w:p w14:paraId="34BB55EA" w14:textId="060B16D1" w:rsidR="001B565D" w:rsidRPr="00FC7E45" w:rsidRDefault="001B565D" w:rsidP="004D0CEC">
      <w:pPr>
        <w:pStyle w:val="ListParagraph"/>
        <w:numPr>
          <w:ilvl w:val="0"/>
          <w:numId w:val="43"/>
        </w:numPr>
        <w:autoSpaceDE w:val="0"/>
        <w:autoSpaceDN w:val="0"/>
        <w:spacing w:line="240" w:lineRule="auto"/>
        <w:contextualSpacing w:val="0"/>
        <w:textAlignment w:val="baseline"/>
        <w:rPr>
          <w:rFonts w:ascii="Arial" w:hAnsi="Arial"/>
          <w:color w:val="232222" w:themeColor="text1"/>
          <w:szCs w:val="22"/>
        </w:rPr>
      </w:pPr>
      <w:r w:rsidRPr="00FC7E45">
        <w:rPr>
          <w:rFonts w:ascii="Arial" w:hAnsi="Arial"/>
          <w:color w:val="232222" w:themeColor="text1"/>
          <w:szCs w:val="22"/>
        </w:rPr>
        <w:t xml:space="preserve">Build and maintain effective relationships </w:t>
      </w:r>
      <w:r w:rsidR="00091B03">
        <w:rPr>
          <w:rFonts w:ascii="Arial" w:hAnsi="Arial"/>
          <w:color w:val="232222" w:themeColor="text1"/>
          <w:szCs w:val="22"/>
        </w:rPr>
        <w:t>with stakeholders</w:t>
      </w:r>
      <w:r w:rsidRPr="00FC7E45">
        <w:rPr>
          <w:rFonts w:ascii="Arial" w:hAnsi="Arial"/>
          <w:color w:val="232222" w:themeColor="text1"/>
          <w:szCs w:val="22"/>
        </w:rPr>
        <w:t xml:space="preserve"> and with support </w:t>
      </w:r>
      <w:r w:rsidRPr="004D0CEC">
        <w:rPr>
          <w:rFonts w:ascii="Arial" w:hAnsi="Arial"/>
          <w:color w:val="232222" w:themeColor="text1"/>
          <w:szCs w:val="22"/>
        </w:rPr>
        <w:t>suppliers</w:t>
      </w:r>
      <w:r w:rsidRPr="00FC7E45">
        <w:rPr>
          <w:rFonts w:ascii="Arial" w:hAnsi="Arial"/>
          <w:color w:val="232222" w:themeColor="text1"/>
          <w:szCs w:val="22"/>
        </w:rPr>
        <w:t>, to ensure the delivery of high-quality tools, services, support and strategic advice</w:t>
      </w:r>
    </w:p>
    <w:p w14:paraId="11DBB91E" w14:textId="77777777" w:rsidR="001B565D" w:rsidRPr="00FC7E45" w:rsidRDefault="001B565D" w:rsidP="004D0CEC">
      <w:pPr>
        <w:pStyle w:val="ListParagraph"/>
        <w:numPr>
          <w:ilvl w:val="0"/>
          <w:numId w:val="43"/>
        </w:numPr>
        <w:autoSpaceDE w:val="0"/>
        <w:autoSpaceDN w:val="0"/>
        <w:spacing w:line="240" w:lineRule="auto"/>
        <w:contextualSpacing w:val="0"/>
        <w:textAlignment w:val="baseline"/>
        <w:rPr>
          <w:rFonts w:ascii="Arial" w:hAnsi="Arial"/>
          <w:color w:val="232222" w:themeColor="text1"/>
          <w:szCs w:val="22"/>
        </w:rPr>
      </w:pPr>
      <w:r w:rsidRPr="00FC7E45">
        <w:rPr>
          <w:rFonts w:ascii="Arial" w:hAnsi="Arial"/>
          <w:color w:val="232222" w:themeColor="text1"/>
          <w:szCs w:val="22"/>
        </w:rPr>
        <w:t>Contribute to strategic projects, internal and external audits, corporate reporting, training, briefing papers and correspondence as required</w:t>
      </w:r>
    </w:p>
    <w:p w14:paraId="355975D6" w14:textId="727707BF" w:rsidR="001B565D" w:rsidRPr="004D0CEC" w:rsidRDefault="001B565D" w:rsidP="004D0CEC">
      <w:pPr>
        <w:pStyle w:val="ListParagraph"/>
        <w:numPr>
          <w:ilvl w:val="0"/>
          <w:numId w:val="43"/>
        </w:numPr>
        <w:autoSpaceDE w:val="0"/>
        <w:autoSpaceDN w:val="0"/>
        <w:spacing w:line="240" w:lineRule="auto"/>
        <w:contextualSpacing w:val="0"/>
        <w:textAlignment w:val="baseline"/>
        <w:rPr>
          <w:rFonts w:ascii="Arial" w:hAnsi="Arial"/>
          <w:szCs w:val="22"/>
        </w:rPr>
      </w:pPr>
      <w:r w:rsidRPr="004D0CEC">
        <w:rPr>
          <w:rFonts w:ascii="Arial" w:hAnsi="Arial"/>
          <w:szCs w:val="22"/>
        </w:rPr>
        <w:t xml:space="preserve">Contribute to team’s deliverables, change implementation and development of grant communications and networks, including </w:t>
      </w:r>
      <w:r w:rsidR="0045379F" w:rsidRPr="004D0CEC">
        <w:rPr>
          <w:rFonts w:ascii="Arial" w:hAnsi="Arial"/>
          <w:szCs w:val="22"/>
        </w:rPr>
        <w:t>support</w:t>
      </w:r>
      <w:r w:rsidR="00220ED2" w:rsidRPr="004D0CEC">
        <w:rPr>
          <w:rFonts w:ascii="Arial" w:hAnsi="Arial"/>
          <w:szCs w:val="22"/>
        </w:rPr>
        <w:t>ing</w:t>
      </w:r>
      <w:r w:rsidR="0045379F" w:rsidRPr="004D0CEC">
        <w:rPr>
          <w:rFonts w:ascii="Arial" w:hAnsi="Arial"/>
          <w:szCs w:val="22"/>
        </w:rPr>
        <w:t xml:space="preserve"> </w:t>
      </w:r>
      <w:r w:rsidRPr="004D0CEC">
        <w:rPr>
          <w:rFonts w:ascii="Arial" w:hAnsi="Arial"/>
          <w:szCs w:val="22"/>
        </w:rPr>
        <w:t>a Community of Practice for grants </w:t>
      </w:r>
    </w:p>
    <w:p w14:paraId="440A6696" w14:textId="77777777" w:rsidR="001B565D" w:rsidRPr="004D0CEC" w:rsidRDefault="001B565D" w:rsidP="004D0CEC">
      <w:pPr>
        <w:pStyle w:val="ListParagraph"/>
        <w:numPr>
          <w:ilvl w:val="0"/>
          <w:numId w:val="43"/>
        </w:numPr>
        <w:autoSpaceDE w:val="0"/>
        <w:autoSpaceDN w:val="0"/>
        <w:spacing w:line="240" w:lineRule="auto"/>
        <w:contextualSpacing w:val="0"/>
        <w:textAlignment w:val="baseline"/>
        <w:rPr>
          <w:rFonts w:ascii="Arial" w:hAnsi="Arial"/>
          <w:szCs w:val="22"/>
        </w:rPr>
      </w:pPr>
      <w:r w:rsidRPr="004D0CEC">
        <w:rPr>
          <w:rFonts w:ascii="Arial" w:hAnsi="Arial"/>
          <w:szCs w:val="22"/>
        </w:rPr>
        <w:t>To practise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54A93426" w14:textId="77777777" w:rsidR="009A6DCC" w:rsidRDefault="009A6DCC" w:rsidP="009A6DCC">
      <w:pPr>
        <w:spacing w:before="0" w:after="0"/>
        <w:rPr>
          <w:rFonts w:ascii="Arial" w:hAnsi="Arial" w:cs="Arial"/>
          <w:color w:val="363534"/>
          <w:szCs w:val="22"/>
        </w:rPr>
      </w:pPr>
      <w:bookmarkStart w:id="2" w:name="_Hlk102550785"/>
      <w:r>
        <w:rPr>
          <w:rFonts w:ascii="Arial" w:hAnsi="Arial" w:cs="Arial"/>
          <w:color w:val="363534"/>
          <w:szCs w:val="22"/>
        </w:rPr>
        <w:t>The key selection criteria specified below outline the capabilities required for the position.</w:t>
      </w:r>
    </w:p>
    <w:p w14:paraId="7A427902" w14:textId="77777777" w:rsidR="009A6DCC" w:rsidRDefault="009A6DCC" w:rsidP="009A6DCC">
      <w:pPr>
        <w:spacing w:before="160" w:after="0"/>
        <w:rPr>
          <w:rFonts w:ascii="Arial" w:hAnsi="Arial" w:cs="Arial"/>
          <w:b/>
          <w:color w:val="363534"/>
          <w:szCs w:val="22"/>
        </w:rPr>
      </w:pPr>
      <w:r>
        <w:rPr>
          <w:rFonts w:ascii="Arial" w:hAnsi="Arial" w:cs="Arial"/>
          <w:b/>
          <w:color w:val="363534"/>
          <w:szCs w:val="22"/>
        </w:rPr>
        <w:t>Specialist/Technical Expertise/Qualifications</w:t>
      </w:r>
    </w:p>
    <w:p w14:paraId="4985085D" w14:textId="6AA3A61F" w:rsidR="00022E7F" w:rsidRDefault="009A6DCC" w:rsidP="009A6DCC">
      <w:pPr>
        <w:pStyle w:val="ListParagraph"/>
        <w:numPr>
          <w:ilvl w:val="0"/>
          <w:numId w:val="43"/>
        </w:numPr>
        <w:tabs>
          <w:tab w:val="left" w:pos="360"/>
        </w:tabs>
        <w:spacing w:before="0" w:after="240" w:line="240" w:lineRule="auto"/>
        <w:outlineLvl w:val="1"/>
        <w:rPr>
          <w:rFonts w:ascii="Arial" w:hAnsi="Arial"/>
        </w:rPr>
      </w:pPr>
      <w:r>
        <w:rPr>
          <w:rFonts w:ascii="Arial" w:hAnsi="Arial"/>
        </w:rPr>
        <w:t>Degree in Computer Science, Information Systems or other related fields</w:t>
      </w:r>
      <w:r w:rsidR="00022E7F">
        <w:rPr>
          <w:rFonts w:ascii="Arial" w:hAnsi="Arial"/>
        </w:rPr>
        <w:t>,</w:t>
      </w:r>
      <w:r>
        <w:rPr>
          <w:rFonts w:ascii="Arial" w:hAnsi="Arial"/>
        </w:rPr>
        <w:t xml:space="preserve"> </w:t>
      </w:r>
    </w:p>
    <w:p w14:paraId="3DE7BAD5" w14:textId="35C55C6A" w:rsidR="009A6DCC" w:rsidRPr="00253D81" w:rsidRDefault="009A6DCC" w:rsidP="009A6DCC">
      <w:pPr>
        <w:pStyle w:val="ListParagraph"/>
        <w:numPr>
          <w:ilvl w:val="0"/>
          <w:numId w:val="43"/>
        </w:numPr>
        <w:tabs>
          <w:tab w:val="left" w:pos="360"/>
        </w:tabs>
        <w:spacing w:before="0" w:after="240" w:line="240" w:lineRule="auto"/>
        <w:outlineLvl w:val="1"/>
        <w:rPr>
          <w:rFonts w:ascii="Arial" w:hAnsi="Arial"/>
        </w:rPr>
      </w:pPr>
      <w:r>
        <w:rPr>
          <w:rFonts w:ascii="Arial" w:hAnsi="Arial"/>
          <w:lang w:eastAsia="zh-CN"/>
        </w:rPr>
        <w:t>Strong</w:t>
      </w:r>
      <w:r w:rsidRPr="00AA76AE">
        <w:rPr>
          <w:rFonts w:ascii="Arial" w:hAnsi="Arial"/>
          <w:lang w:eastAsia="zh-CN"/>
        </w:rPr>
        <w:t xml:space="preserve"> </w:t>
      </w:r>
      <w:r>
        <w:rPr>
          <w:rFonts w:ascii="Arial" w:hAnsi="Arial"/>
          <w:lang w:eastAsia="zh-CN"/>
        </w:rPr>
        <w:t xml:space="preserve">knowledge </w:t>
      </w:r>
      <w:r w:rsidR="00B85F95">
        <w:rPr>
          <w:rFonts w:ascii="Arial" w:hAnsi="Arial"/>
          <w:lang w:eastAsia="zh-CN"/>
        </w:rPr>
        <w:t>and</w:t>
      </w:r>
      <w:r>
        <w:rPr>
          <w:rFonts w:ascii="Arial" w:hAnsi="Arial"/>
          <w:lang w:eastAsia="zh-CN"/>
        </w:rPr>
        <w:t xml:space="preserve"> </w:t>
      </w:r>
      <w:r w:rsidRPr="00AA76AE">
        <w:rPr>
          <w:rFonts w:ascii="Arial" w:hAnsi="Arial"/>
          <w:lang w:eastAsia="zh-CN"/>
        </w:rPr>
        <w:t xml:space="preserve">experience </w:t>
      </w:r>
      <w:r w:rsidR="00B85F95">
        <w:rPr>
          <w:rFonts w:ascii="Arial" w:hAnsi="Arial"/>
          <w:lang w:eastAsia="zh-CN"/>
        </w:rPr>
        <w:t>of</w:t>
      </w:r>
      <w:r w:rsidRPr="00AA76AE">
        <w:rPr>
          <w:rFonts w:ascii="Arial" w:hAnsi="Arial"/>
          <w:lang w:eastAsia="zh-CN"/>
        </w:rPr>
        <w:t xml:space="preserve"> Salesforce </w:t>
      </w:r>
      <w:r>
        <w:rPr>
          <w:rFonts w:ascii="Arial" w:hAnsi="Arial"/>
          <w:lang w:eastAsia="zh-CN"/>
        </w:rPr>
        <w:t xml:space="preserve">application and </w:t>
      </w:r>
      <w:r w:rsidR="00744C06">
        <w:rPr>
          <w:rFonts w:ascii="Arial" w:hAnsi="Arial"/>
          <w:lang w:eastAsia="zh-CN"/>
        </w:rPr>
        <w:t xml:space="preserve">its </w:t>
      </w:r>
      <w:r>
        <w:rPr>
          <w:rFonts w:ascii="Arial" w:hAnsi="Arial"/>
          <w:lang w:eastAsia="zh-CN"/>
        </w:rPr>
        <w:t>support is highly desirable</w:t>
      </w:r>
      <w:r w:rsidR="007E2D05">
        <w:rPr>
          <w:rFonts w:ascii="Arial" w:hAnsi="Arial"/>
          <w:lang w:eastAsia="zh-CN"/>
        </w:rPr>
        <w:t>, in particular</w:t>
      </w:r>
      <w:r w:rsidR="00A66B1B">
        <w:rPr>
          <w:rFonts w:ascii="Arial" w:hAnsi="Arial"/>
          <w:lang w:eastAsia="zh-CN"/>
        </w:rPr>
        <w:t xml:space="preserve">, </w:t>
      </w:r>
      <w:r w:rsidR="00F4491C">
        <w:rPr>
          <w:rFonts w:ascii="Arial" w:hAnsi="Arial"/>
          <w:lang w:eastAsia="zh-CN"/>
        </w:rPr>
        <w:t xml:space="preserve">   </w:t>
      </w:r>
      <w:r w:rsidR="00A66B1B">
        <w:rPr>
          <w:rFonts w:ascii="Arial" w:hAnsi="Arial"/>
          <w:lang w:eastAsia="zh-CN"/>
        </w:rPr>
        <w:t>its direct application to grants management lifecycle processes within a government context</w:t>
      </w:r>
      <w:r>
        <w:rPr>
          <w:rFonts w:ascii="Arial" w:hAnsi="Arial"/>
          <w:lang w:eastAsia="zh-CN"/>
        </w:rPr>
        <w:t>.</w:t>
      </w:r>
    </w:p>
    <w:p w14:paraId="5B9FD4FE" w14:textId="77777777" w:rsidR="00B16D73" w:rsidRDefault="00B16D73" w:rsidP="00B16D73">
      <w:pPr>
        <w:pStyle w:val="ListParagraph"/>
        <w:numPr>
          <w:ilvl w:val="0"/>
          <w:numId w:val="43"/>
        </w:numPr>
        <w:tabs>
          <w:tab w:val="left" w:pos="360"/>
        </w:tabs>
        <w:spacing w:before="0" w:after="240" w:line="240" w:lineRule="auto"/>
        <w:outlineLvl w:val="1"/>
        <w:rPr>
          <w:rFonts w:ascii="Arial" w:hAnsi="Arial"/>
        </w:rPr>
      </w:pPr>
      <w:r w:rsidRPr="003B39B8">
        <w:rPr>
          <w:rFonts w:ascii="Arial" w:hAnsi="Arial"/>
        </w:rPr>
        <w:t xml:space="preserve">Demonstrated experience in </w:t>
      </w:r>
      <w:r>
        <w:rPr>
          <w:rFonts w:ascii="Arial" w:hAnsi="Arial"/>
        </w:rPr>
        <w:t xml:space="preserve">identifying creative solutions, </w:t>
      </w:r>
      <w:r w:rsidRPr="003B39B8">
        <w:rPr>
          <w:rFonts w:ascii="Arial" w:hAnsi="Arial"/>
        </w:rPr>
        <w:t>scoping and prepar</w:t>
      </w:r>
      <w:r>
        <w:rPr>
          <w:rFonts w:ascii="Arial" w:hAnsi="Arial"/>
        </w:rPr>
        <w:t>ing</w:t>
      </w:r>
      <w:r w:rsidRPr="003B39B8">
        <w:rPr>
          <w:rFonts w:ascii="Arial" w:hAnsi="Arial"/>
        </w:rPr>
        <w:t xml:space="preserve"> change requests, reviewing</w:t>
      </w:r>
      <w:r>
        <w:rPr>
          <w:rFonts w:ascii="Arial" w:hAnsi="Arial"/>
        </w:rPr>
        <w:t>/mapping</w:t>
      </w:r>
      <w:r w:rsidRPr="003B39B8">
        <w:rPr>
          <w:rFonts w:ascii="Arial" w:hAnsi="Arial"/>
        </w:rPr>
        <w:t xml:space="preserve"> business processes</w:t>
      </w:r>
      <w:r>
        <w:rPr>
          <w:rFonts w:ascii="Arial" w:hAnsi="Arial"/>
        </w:rPr>
        <w:t>,</w:t>
      </w:r>
      <w:r w:rsidRPr="003B39B8">
        <w:rPr>
          <w:rFonts w:ascii="Arial" w:hAnsi="Arial"/>
        </w:rPr>
        <w:t xml:space="preserve"> and implementing continuous improvement practices.</w:t>
      </w:r>
      <w:r w:rsidRPr="00AE46EC">
        <w:rPr>
          <w:rFonts w:ascii="Arial" w:hAnsi="Arial"/>
        </w:rPr>
        <w:t xml:space="preserve"> </w:t>
      </w:r>
    </w:p>
    <w:p w14:paraId="474F3017" w14:textId="045689A1" w:rsidR="0001072C" w:rsidRPr="00A52FF3" w:rsidRDefault="009A6DCC" w:rsidP="00B876F8">
      <w:pPr>
        <w:pStyle w:val="ListParagraph"/>
        <w:numPr>
          <w:ilvl w:val="0"/>
          <w:numId w:val="43"/>
        </w:numPr>
        <w:tabs>
          <w:tab w:val="left" w:pos="360"/>
        </w:tabs>
        <w:spacing w:before="0" w:after="240" w:line="240" w:lineRule="auto"/>
        <w:outlineLvl w:val="1"/>
        <w:rPr>
          <w:rFonts w:ascii="Arial" w:hAnsi="Arial"/>
        </w:rPr>
      </w:pPr>
      <w:r>
        <w:rPr>
          <w:rFonts w:ascii="Arial" w:hAnsi="Arial"/>
        </w:rPr>
        <w:t xml:space="preserve">Knowledge of </w:t>
      </w:r>
      <w:r w:rsidRPr="00CA1C43">
        <w:rPr>
          <w:rFonts w:ascii="Arial" w:hAnsi="Arial"/>
        </w:rPr>
        <w:t>grants</w:t>
      </w:r>
      <w:r w:rsidR="002C5841">
        <w:rPr>
          <w:rFonts w:ascii="Arial" w:hAnsi="Arial"/>
        </w:rPr>
        <w:t>,</w:t>
      </w:r>
      <w:r w:rsidRPr="00CA1C43">
        <w:rPr>
          <w:rFonts w:ascii="Arial" w:hAnsi="Arial"/>
        </w:rPr>
        <w:t xml:space="preserve"> </w:t>
      </w:r>
      <w:r>
        <w:rPr>
          <w:rFonts w:ascii="Arial" w:hAnsi="Arial"/>
        </w:rPr>
        <w:t xml:space="preserve">financial </w:t>
      </w:r>
      <w:r w:rsidRPr="00CA1C43">
        <w:rPr>
          <w:rFonts w:ascii="Arial" w:hAnsi="Arial"/>
        </w:rPr>
        <w:t xml:space="preserve">management </w:t>
      </w:r>
      <w:r w:rsidR="00553CB5" w:rsidRPr="00CA1C43">
        <w:rPr>
          <w:rFonts w:ascii="Arial" w:hAnsi="Arial"/>
        </w:rPr>
        <w:t>systems</w:t>
      </w:r>
      <w:r w:rsidR="00553CB5">
        <w:rPr>
          <w:rFonts w:ascii="Arial" w:hAnsi="Arial"/>
        </w:rPr>
        <w:t>, and</w:t>
      </w:r>
      <w:r w:rsidR="00B876F8">
        <w:rPr>
          <w:rFonts w:ascii="Arial" w:hAnsi="Arial"/>
        </w:rPr>
        <w:t xml:space="preserve"> </w:t>
      </w:r>
      <w:r w:rsidR="00553CB5">
        <w:rPr>
          <w:rFonts w:ascii="Arial" w:hAnsi="Arial"/>
        </w:rPr>
        <w:t xml:space="preserve">Microsoft </w:t>
      </w:r>
      <w:r w:rsidR="00B876F8">
        <w:rPr>
          <w:rFonts w:ascii="Arial" w:hAnsi="Arial"/>
        </w:rPr>
        <w:t xml:space="preserve">Power </w:t>
      </w:r>
      <w:r w:rsidR="00553CB5">
        <w:rPr>
          <w:rFonts w:ascii="Arial" w:hAnsi="Arial"/>
        </w:rPr>
        <w:t>Automat</w:t>
      </w:r>
      <w:r w:rsidR="00374682">
        <w:rPr>
          <w:rFonts w:ascii="Arial" w:hAnsi="Arial"/>
        </w:rPr>
        <w:t>e</w:t>
      </w:r>
      <w:r w:rsidR="00553CB5">
        <w:rPr>
          <w:rFonts w:ascii="Arial" w:hAnsi="Arial"/>
        </w:rPr>
        <w:t xml:space="preserve"> </w:t>
      </w:r>
      <w:r w:rsidR="00EB4207">
        <w:rPr>
          <w:rFonts w:ascii="Arial" w:hAnsi="Arial"/>
        </w:rPr>
        <w:t xml:space="preserve">is </w:t>
      </w:r>
      <w:r>
        <w:rPr>
          <w:rFonts w:ascii="Arial" w:hAnsi="Arial"/>
        </w:rPr>
        <w:t>advantageous</w:t>
      </w:r>
      <w:r w:rsidRPr="00CA1C43">
        <w:rPr>
          <w:rFonts w:ascii="Arial" w:hAnsi="Arial"/>
        </w:rPr>
        <w:t>.</w:t>
      </w:r>
    </w:p>
    <w:p w14:paraId="7DD847F2" w14:textId="776EFB0F" w:rsidR="00AE46EC" w:rsidRPr="00CA1C43" w:rsidRDefault="00AE46EC" w:rsidP="009639DA">
      <w:pPr>
        <w:pStyle w:val="ListParagraph"/>
        <w:spacing w:before="0" w:after="240" w:line="240" w:lineRule="auto"/>
        <w:ind w:left="360"/>
        <w:outlineLvl w:val="1"/>
        <w:rPr>
          <w:rFonts w:ascii="Arial" w:hAnsi="Arial"/>
        </w:rPr>
      </w:pPr>
    </w:p>
    <w:p w14:paraId="156C6A6C" w14:textId="6D4D0260" w:rsidR="009A6DCC" w:rsidRPr="003B39B8" w:rsidRDefault="009A6DCC" w:rsidP="009639DA">
      <w:pPr>
        <w:pStyle w:val="ListParagraph"/>
        <w:spacing w:before="0" w:after="240" w:line="240" w:lineRule="auto"/>
        <w:ind w:left="360"/>
        <w:outlineLvl w:val="1"/>
        <w:rPr>
          <w:rFonts w:ascii="Arial" w:hAnsi="Arial"/>
        </w:rPr>
      </w:pPr>
    </w:p>
    <w:p w14:paraId="7B3B7857" w14:textId="77777777" w:rsidR="009A6DCC" w:rsidRDefault="009A6DCC" w:rsidP="009A6DCC">
      <w:pPr>
        <w:spacing w:before="160" w:beforeAutospacing="1" w:after="0" w:afterAutospacing="1" w:line="240" w:lineRule="auto"/>
        <w:rPr>
          <w:rFonts w:ascii="Arial" w:hAnsi="Arial" w:cs="Arial"/>
          <w:b/>
          <w:color w:val="363534"/>
        </w:rPr>
      </w:pPr>
      <w:r>
        <w:rPr>
          <w:rFonts w:ascii="Arial" w:hAnsi="Arial" w:cs="Arial"/>
          <w:b/>
          <w:color w:val="363534"/>
        </w:rPr>
        <w:lastRenderedPageBreak/>
        <w:t>Capabilities</w:t>
      </w:r>
    </w:p>
    <w:p w14:paraId="7EAB5D1F" w14:textId="77777777" w:rsidR="009A6DCC" w:rsidRPr="00961F47" w:rsidRDefault="009A6DCC" w:rsidP="009A6DCC">
      <w:pPr>
        <w:pStyle w:val="ListBullet"/>
        <w:numPr>
          <w:ilvl w:val="0"/>
          <w:numId w:val="43"/>
        </w:numPr>
        <w:spacing w:line="240" w:lineRule="auto"/>
        <w:ind w:left="357" w:hanging="357"/>
        <w:rPr>
          <w:rFonts w:cstheme="minorHAnsi"/>
          <w:iCs/>
          <w:szCs w:val="22"/>
        </w:rPr>
      </w:pPr>
      <w:r w:rsidRPr="0008536B">
        <w:rPr>
          <w:rFonts w:cstheme="minorHAnsi"/>
          <w:b/>
          <w:bCs/>
          <w:szCs w:val="22"/>
        </w:rPr>
        <w:t xml:space="preserve">Critical </w:t>
      </w:r>
      <w:r w:rsidRPr="0008536B">
        <w:rPr>
          <w:rFonts w:cstheme="minorHAnsi"/>
          <w:b/>
          <w:bCs/>
          <w:iCs/>
          <w:szCs w:val="22"/>
        </w:rPr>
        <w:t>Thinking and Problem Solving</w:t>
      </w:r>
      <w:r>
        <w:rPr>
          <w:rFonts w:cstheme="minorHAnsi"/>
          <w:b/>
          <w:bCs/>
          <w:iCs/>
          <w:szCs w:val="22"/>
        </w:rPr>
        <w:t xml:space="preserve">: </w:t>
      </w:r>
      <w:r w:rsidRPr="004E61C1">
        <w:rPr>
          <w:rFonts w:cstheme="minorHAnsi"/>
          <w:iCs/>
          <w:szCs w:val="22"/>
        </w:rPr>
        <w:t>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6BB32C1C" w14:textId="530F8D1A" w:rsidR="009A6DCC" w:rsidRPr="00742560" w:rsidRDefault="009A6DCC" w:rsidP="009A6DCC">
      <w:pPr>
        <w:pStyle w:val="ListBullet"/>
        <w:numPr>
          <w:ilvl w:val="0"/>
          <w:numId w:val="43"/>
        </w:numPr>
        <w:spacing w:line="240" w:lineRule="auto"/>
        <w:rPr>
          <w:rFonts w:cstheme="minorHAnsi"/>
          <w:szCs w:val="22"/>
        </w:rPr>
      </w:pPr>
      <w:r w:rsidRPr="00742560">
        <w:rPr>
          <w:rFonts w:cstheme="minorHAnsi"/>
          <w:b/>
          <w:bCs/>
          <w:szCs w:val="22"/>
        </w:rPr>
        <w:t>Innovation and Continuous Improvement -</w:t>
      </w:r>
      <w:r w:rsidRPr="00742560">
        <w:rPr>
          <w:rFonts w:ascii="Calibri" w:hAnsi="Calibri" w:cs="Calibri"/>
          <w:b/>
          <w:bCs/>
        </w:rPr>
        <w:t xml:space="preserve"> </w:t>
      </w:r>
      <w:r w:rsidRPr="00742560">
        <w:rPr>
          <w:rFonts w:cstheme="minorHAnsi"/>
          <w:szCs w:val="22"/>
        </w:rPr>
        <w:t>Uses understanding of clients or stakeholders’ context to design and implement systems for continuous improvement within team or organisation; Reviews and analyses internal and external information to improve effectiveness and quality of work</w:t>
      </w:r>
      <w:r w:rsidR="00D07872">
        <w:rPr>
          <w:rFonts w:cstheme="minorHAnsi"/>
          <w:szCs w:val="22"/>
        </w:rPr>
        <w:t>; manage</w:t>
      </w:r>
      <w:r w:rsidR="000A18A9">
        <w:rPr>
          <w:rFonts w:cstheme="minorHAnsi"/>
          <w:szCs w:val="22"/>
        </w:rPr>
        <w:t>s</w:t>
      </w:r>
      <w:r w:rsidR="00D07872">
        <w:rPr>
          <w:rFonts w:cstheme="minorHAnsi"/>
          <w:szCs w:val="22"/>
        </w:rPr>
        <w:t xml:space="preserve"> process analysis and process modelling, technical requirements analysis and data mapping activities</w:t>
      </w:r>
      <w:r w:rsidRPr="00742560">
        <w:rPr>
          <w:rFonts w:cstheme="minorHAnsi"/>
          <w:szCs w:val="22"/>
        </w:rPr>
        <w:t>.</w:t>
      </w:r>
    </w:p>
    <w:p w14:paraId="5DA7B300" w14:textId="4DD4E195" w:rsidR="00E40478" w:rsidRPr="00F30ECF" w:rsidRDefault="009A6DCC" w:rsidP="00F30ECF">
      <w:pPr>
        <w:pStyle w:val="ListBullet"/>
        <w:numPr>
          <w:ilvl w:val="0"/>
          <w:numId w:val="43"/>
        </w:numPr>
        <w:spacing w:line="240" w:lineRule="auto"/>
        <w:ind w:left="357" w:hanging="357"/>
        <w:rPr>
          <w:rFonts w:cstheme="minorHAnsi"/>
          <w:szCs w:val="22"/>
        </w:rPr>
      </w:pPr>
      <w:r w:rsidRPr="00E45495" w:rsidDel="00043CF4">
        <w:rPr>
          <w:rFonts w:cstheme="minorHAnsi"/>
          <w:b/>
          <w:bCs/>
          <w:szCs w:val="22"/>
        </w:rPr>
        <w:t>Project Delivery</w:t>
      </w:r>
      <w:r w:rsidDel="00043CF4">
        <w:rPr>
          <w:rFonts w:cstheme="minorHAnsi"/>
          <w:szCs w:val="22"/>
        </w:rPr>
        <w:t xml:space="preserve">: </w:t>
      </w:r>
      <w:r w:rsidR="00E40478" w:rsidRPr="00F30ECF">
        <w:rPr>
          <w:rFonts w:cstheme="minorHAnsi"/>
          <w:szCs w:val="22"/>
        </w:rPr>
        <w:t>Translates strategies into programs or projects that enables achievement of outcomes require; Defines governance e.g. success measures, roles and responsibilities, progress monitoring) required to manage risks and maximise probability of success</w:t>
      </w:r>
    </w:p>
    <w:p w14:paraId="74A8AC84" w14:textId="40744906" w:rsidR="00A5124D" w:rsidDel="00040AB2" w:rsidRDefault="001B2986" w:rsidP="009A6DCC">
      <w:pPr>
        <w:pStyle w:val="ListBullet"/>
        <w:numPr>
          <w:ilvl w:val="0"/>
          <w:numId w:val="43"/>
        </w:numPr>
        <w:spacing w:line="240" w:lineRule="auto"/>
        <w:ind w:left="357" w:hanging="357"/>
        <w:rPr>
          <w:rFonts w:cstheme="minorHAnsi"/>
          <w:szCs w:val="22"/>
        </w:rPr>
      </w:pPr>
      <w:r w:rsidRPr="00A52FF3">
        <w:rPr>
          <w:rFonts w:cstheme="minorHAnsi"/>
          <w:b/>
          <w:bCs/>
          <w:szCs w:val="22"/>
        </w:rPr>
        <w:t xml:space="preserve">Stakeholder </w:t>
      </w:r>
      <w:r w:rsidR="00CF3D99" w:rsidRPr="00A52FF3">
        <w:rPr>
          <w:rFonts w:cstheme="minorHAnsi"/>
          <w:b/>
          <w:bCs/>
          <w:szCs w:val="22"/>
        </w:rPr>
        <w:t>Management:</w:t>
      </w:r>
      <w:r w:rsidR="00CF3D99">
        <w:rPr>
          <w:rFonts w:cstheme="minorHAnsi"/>
          <w:szCs w:val="22"/>
        </w:rPr>
        <w:t xml:space="preserve"> </w:t>
      </w:r>
      <w:r w:rsidR="00AF368C" w:rsidRPr="00AF368C">
        <w:rPr>
          <w:rFonts w:cstheme="minorHAnsi"/>
          <w:szCs w:val="22"/>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E63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A397755"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0F68CD">
              <w:rPr>
                <w:rFonts w:cs="Arial"/>
                <w:color w:val="1A1A1A"/>
                <w:sz w:val="20"/>
              </w:rPr>
              <w:t xml:space="preserve">0. </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E636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535282C1" w:rsidR="00495B3B" w:rsidRPr="00AA1AD9" w:rsidRDefault="00495B3B" w:rsidP="00AA1AD9">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E63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114F3D9A" w:rsidR="00495B3B" w:rsidRPr="003C1B73" w:rsidRDefault="00495B3B" w:rsidP="003C1B7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39D658BD" w:rsidR="00495B3B" w:rsidRPr="00495B3B" w:rsidRDefault="00495B3B" w:rsidP="003C1B73">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E636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E63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 xml:space="preserve">Do What Matters’ and ‘Make a Difference’ we create a culture that puts our people at </w:t>
      </w:r>
      <w:r w:rsidRPr="002775A7">
        <w:rPr>
          <w:rFonts w:ascii="Arial" w:hAnsi="Arial" w:cs="Arial"/>
        </w:rPr>
        <w:lastRenderedPageBreak/>
        <w:t>the centre of everything we do. The Leadership Model reminds us of what’s important in our daily interactions with each other, and in the actions and decisions we take to deliver our work.</w:t>
      </w:r>
    </w:p>
    <w:p w14:paraId="5AFDDD90" w14:textId="0F7BE2F9" w:rsidR="00C8238F" w:rsidRPr="00AC04C0" w:rsidRDefault="00C8238F" w:rsidP="00AC04C0">
      <w:pPr>
        <w:rPr>
          <w:rFonts w:ascii="Arial" w:hAnsi="Arial" w:cs="Arial"/>
          <w:color w:val="000000"/>
          <w:szCs w:val="22"/>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8CA3" w14:textId="77777777" w:rsidR="00295C33" w:rsidRDefault="00295C33" w:rsidP="00CD157B">
      <w:pPr>
        <w:pStyle w:val="NoSpacing"/>
      </w:pPr>
    </w:p>
    <w:p w14:paraId="576E2CCB" w14:textId="77777777" w:rsidR="00295C33" w:rsidRDefault="00295C33"/>
  </w:endnote>
  <w:endnote w:type="continuationSeparator" w:id="0">
    <w:p w14:paraId="38660E86" w14:textId="77777777" w:rsidR="00295C33" w:rsidRDefault="00295C33" w:rsidP="00CD157B">
      <w:pPr>
        <w:pStyle w:val="NoSpacing"/>
      </w:pPr>
    </w:p>
    <w:p w14:paraId="3E47FF20" w14:textId="77777777" w:rsidR="00295C33" w:rsidRDefault="00295C33"/>
  </w:endnote>
  <w:endnote w:type="continuationNotice" w:id="1">
    <w:p w14:paraId="5C23822C" w14:textId="77777777" w:rsidR="00295C33" w:rsidRDefault="00295C33" w:rsidP="00CD157B">
      <w:pPr>
        <w:pStyle w:val="NoSpacing"/>
      </w:pPr>
    </w:p>
    <w:p w14:paraId="5945ABAC" w14:textId="77777777" w:rsidR="00295C33" w:rsidRDefault="00295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77E3" w14:textId="77777777" w:rsidR="00295C33" w:rsidRPr="0056073C" w:rsidRDefault="00295C33" w:rsidP="005D764F">
      <w:pPr>
        <w:pStyle w:val="FootnoteSeparator"/>
      </w:pPr>
    </w:p>
    <w:p w14:paraId="19CF1ABB" w14:textId="77777777" w:rsidR="00295C33" w:rsidRDefault="00295C33"/>
  </w:footnote>
  <w:footnote w:type="continuationSeparator" w:id="0">
    <w:p w14:paraId="1589DD0B" w14:textId="77777777" w:rsidR="00295C33" w:rsidRPr="00CA30B7" w:rsidRDefault="00295C33" w:rsidP="006D5A90">
      <w:pPr>
        <w:rPr>
          <w:lang w:val="en-US"/>
        </w:rPr>
      </w:pPr>
      <w:r w:rsidRPr="00CA30B7">
        <w:rPr>
          <w:lang w:val="en-US"/>
        </w:rPr>
        <w:t>_______</w:t>
      </w:r>
    </w:p>
    <w:p w14:paraId="64F19DF9" w14:textId="77777777" w:rsidR="00295C33" w:rsidRDefault="00295C33"/>
  </w:footnote>
  <w:footnote w:type="continuationNotice" w:id="1">
    <w:p w14:paraId="3946A170" w14:textId="77777777" w:rsidR="00295C33" w:rsidRDefault="00295C33" w:rsidP="006D5A90"/>
    <w:p w14:paraId="65AC23CC" w14:textId="77777777" w:rsidR="00295C33" w:rsidRDefault="00295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B6D300"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EB4B6C"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425834"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FE6555"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E1BE3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04C127"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EBBA282"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11F876"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3B7A25"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69ED8B"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5A66DC"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D0E77F"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89F3A34"/>
    <w:multiLevelType w:val="hybridMultilevel"/>
    <w:tmpl w:val="EF08939A"/>
    <w:lvl w:ilvl="0" w:tplc="472CDADA">
      <w:start w:val="1"/>
      <w:numFmt w:val="decimal"/>
      <w:pStyle w:val="normalnumbered"/>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5"/>
  </w:num>
  <w:num w:numId="4" w16cid:durableId="985085104">
    <w:abstractNumId w:val="12"/>
  </w:num>
  <w:num w:numId="5" w16cid:durableId="1872112631">
    <w:abstractNumId w:val="15"/>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8"/>
  </w:num>
  <w:num w:numId="43" w16cid:durableId="729228463">
    <w:abstractNumId w:val="7"/>
  </w:num>
  <w:num w:numId="44" w16cid:durableId="322781625">
    <w:abstractNumId w:val="31"/>
  </w:num>
  <w:num w:numId="45" w16cid:durableId="19790672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5E"/>
    <w:rsid w:val="00000194"/>
    <w:rsid w:val="00000812"/>
    <w:rsid w:val="00000901"/>
    <w:rsid w:val="00001D81"/>
    <w:rsid w:val="00002691"/>
    <w:rsid w:val="00003260"/>
    <w:rsid w:val="000035F6"/>
    <w:rsid w:val="00004190"/>
    <w:rsid w:val="00004327"/>
    <w:rsid w:val="00004810"/>
    <w:rsid w:val="00004A68"/>
    <w:rsid w:val="00004EEE"/>
    <w:rsid w:val="000058A9"/>
    <w:rsid w:val="00005CCD"/>
    <w:rsid w:val="00006884"/>
    <w:rsid w:val="000068CA"/>
    <w:rsid w:val="0000736B"/>
    <w:rsid w:val="00007A11"/>
    <w:rsid w:val="000105A9"/>
    <w:rsid w:val="0001072C"/>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3FCE"/>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E7F"/>
    <w:rsid w:val="00022FC9"/>
    <w:rsid w:val="0002313E"/>
    <w:rsid w:val="00023619"/>
    <w:rsid w:val="00023AD3"/>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1E78"/>
    <w:rsid w:val="00042903"/>
    <w:rsid w:val="00043F27"/>
    <w:rsid w:val="00043FEB"/>
    <w:rsid w:val="00044607"/>
    <w:rsid w:val="00044A5B"/>
    <w:rsid w:val="0004603D"/>
    <w:rsid w:val="0004675A"/>
    <w:rsid w:val="00046F44"/>
    <w:rsid w:val="000473F4"/>
    <w:rsid w:val="00047E85"/>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24C1"/>
    <w:rsid w:val="000633CB"/>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77E7B"/>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5BBD"/>
    <w:rsid w:val="00086400"/>
    <w:rsid w:val="0008678B"/>
    <w:rsid w:val="00086BBF"/>
    <w:rsid w:val="00086C5B"/>
    <w:rsid w:val="00087019"/>
    <w:rsid w:val="00087157"/>
    <w:rsid w:val="0008765C"/>
    <w:rsid w:val="00087AA2"/>
    <w:rsid w:val="00087CE5"/>
    <w:rsid w:val="00087DBC"/>
    <w:rsid w:val="0009026C"/>
    <w:rsid w:val="0009081F"/>
    <w:rsid w:val="00090C31"/>
    <w:rsid w:val="00090CB5"/>
    <w:rsid w:val="00090D68"/>
    <w:rsid w:val="0009129D"/>
    <w:rsid w:val="000913B9"/>
    <w:rsid w:val="00091B03"/>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8A9"/>
    <w:rsid w:val="000A1A10"/>
    <w:rsid w:val="000A25A3"/>
    <w:rsid w:val="000A2A5F"/>
    <w:rsid w:val="000A3203"/>
    <w:rsid w:val="000A36F6"/>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63"/>
    <w:rsid w:val="000B389F"/>
    <w:rsid w:val="000B4725"/>
    <w:rsid w:val="000B497E"/>
    <w:rsid w:val="000B51BB"/>
    <w:rsid w:val="000B5385"/>
    <w:rsid w:val="000B59CB"/>
    <w:rsid w:val="000B5AC1"/>
    <w:rsid w:val="000B5B6D"/>
    <w:rsid w:val="000B6301"/>
    <w:rsid w:val="000B6330"/>
    <w:rsid w:val="000B65EE"/>
    <w:rsid w:val="000B6910"/>
    <w:rsid w:val="000B6A5F"/>
    <w:rsid w:val="000B6E1A"/>
    <w:rsid w:val="000B74D9"/>
    <w:rsid w:val="000C02EC"/>
    <w:rsid w:val="000C036C"/>
    <w:rsid w:val="000C043D"/>
    <w:rsid w:val="000C254D"/>
    <w:rsid w:val="000C269E"/>
    <w:rsid w:val="000C2C30"/>
    <w:rsid w:val="000C2D7C"/>
    <w:rsid w:val="000C3365"/>
    <w:rsid w:val="000C3390"/>
    <w:rsid w:val="000C3633"/>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8B4"/>
    <w:rsid w:val="000D3CAE"/>
    <w:rsid w:val="000D487A"/>
    <w:rsid w:val="000D4A34"/>
    <w:rsid w:val="000D4AC1"/>
    <w:rsid w:val="000D5000"/>
    <w:rsid w:val="000D5521"/>
    <w:rsid w:val="000D5967"/>
    <w:rsid w:val="000D5CE1"/>
    <w:rsid w:val="000D6417"/>
    <w:rsid w:val="000D6482"/>
    <w:rsid w:val="000D66AF"/>
    <w:rsid w:val="000D7227"/>
    <w:rsid w:val="000D73BF"/>
    <w:rsid w:val="000D73C9"/>
    <w:rsid w:val="000D7514"/>
    <w:rsid w:val="000D752F"/>
    <w:rsid w:val="000D7AF3"/>
    <w:rsid w:val="000D7F5B"/>
    <w:rsid w:val="000E0068"/>
    <w:rsid w:val="000E1190"/>
    <w:rsid w:val="000E1777"/>
    <w:rsid w:val="000E2BFA"/>
    <w:rsid w:val="000E2E35"/>
    <w:rsid w:val="000E2F22"/>
    <w:rsid w:val="000E2F7C"/>
    <w:rsid w:val="000E3433"/>
    <w:rsid w:val="000E35EE"/>
    <w:rsid w:val="000E38AA"/>
    <w:rsid w:val="000E3C36"/>
    <w:rsid w:val="000E3F26"/>
    <w:rsid w:val="000E4946"/>
    <w:rsid w:val="000E4D36"/>
    <w:rsid w:val="000E5431"/>
    <w:rsid w:val="000E57A7"/>
    <w:rsid w:val="000E60F1"/>
    <w:rsid w:val="000E6D73"/>
    <w:rsid w:val="000E7420"/>
    <w:rsid w:val="000E7529"/>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8CD"/>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15D"/>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000"/>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64C"/>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232"/>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7D4"/>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460"/>
    <w:rsid w:val="0017060B"/>
    <w:rsid w:val="00170701"/>
    <w:rsid w:val="00171B71"/>
    <w:rsid w:val="00171C7C"/>
    <w:rsid w:val="00171FFD"/>
    <w:rsid w:val="00172637"/>
    <w:rsid w:val="001726D4"/>
    <w:rsid w:val="001728B5"/>
    <w:rsid w:val="0017336D"/>
    <w:rsid w:val="00173F1A"/>
    <w:rsid w:val="00174052"/>
    <w:rsid w:val="001745CE"/>
    <w:rsid w:val="00174DFA"/>
    <w:rsid w:val="00174E84"/>
    <w:rsid w:val="00174FCF"/>
    <w:rsid w:val="001750A0"/>
    <w:rsid w:val="00175D27"/>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46"/>
    <w:rsid w:val="001835D2"/>
    <w:rsid w:val="0018426D"/>
    <w:rsid w:val="00184490"/>
    <w:rsid w:val="001844C6"/>
    <w:rsid w:val="001845EF"/>
    <w:rsid w:val="00184882"/>
    <w:rsid w:val="00184B03"/>
    <w:rsid w:val="00185648"/>
    <w:rsid w:val="00185BF1"/>
    <w:rsid w:val="00185E4D"/>
    <w:rsid w:val="00186186"/>
    <w:rsid w:val="0018625D"/>
    <w:rsid w:val="00186A77"/>
    <w:rsid w:val="001874D7"/>
    <w:rsid w:val="00187B9E"/>
    <w:rsid w:val="001900C7"/>
    <w:rsid w:val="001903F5"/>
    <w:rsid w:val="00190BEF"/>
    <w:rsid w:val="001910A2"/>
    <w:rsid w:val="00191188"/>
    <w:rsid w:val="001911BB"/>
    <w:rsid w:val="00191308"/>
    <w:rsid w:val="00191D42"/>
    <w:rsid w:val="00192DC6"/>
    <w:rsid w:val="00192F5C"/>
    <w:rsid w:val="00193A12"/>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5F8"/>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BD0"/>
    <w:rsid w:val="001A7C6D"/>
    <w:rsid w:val="001B017B"/>
    <w:rsid w:val="001B08FF"/>
    <w:rsid w:val="001B0E96"/>
    <w:rsid w:val="001B1992"/>
    <w:rsid w:val="001B1B2B"/>
    <w:rsid w:val="001B1B46"/>
    <w:rsid w:val="001B1CD9"/>
    <w:rsid w:val="001B204A"/>
    <w:rsid w:val="001B2370"/>
    <w:rsid w:val="001B2986"/>
    <w:rsid w:val="001B2AD7"/>
    <w:rsid w:val="001B2D49"/>
    <w:rsid w:val="001B2ED0"/>
    <w:rsid w:val="001B32D1"/>
    <w:rsid w:val="001B330C"/>
    <w:rsid w:val="001B332D"/>
    <w:rsid w:val="001B3549"/>
    <w:rsid w:val="001B387D"/>
    <w:rsid w:val="001B422B"/>
    <w:rsid w:val="001B45A7"/>
    <w:rsid w:val="001B49CD"/>
    <w:rsid w:val="001B565D"/>
    <w:rsid w:val="001B57E8"/>
    <w:rsid w:val="001B6D41"/>
    <w:rsid w:val="001B6E7E"/>
    <w:rsid w:val="001B7C04"/>
    <w:rsid w:val="001B7E65"/>
    <w:rsid w:val="001C045F"/>
    <w:rsid w:val="001C047F"/>
    <w:rsid w:val="001C145F"/>
    <w:rsid w:val="001C14E7"/>
    <w:rsid w:val="001C158E"/>
    <w:rsid w:val="001C1658"/>
    <w:rsid w:val="001C2103"/>
    <w:rsid w:val="001C2198"/>
    <w:rsid w:val="001C2489"/>
    <w:rsid w:val="001C2510"/>
    <w:rsid w:val="001C2788"/>
    <w:rsid w:val="001C2CCA"/>
    <w:rsid w:val="001C31C0"/>
    <w:rsid w:val="001C35C1"/>
    <w:rsid w:val="001C3788"/>
    <w:rsid w:val="001C3D6A"/>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D7FF3"/>
    <w:rsid w:val="001E04BC"/>
    <w:rsid w:val="001E04F9"/>
    <w:rsid w:val="001E0766"/>
    <w:rsid w:val="001E0878"/>
    <w:rsid w:val="001E093C"/>
    <w:rsid w:val="001E174B"/>
    <w:rsid w:val="001E1D0E"/>
    <w:rsid w:val="001E1DB7"/>
    <w:rsid w:val="001E1E00"/>
    <w:rsid w:val="001E1E3C"/>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3A6F"/>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B45"/>
    <w:rsid w:val="00212D07"/>
    <w:rsid w:val="00213177"/>
    <w:rsid w:val="00213867"/>
    <w:rsid w:val="00213B2D"/>
    <w:rsid w:val="00214138"/>
    <w:rsid w:val="002146AD"/>
    <w:rsid w:val="002146FB"/>
    <w:rsid w:val="00214B49"/>
    <w:rsid w:val="00214B83"/>
    <w:rsid w:val="002152A5"/>
    <w:rsid w:val="00215A33"/>
    <w:rsid w:val="00215E28"/>
    <w:rsid w:val="00215E95"/>
    <w:rsid w:val="00215EF0"/>
    <w:rsid w:val="002167E2"/>
    <w:rsid w:val="00216940"/>
    <w:rsid w:val="00216F32"/>
    <w:rsid w:val="002174E7"/>
    <w:rsid w:val="00217836"/>
    <w:rsid w:val="002204F3"/>
    <w:rsid w:val="00220ED2"/>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27077"/>
    <w:rsid w:val="00230259"/>
    <w:rsid w:val="002302F1"/>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0B45"/>
    <w:rsid w:val="0024178C"/>
    <w:rsid w:val="002421DA"/>
    <w:rsid w:val="00242490"/>
    <w:rsid w:val="00242651"/>
    <w:rsid w:val="00242821"/>
    <w:rsid w:val="002429C2"/>
    <w:rsid w:val="00242BBE"/>
    <w:rsid w:val="00242DCA"/>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5EF"/>
    <w:rsid w:val="00252DEC"/>
    <w:rsid w:val="002533C2"/>
    <w:rsid w:val="002536AC"/>
    <w:rsid w:val="0025376B"/>
    <w:rsid w:val="00253C6D"/>
    <w:rsid w:val="0025402C"/>
    <w:rsid w:val="00254F12"/>
    <w:rsid w:val="00255149"/>
    <w:rsid w:val="0025562D"/>
    <w:rsid w:val="00255632"/>
    <w:rsid w:val="0025626D"/>
    <w:rsid w:val="00256560"/>
    <w:rsid w:val="00256624"/>
    <w:rsid w:val="00257F30"/>
    <w:rsid w:val="00257FED"/>
    <w:rsid w:val="002600A1"/>
    <w:rsid w:val="0026099A"/>
    <w:rsid w:val="00260CB3"/>
    <w:rsid w:val="0026181D"/>
    <w:rsid w:val="00261B1F"/>
    <w:rsid w:val="00261B31"/>
    <w:rsid w:val="00261BCC"/>
    <w:rsid w:val="00261BE8"/>
    <w:rsid w:val="00261C7F"/>
    <w:rsid w:val="00262168"/>
    <w:rsid w:val="002622B0"/>
    <w:rsid w:val="0026258F"/>
    <w:rsid w:val="002629DD"/>
    <w:rsid w:val="00262ACE"/>
    <w:rsid w:val="00262B31"/>
    <w:rsid w:val="002633AF"/>
    <w:rsid w:val="002635FC"/>
    <w:rsid w:val="00263A79"/>
    <w:rsid w:val="0026432E"/>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1C"/>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6B7"/>
    <w:rsid w:val="00283AC7"/>
    <w:rsid w:val="00283C02"/>
    <w:rsid w:val="00283EA9"/>
    <w:rsid w:val="00283F38"/>
    <w:rsid w:val="00283F74"/>
    <w:rsid w:val="002841B5"/>
    <w:rsid w:val="00284456"/>
    <w:rsid w:val="00284B9E"/>
    <w:rsid w:val="002857D1"/>
    <w:rsid w:val="00286650"/>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33"/>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73A"/>
    <w:rsid w:val="002A344D"/>
    <w:rsid w:val="002A38CE"/>
    <w:rsid w:val="002A3D3F"/>
    <w:rsid w:val="002A4E2C"/>
    <w:rsid w:val="002A4F2A"/>
    <w:rsid w:val="002A5F7A"/>
    <w:rsid w:val="002A738D"/>
    <w:rsid w:val="002A73A1"/>
    <w:rsid w:val="002A7ACA"/>
    <w:rsid w:val="002A7D5D"/>
    <w:rsid w:val="002A7D81"/>
    <w:rsid w:val="002B0874"/>
    <w:rsid w:val="002B0881"/>
    <w:rsid w:val="002B0D60"/>
    <w:rsid w:val="002B118F"/>
    <w:rsid w:val="002B1D36"/>
    <w:rsid w:val="002B23F8"/>
    <w:rsid w:val="002B270E"/>
    <w:rsid w:val="002B3AEE"/>
    <w:rsid w:val="002B3F94"/>
    <w:rsid w:val="002B46CC"/>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062"/>
    <w:rsid w:val="002C0080"/>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841"/>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518C"/>
    <w:rsid w:val="002D530E"/>
    <w:rsid w:val="002D7AA5"/>
    <w:rsid w:val="002E03B0"/>
    <w:rsid w:val="002E0D6C"/>
    <w:rsid w:val="002E0ED2"/>
    <w:rsid w:val="002E1116"/>
    <w:rsid w:val="002E17A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1B"/>
    <w:rsid w:val="002F198D"/>
    <w:rsid w:val="002F1E3D"/>
    <w:rsid w:val="002F2A86"/>
    <w:rsid w:val="002F2DC3"/>
    <w:rsid w:val="002F3731"/>
    <w:rsid w:val="002F41ED"/>
    <w:rsid w:val="002F460B"/>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4E5F"/>
    <w:rsid w:val="003055C4"/>
    <w:rsid w:val="00305B2B"/>
    <w:rsid w:val="00305EB7"/>
    <w:rsid w:val="003060A8"/>
    <w:rsid w:val="00306252"/>
    <w:rsid w:val="00306727"/>
    <w:rsid w:val="00307828"/>
    <w:rsid w:val="00307DFA"/>
    <w:rsid w:val="0031041C"/>
    <w:rsid w:val="0031053E"/>
    <w:rsid w:val="003119B0"/>
    <w:rsid w:val="0031211F"/>
    <w:rsid w:val="0031266F"/>
    <w:rsid w:val="00312A7C"/>
    <w:rsid w:val="003134AD"/>
    <w:rsid w:val="00313761"/>
    <w:rsid w:val="00313F3C"/>
    <w:rsid w:val="00314B3B"/>
    <w:rsid w:val="00315198"/>
    <w:rsid w:val="003153A1"/>
    <w:rsid w:val="003154F2"/>
    <w:rsid w:val="00315B21"/>
    <w:rsid w:val="00315DC5"/>
    <w:rsid w:val="00316561"/>
    <w:rsid w:val="00316766"/>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6AD"/>
    <w:rsid w:val="00326753"/>
    <w:rsid w:val="00326A25"/>
    <w:rsid w:val="00326E64"/>
    <w:rsid w:val="003276B5"/>
    <w:rsid w:val="003278BA"/>
    <w:rsid w:val="00327AC2"/>
    <w:rsid w:val="00327F46"/>
    <w:rsid w:val="003306A2"/>
    <w:rsid w:val="00330D46"/>
    <w:rsid w:val="00330F1F"/>
    <w:rsid w:val="00331625"/>
    <w:rsid w:val="00331931"/>
    <w:rsid w:val="00331C3A"/>
    <w:rsid w:val="00332F2C"/>
    <w:rsid w:val="00333033"/>
    <w:rsid w:val="0033314C"/>
    <w:rsid w:val="00333179"/>
    <w:rsid w:val="003337C6"/>
    <w:rsid w:val="00333A70"/>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5AF"/>
    <w:rsid w:val="003456FF"/>
    <w:rsid w:val="003457F1"/>
    <w:rsid w:val="00345FCD"/>
    <w:rsid w:val="003466F7"/>
    <w:rsid w:val="00346ADF"/>
    <w:rsid w:val="00347812"/>
    <w:rsid w:val="00347C3F"/>
    <w:rsid w:val="00347DED"/>
    <w:rsid w:val="0035021C"/>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758"/>
    <w:rsid w:val="00355826"/>
    <w:rsid w:val="00355864"/>
    <w:rsid w:val="003558F6"/>
    <w:rsid w:val="00355A73"/>
    <w:rsid w:val="00355FA7"/>
    <w:rsid w:val="00356026"/>
    <w:rsid w:val="003563B4"/>
    <w:rsid w:val="003567A7"/>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09D"/>
    <w:rsid w:val="00364559"/>
    <w:rsid w:val="00364C9A"/>
    <w:rsid w:val="00365FE5"/>
    <w:rsid w:val="0036600D"/>
    <w:rsid w:val="003667E0"/>
    <w:rsid w:val="00366B4B"/>
    <w:rsid w:val="00366E1B"/>
    <w:rsid w:val="0036739A"/>
    <w:rsid w:val="0036747C"/>
    <w:rsid w:val="00370000"/>
    <w:rsid w:val="00370C5B"/>
    <w:rsid w:val="00370D76"/>
    <w:rsid w:val="003718A2"/>
    <w:rsid w:val="003718C3"/>
    <w:rsid w:val="00371A0A"/>
    <w:rsid w:val="00371D87"/>
    <w:rsid w:val="00371E29"/>
    <w:rsid w:val="00372450"/>
    <w:rsid w:val="003727CD"/>
    <w:rsid w:val="00372BF4"/>
    <w:rsid w:val="003731E8"/>
    <w:rsid w:val="00373597"/>
    <w:rsid w:val="00374682"/>
    <w:rsid w:val="003753F7"/>
    <w:rsid w:val="003756A1"/>
    <w:rsid w:val="00375A62"/>
    <w:rsid w:val="00375A74"/>
    <w:rsid w:val="00375DE3"/>
    <w:rsid w:val="003763C4"/>
    <w:rsid w:val="00376656"/>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0E25"/>
    <w:rsid w:val="003911E0"/>
    <w:rsid w:val="003912A1"/>
    <w:rsid w:val="00391F94"/>
    <w:rsid w:val="00392593"/>
    <w:rsid w:val="00392B47"/>
    <w:rsid w:val="00392EE9"/>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97DE9"/>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B73"/>
    <w:rsid w:val="003C1F69"/>
    <w:rsid w:val="003C25F9"/>
    <w:rsid w:val="003C2BDA"/>
    <w:rsid w:val="003C2C0D"/>
    <w:rsid w:val="003C2C66"/>
    <w:rsid w:val="003C300B"/>
    <w:rsid w:val="003C30EC"/>
    <w:rsid w:val="003C3246"/>
    <w:rsid w:val="003C390B"/>
    <w:rsid w:val="003C3B57"/>
    <w:rsid w:val="003C5140"/>
    <w:rsid w:val="003C606B"/>
    <w:rsid w:val="003C651D"/>
    <w:rsid w:val="003C6914"/>
    <w:rsid w:val="003C6ECF"/>
    <w:rsid w:val="003C75D1"/>
    <w:rsid w:val="003C7903"/>
    <w:rsid w:val="003C7A8F"/>
    <w:rsid w:val="003C7D07"/>
    <w:rsid w:val="003D1B95"/>
    <w:rsid w:val="003D21E8"/>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70"/>
    <w:rsid w:val="003E26E7"/>
    <w:rsid w:val="003E2A4B"/>
    <w:rsid w:val="003E2C3A"/>
    <w:rsid w:val="003E2FEB"/>
    <w:rsid w:val="003E329B"/>
    <w:rsid w:val="003E3AD8"/>
    <w:rsid w:val="003E4645"/>
    <w:rsid w:val="003E47FB"/>
    <w:rsid w:val="003E4809"/>
    <w:rsid w:val="003E482A"/>
    <w:rsid w:val="003E48F1"/>
    <w:rsid w:val="003E5011"/>
    <w:rsid w:val="003E55A4"/>
    <w:rsid w:val="003E63BD"/>
    <w:rsid w:val="003E68F4"/>
    <w:rsid w:val="003E6915"/>
    <w:rsid w:val="003E7083"/>
    <w:rsid w:val="003E7163"/>
    <w:rsid w:val="003E7911"/>
    <w:rsid w:val="003E7DAE"/>
    <w:rsid w:val="003F009A"/>
    <w:rsid w:val="003F065A"/>
    <w:rsid w:val="003F0C2C"/>
    <w:rsid w:val="003F0C6C"/>
    <w:rsid w:val="003F1577"/>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C1A"/>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1F0"/>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0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39"/>
    <w:rsid w:val="00436860"/>
    <w:rsid w:val="004371A0"/>
    <w:rsid w:val="00437284"/>
    <w:rsid w:val="00437842"/>
    <w:rsid w:val="00437C9B"/>
    <w:rsid w:val="00437F3B"/>
    <w:rsid w:val="004400F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79F"/>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29A"/>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D61"/>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5A51"/>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BC0"/>
    <w:rsid w:val="00493F24"/>
    <w:rsid w:val="00494252"/>
    <w:rsid w:val="004944B4"/>
    <w:rsid w:val="00494963"/>
    <w:rsid w:val="00494D37"/>
    <w:rsid w:val="00494F94"/>
    <w:rsid w:val="0049582F"/>
    <w:rsid w:val="00495B3B"/>
    <w:rsid w:val="00495C62"/>
    <w:rsid w:val="00496389"/>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476"/>
    <w:rsid w:val="004A288D"/>
    <w:rsid w:val="004A293F"/>
    <w:rsid w:val="004A2AD0"/>
    <w:rsid w:val="004A33A3"/>
    <w:rsid w:val="004A3484"/>
    <w:rsid w:val="004A3727"/>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88"/>
    <w:rsid w:val="004C72DA"/>
    <w:rsid w:val="004C734B"/>
    <w:rsid w:val="004C77C7"/>
    <w:rsid w:val="004C79C1"/>
    <w:rsid w:val="004D085E"/>
    <w:rsid w:val="004D09C4"/>
    <w:rsid w:val="004D0CEC"/>
    <w:rsid w:val="004D0D2A"/>
    <w:rsid w:val="004D0E09"/>
    <w:rsid w:val="004D17F8"/>
    <w:rsid w:val="004D1A82"/>
    <w:rsid w:val="004D266E"/>
    <w:rsid w:val="004D3AA5"/>
    <w:rsid w:val="004D3ACE"/>
    <w:rsid w:val="004D4288"/>
    <w:rsid w:val="004D4AE2"/>
    <w:rsid w:val="004D4E1A"/>
    <w:rsid w:val="004D4E40"/>
    <w:rsid w:val="004D4FBD"/>
    <w:rsid w:val="004D5882"/>
    <w:rsid w:val="004D65E0"/>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36A"/>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361"/>
    <w:rsid w:val="004F28B3"/>
    <w:rsid w:val="004F2B70"/>
    <w:rsid w:val="004F34DC"/>
    <w:rsid w:val="004F44A9"/>
    <w:rsid w:val="004F5359"/>
    <w:rsid w:val="004F5DB0"/>
    <w:rsid w:val="004F5FD5"/>
    <w:rsid w:val="004F6047"/>
    <w:rsid w:val="004F68BB"/>
    <w:rsid w:val="004F6959"/>
    <w:rsid w:val="004F698C"/>
    <w:rsid w:val="004F6B8D"/>
    <w:rsid w:val="004F70BB"/>
    <w:rsid w:val="004F784F"/>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377"/>
    <w:rsid w:val="00505D82"/>
    <w:rsid w:val="00505E4F"/>
    <w:rsid w:val="00506B38"/>
    <w:rsid w:val="00507541"/>
    <w:rsid w:val="00507966"/>
    <w:rsid w:val="00507B7B"/>
    <w:rsid w:val="00507F8E"/>
    <w:rsid w:val="00510836"/>
    <w:rsid w:val="00510B72"/>
    <w:rsid w:val="00510E09"/>
    <w:rsid w:val="00510EB4"/>
    <w:rsid w:val="0051166C"/>
    <w:rsid w:val="00511DD3"/>
    <w:rsid w:val="0051335C"/>
    <w:rsid w:val="00513D22"/>
    <w:rsid w:val="00514C53"/>
    <w:rsid w:val="00516437"/>
    <w:rsid w:val="00516B68"/>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81"/>
    <w:rsid w:val="005254C7"/>
    <w:rsid w:val="00525647"/>
    <w:rsid w:val="00525739"/>
    <w:rsid w:val="0052662E"/>
    <w:rsid w:val="00526635"/>
    <w:rsid w:val="005267A7"/>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49C"/>
    <w:rsid w:val="005339C4"/>
    <w:rsid w:val="00533F48"/>
    <w:rsid w:val="00533FF6"/>
    <w:rsid w:val="00534131"/>
    <w:rsid w:val="00534899"/>
    <w:rsid w:val="00534DA9"/>
    <w:rsid w:val="00534E9B"/>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5BE"/>
    <w:rsid w:val="00546BB4"/>
    <w:rsid w:val="005471ED"/>
    <w:rsid w:val="00547768"/>
    <w:rsid w:val="00547D4F"/>
    <w:rsid w:val="00547D9B"/>
    <w:rsid w:val="005501EF"/>
    <w:rsid w:val="0055029B"/>
    <w:rsid w:val="00550377"/>
    <w:rsid w:val="00551248"/>
    <w:rsid w:val="005516A4"/>
    <w:rsid w:val="005517F9"/>
    <w:rsid w:val="00551DF1"/>
    <w:rsid w:val="00552505"/>
    <w:rsid w:val="00553CB5"/>
    <w:rsid w:val="005542F9"/>
    <w:rsid w:val="00554A12"/>
    <w:rsid w:val="00554EA2"/>
    <w:rsid w:val="00555230"/>
    <w:rsid w:val="00555835"/>
    <w:rsid w:val="00555BDA"/>
    <w:rsid w:val="00556110"/>
    <w:rsid w:val="00556165"/>
    <w:rsid w:val="005567D1"/>
    <w:rsid w:val="00556938"/>
    <w:rsid w:val="00556BA9"/>
    <w:rsid w:val="00556EBA"/>
    <w:rsid w:val="00557176"/>
    <w:rsid w:val="00557CF6"/>
    <w:rsid w:val="005601B8"/>
    <w:rsid w:val="005602D3"/>
    <w:rsid w:val="0056073C"/>
    <w:rsid w:val="00560B95"/>
    <w:rsid w:val="00560E9E"/>
    <w:rsid w:val="00561AE9"/>
    <w:rsid w:val="00561B79"/>
    <w:rsid w:val="005620A8"/>
    <w:rsid w:val="00562641"/>
    <w:rsid w:val="00562823"/>
    <w:rsid w:val="00562927"/>
    <w:rsid w:val="00562BEE"/>
    <w:rsid w:val="00562C57"/>
    <w:rsid w:val="00564630"/>
    <w:rsid w:val="00564637"/>
    <w:rsid w:val="0056463E"/>
    <w:rsid w:val="00564746"/>
    <w:rsid w:val="00564D74"/>
    <w:rsid w:val="00565168"/>
    <w:rsid w:val="005654D3"/>
    <w:rsid w:val="005656E0"/>
    <w:rsid w:val="00565B5A"/>
    <w:rsid w:val="00565B78"/>
    <w:rsid w:val="005664B7"/>
    <w:rsid w:val="00566D07"/>
    <w:rsid w:val="00566D20"/>
    <w:rsid w:val="00566E04"/>
    <w:rsid w:val="00567563"/>
    <w:rsid w:val="00567685"/>
    <w:rsid w:val="0057019D"/>
    <w:rsid w:val="0057036C"/>
    <w:rsid w:val="005720CC"/>
    <w:rsid w:val="0057262E"/>
    <w:rsid w:val="00572853"/>
    <w:rsid w:val="00572D49"/>
    <w:rsid w:val="00573A7A"/>
    <w:rsid w:val="00573E71"/>
    <w:rsid w:val="00573F34"/>
    <w:rsid w:val="005743C2"/>
    <w:rsid w:val="00574B82"/>
    <w:rsid w:val="00574BE9"/>
    <w:rsid w:val="00574EF0"/>
    <w:rsid w:val="0057545A"/>
    <w:rsid w:val="0057571F"/>
    <w:rsid w:val="005758B4"/>
    <w:rsid w:val="00575DAA"/>
    <w:rsid w:val="00575F93"/>
    <w:rsid w:val="0057639F"/>
    <w:rsid w:val="005763CD"/>
    <w:rsid w:val="00576577"/>
    <w:rsid w:val="00577535"/>
    <w:rsid w:val="005775E8"/>
    <w:rsid w:val="0057774E"/>
    <w:rsid w:val="00577A46"/>
    <w:rsid w:val="005808C1"/>
    <w:rsid w:val="00580D1B"/>
    <w:rsid w:val="00581184"/>
    <w:rsid w:val="00581368"/>
    <w:rsid w:val="005819E4"/>
    <w:rsid w:val="00581ECB"/>
    <w:rsid w:val="005822D3"/>
    <w:rsid w:val="00582406"/>
    <w:rsid w:val="005824BF"/>
    <w:rsid w:val="00582ADA"/>
    <w:rsid w:val="00582B69"/>
    <w:rsid w:val="00582F97"/>
    <w:rsid w:val="005832F1"/>
    <w:rsid w:val="005841FC"/>
    <w:rsid w:val="005843D3"/>
    <w:rsid w:val="005849AB"/>
    <w:rsid w:val="00584BB2"/>
    <w:rsid w:val="00584C06"/>
    <w:rsid w:val="0058538A"/>
    <w:rsid w:val="00585F12"/>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188"/>
    <w:rsid w:val="005A2B11"/>
    <w:rsid w:val="005A2FCF"/>
    <w:rsid w:val="005A3440"/>
    <w:rsid w:val="005A38D8"/>
    <w:rsid w:val="005A46E2"/>
    <w:rsid w:val="005A4DDD"/>
    <w:rsid w:val="005A5C3A"/>
    <w:rsid w:val="005A62C9"/>
    <w:rsid w:val="005A65A1"/>
    <w:rsid w:val="005A67D7"/>
    <w:rsid w:val="005A6904"/>
    <w:rsid w:val="005A6B62"/>
    <w:rsid w:val="005A6CE9"/>
    <w:rsid w:val="005A73B1"/>
    <w:rsid w:val="005A758E"/>
    <w:rsid w:val="005A7A95"/>
    <w:rsid w:val="005B0545"/>
    <w:rsid w:val="005B116F"/>
    <w:rsid w:val="005B12FA"/>
    <w:rsid w:val="005B280F"/>
    <w:rsid w:val="005B3936"/>
    <w:rsid w:val="005B4923"/>
    <w:rsid w:val="005B587B"/>
    <w:rsid w:val="005B5DA0"/>
    <w:rsid w:val="005B5EF5"/>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8E7"/>
    <w:rsid w:val="005C69CD"/>
    <w:rsid w:val="005C6DB4"/>
    <w:rsid w:val="005C7C99"/>
    <w:rsid w:val="005D010C"/>
    <w:rsid w:val="005D0130"/>
    <w:rsid w:val="005D0BE9"/>
    <w:rsid w:val="005D0C4E"/>
    <w:rsid w:val="005D1AC1"/>
    <w:rsid w:val="005D21B8"/>
    <w:rsid w:val="005D2752"/>
    <w:rsid w:val="005D29EF"/>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11E"/>
    <w:rsid w:val="005E445D"/>
    <w:rsid w:val="005E4EEA"/>
    <w:rsid w:val="005E6040"/>
    <w:rsid w:val="005E62A7"/>
    <w:rsid w:val="005E69D4"/>
    <w:rsid w:val="005E7A2A"/>
    <w:rsid w:val="005E7E31"/>
    <w:rsid w:val="005F0A4C"/>
    <w:rsid w:val="005F0D4F"/>
    <w:rsid w:val="005F14BD"/>
    <w:rsid w:val="005F15E0"/>
    <w:rsid w:val="005F1870"/>
    <w:rsid w:val="005F187E"/>
    <w:rsid w:val="005F272A"/>
    <w:rsid w:val="005F277D"/>
    <w:rsid w:val="005F2CA7"/>
    <w:rsid w:val="005F2FD2"/>
    <w:rsid w:val="005F38F7"/>
    <w:rsid w:val="005F3ACF"/>
    <w:rsid w:val="005F3BFD"/>
    <w:rsid w:val="005F3F80"/>
    <w:rsid w:val="005F422E"/>
    <w:rsid w:val="005F49C7"/>
    <w:rsid w:val="005F4F76"/>
    <w:rsid w:val="005F514F"/>
    <w:rsid w:val="005F5198"/>
    <w:rsid w:val="005F586B"/>
    <w:rsid w:val="005F5B06"/>
    <w:rsid w:val="005F6B64"/>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4C4F"/>
    <w:rsid w:val="00605ECF"/>
    <w:rsid w:val="0060612B"/>
    <w:rsid w:val="0060647D"/>
    <w:rsid w:val="0060668A"/>
    <w:rsid w:val="00607178"/>
    <w:rsid w:val="0061014C"/>
    <w:rsid w:val="00610636"/>
    <w:rsid w:val="00610957"/>
    <w:rsid w:val="00610BF4"/>
    <w:rsid w:val="0061110C"/>
    <w:rsid w:val="0061158B"/>
    <w:rsid w:val="006116F7"/>
    <w:rsid w:val="00612169"/>
    <w:rsid w:val="00612672"/>
    <w:rsid w:val="00612A47"/>
    <w:rsid w:val="006131BC"/>
    <w:rsid w:val="006137E4"/>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902"/>
    <w:rsid w:val="00625EF4"/>
    <w:rsid w:val="00626215"/>
    <w:rsid w:val="00626F04"/>
    <w:rsid w:val="00627DAE"/>
    <w:rsid w:val="00630C13"/>
    <w:rsid w:val="006310C1"/>
    <w:rsid w:val="00631E3B"/>
    <w:rsid w:val="00631F4C"/>
    <w:rsid w:val="00631FAF"/>
    <w:rsid w:val="00632211"/>
    <w:rsid w:val="00632574"/>
    <w:rsid w:val="00632F0B"/>
    <w:rsid w:val="00632F36"/>
    <w:rsid w:val="00633405"/>
    <w:rsid w:val="006335A3"/>
    <w:rsid w:val="00633FDC"/>
    <w:rsid w:val="00634701"/>
    <w:rsid w:val="00634A06"/>
    <w:rsid w:val="00634A69"/>
    <w:rsid w:val="00634DC0"/>
    <w:rsid w:val="00635DCD"/>
    <w:rsid w:val="00635F69"/>
    <w:rsid w:val="006364F7"/>
    <w:rsid w:val="006369DB"/>
    <w:rsid w:val="00636E15"/>
    <w:rsid w:val="00636EE0"/>
    <w:rsid w:val="0063747A"/>
    <w:rsid w:val="0063799B"/>
    <w:rsid w:val="00637C68"/>
    <w:rsid w:val="00637E93"/>
    <w:rsid w:val="00637F16"/>
    <w:rsid w:val="006404EF"/>
    <w:rsid w:val="00640F20"/>
    <w:rsid w:val="00641C91"/>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3732"/>
    <w:rsid w:val="00654108"/>
    <w:rsid w:val="00654264"/>
    <w:rsid w:val="006549E1"/>
    <w:rsid w:val="00654BFF"/>
    <w:rsid w:val="00654C22"/>
    <w:rsid w:val="00654F3E"/>
    <w:rsid w:val="00655130"/>
    <w:rsid w:val="006551A8"/>
    <w:rsid w:val="00656918"/>
    <w:rsid w:val="0065702E"/>
    <w:rsid w:val="006572F0"/>
    <w:rsid w:val="0065751D"/>
    <w:rsid w:val="006576A7"/>
    <w:rsid w:val="006579BD"/>
    <w:rsid w:val="006579D0"/>
    <w:rsid w:val="00657DAA"/>
    <w:rsid w:val="00660303"/>
    <w:rsid w:val="0066034F"/>
    <w:rsid w:val="0066072A"/>
    <w:rsid w:val="006614E4"/>
    <w:rsid w:val="006616EF"/>
    <w:rsid w:val="00661A78"/>
    <w:rsid w:val="00661E1D"/>
    <w:rsid w:val="00662170"/>
    <w:rsid w:val="006628B2"/>
    <w:rsid w:val="00662A8D"/>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D8A"/>
    <w:rsid w:val="00670F4A"/>
    <w:rsid w:val="00671029"/>
    <w:rsid w:val="00671194"/>
    <w:rsid w:val="00671BB1"/>
    <w:rsid w:val="006726FB"/>
    <w:rsid w:val="00672CA8"/>
    <w:rsid w:val="00672D5E"/>
    <w:rsid w:val="00672F1B"/>
    <w:rsid w:val="006730D3"/>
    <w:rsid w:val="0067348D"/>
    <w:rsid w:val="00673EB7"/>
    <w:rsid w:val="006742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77FF0"/>
    <w:rsid w:val="006816E7"/>
    <w:rsid w:val="006828B9"/>
    <w:rsid w:val="00682AC9"/>
    <w:rsid w:val="00682B18"/>
    <w:rsid w:val="006838F2"/>
    <w:rsid w:val="006845C3"/>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6D9F"/>
    <w:rsid w:val="006A09EE"/>
    <w:rsid w:val="006A0A3B"/>
    <w:rsid w:val="006A0EE1"/>
    <w:rsid w:val="006A0FEF"/>
    <w:rsid w:val="006A1B45"/>
    <w:rsid w:val="006A1D29"/>
    <w:rsid w:val="006A2255"/>
    <w:rsid w:val="006A2284"/>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ACA"/>
    <w:rsid w:val="006B4C1C"/>
    <w:rsid w:val="006B4CED"/>
    <w:rsid w:val="006B4CF1"/>
    <w:rsid w:val="006B511E"/>
    <w:rsid w:val="006B5643"/>
    <w:rsid w:val="006B5B9A"/>
    <w:rsid w:val="006B5E32"/>
    <w:rsid w:val="006B5E90"/>
    <w:rsid w:val="006B6A6F"/>
    <w:rsid w:val="006B6B90"/>
    <w:rsid w:val="006B75FB"/>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478"/>
    <w:rsid w:val="006C67B9"/>
    <w:rsid w:val="006C6A9B"/>
    <w:rsid w:val="006C6F24"/>
    <w:rsid w:val="006C7559"/>
    <w:rsid w:val="006C778A"/>
    <w:rsid w:val="006C7D04"/>
    <w:rsid w:val="006C7F3C"/>
    <w:rsid w:val="006D06DA"/>
    <w:rsid w:val="006D08FE"/>
    <w:rsid w:val="006D0C0F"/>
    <w:rsid w:val="006D1319"/>
    <w:rsid w:val="006D147C"/>
    <w:rsid w:val="006D1D76"/>
    <w:rsid w:val="006D1D98"/>
    <w:rsid w:val="006D1FB4"/>
    <w:rsid w:val="006D2896"/>
    <w:rsid w:val="006D2DED"/>
    <w:rsid w:val="006D35DB"/>
    <w:rsid w:val="006D36D8"/>
    <w:rsid w:val="006D4051"/>
    <w:rsid w:val="006D4826"/>
    <w:rsid w:val="006D5110"/>
    <w:rsid w:val="006D51BE"/>
    <w:rsid w:val="006D5A90"/>
    <w:rsid w:val="006D682B"/>
    <w:rsid w:val="006D6D16"/>
    <w:rsid w:val="006D6EA3"/>
    <w:rsid w:val="006D788B"/>
    <w:rsid w:val="006D7ABD"/>
    <w:rsid w:val="006D7B69"/>
    <w:rsid w:val="006E00BF"/>
    <w:rsid w:val="006E0254"/>
    <w:rsid w:val="006E0F4E"/>
    <w:rsid w:val="006E0FAB"/>
    <w:rsid w:val="006E10F1"/>
    <w:rsid w:val="006E1C05"/>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07"/>
    <w:rsid w:val="006F2759"/>
    <w:rsid w:val="006F2A91"/>
    <w:rsid w:val="006F2D33"/>
    <w:rsid w:val="006F2D7A"/>
    <w:rsid w:val="006F2FF5"/>
    <w:rsid w:val="006F312B"/>
    <w:rsid w:val="006F379C"/>
    <w:rsid w:val="006F3A7A"/>
    <w:rsid w:val="006F4220"/>
    <w:rsid w:val="006F483C"/>
    <w:rsid w:val="006F53EE"/>
    <w:rsid w:val="006F69F6"/>
    <w:rsid w:val="006F6BCB"/>
    <w:rsid w:val="006F7104"/>
    <w:rsid w:val="006F73FC"/>
    <w:rsid w:val="006F778D"/>
    <w:rsid w:val="00701020"/>
    <w:rsid w:val="0070117E"/>
    <w:rsid w:val="007011CA"/>
    <w:rsid w:val="00701265"/>
    <w:rsid w:val="00701AFC"/>
    <w:rsid w:val="007022EC"/>
    <w:rsid w:val="007028F0"/>
    <w:rsid w:val="00703563"/>
    <w:rsid w:val="007039E6"/>
    <w:rsid w:val="00703CB5"/>
    <w:rsid w:val="00703CE8"/>
    <w:rsid w:val="007043A2"/>
    <w:rsid w:val="00704737"/>
    <w:rsid w:val="00704C1B"/>
    <w:rsid w:val="0070548B"/>
    <w:rsid w:val="007059EA"/>
    <w:rsid w:val="00705C2C"/>
    <w:rsid w:val="00705D34"/>
    <w:rsid w:val="00706311"/>
    <w:rsid w:val="00706362"/>
    <w:rsid w:val="0070638A"/>
    <w:rsid w:val="007066EA"/>
    <w:rsid w:val="0070708F"/>
    <w:rsid w:val="00707769"/>
    <w:rsid w:val="007077B6"/>
    <w:rsid w:val="00707860"/>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5BD"/>
    <w:rsid w:val="00730B3D"/>
    <w:rsid w:val="0073108A"/>
    <w:rsid w:val="0073168B"/>
    <w:rsid w:val="00731937"/>
    <w:rsid w:val="00732030"/>
    <w:rsid w:val="00732288"/>
    <w:rsid w:val="00732488"/>
    <w:rsid w:val="007325D6"/>
    <w:rsid w:val="00732AD8"/>
    <w:rsid w:val="00734E3B"/>
    <w:rsid w:val="00735EAB"/>
    <w:rsid w:val="0073663C"/>
    <w:rsid w:val="0073689E"/>
    <w:rsid w:val="0073709D"/>
    <w:rsid w:val="00737F14"/>
    <w:rsid w:val="00740175"/>
    <w:rsid w:val="00740A8B"/>
    <w:rsid w:val="00740ECE"/>
    <w:rsid w:val="0074107F"/>
    <w:rsid w:val="0074158C"/>
    <w:rsid w:val="00742560"/>
    <w:rsid w:val="007425C9"/>
    <w:rsid w:val="00742EC9"/>
    <w:rsid w:val="0074352C"/>
    <w:rsid w:val="00743542"/>
    <w:rsid w:val="00743DEC"/>
    <w:rsid w:val="00744121"/>
    <w:rsid w:val="00744138"/>
    <w:rsid w:val="0074435F"/>
    <w:rsid w:val="00744814"/>
    <w:rsid w:val="00744AB9"/>
    <w:rsid w:val="00744C06"/>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2D6"/>
    <w:rsid w:val="00756302"/>
    <w:rsid w:val="0075649A"/>
    <w:rsid w:val="007565FE"/>
    <w:rsid w:val="00756864"/>
    <w:rsid w:val="00756F61"/>
    <w:rsid w:val="007570AD"/>
    <w:rsid w:val="007577B1"/>
    <w:rsid w:val="00760C03"/>
    <w:rsid w:val="00760CA4"/>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472"/>
    <w:rsid w:val="00766950"/>
    <w:rsid w:val="00766B7A"/>
    <w:rsid w:val="00766D74"/>
    <w:rsid w:val="00766F86"/>
    <w:rsid w:val="00767396"/>
    <w:rsid w:val="00767DB1"/>
    <w:rsid w:val="007706BC"/>
    <w:rsid w:val="00770C42"/>
    <w:rsid w:val="00770D3F"/>
    <w:rsid w:val="0077107F"/>
    <w:rsid w:val="007712F0"/>
    <w:rsid w:val="00771DBC"/>
    <w:rsid w:val="00772DF7"/>
    <w:rsid w:val="00772F18"/>
    <w:rsid w:val="0077324D"/>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4D22"/>
    <w:rsid w:val="00785350"/>
    <w:rsid w:val="007863A5"/>
    <w:rsid w:val="00786A3A"/>
    <w:rsid w:val="00786CB0"/>
    <w:rsid w:val="007870E2"/>
    <w:rsid w:val="00787561"/>
    <w:rsid w:val="00787BEB"/>
    <w:rsid w:val="00787D27"/>
    <w:rsid w:val="00790262"/>
    <w:rsid w:val="007909A5"/>
    <w:rsid w:val="00790AC4"/>
    <w:rsid w:val="00791833"/>
    <w:rsid w:val="00791966"/>
    <w:rsid w:val="00791C97"/>
    <w:rsid w:val="00791E38"/>
    <w:rsid w:val="0079208F"/>
    <w:rsid w:val="007928DD"/>
    <w:rsid w:val="007929A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8A3"/>
    <w:rsid w:val="007A28E1"/>
    <w:rsid w:val="007A2922"/>
    <w:rsid w:val="007A42F5"/>
    <w:rsid w:val="007A5309"/>
    <w:rsid w:val="007A5338"/>
    <w:rsid w:val="007A559C"/>
    <w:rsid w:val="007A55C4"/>
    <w:rsid w:val="007A56AC"/>
    <w:rsid w:val="007A62AD"/>
    <w:rsid w:val="007A6721"/>
    <w:rsid w:val="007A694E"/>
    <w:rsid w:val="007A69E1"/>
    <w:rsid w:val="007A6F5D"/>
    <w:rsid w:val="007A74BE"/>
    <w:rsid w:val="007B02E3"/>
    <w:rsid w:val="007B0AAB"/>
    <w:rsid w:val="007B1032"/>
    <w:rsid w:val="007B2048"/>
    <w:rsid w:val="007B2CDF"/>
    <w:rsid w:val="007B37D2"/>
    <w:rsid w:val="007B39E2"/>
    <w:rsid w:val="007B3CEB"/>
    <w:rsid w:val="007B3DAC"/>
    <w:rsid w:val="007B460A"/>
    <w:rsid w:val="007B47D3"/>
    <w:rsid w:val="007B4955"/>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4F8"/>
    <w:rsid w:val="007C1560"/>
    <w:rsid w:val="007C184A"/>
    <w:rsid w:val="007C208D"/>
    <w:rsid w:val="007C22E7"/>
    <w:rsid w:val="007C2A91"/>
    <w:rsid w:val="007C3198"/>
    <w:rsid w:val="007C3866"/>
    <w:rsid w:val="007C42C1"/>
    <w:rsid w:val="007C4DBF"/>
    <w:rsid w:val="007C4F1B"/>
    <w:rsid w:val="007C5053"/>
    <w:rsid w:val="007C5B5B"/>
    <w:rsid w:val="007C6D10"/>
    <w:rsid w:val="007C71CA"/>
    <w:rsid w:val="007C7D6F"/>
    <w:rsid w:val="007D051A"/>
    <w:rsid w:val="007D0DEF"/>
    <w:rsid w:val="007D109C"/>
    <w:rsid w:val="007D2793"/>
    <w:rsid w:val="007D2A83"/>
    <w:rsid w:val="007D329A"/>
    <w:rsid w:val="007D3482"/>
    <w:rsid w:val="007D34FE"/>
    <w:rsid w:val="007D3739"/>
    <w:rsid w:val="007D3BBD"/>
    <w:rsid w:val="007D3DE8"/>
    <w:rsid w:val="007D3E13"/>
    <w:rsid w:val="007D3FBE"/>
    <w:rsid w:val="007D4891"/>
    <w:rsid w:val="007D48A5"/>
    <w:rsid w:val="007D4FCF"/>
    <w:rsid w:val="007D521E"/>
    <w:rsid w:val="007D54F7"/>
    <w:rsid w:val="007D5523"/>
    <w:rsid w:val="007D57D9"/>
    <w:rsid w:val="007D5911"/>
    <w:rsid w:val="007D5954"/>
    <w:rsid w:val="007D59C0"/>
    <w:rsid w:val="007D59C9"/>
    <w:rsid w:val="007D59F2"/>
    <w:rsid w:val="007D5CB4"/>
    <w:rsid w:val="007D5D88"/>
    <w:rsid w:val="007D68FC"/>
    <w:rsid w:val="007D6B92"/>
    <w:rsid w:val="007D6FF4"/>
    <w:rsid w:val="007D739A"/>
    <w:rsid w:val="007D7BA9"/>
    <w:rsid w:val="007D7F5B"/>
    <w:rsid w:val="007E051F"/>
    <w:rsid w:val="007E06EA"/>
    <w:rsid w:val="007E07DB"/>
    <w:rsid w:val="007E0CF1"/>
    <w:rsid w:val="007E16E5"/>
    <w:rsid w:val="007E19A6"/>
    <w:rsid w:val="007E19E9"/>
    <w:rsid w:val="007E2946"/>
    <w:rsid w:val="007E2AD0"/>
    <w:rsid w:val="007E2B5C"/>
    <w:rsid w:val="007E2D05"/>
    <w:rsid w:val="007E320F"/>
    <w:rsid w:val="007E33AE"/>
    <w:rsid w:val="007E375A"/>
    <w:rsid w:val="007E3D4B"/>
    <w:rsid w:val="007E3F57"/>
    <w:rsid w:val="007E40EE"/>
    <w:rsid w:val="007E41C5"/>
    <w:rsid w:val="007E4AF8"/>
    <w:rsid w:val="007E4F5D"/>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5E8B"/>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112"/>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5A7B"/>
    <w:rsid w:val="0082621E"/>
    <w:rsid w:val="00826288"/>
    <w:rsid w:val="008263F2"/>
    <w:rsid w:val="00826B73"/>
    <w:rsid w:val="0082784D"/>
    <w:rsid w:val="00827C33"/>
    <w:rsid w:val="008303F6"/>
    <w:rsid w:val="00830A76"/>
    <w:rsid w:val="008310EA"/>
    <w:rsid w:val="00831A32"/>
    <w:rsid w:val="00831C65"/>
    <w:rsid w:val="00831CBA"/>
    <w:rsid w:val="00832059"/>
    <w:rsid w:val="0083215A"/>
    <w:rsid w:val="0083274E"/>
    <w:rsid w:val="0083275D"/>
    <w:rsid w:val="008338F1"/>
    <w:rsid w:val="00833F28"/>
    <w:rsid w:val="008343EF"/>
    <w:rsid w:val="008346EA"/>
    <w:rsid w:val="00834C64"/>
    <w:rsid w:val="00834CEF"/>
    <w:rsid w:val="00834EE1"/>
    <w:rsid w:val="00834F75"/>
    <w:rsid w:val="008351FE"/>
    <w:rsid w:val="00835590"/>
    <w:rsid w:val="00835C6A"/>
    <w:rsid w:val="00835FF3"/>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30C"/>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9A7"/>
    <w:rsid w:val="00853A46"/>
    <w:rsid w:val="00853F2C"/>
    <w:rsid w:val="00854A0F"/>
    <w:rsid w:val="00854B2A"/>
    <w:rsid w:val="00854B7D"/>
    <w:rsid w:val="00856573"/>
    <w:rsid w:val="008565AA"/>
    <w:rsid w:val="008565EB"/>
    <w:rsid w:val="00857361"/>
    <w:rsid w:val="008579CB"/>
    <w:rsid w:val="0086023E"/>
    <w:rsid w:val="00860DDF"/>
    <w:rsid w:val="0086172F"/>
    <w:rsid w:val="00861EA4"/>
    <w:rsid w:val="00862057"/>
    <w:rsid w:val="008624EC"/>
    <w:rsid w:val="008625C9"/>
    <w:rsid w:val="00864874"/>
    <w:rsid w:val="0086499C"/>
    <w:rsid w:val="00864B24"/>
    <w:rsid w:val="00864D16"/>
    <w:rsid w:val="00864EF0"/>
    <w:rsid w:val="0086570D"/>
    <w:rsid w:val="008657F3"/>
    <w:rsid w:val="00865C1F"/>
    <w:rsid w:val="00865D0F"/>
    <w:rsid w:val="00866DAF"/>
    <w:rsid w:val="00866EA2"/>
    <w:rsid w:val="008670EE"/>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C80"/>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9A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D51"/>
    <w:rsid w:val="008C0E2E"/>
    <w:rsid w:val="008C19DB"/>
    <w:rsid w:val="008C1F19"/>
    <w:rsid w:val="008C1F4B"/>
    <w:rsid w:val="008C1F5F"/>
    <w:rsid w:val="008C2061"/>
    <w:rsid w:val="008C2509"/>
    <w:rsid w:val="008C2659"/>
    <w:rsid w:val="008C28A9"/>
    <w:rsid w:val="008C2929"/>
    <w:rsid w:val="008C29E4"/>
    <w:rsid w:val="008C2D57"/>
    <w:rsid w:val="008C35D3"/>
    <w:rsid w:val="008C3C25"/>
    <w:rsid w:val="008C49E2"/>
    <w:rsid w:val="008C4B34"/>
    <w:rsid w:val="008C4EDA"/>
    <w:rsid w:val="008C5356"/>
    <w:rsid w:val="008C55BC"/>
    <w:rsid w:val="008C5CAF"/>
    <w:rsid w:val="008C63F8"/>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BB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2B4"/>
    <w:rsid w:val="008F15A1"/>
    <w:rsid w:val="008F1DDA"/>
    <w:rsid w:val="008F26B4"/>
    <w:rsid w:val="008F2975"/>
    <w:rsid w:val="008F2B26"/>
    <w:rsid w:val="008F2B3F"/>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59C6"/>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4FE3"/>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4F66"/>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86A"/>
    <w:rsid w:val="00935A3E"/>
    <w:rsid w:val="00935F8D"/>
    <w:rsid w:val="00936145"/>
    <w:rsid w:val="00936AC0"/>
    <w:rsid w:val="00937ADF"/>
    <w:rsid w:val="00937BCF"/>
    <w:rsid w:val="00940212"/>
    <w:rsid w:val="009409E2"/>
    <w:rsid w:val="00940A3F"/>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4BA0"/>
    <w:rsid w:val="009451A1"/>
    <w:rsid w:val="00945909"/>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6E12"/>
    <w:rsid w:val="0095746D"/>
    <w:rsid w:val="009574BD"/>
    <w:rsid w:val="009578A3"/>
    <w:rsid w:val="00957E54"/>
    <w:rsid w:val="00957E5D"/>
    <w:rsid w:val="00960351"/>
    <w:rsid w:val="00960535"/>
    <w:rsid w:val="00961EB2"/>
    <w:rsid w:val="009620C5"/>
    <w:rsid w:val="00962A5A"/>
    <w:rsid w:val="00963338"/>
    <w:rsid w:val="009639D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2309"/>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BCA"/>
    <w:rsid w:val="00992C1A"/>
    <w:rsid w:val="00993D33"/>
    <w:rsid w:val="00993E4A"/>
    <w:rsid w:val="00993EF6"/>
    <w:rsid w:val="0099409A"/>
    <w:rsid w:val="00994486"/>
    <w:rsid w:val="00994A7A"/>
    <w:rsid w:val="00994B23"/>
    <w:rsid w:val="00994E74"/>
    <w:rsid w:val="0099539D"/>
    <w:rsid w:val="009953CD"/>
    <w:rsid w:val="009966AB"/>
    <w:rsid w:val="009978B7"/>
    <w:rsid w:val="009979D5"/>
    <w:rsid w:val="009A083C"/>
    <w:rsid w:val="009A144F"/>
    <w:rsid w:val="009A1487"/>
    <w:rsid w:val="009A1785"/>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5BA7"/>
    <w:rsid w:val="009A670D"/>
    <w:rsid w:val="009A6DCC"/>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55E"/>
    <w:rsid w:val="009C6B5A"/>
    <w:rsid w:val="009C76BC"/>
    <w:rsid w:val="009C7877"/>
    <w:rsid w:val="009C795A"/>
    <w:rsid w:val="009C79FA"/>
    <w:rsid w:val="009C7BFA"/>
    <w:rsid w:val="009C7E16"/>
    <w:rsid w:val="009D01DD"/>
    <w:rsid w:val="009D08A3"/>
    <w:rsid w:val="009D1032"/>
    <w:rsid w:val="009D11B3"/>
    <w:rsid w:val="009D11DB"/>
    <w:rsid w:val="009D16FC"/>
    <w:rsid w:val="009D1828"/>
    <w:rsid w:val="009D1A19"/>
    <w:rsid w:val="009D1BC9"/>
    <w:rsid w:val="009D1D76"/>
    <w:rsid w:val="009D21FE"/>
    <w:rsid w:val="009D246B"/>
    <w:rsid w:val="009D2787"/>
    <w:rsid w:val="009D2B29"/>
    <w:rsid w:val="009D3777"/>
    <w:rsid w:val="009D4706"/>
    <w:rsid w:val="009D5092"/>
    <w:rsid w:val="009D567E"/>
    <w:rsid w:val="009D5A20"/>
    <w:rsid w:val="009D5A4F"/>
    <w:rsid w:val="009D65EF"/>
    <w:rsid w:val="009D7116"/>
    <w:rsid w:val="009D7596"/>
    <w:rsid w:val="009D7930"/>
    <w:rsid w:val="009D79C2"/>
    <w:rsid w:val="009E0460"/>
    <w:rsid w:val="009E0712"/>
    <w:rsid w:val="009E0D21"/>
    <w:rsid w:val="009E136D"/>
    <w:rsid w:val="009E1A6B"/>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3A7"/>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237"/>
    <w:rsid w:val="009F7A8D"/>
    <w:rsid w:val="009F7F58"/>
    <w:rsid w:val="00A00C65"/>
    <w:rsid w:val="00A010A7"/>
    <w:rsid w:val="00A016AF"/>
    <w:rsid w:val="00A029F4"/>
    <w:rsid w:val="00A0344F"/>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47A"/>
    <w:rsid w:val="00A368AC"/>
    <w:rsid w:val="00A3753E"/>
    <w:rsid w:val="00A37AE0"/>
    <w:rsid w:val="00A40903"/>
    <w:rsid w:val="00A40B61"/>
    <w:rsid w:val="00A40F3F"/>
    <w:rsid w:val="00A41381"/>
    <w:rsid w:val="00A414BF"/>
    <w:rsid w:val="00A41DC0"/>
    <w:rsid w:val="00A41DEB"/>
    <w:rsid w:val="00A4217E"/>
    <w:rsid w:val="00A42570"/>
    <w:rsid w:val="00A4266F"/>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24D"/>
    <w:rsid w:val="00A51573"/>
    <w:rsid w:val="00A516B8"/>
    <w:rsid w:val="00A51A13"/>
    <w:rsid w:val="00A51DA8"/>
    <w:rsid w:val="00A51E51"/>
    <w:rsid w:val="00A51ECF"/>
    <w:rsid w:val="00A52913"/>
    <w:rsid w:val="00A52FF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B1B"/>
    <w:rsid w:val="00A677D1"/>
    <w:rsid w:val="00A67A2C"/>
    <w:rsid w:val="00A67D44"/>
    <w:rsid w:val="00A7015B"/>
    <w:rsid w:val="00A703D8"/>
    <w:rsid w:val="00A705C4"/>
    <w:rsid w:val="00A70AE6"/>
    <w:rsid w:val="00A70F76"/>
    <w:rsid w:val="00A7116B"/>
    <w:rsid w:val="00A712C6"/>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D57"/>
    <w:rsid w:val="00A85E99"/>
    <w:rsid w:val="00A86607"/>
    <w:rsid w:val="00A8679F"/>
    <w:rsid w:val="00A86F0E"/>
    <w:rsid w:val="00A878F9"/>
    <w:rsid w:val="00A87D1B"/>
    <w:rsid w:val="00A90568"/>
    <w:rsid w:val="00A91763"/>
    <w:rsid w:val="00A9194C"/>
    <w:rsid w:val="00A91D05"/>
    <w:rsid w:val="00A924E9"/>
    <w:rsid w:val="00A93280"/>
    <w:rsid w:val="00A934FE"/>
    <w:rsid w:val="00A935BE"/>
    <w:rsid w:val="00A94064"/>
    <w:rsid w:val="00A94789"/>
    <w:rsid w:val="00A9596E"/>
    <w:rsid w:val="00A95EFD"/>
    <w:rsid w:val="00A95F86"/>
    <w:rsid w:val="00A96357"/>
    <w:rsid w:val="00A9679B"/>
    <w:rsid w:val="00A96887"/>
    <w:rsid w:val="00A968C1"/>
    <w:rsid w:val="00A978FE"/>
    <w:rsid w:val="00A97EF3"/>
    <w:rsid w:val="00AA0075"/>
    <w:rsid w:val="00AA0336"/>
    <w:rsid w:val="00AA057F"/>
    <w:rsid w:val="00AA0D5A"/>
    <w:rsid w:val="00AA0EF4"/>
    <w:rsid w:val="00AA0EF8"/>
    <w:rsid w:val="00AA10C7"/>
    <w:rsid w:val="00AA1AAD"/>
    <w:rsid w:val="00AA1AD9"/>
    <w:rsid w:val="00AA1F6F"/>
    <w:rsid w:val="00AA1F76"/>
    <w:rsid w:val="00AA2106"/>
    <w:rsid w:val="00AA23A8"/>
    <w:rsid w:val="00AA252D"/>
    <w:rsid w:val="00AA2855"/>
    <w:rsid w:val="00AA2A9E"/>
    <w:rsid w:val="00AA2FB1"/>
    <w:rsid w:val="00AA318A"/>
    <w:rsid w:val="00AA3857"/>
    <w:rsid w:val="00AA3868"/>
    <w:rsid w:val="00AA3C73"/>
    <w:rsid w:val="00AA4724"/>
    <w:rsid w:val="00AA55DE"/>
    <w:rsid w:val="00AA5E33"/>
    <w:rsid w:val="00AA60F4"/>
    <w:rsid w:val="00AA6431"/>
    <w:rsid w:val="00AA670E"/>
    <w:rsid w:val="00AA676A"/>
    <w:rsid w:val="00AA69E3"/>
    <w:rsid w:val="00AA7BCB"/>
    <w:rsid w:val="00AA7DC2"/>
    <w:rsid w:val="00AB0123"/>
    <w:rsid w:val="00AB08D7"/>
    <w:rsid w:val="00AB1553"/>
    <w:rsid w:val="00AB1632"/>
    <w:rsid w:val="00AB2548"/>
    <w:rsid w:val="00AB2A52"/>
    <w:rsid w:val="00AB2C9C"/>
    <w:rsid w:val="00AB2EA4"/>
    <w:rsid w:val="00AB36A1"/>
    <w:rsid w:val="00AB40B1"/>
    <w:rsid w:val="00AB4102"/>
    <w:rsid w:val="00AB4111"/>
    <w:rsid w:val="00AB46D0"/>
    <w:rsid w:val="00AB4D60"/>
    <w:rsid w:val="00AB6BBD"/>
    <w:rsid w:val="00AB73FF"/>
    <w:rsid w:val="00AB77A7"/>
    <w:rsid w:val="00AB7D1B"/>
    <w:rsid w:val="00AC001C"/>
    <w:rsid w:val="00AC02FA"/>
    <w:rsid w:val="00AC04C0"/>
    <w:rsid w:val="00AC0581"/>
    <w:rsid w:val="00AC0A97"/>
    <w:rsid w:val="00AC133E"/>
    <w:rsid w:val="00AC1415"/>
    <w:rsid w:val="00AC1C83"/>
    <w:rsid w:val="00AC1DB1"/>
    <w:rsid w:val="00AC2338"/>
    <w:rsid w:val="00AC277F"/>
    <w:rsid w:val="00AC2C89"/>
    <w:rsid w:val="00AC2F85"/>
    <w:rsid w:val="00AC3B49"/>
    <w:rsid w:val="00AC3FA1"/>
    <w:rsid w:val="00AC4139"/>
    <w:rsid w:val="00AC4855"/>
    <w:rsid w:val="00AC4F24"/>
    <w:rsid w:val="00AC53F0"/>
    <w:rsid w:val="00AC5861"/>
    <w:rsid w:val="00AC5D35"/>
    <w:rsid w:val="00AC6A9B"/>
    <w:rsid w:val="00AC6AB8"/>
    <w:rsid w:val="00AC6ED0"/>
    <w:rsid w:val="00AC722A"/>
    <w:rsid w:val="00AC79FC"/>
    <w:rsid w:val="00AD03B8"/>
    <w:rsid w:val="00AD04E2"/>
    <w:rsid w:val="00AD06D9"/>
    <w:rsid w:val="00AD0831"/>
    <w:rsid w:val="00AD1047"/>
    <w:rsid w:val="00AD171B"/>
    <w:rsid w:val="00AD1784"/>
    <w:rsid w:val="00AD1B5F"/>
    <w:rsid w:val="00AD1FD7"/>
    <w:rsid w:val="00AD2676"/>
    <w:rsid w:val="00AD28F7"/>
    <w:rsid w:val="00AD29A7"/>
    <w:rsid w:val="00AD2CD6"/>
    <w:rsid w:val="00AD2D7F"/>
    <w:rsid w:val="00AD2ECF"/>
    <w:rsid w:val="00AD3168"/>
    <w:rsid w:val="00AD3A94"/>
    <w:rsid w:val="00AD3CD9"/>
    <w:rsid w:val="00AD4311"/>
    <w:rsid w:val="00AD4B66"/>
    <w:rsid w:val="00AD5089"/>
    <w:rsid w:val="00AD5316"/>
    <w:rsid w:val="00AD5576"/>
    <w:rsid w:val="00AD57A8"/>
    <w:rsid w:val="00AD5953"/>
    <w:rsid w:val="00AD5C01"/>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6EC"/>
    <w:rsid w:val="00AE4ABE"/>
    <w:rsid w:val="00AE4C2F"/>
    <w:rsid w:val="00AE4D23"/>
    <w:rsid w:val="00AE5749"/>
    <w:rsid w:val="00AE599C"/>
    <w:rsid w:val="00AE5BE7"/>
    <w:rsid w:val="00AE5FD3"/>
    <w:rsid w:val="00AE64AC"/>
    <w:rsid w:val="00AE6FD4"/>
    <w:rsid w:val="00AE6FDF"/>
    <w:rsid w:val="00AE70ED"/>
    <w:rsid w:val="00AE74DF"/>
    <w:rsid w:val="00AE752E"/>
    <w:rsid w:val="00AF020E"/>
    <w:rsid w:val="00AF139C"/>
    <w:rsid w:val="00AF148C"/>
    <w:rsid w:val="00AF1E3A"/>
    <w:rsid w:val="00AF1F43"/>
    <w:rsid w:val="00AF239D"/>
    <w:rsid w:val="00AF28CA"/>
    <w:rsid w:val="00AF3062"/>
    <w:rsid w:val="00AF368C"/>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3BD"/>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73"/>
    <w:rsid w:val="00B16D88"/>
    <w:rsid w:val="00B16E6E"/>
    <w:rsid w:val="00B1709C"/>
    <w:rsid w:val="00B175B0"/>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1A8"/>
    <w:rsid w:val="00B2433C"/>
    <w:rsid w:val="00B245E1"/>
    <w:rsid w:val="00B246D4"/>
    <w:rsid w:val="00B263B3"/>
    <w:rsid w:val="00B26540"/>
    <w:rsid w:val="00B269AD"/>
    <w:rsid w:val="00B26D2C"/>
    <w:rsid w:val="00B26F9C"/>
    <w:rsid w:val="00B27393"/>
    <w:rsid w:val="00B27497"/>
    <w:rsid w:val="00B307C0"/>
    <w:rsid w:val="00B30C90"/>
    <w:rsid w:val="00B30DB4"/>
    <w:rsid w:val="00B31095"/>
    <w:rsid w:val="00B316A1"/>
    <w:rsid w:val="00B3211B"/>
    <w:rsid w:val="00B32CA1"/>
    <w:rsid w:val="00B34B4D"/>
    <w:rsid w:val="00B34F72"/>
    <w:rsid w:val="00B35B06"/>
    <w:rsid w:val="00B36966"/>
    <w:rsid w:val="00B3776C"/>
    <w:rsid w:val="00B37969"/>
    <w:rsid w:val="00B40690"/>
    <w:rsid w:val="00B40FEB"/>
    <w:rsid w:val="00B413F2"/>
    <w:rsid w:val="00B41410"/>
    <w:rsid w:val="00B4191E"/>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3EA6"/>
    <w:rsid w:val="00B747CF"/>
    <w:rsid w:val="00B74808"/>
    <w:rsid w:val="00B74958"/>
    <w:rsid w:val="00B74C7D"/>
    <w:rsid w:val="00B74D16"/>
    <w:rsid w:val="00B7519F"/>
    <w:rsid w:val="00B75205"/>
    <w:rsid w:val="00B753AB"/>
    <w:rsid w:val="00B753DE"/>
    <w:rsid w:val="00B75970"/>
    <w:rsid w:val="00B75AC0"/>
    <w:rsid w:val="00B76566"/>
    <w:rsid w:val="00B77292"/>
    <w:rsid w:val="00B77A73"/>
    <w:rsid w:val="00B803CA"/>
    <w:rsid w:val="00B80833"/>
    <w:rsid w:val="00B80A33"/>
    <w:rsid w:val="00B80DBC"/>
    <w:rsid w:val="00B81329"/>
    <w:rsid w:val="00B81A75"/>
    <w:rsid w:val="00B82331"/>
    <w:rsid w:val="00B8373D"/>
    <w:rsid w:val="00B839BC"/>
    <w:rsid w:val="00B8483A"/>
    <w:rsid w:val="00B84C25"/>
    <w:rsid w:val="00B84D6E"/>
    <w:rsid w:val="00B84FDB"/>
    <w:rsid w:val="00B8541F"/>
    <w:rsid w:val="00B8564B"/>
    <w:rsid w:val="00B85CCA"/>
    <w:rsid w:val="00B85D6C"/>
    <w:rsid w:val="00B85E1F"/>
    <w:rsid w:val="00B85F95"/>
    <w:rsid w:val="00B868FE"/>
    <w:rsid w:val="00B876E2"/>
    <w:rsid w:val="00B876F8"/>
    <w:rsid w:val="00B87951"/>
    <w:rsid w:val="00B9005B"/>
    <w:rsid w:val="00B90BD0"/>
    <w:rsid w:val="00B90E8B"/>
    <w:rsid w:val="00B91320"/>
    <w:rsid w:val="00B91935"/>
    <w:rsid w:val="00B9201D"/>
    <w:rsid w:val="00B92119"/>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5EED"/>
    <w:rsid w:val="00B96973"/>
    <w:rsid w:val="00B96B79"/>
    <w:rsid w:val="00B97757"/>
    <w:rsid w:val="00B977DF"/>
    <w:rsid w:val="00B97AC3"/>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BBC"/>
    <w:rsid w:val="00BA6D89"/>
    <w:rsid w:val="00BA6E77"/>
    <w:rsid w:val="00BA7064"/>
    <w:rsid w:val="00BA77B4"/>
    <w:rsid w:val="00BA7B37"/>
    <w:rsid w:val="00BB1B2F"/>
    <w:rsid w:val="00BB1F66"/>
    <w:rsid w:val="00BB2BE3"/>
    <w:rsid w:val="00BB30CA"/>
    <w:rsid w:val="00BB31AC"/>
    <w:rsid w:val="00BB322B"/>
    <w:rsid w:val="00BB3A2F"/>
    <w:rsid w:val="00BB4C9C"/>
    <w:rsid w:val="00BB4FFE"/>
    <w:rsid w:val="00BB5C55"/>
    <w:rsid w:val="00BB6C59"/>
    <w:rsid w:val="00BB6F0D"/>
    <w:rsid w:val="00BB71B8"/>
    <w:rsid w:val="00BB75D1"/>
    <w:rsid w:val="00BB7839"/>
    <w:rsid w:val="00BB7854"/>
    <w:rsid w:val="00BB78B1"/>
    <w:rsid w:val="00BB7917"/>
    <w:rsid w:val="00BB7E78"/>
    <w:rsid w:val="00BC02FD"/>
    <w:rsid w:val="00BC0EA7"/>
    <w:rsid w:val="00BC0F21"/>
    <w:rsid w:val="00BC17CA"/>
    <w:rsid w:val="00BC1B43"/>
    <w:rsid w:val="00BC2269"/>
    <w:rsid w:val="00BC230C"/>
    <w:rsid w:val="00BC272D"/>
    <w:rsid w:val="00BC2CDB"/>
    <w:rsid w:val="00BC3123"/>
    <w:rsid w:val="00BC34BB"/>
    <w:rsid w:val="00BC3A68"/>
    <w:rsid w:val="00BC3D0E"/>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704"/>
    <w:rsid w:val="00BE489A"/>
    <w:rsid w:val="00BE584B"/>
    <w:rsid w:val="00BE5933"/>
    <w:rsid w:val="00BE5E33"/>
    <w:rsid w:val="00BE68A7"/>
    <w:rsid w:val="00BE7D49"/>
    <w:rsid w:val="00BF0652"/>
    <w:rsid w:val="00BF081E"/>
    <w:rsid w:val="00BF0B78"/>
    <w:rsid w:val="00BF0BFA"/>
    <w:rsid w:val="00BF0FE7"/>
    <w:rsid w:val="00BF1830"/>
    <w:rsid w:val="00BF2581"/>
    <w:rsid w:val="00BF2B04"/>
    <w:rsid w:val="00BF3049"/>
    <w:rsid w:val="00BF3C8D"/>
    <w:rsid w:val="00BF4168"/>
    <w:rsid w:val="00BF424D"/>
    <w:rsid w:val="00BF4604"/>
    <w:rsid w:val="00BF5416"/>
    <w:rsid w:val="00BF55FE"/>
    <w:rsid w:val="00BF56F0"/>
    <w:rsid w:val="00BF5A0E"/>
    <w:rsid w:val="00BF5E3B"/>
    <w:rsid w:val="00BF63B2"/>
    <w:rsid w:val="00BF6B7F"/>
    <w:rsid w:val="00BF71F2"/>
    <w:rsid w:val="00BF7304"/>
    <w:rsid w:val="00BF7E14"/>
    <w:rsid w:val="00C00456"/>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0F1"/>
    <w:rsid w:val="00C124B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C7D"/>
    <w:rsid w:val="00C24F9C"/>
    <w:rsid w:val="00C25252"/>
    <w:rsid w:val="00C25EC4"/>
    <w:rsid w:val="00C261D3"/>
    <w:rsid w:val="00C2623D"/>
    <w:rsid w:val="00C263F1"/>
    <w:rsid w:val="00C26F31"/>
    <w:rsid w:val="00C2738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6AFE"/>
    <w:rsid w:val="00C37BF0"/>
    <w:rsid w:val="00C37DCF"/>
    <w:rsid w:val="00C41448"/>
    <w:rsid w:val="00C41C5D"/>
    <w:rsid w:val="00C41E93"/>
    <w:rsid w:val="00C44908"/>
    <w:rsid w:val="00C450B6"/>
    <w:rsid w:val="00C4541E"/>
    <w:rsid w:val="00C45696"/>
    <w:rsid w:val="00C456FE"/>
    <w:rsid w:val="00C45C7E"/>
    <w:rsid w:val="00C45E20"/>
    <w:rsid w:val="00C46904"/>
    <w:rsid w:val="00C4695B"/>
    <w:rsid w:val="00C47369"/>
    <w:rsid w:val="00C4752A"/>
    <w:rsid w:val="00C4780E"/>
    <w:rsid w:val="00C47920"/>
    <w:rsid w:val="00C47E51"/>
    <w:rsid w:val="00C503CB"/>
    <w:rsid w:val="00C506AA"/>
    <w:rsid w:val="00C50C02"/>
    <w:rsid w:val="00C50DC9"/>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37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3BC5"/>
    <w:rsid w:val="00C74005"/>
    <w:rsid w:val="00C74225"/>
    <w:rsid w:val="00C743EE"/>
    <w:rsid w:val="00C745D1"/>
    <w:rsid w:val="00C749BF"/>
    <w:rsid w:val="00C74A83"/>
    <w:rsid w:val="00C74D46"/>
    <w:rsid w:val="00C76505"/>
    <w:rsid w:val="00C7738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4D0"/>
    <w:rsid w:val="00C84519"/>
    <w:rsid w:val="00C847FA"/>
    <w:rsid w:val="00C84FED"/>
    <w:rsid w:val="00C8647A"/>
    <w:rsid w:val="00C86516"/>
    <w:rsid w:val="00C86B61"/>
    <w:rsid w:val="00C871F9"/>
    <w:rsid w:val="00C87300"/>
    <w:rsid w:val="00C87581"/>
    <w:rsid w:val="00C8777C"/>
    <w:rsid w:val="00C87ABE"/>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BD"/>
    <w:rsid w:val="00C959FD"/>
    <w:rsid w:val="00C95C35"/>
    <w:rsid w:val="00C961FA"/>
    <w:rsid w:val="00C962B4"/>
    <w:rsid w:val="00C963B6"/>
    <w:rsid w:val="00C964AA"/>
    <w:rsid w:val="00C96C0F"/>
    <w:rsid w:val="00C96FF1"/>
    <w:rsid w:val="00C971EA"/>
    <w:rsid w:val="00C97831"/>
    <w:rsid w:val="00C979EE"/>
    <w:rsid w:val="00C97A0F"/>
    <w:rsid w:val="00CA0717"/>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B70A5"/>
    <w:rsid w:val="00CC0170"/>
    <w:rsid w:val="00CC0228"/>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4DB9"/>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5B0E"/>
    <w:rsid w:val="00CD6538"/>
    <w:rsid w:val="00CD6690"/>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3D99"/>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872"/>
    <w:rsid w:val="00D07EB7"/>
    <w:rsid w:val="00D10CCF"/>
    <w:rsid w:val="00D10FB9"/>
    <w:rsid w:val="00D11375"/>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0FF8"/>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02D"/>
    <w:rsid w:val="00D35985"/>
    <w:rsid w:val="00D35BC8"/>
    <w:rsid w:val="00D3669C"/>
    <w:rsid w:val="00D36E9F"/>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DD6"/>
    <w:rsid w:val="00D61FAE"/>
    <w:rsid w:val="00D6253D"/>
    <w:rsid w:val="00D627AA"/>
    <w:rsid w:val="00D6289B"/>
    <w:rsid w:val="00D62EEE"/>
    <w:rsid w:val="00D63048"/>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966"/>
    <w:rsid w:val="00D72CD7"/>
    <w:rsid w:val="00D72DAB"/>
    <w:rsid w:val="00D739C2"/>
    <w:rsid w:val="00D74073"/>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A8D"/>
    <w:rsid w:val="00D81EB1"/>
    <w:rsid w:val="00D81F03"/>
    <w:rsid w:val="00D82F2A"/>
    <w:rsid w:val="00D83545"/>
    <w:rsid w:val="00D83736"/>
    <w:rsid w:val="00D8387E"/>
    <w:rsid w:val="00D8453C"/>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146"/>
    <w:rsid w:val="00D938C3"/>
    <w:rsid w:val="00D93902"/>
    <w:rsid w:val="00D94560"/>
    <w:rsid w:val="00D94B21"/>
    <w:rsid w:val="00D94D40"/>
    <w:rsid w:val="00D94FFF"/>
    <w:rsid w:val="00D9562C"/>
    <w:rsid w:val="00D95913"/>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2A66"/>
    <w:rsid w:val="00DA3248"/>
    <w:rsid w:val="00DA39AE"/>
    <w:rsid w:val="00DA3C43"/>
    <w:rsid w:val="00DA5132"/>
    <w:rsid w:val="00DA52E4"/>
    <w:rsid w:val="00DA576A"/>
    <w:rsid w:val="00DA589A"/>
    <w:rsid w:val="00DA5BD5"/>
    <w:rsid w:val="00DA5EFA"/>
    <w:rsid w:val="00DA6204"/>
    <w:rsid w:val="00DA6B1C"/>
    <w:rsid w:val="00DA7044"/>
    <w:rsid w:val="00DA767D"/>
    <w:rsid w:val="00DA797F"/>
    <w:rsid w:val="00DA7C57"/>
    <w:rsid w:val="00DB02F7"/>
    <w:rsid w:val="00DB0B10"/>
    <w:rsid w:val="00DB0EEF"/>
    <w:rsid w:val="00DB1CCB"/>
    <w:rsid w:val="00DB226E"/>
    <w:rsid w:val="00DB25B6"/>
    <w:rsid w:val="00DB2660"/>
    <w:rsid w:val="00DB27A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7CC"/>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141"/>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683"/>
    <w:rsid w:val="00E07835"/>
    <w:rsid w:val="00E079AF"/>
    <w:rsid w:val="00E07AC8"/>
    <w:rsid w:val="00E07BDC"/>
    <w:rsid w:val="00E10DD1"/>
    <w:rsid w:val="00E11416"/>
    <w:rsid w:val="00E11662"/>
    <w:rsid w:val="00E118C7"/>
    <w:rsid w:val="00E11CC1"/>
    <w:rsid w:val="00E11CD4"/>
    <w:rsid w:val="00E12775"/>
    <w:rsid w:val="00E12937"/>
    <w:rsid w:val="00E12987"/>
    <w:rsid w:val="00E12E25"/>
    <w:rsid w:val="00E131AF"/>
    <w:rsid w:val="00E1378A"/>
    <w:rsid w:val="00E1384D"/>
    <w:rsid w:val="00E13A68"/>
    <w:rsid w:val="00E13E43"/>
    <w:rsid w:val="00E13EED"/>
    <w:rsid w:val="00E14DEA"/>
    <w:rsid w:val="00E14E35"/>
    <w:rsid w:val="00E152A2"/>
    <w:rsid w:val="00E1549E"/>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12C"/>
    <w:rsid w:val="00E32E84"/>
    <w:rsid w:val="00E32FB1"/>
    <w:rsid w:val="00E33E05"/>
    <w:rsid w:val="00E33E6A"/>
    <w:rsid w:val="00E35061"/>
    <w:rsid w:val="00E35BAD"/>
    <w:rsid w:val="00E36130"/>
    <w:rsid w:val="00E36A79"/>
    <w:rsid w:val="00E36C40"/>
    <w:rsid w:val="00E37D35"/>
    <w:rsid w:val="00E40478"/>
    <w:rsid w:val="00E40750"/>
    <w:rsid w:val="00E41993"/>
    <w:rsid w:val="00E41EDE"/>
    <w:rsid w:val="00E4201F"/>
    <w:rsid w:val="00E424CD"/>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118"/>
    <w:rsid w:val="00E60556"/>
    <w:rsid w:val="00E60F93"/>
    <w:rsid w:val="00E61AEC"/>
    <w:rsid w:val="00E61BCF"/>
    <w:rsid w:val="00E62624"/>
    <w:rsid w:val="00E63D14"/>
    <w:rsid w:val="00E63E9D"/>
    <w:rsid w:val="00E64905"/>
    <w:rsid w:val="00E64A11"/>
    <w:rsid w:val="00E64CC9"/>
    <w:rsid w:val="00E64D2A"/>
    <w:rsid w:val="00E64DCE"/>
    <w:rsid w:val="00E64FFE"/>
    <w:rsid w:val="00E654A3"/>
    <w:rsid w:val="00E65977"/>
    <w:rsid w:val="00E65B79"/>
    <w:rsid w:val="00E65D1E"/>
    <w:rsid w:val="00E661E7"/>
    <w:rsid w:val="00E66A4B"/>
    <w:rsid w:val="00E66DDE"/>
    <w:rsid w:val="00E66F30"/>
    <w:rsid w:val="00E670F9"/>
    <w:rsid w:val="00E671AC"/>
    <w:rsid w:val="00E67645"/>
    <w:rsid w:val="00E7013C"/>
    <w:rsid w:val="00E704CD"/>
    <w:rsid w:val="00E711FC"/>
    <w:rsid w:val="00E72E67"/>
    <w:rsid w:val="00E72FAF"/>
    <w:rsid w:val="00E7342B"/>
    <w:rsid w:val="00E73F4E"/>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AFC"/>
    <w:rsid w:val="00E76BB5"/>
    <w:rsid w:val="00E76D85"/>
    <w:rsid w:val="00E7705E"/>
    <w:rsid w:val="00E77892"/>
    <w:rsid w:val="00E806BD"/>
    <w:rsid w:val="00E80B65"/>
    <w:rsid w:val="00E82548"/>
    <w:rsid w:val="00E8280C"/>
    <w:rsid w:val="00E82A2A"/>
    <w:rsid w:val="00E83330"/>
    <w:rsid w:val="00E8338B"/>
    <w:rsid w:val="00E8384D"/>
    <w:rsid w:val="00E84093"/>
    <w:rsid w:val="00E84C2A"/>
    <w:rsid w:val="00E84D38"/>
    <w:rsid w:val="00E85131"/>
    <w:rsid w:val="00E85926"/>
    <w:rsid w:val="00E85AC5"/>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093"/>
    <w:rsid w:val="00E972BD"/>
    <w:rsid w:val="00EA0030"/>
    <w:rsid w:val="00EA0725"/>
    <w:rsid w:val="00EA09CB"/>
    <w:rsid w:val="00EA0BEE"/>
    <w:rsid w:val="00EA101C"/>
    <w:rsid w:val="00EA109C"/>
    <w:rsid w:val="00EA116F"/>
    <w:rsid w:val="00EA1366"/>
    <w:rsid w:val="00EA1FF3"/>
    <w:rsid w:val="00EA2529"/>
    <w:rsid w:val="00EA31FE"/>
    <w:rsid w:val="00EA329B"/>
    <w:rsid w:val="00EA3F09"/>
    <w:rsid w:val="00EA408D"/>
    <w:rsid w:val="00EA4777"/>
    <w:rsid w:val="00EA5284"/>
    <w:rsid w:val="00EA5587"/>
    <w:rsid w:val="00EA619F"/>
    <w:rsid w:val="00EA6B6D"/>
    <w:rsid w:val="00EA7642"/>
    <w:rsid w:val="00EB149F"/>
    <w:rsid w:val="00EB15A2"/>
    <w:rsid w:val="00EB1929"/>
    <w:rsid w:val="00EB1C36"/>
    <w:rsid w:val="00EB1F8D"/>
    <w:rsid w:val="00EB2037"/>
    <w:rsid w:val="00EB2519"/>
    <w:rsid w:val="00EB27A0"/>
    <w:rsid w:val="00EB2B4C"/>
    <w:rsid w:val="00EB2C1D"/>
    <w:rsid w:val="00EB33AE"/>
    <w:rsid w:val="00EB39B5"/>
    <w:rsid w:val="00EB3EFE"/>
    <w:rsid w:val="00EB4207"/>
    <w:rsid w:val="00EB46A3"/>
    <w:rsid w:val="00EB55A7"/>
    <w:rsid w:val="00EB591A"/>
    <w:rsid w:val="00EB5A3D"/>
    <w:rsid w:val="00EB611E"/>
    <w:rsid w:val="00EB72BC"/>
    <w:rsid w:val="00EB733C"/>
    <w:rsid w:val="00EB7629"/>
    <w:rsid w:val="00EB7EF0"/>
    <w:rsid w:val="00EB7EF1"/>
    <w:rsid w:val="00EC033D"/>
    <w:rsid w:val="00EC0914"/>
    <w:rsid w:val="00EC092D"/>
    <w:rsid w:val="00EC096C"/>
    <w:rsid w:val="00EC2087"/>
    <w:rsid w:val="00EC245D"/>
    <w:rsid w:val="00EC288D"/>
    <w:rsid w:val="00EC2893"/>
    <w:rsid w:val="00EC2B7F"/>
    <w:rsid w:val="00EC32EA"/>
    <w:rsid w:val="00EC36FE"/>
    <w:rsid w:val="00EC392D"/>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44A"/>
    <w:rsid w:val="00ED56EB"/>
    <w:rsid w:val="00ED599F"/>
    <w:rsid w:val="00ED5F94"/>
    <w:rsid w:val="00ED6179"/>
    <w:rsid w:val="00ED6AFD"/>
    <w:rsid w:val="00ED6CBF"/>
    <w:rsid w:val="00ED763D"/>
    <w:rsid w:val="00ED76B2"/>
    <w:rsid w:val="00ED76B6"/>
    <w:rsid w:val="00ED7B8A"/>
    <w:rsid w:val="00ED7CF9"/>
    <w:rsid w:val="00EE0443"/>
    <w:rsid w:val="00EE082F"/>
    <w:rsid w:val="00EE0DDF"/>
    <w:rsid w:val="00EE0F73"/>
    <w:rsid w:val="00EE11D2"/>
    <w:rsid w:val="00EE13EC"/>
    <w:rsid w:val="00EE1449"/>
    <w:rsid w:val="00EE1697"/>
    <w:rsid w:val="00EE1BF3"/>
    <w:rsid w:val="00EE300D"/>
    <w:rsid w:val="00EE3456"/>
    <w:rsid w:val="00EE3842"/>
    <w:rsid w:val="00EE47B3"/>
    <w:rsid w:val="00EE4A2C"/>
    <w:rsid w:val="00EE4D70"/>
    <w:rsid w:val="00EE4FF5"/>
    <w:rsid w:val="00EE521D"/>
    <w:rsid w:val="00EE59CC"/>
    <w:rsid w:val="00EE6450"/>
    <w:rsid w:val="00EE64AC"/>
    <w:rsid w:val="00EE6632"/>
    <w:rsid w:val="00EE73D2"/>
    <w:rsid w:val="00EE75D4"/>
    <w:rsid w:val="00EE7E53"/>
    <w:rsid w:val="00EF05F4"/>
    <w:rsid w:val="00EF140E"/>
    <w:rsid w:val="00EF1B03"/>
    <w:rsid w:val="00EF23E0"/>
    <w:rsid w:val="00EF2922"/>
    <w:rsid w:val="00EF2C83"/>
    <w:rsid w:val="00EF2DB4"/>
    <w:rsid w:val="00EF2E32"/>
    <w:rsid w:val="00EF2F56"/>
    <w:rsid w:val="00EF32AC"/>
    <w:rsid w:val="00EF383D"/>
    <w:rsid w:val="00EF3AA0"/>
    <w:rsid w:val="00EF4E32"/>
    <w:rsid w:val="00EF521E"/>
    <w:rsid w:val="00EF5937"/>
    <w:rsid w:val="00EF5E0D"/>
    <w:rsid w:val="00EF624B"/>
    <w:rsid w:val="00EF635B"/>
    <w:rsid w:val="00EF6780"/>
    <w:rsid w:val="00EF6F92"/>
    <w:rsid w:val="00EF7543"/>
    <w:rsid w:val="00EF7932"/>
    <w:rsid w:val="00EF7CFD"/>
    <w:rsid w:val="00EF7E6E"/>
    <w:rsid w:val="00F00345"/>
    <w:rsid w:val="00F00C18"/>
    <w:rsid w:val="00F00C2C"/>
    <w:rsid w:val="00F015CC"/>
    <w:rsid w:val="00F01603"/>
    <w:rsid w:val="00F01C62"/>
    <w:rsid w:val="00F02520"/>
    <w:rsid w:val="00F03016"/>
    <w:rsid w:val="00F03880"/>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2E"/>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0ECF"/>
    <w:rsid w:val="00F31664"/>
    <w:rsid w:val="00F31719"/>
    <w:rsid w:val="00F31CD7"/>
    <w:rsid w:val="00F32D4C"/>
    <w:rsid w:val="00F33144"/>
    <w:rsid w:val="00F3325D"/>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491C"/>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101"/>
    <w:rsid w:val="00F542CE"/>
    <w:rsid w:val="00F549BC"/>
    <w:rsid w:val="00F54A26"/>
    <w:rsid w:val="00F555C1"/>
    <w:rsid w:val="00F555F1"/>
    <w:rsid w:val="00F56379"/>
    <w:rsid w:val="00F565B0"/>
    <w:rsid w:val="00F57BBA"/>
    <w:rsid w:val="00F57D76"/>
    <w:rsid w:val="00F600CB"/>
    <w:rsid w:val="00F602AC"/>
    <w:rsid w:val="00F60717"/>
    <w:rsid w:val="00F61065"/>
    <w:rsid w:val="00F6107F"/>
    <w:rsid w:val="00F625B2"/>
    <w:rsid w:val="00F628EA"/>
    <w:rsid w:val="00F62CF9"/>
    <w:rsid w:val="00F62F9F"/>
    <w:rsid w:val="00F636BD"/>
    <w:rsid w:val="00F63D53"/>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9D3"/>
    <w:rsid w:val="00F72BF1"/>
    <w:rsid w:val="00F730C1"/>
    <w:rsid w:val="00F737A9"/>
    <w:rsid w:val="00F740B7"/>
    <w:rsid w:val="00F740E3"/>
    <w:rsid w:val="00F74D81"/>
    <w:rsid w:val="00F7500E"/>
    <w:rsid w:val="00F75A91"/>
    <w:rsid w:val="00F7619D"/>
    <w:rsid w:val="00F7678F"/>
    <w:rsid w:val="00F76A30"/>
    <w:rsid w:val="00F76DD6"/>
    <w:rsid w:val="00F76FFD"/>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B26"/>
    <w:rsid w:val="00F84D40"/>
    <w:rsid w:val="00F851EF"/>
    <w:rsid w:val="00F85DA4"/>
    <w:rsid w:val="00F85F94"/>
    <w:rsid w:val="00F86003"/>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3E4"/>
    <w:rsid w:val="00F955D0"/>
    <w:rsid w:val="00F95C7E"/>
    <w:rsid w:val="00F96043"/>
    <w:rsid w:val="00F960F4"/>
    <w:rsid w:val="00F9624B"/>
    <w:rsid w:val="00F966D2"/>
    <w:rsid w:val="00F969F6"/>
    <w:rsid w:val="00F96C8D"/>
    <w:rsid w:val="00F96DC1"/>
    <w:rsid w:val="00F979C1"/>
    <w:rsid w:val="00F97FBB"/>
    <w:rsid w:val="00FA01AA"/>
    <w:rsid w:val="00FA02B5"/>
    <w:rsid w:val="00FA0861"/>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65F"/>
    <w:rsid w:val="00FC29BA"/>
    <w:rsid w:val="00FC2D68"/>
    <w:rsid w:val="00FC3F31"/>
    <w:rsid w:val="00FC4224"/>
    <w:rsid w:val="00FC434E"/>
    <w:rsid w:val="00FC5E10"/>
    <w:rsid w:val="00FC5E33"/>
    <w:rsid w:val="00FC605B"/>
    <w:rsid w:val="00FC656A"/>
    <w:rsid w:val="00FC65E9"/>
    <w:rsid w:val="00FC66A8"/>
    <w:rsid w:val="00FC7E20"/>
    <w:rsid w:val="00FD0722"/>
    <w:rsid w:val="00FD0BCD"/>
    <w:rsid w:val="00FD0CF3"/>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0F5"/>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5D9"/>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E2E303F8-49B1-4709-9535-FFEECBB1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1">
    <w:name w:val="normaltextrun1"/>
    <w:basedOn w:val="DefaultParagraphFont"/>
    <w:rsid w:val="00585F12"/>
  </w:style>
  <w:style w:type="character" w:customStyle="1" w:styleId="eop">
    <w:name w:val="eop"/>
    <w:basedOn w:val="DefaultParagraphFont"/>
    <w:rsid w:val="00585F12"/>
  </w:style>
  <w:style w:type="character" w:customStyle="1" w:styleId="normaltextrun">
    <w:name w:val="normaltextrun"/>
    <w:basedOn w:val="DefaultParagraphFont"/>
    <w:rsid w:val="00585F12"/>
  </w:style>
  <w:style w:type="paragraph" w:customStyle="1" w:styleId="normalnumbered">
    <w:name w:val="normal numbered"/>
    <w:basedOn w:val="Normal"/>
    <w:qFormat/>
    <w:rsid w:val="00BF2B04"/>
    <w:pPr>
      <w:numPr>
        <w:numId w:val="45"/>
      </w:numPr>
      <w:tabs>
        <w:tab w:val="left" w:pos="1134"/>
      </w:tabs>
      <w:suppressAutoHyphens/>
      <w:spacing w:before="0" w:after="240" w:line="240" w:lineRule="auto"/>
    </w:pPr>
    <w:rPr>
      <w:rFonts w:ascii="Calibri" w:hAnsi="Calibri"/>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412655161">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17026874">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CA9AF8E6157DAE4A9D8BCC77744EC8AB" ma:contentTypeVersion="215" ma:contentTypeDescription="For use with ECM V2 HR Administration libraries. Documents relating to the hiring, on boarding, secondment, higher duties etc. of staff and contractors. &#10;!Note: Performance Management is in EPP " ma:contentTypeScope="" ma:versionID="7474ec6fda7bd5d828bf7d527ccaa231">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9bcf1b10-67a7-4e39-b976-6b9aefa5a629" targetNamespace="http://schemas.microsoft.com/office/2006/metadata/properties" ma:root="true" ma:fieldsID="cf97ee3a3df33f1bc67b2a223d91b15d" ns1:_="" ns2:_="" ns3:_="" ns4:_="" ns5:_="">
    <xsd:import namespace="http://schemas.microsoft.com/sharepoint/v3"/>
    <xsd:import namespace="9fd47c19-1c4a-4d7d-b342-c10cef269344"/>
    <xsd:import namespace="a5f32de4-e402-4188-b034-e71ca7d22e54"/>
    <xsd:import namespace="9c4c9ff1-6507-4003-9a10-6bc219b54808"/>
    <xsd:import namespace="9bcf1b10-67a7-4e39-b976-6b9aefa5a629"/>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cf1b10-67a7-4e39-b976-6b9aefa5a629"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3</Value>
      <Value>2</Value>
    </TaxCatchAll>
    <ManagersName xmlns="http://schemas.microsoft.com/sharepoint/v3" xsi:nil="true"/>
    <b9b43b809ea4445880dbf70bb9849525 xmlns="9fd47c19-1c4a-4d7d-b342-c10cef269344">
      <Terms xmlns="http://schemas.microsoft.com/office/infopath/2007/PartnerControl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Recruitment ＆ EOI</TermName>
          <TermId xmlns="http://schemas.microsoft.com/office/infopath/2007/PartnerControls">635dcb9b-1cd8-41ef-b4f7-595a5c7197ba</TermId>
        </TermInfo>
      </Terms>
    </pb0badcc4c144703855597c78047301a>
    <lcf76f155ced4ddcb4097134ff3c332f xmlns="9bcf1b10-67a7-4e39-b976-6b9aefa5a629">
      <Terms xmlns="http://schemas.microsoft.com/office/infopath/2007/PartnerControls"/>
    </lcf76f155ced4ddcb4097134ff3c332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Employee_Name xmlns="9fd47c19-1c4a-4d7d-b342-c10cef269344">
      <UserInfo>
        <DisplayName/>
        <AccountId xsi:nil="true"/>
        <AccountType/>
      </UserInfo>
    </Employee_Name>
    <DLCPolicyLabelClientValue xmlns="9c4c9ff1-6507-4003-9a10-6bc219b54808">Version {_UIVersionString}</DLCPolicyLabelClientValue>
    <DLCPolicyLabelValue xmlns="9c4c9ff1-6507-4003-9a10-6bc219b54808">Version 0.8</DLCPolicyLabelValue>
    <_dlc_DocId xmlns="a5f32de4-e402-4188-b034-e71ca7d22e54">DOCID219-1785856897-71</_dlc_DocId>
    <_dlc_DocIdUrl xmlns="a5f32de4-e402-4188-b034-e71ca7d22e54">
      <Url>https://delwpvicgovau.sharepoint.com/sites/ecm_219/_layouts/15/DocIdRedir.aspx?ID=DOCID219-1785856897-71</Url>
      <Description>DOCID219-1785856897-71</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19DDB87C-B58C-4D2B-9BB9-DDE973C89CCF}">
  <ds:schemaRefs>
    <ds:schemaRef ds:uri="Microsoft.SharePoint.Taxonomy.ContentTypeSync"/>
  </ds:schemaRefs>
</ds:datastoreItem>
</file>

<file path=customXml/itemProps5.xml><?xml version="1.0" encoding="utf-8"?>
<ds:datastoreItem xmlns:ds="http://schemas.openxmlformats.org/officeDocument/2006/customXml" ds:itemID="{08DE118E-E6DA-4561-BE8F-7F8DD9913525}">
  <ds:schemaRefs>
    <ds:schemaRef ds:uri="http://schemas.microsoft.com/sharepoint/events"/>
  </ds:schemaRefs>
</ds:datastoreItem>
</file>

<file path=customXml/itemProps6.xml><?xml version="1.0" encoding="utf-8"?>
<ds:datastoreItem xmlns:ds="http://schemas.openxmlformats.org/officeDocument/2006/customXml" ds:itemID="{457AB686-5BF9-4C71-A116-7935E94AB22D}">
  <ds:schemaRefs>
    <ds:schemaRef ds:uri="office.server.policy"/>
  </ds:schemaRefs>
</ds:datastoreItem>
</file>

<file path=customXml/itemProps7.xml><?xml version="1.0" encoding="utf-8"?>
<ds:datastoreItem xmlns:ds="http://schemas.openxmlformats.org/officeDocument/2006/customXml" ds:itemID="{E5C82C62-14AF-463A-8460-C6D552F86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9bcf1b10-67a7-4e39-b976-6b9aefa5a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CFABBF0-0631-4425-8316-AF0A01ACFB0F}">
  <ds:schemaRefs>
    <ds:schemaRef ds:uri="http://schemas.openxmlformats.org/package/2006/metadata/core-properties"/>
    <ds:schemaRef ds:uri="9bcf1b10-67a7-4e39-b976-6b9aefa5a629"/>
    <ds:schemaRef ds:uri="http://schemas.microsoft.com/office/2006/documentManagement/types"/>
    <ds:schemaRef ds:uri="http://purl.org/dc/elements/1.1/"/>
    <ds:schemaRef ds:uri="http://schemas.microsoft.com/office/infopath/2007/PartnerControls"/>
    <ds:schemaRef ds:uri="9fd47c19-1c4a-4d7d-b342-c10cef269344"/>
    <ds:schemaRef ds:uri="http://schemas.microsoft.com/sharepoint/v3"/>
    <ds:schemaRef ds:uri="http://schemas.microsoft.com/office/2006/metadata/properties"/>
    <ds:schemaRef ds:uri="http://purl.org/dc/dcmitype/"/>
    <ds:schemaRef ds:uri="9c4c9ff1-6507-4003-9a10-6bc219b54808"/>
    <ds:schemaRef ds:uri="a5f32de4-e402-4188-b034-e71ca7d22e5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1655</Words>
  <Characters>10830</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K Breheny (DEECA)</cp:lastModifiedBy>
  <cp:revision>3</cp:revision>
  <cp:lastPrinted>2022-06-16T09:14:00Z</cp:lastPrinted>
  <dcterms:created xsi:type="dcterms:W3CDTF">2025-10-01T01:46:00Z</dcterms:created>
  <dcterms:modified xsi:type="dcterms:W3CDTF">2025-10-03T06:16:00Z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0x0101009298E819CE1EBB4F8D2096B3E0F0C2910F00CA9AF8E6157DAE4A9D8BCC77744EC8AB</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Record_x0020_Purpose">
    <vt:lpwstr/>
  </property>
  <property fmtid="{D5CDD505-2E9C-101B-9397-08002B2CF9AE}" pid="11" name="Record Purpose">
    <vt:lpwstr/>
  </property>
  <property fmtid="{D5CDD505-2E9C-101B-9397-08002B2CF9AE}" pid="12" name="MSIP_Label_4257e2ab-f512-40e2-9c9a-c64247360765_Enabled">
    <vt:lpwstr>true</vt:lpwstr>
  </property>
  <property fmtid="{D5CDD505-2E9C-101B-9397-08002B2CF9AE}" pid="13" name="MSIP_Label_4257e2ab-f512-40e2-9c9a-c64247360765_SetDate">
    <vt:lpwstr>2023-08-29T02:24:45Z</vt:lpwstr>
  </property>
  <property fmtid="{D5CDD505-2E9C-101B-9397-08002B2CF9AE}" pid="14" name="MSIP_Label_4257e2ab-f512-40e2-9c9a-c64247360765_Method">
    <vt:lpwstr>Privileged</vt:lpwstr>
  </property>
  <property fmtid="{D5CDD505-2E9C-101B-9397-08002B2CF9AE}" pid="15" name="MSIP_Label_4257e2ab-f512-40e2-9c9a-c64247360765_Name">
    <vt:lpwstr>OFFICIAL</vt:lpwstr>
  </property>
  <property fmtid="{D5CDD505-2E9C-101B-9397-08002B2CF9AE}" pid="16" name="MSIP_Label_4257e2ab-f512-40e2-9c9a-c64247360765_SiteId">
    <vt:lpwstr>e8bdd6f7-fc18-4e48-a554-7f547927223b</vt:lpwstr>
  </property>
  <property fmtid="{D5CDD505-2E9C-101B-9397-08002B2CF9AE}" pid="17" name="MSIP_Label_4257e2ab-f512-40e2-9c9a-c64247360765_ActionId">
    <vt:lpwstr>efa26417-f8db-412c-a288-adff284ffa2b</vt:lpwstr>
  </property>
  <property fmtid="{D5CDD505-2E9C-101B-9397-08002B2CF9AE}" pid="18" name="MSIP_Label_4257e2ab-f512-40e2-9c9a-c64247360765_ContentBits">
    <vt:lpwstr>2</vt:lpwstr>
  </property>
  <property fmtid="{D5CDD505-2E9C-101B-9397-08002B2CF9AE}" pid="19" name="AdaRegion">
    <vt:lpwstr/>
  </property>
  <property fmtid="{D5CDD505-2E9C-101B-9397-08002B2CF9AE}" pid="20" name="AdaAskAdaKeyword">
    <vt:lpwstr>91;#Recruiting someone to your team|f7744592-b315-4d8e-a76c-334f2b802bf1;#138;#Student interns|64cffe4a-5ed8-4613-901d-4715e00cad1e</vt:lpwstr>
  </property>
  <property fmtid="{D5CDD505-2E9C-101B-9397-08002B2CF9AE}" pid="21" name="AdaOwningGroup">
    <vt:lpwstr>18;#People and Culture|4fe8dd26-179b-41a1-8a74-1f09d81ad67a</vt:lpwstr>
  </property>
  <property fmtid="{D5CDD505-2E9C-101B-9397-08002B2CF9AE}" pid="22" name="Department Document Type">
    <vt:lpwstr/>
  </property>
  <property fmtid="{D5CDD505-2E9C-101B-9397-08002B2CF9AE}" pid="23" name="Records_x0020_Class_x0020_HR_x0020_Admin">
    <vt:lpwstr>138;#Recruitment ＆ EOI|635dcb9b-1cd8-41ef-b4f7-595a5c7197ba</vt:lpwstr>
  </property>
  <property fmtid="{D5CDD505-2E9C-101B-9397-08002B2CF9AE}" pid="24" name="Security_x0020_Classification">
    <vt:lpwstr>3;#Unclassified|7fa379f4-4aba-4692-ab80-7d39d3a23cf4</vt:lpwstr>
  </property>
  <property fmtid="{D5CDD505-2E9C-101B-9397-08002B2CF9AE}" pid="25" name="Department_x0020_Document_x0020_Type">
    <vt:lpwstr/>
  </property>
  <property fmtid="{D5CDD505-2E9C-101B-9397-08002B2CF9AE}" pid="26" name="Dissemination_x0020_Limiting_x0020_Marker">
    <vt:lpwstr>2;#FOUO|955eb6fc-b35a-4808-8aa5-31e514fa3f26</vt:lpwstr>
  </property>
  <property fmtid="{D5CDD505-2E9C-101B-9397-08002B2CF9AE}" pid="27" name="Records Class HR Admin">
    <vt:lpwstr>138</vt:lpwstr>
  </property>
  <property fmtid="{D5CDD505-2E9C-101B-9397-08002B2CF9AE}" pid="28" name="_dlc_DocIdItemGuid">
    <vt:lpwstr>184f38da-4bde-48b7-a256-156105b867b0</vt:lpwstr>
  </property>
</Properties>
</file>