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2554E296">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69B023A8">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23D2D132">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0CEE0F6F">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51B7A2D1">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A1B97F1" w:rsidR="00655FE5" w:rsidRPr="00274FA7" w:rsidRDefault="003D6800" w:rsidP="00655FE5">
            <w:pPr>
              <w:spacing w:before="0" w:after="0"/>
              <w:ind w:left="57" w:right="-450"/>
              <w:rPr>
                <w:rFonts w:ascii="Arial" w:hAnsi="Arial" w:cs="Arial"/>
                <w:szCs w:val="22"/>
              </w:rPr>
            </w:pPr>
            <w:r w:rsidRPr="003D6800">
              <w:rPr>
                <w:rFonts w:ascii="Arial" w:hAnsi="Arial" w:cs="Arial"/>
                <w:szCs w:val="22"/>
              </w:rPr>
              <w:t>50943423</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4041DBA"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4C3A3D46"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5F59A4" w:rsidRPr="00F12E11">
              <w:rPr>
                <w:rFonts w:ascii="Arial" w:hAnsi="Arial"/>
                <w:szCs w:val="22"/>
              </w:rPr>
              <w:t>Port Phillip (FFOD)</w:t>
            </w:r>
            <w:r w:rsidR="0014255E">
              <w:rPr>
                <w:rFonts w:ascii="Arial" w:hAnsi="Arial"/>
                <w:szCs w:val="22"/>
              </w:rPr>
              <w:t xml:space="preserve"> / </w:t>
            </w:r>
            <w:r w:rsidR="0014255E" w:rsidRPr="0014255E">
              <w:rPr>
                <w:rFonts w:ascii="Arial" w:hAnsi="Arial"/>
                <w:szCs w:val="22"/>
              </w:rPr>
              <w:t>District Management Yarra</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188F95AF" w14:textId="5C4F88D5" w:rsidR="005F59A4" w:rsidRDefault="00BF6E85" w:rsidP="005F59A4">
            <w:pPr>
              <w:spacing w:after="0"/>
              <w:ind w:left="57" w:right="-450"/>
              <w:rPr>
                <w:rFonts w:ascii="Arial" w:hAnsi="Arial"/>
                <w:szCs w:val="22"/>
              </w:rPr>
            </w:pPr>
            <w:r>
              <w:rPr>
                <w:rFonts w:ascii="Arial" w:hAnsi="Arial"/>
                <w:szCs w:val="22"/>
              </w:rPr>
              <w:t>Powelltown</w:t>
            </w:r>
            <w:r w:rsidR="005F59A4" w:rsidRPr="005F59A4">
              <w:rPr>
                <w:rFonts w:ascii="Arial" w:hAnsi="Arial"/>
                <w:szCs w:val="22"/>
              </w:rPr>
              <w:t xml:space="preserve"> Workcentre</w:t>
            </w:r>
          </w:p>
          <w:p w14:paraId="3B7CA3B3" w14:textId="6FBBF414" w:rsidR="004C7825" w:rsidRPr="00274FA7" w:rsidRDefault="004C7825" w:rsidP="005F59A4">
            <w:pPr>
              <w:spacing w:before="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038DC0B" w:rsidR="004C7825" w:rsidRPr="00274FA7" w:rsidRDefault="00BF6E85" w:rsidP="004C7825">
            <w:pPr>
              <w:tabs>
                <w:tab w:val="left" w:pos="469"/>
                <w:tab w:val="left" w:pos="1189"/>
              </w:tabs>
              <w:spacing w:before="0" w:after="0"/>
              <w:ind w:left="57" w:right="-450"/>
              <w:rPr>
                <w:rFonts w:ascii="Arial" w:hAnsi="Arial" w:cs="Arial"/>
                <w:szCs w:val="22"/>
              </w:rPr>
            </w:pPr>
            <w:r>
              <w:rPr>
                <w:rFonts w:ascii="Arial" w:hAnsi="Arial" w:cs="Arial"/>
                <w:szCs w:val="22"/>
              </w:rPr>
              <w:t>Mark Clue</w:t>
            </w:r>
            <w:r w:rsidR="0014255E">
              <w:rPr>
                <w:rFonts w:ascii="Arial" w:hAnsi="Arial" w:cs="Arial"/>
                <w:szCs w:val="22"/>
              </w:rPr>
              <w:t xml:space="preserve">, </w:t>
            </w:r>
            <w:r w:rsidR="005F59A4" w:rsidRPr="005F59A4">
              <w:rPr>
                <w:rFonts w:ascii="Arial" w:hAnsi="Arial" w:cs="Arial"/>
                <w:szCs w:val="22"/>
              </w:rPr>
              <w:t>Workcentre Operations Coordinator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477200E" w:rsidR="004C7825" w:rsidRPr="00274FA7" w:rsidRDefault="00F35DD2" w:rsidP="004C7825">
            <w:pPr>
              <w:tabs>
                <w:tab w:val="left" w:pos="469"/>
                <w:tab w:val="left" w:pos="1189"/>
              </w:tabs>
              <w:spacing w:before="0" w:after="0"/>
              <w:ind w:left="57" w:right="-450"/>
              <w:rPr>
                <w:rFonts w:ascii="Arial" w:hAnsi="Arial" w:cs="Arial"/>
                <w:szCs w:val="22"/>
              </w:rPr>
            </w:pPr>
            <w:r>
              <w:rPr>
                <w:rFonts w:ascii="Arial" w:hAnsi="Arial" w:cs="Arial"/>
                <w:szCs w:val="22"/>
              </w:rPr>
              <w:fldChar w:fldCharType="begin">
                <w:ffData>
                  <w:name w:val=""/>
                  <w:enabled/>
                  <w:calcOnExit w:val="0"/>
                  <w:checkBox>
                    <w:size w:val="26"/>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4C7825" w:rsidRPr="00274FA7">
              <w:rPr>
                <w:rFonts w:ascii="Arial" w:hAnsi="Arial" w:cs="Arial"/>
                <w:szCs w:val="22"/>
              </w:rPr>
              <w:tab/>
              <w:t>Yes</w:t>
            </w:r>
            <w:r w:rsidR="004C7825" w:rsidRPr="00274FA7">
              <w:rPr>
                <w:rFonts w:ascii="Arial" w:hAnsi="Arial" w:cs="Arial"/>
                <w:szCs w:val="22"/>
              </w:rPr>
              <w:tab/>
            </w:r>
            <w:r>
              <w:rPr>
                <w:rFonts w:ascii="Arial" w:hAnsi="Arial" w:cs="Arial"/>
                <w:szCs w:val="22"/>
              </w:rPr>
              <w:fldChar w:fldCharType="begin">
                <w:ffData>
                  <w:name w:val=""/>
                  <w:enabled/>
                  <w:calcOnExit w:val="0"/>
                  <w:checkBox>
                    <w:size w:val="26"/>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4C7825" w:rsidRPr="00274FA7">
              <w:rPr>
                <w:rFonts w:ascii="Arial" w:hAnsi="Arial" w:cs="Arial"/>
                <w:szCs w:val="22"/>
              </w:rPr>
              <w:t xml:space="preserve">  No                If yes, how many?</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32A1134" w:rsidR="00E400EA" w:rsidRPr="00274FA7" w:rsidRDefault="00BF6E85" w:rsidP="00E400EA">
            <w:pPr>
              <w:spacing w:before="0" w:after="0"/>
              <w:ind w:left="57" w:right="-450"/>
              <w:rPr>
                <w:rFonts w:ascii="Arial" w:hAnsi="Arial" w:cs="Arial"/>
                <w:szCs w:val="22"/>
              </w:rPr>
            </w:pPr>
            <w:r>
              <w:rPr>
                <w:rFonts w:ascii="Arial" w:hAnsi="Arial" w:cs="Arial"/>
                <w:szCs w:val="22"/>
              </w:rPr>
              <w:t>Louise Notman</w:t>
            </w:r>
            <w:r w:rsidR="00E400EA">
              <w:rPr>
                <w:rFonts w:ascii="Arial" w:hAnsi="Arial" w:cs="Arial"/>
                <w:szCs w:val="22"/>
              </w:rPr>
              <w:t xml:space="preserve"> -</w:t>
            </w:r>
            <w:r>
              <w:rPr>
                <w:rFonts w:ascii="Arial" w:hAnsi="Arial" w:cs="Arial"/>
                <w:szCs w:val="22"/>
              </w:rPr>
              <w:t xml:space="preserve"> </w:t>
            </w:r>
            <w:hyperlink r:id="rId33" w:history="1">
              <w:r w:rsidR="00E400EA" w:rsidRPr="00E059D9">
                <w:rPr>
                  <w:rStyle w:val="Hyperlink"/>
                  <w:rFonts w:ascii="Arial" w:hAnsi="Arial" w:cs="Arial"/>
                  <w:szCs w:val="22"/>
                </w:rPr>
                <w:t>louise.notman@deeca.vic.gov.au</w:t>
              </w:r>
            </w:hyperlink>
            <w:r w:rsidR="00E400EA">
              <w:rPr>
                <w:rFonts w:ascii="Arial" w:hAnsi="Arial" w:cs="Arial"/>
                <w:szCs w:val="22"/>
              </w:rPr>
              <w:t xml:space="preserve">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lastRenderedPageBreak/>
        <w:t xml:space="preserve">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r w:rsidRPr="002F23EB">
        <w:rPr>
          <w:rFonts w:ascii="Arial" w:eastAsia="Arial" w:hAnsi="Arial"/>
        </w:rPr>
        <w:t>emergency</w:t>
      </w:r>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Planned burning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Engages other teams to share information in order to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Maintains discipline in keeping to work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B394" w14:textId="77777777" w:rsidR="0057543D" w:rsidRDefault="0057543D" w:rsidP="00CD157B">
      <w:pPr>
        <w:pStyle w:val="NoSpacing"/>
      </w:pPr>
    </w:p>
    <w:p w14:paraId="11471833" w14:textId="77777777" w:rsidR="0057543D" w:rsidRDefault="0057543D"/>
  </w:endnote>
  <w:endnote w:type="continuationSeparator" w:id="0">
    <w:p w14:paraId="6C416593" w14:textId="77777777" w:rsidR="0057543D" w:rsidRDefault="0057543D" w:rsidP="00CD157B">
      <w:pPr>
        <w:pStyle w:val="NoSpacing"/>
      </w:pPr>
    </w:p>
    <w:p w14:paraId="23E2B6A9" w14:textId="77777777" w:rsidR="0057543D" w:rsidRDefault="0057543D"/>
  </w:endnote>
  <w:endnote w:type="continuationNotice" w:id="1">
    <w:p w14:paraId="74A30C49" w14:textId="77777777" w:rsidR="0057543D" w:rsidRDefault="0057543D" w:rsidP="00CD157B">
      <w:pPr>
        <w:pStyle w:val="NoSpacing"/>
      </w:pPr>
    </w:p>
    <w:p w14:paraId="2E1B333F" w14:textId="77777777" w:rsidR="0057543D" w:rsidRDefault="0057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19CFE" w14:textId="77777777" w:rsidR="0057543D" w:rsidRPr="0056073C" w:rsidRDefault="0057543D" w:rsidP="005D764F">
      <w:pPr>
        <w:pStyle w:val="FootnoteSeparator"/>
      </w:pPr>
    </w:p>
    <w:p w14:paraId="15E0626A" w14:textId="77777777" w:rsidR="0057543D" w:rsidRDefault="0057543D"/>
  </w:footnote>
  <w:footnote w:type="continuationSeparator" w:id="0">
    <w:p w14:paraId="28D78117" w14:textId="77777777" w:rsidR="0057543D" w:rsidRPr="00CA30B7" w:rsidRDefault="0057543D" w:rsidP="006D5A90">
      <w:pPr>
        <w:rPr>
          <w:lang w:val="en-US"/>
        </w:rPr>
      </w:pPr>
      <w:r w:rsidRPr="00CA30B7">
        <w:rPr>
          <w:lang w:val="en-US"/>
        </w:rPr>
        <w:t>_______</w:t>
      </w:r>
    </w:p>
    <w:p w14:paraId="6E801E8D" w14:textId="77777777" w:rsidR="0057543D" w:rsidRDefault="0057543D"/>
  </w:footnote>
  <w:footnote w:type="continuationNotice" w:id="1">
    <w:p w14:paraId="421E12A8" w14:textId="77777777" w:rsidR="0057543D" w:rsidRDefault="0057543D" w:rsidP="006D5A90"/>
    <w:p w14:paraId="16BE9CC9" w14:textId="77777777" w:rsidR="0057543D" w:rsidRDefault="00575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0C"/>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55E"/>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789"/>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6800"/>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5DFF"/>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00"/>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3D"/>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9A4"/>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2BA"/>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4A1"/>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1E23"/>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6E85"/>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70D"/>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5F8"/>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0EA"/>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5DD2"/>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5E5"/>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www.deeca.vic.gov.au"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mailto:louise.notman@deeca.vic.gov.au"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yperlink" Target="mailto:customer.service@deeca.vic.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self.determination@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PolicyDirtyBag xmlns="microsoft.office.server.policy.changes">
  <Microsoft.Office.RecordsManagement.PolicyFeatures.PolicyLabel op="Change"/>
</PolicyDirtyBag>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5.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6.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7.xml><?xml version="1.0" encoding="utf-8"?>
<ds:datastoreItem xmlns:ds="http://schemas.openxmlformats.org/officeDocument/2006/customXml" ds:itemID="{C0327781-0B8F-43C7-8E98-0F658B6AF7B5}">
  <ds:schemaRefs>
    <ds:schemaRef ds:uri="office.server.policy"/>
  </ds:schemaRefs>
</ds:datastoreItem>
</file>

<file path=customXml/itemProps8.xml><?xml version="1.0" encoding="utf-8"?>
<ds:datastoreItem xmlns:ds="http://schemas.openxmlformats.org/officeDocument/2006/customXml" ds:itemID="{5F14D139-BAF4-4279-A6AC-FB7FEB267AE0}">
  <ds:schemaRefs>
    <ds:schemaRef ds:uri="microsoft.office.server.policy.changes"/>
  </ds:schemaRefs>
</ds:datastoreItem>
</file>

<file path=customXml/itemProps9.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Fionna X Keating (DEECA)</cp:lastModifiedBy>
  <cp:revision>3</cp:revision>
  <cp:lastPrinted>2022-06-17T19:14:00Z</cp:lastPrinted>
  <dcterms:created xsi:type="dcterms:W3CDTF">2025-09-16T04:46:00Z</dcterms:created>
  <dcterms:modified xsi:type="dcterms:W3CDTF">2025-09-18T04:36:00Z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