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8A925" w14:textId="77777777" w:rsidR="00E27E7F" w:rsidRPr="00862057" w:rsidRDefault="00AB0170" w:rsidP="001806EE">
      <w:pPr>
        <w:pStyle w:val="Heading1"/>
        <w:framePr w:wrap="around"/>
      </w:pPr>
      <w:sdt>
        <w:sdtPr>
          <w:alias w:val="Document Title"/>
          <w:tag w:val=""/>
          <w:id w:val="-432211567"/>
          <w:placeholder>
            <w:docPart w:val="099ACA665C904F78B569291E256D62EB"/>
          </w:placeholder>
          <w:dataBinding w:prefixMappings="xmlns:ns0='http://purl.org/dc/elements/1.1/' xmlns:ns1='http://schemas.openxmlformats.org/package/2006/metadata/core-properties' " w:xpath="/ns1:coreProperties[1]/ns0:title[1]" w:storeItemID="{6C3C8BC8-F283-45AE-878A-BAB7291924A1}"/>
          <w:text/>
        </w:sdtPr>
        <w:sdtEndPr/>
        <w:sdtContent>
          <w:r w:rsidR="00E27E7F">
            <w:t>Department of Energy, Environment and Climate Action</w:t>
          </w:r>
        </w:sdtContent>
      </w:sdt>
    </w:p>
    <w:sdt>
      <w:sdtPr>
        <w:alias w:val="Subtitle"/>
        <w:tag w:val=""/>
        <w:id w:val="328029620"/>
        <w:placeholder>
          <w:docPart w:val="C0277ACCADBA471EB19F48DF083AFDC7"/>
        </w:placeholder>
        <w:dataBinding w:prefixMappings="xmlns:ns0='http://purl.org/dc/elements/1.1/' xmlns:ns1='http://schemas.openxmlformats.org/package/2006/metadata/core-properties' " w:xpath="/ns1:coreProperties[1]/ns0:subject[1]" w:storeItemID="{6C3C8BC8-F283-45AE-878A-BAB7291924A1}"/>
        <w:text/>
      </w:sdtPr>
      <w:sdtEndPr/>
      <w:sdtContent>
        <w:p w14:paraId="00EDA785" w14:textId="77777777" w:rsidR="00E27E7F" w:rsidRDefault="00E27E7F" w:rsidP="001806EE">
          <w:pPr>
            <w:pStyle w:val="Subtitle"/>
            <w:framePr w:wrap="around"/>
          </w:pPr>
          <w:r>
            <w:t>Position Description</w:t>
          </w:r>
        </w:p>
      </w:sdtContent>
    </w:sdt>
    <w:p w14:paraId="384039D6" w14:textId="77777777" w:rsidR="00E27E7F" w:rsidRPr="004C1F02" w:rsidRDefault="00E27E7F" w:rsidP="004C1F02">
      <w:pPr>
        <w:pStyle w:val="xVicLogo"/>
        <w:framePr w:wrap="around"/>
      </w:pPr>
      <w:r w:rsidRPr="004C1F02">
        <w:rPr>
          <w:noProof/>
        </w:rPr>
        <w:drawing>
          <wp:inline distT="0" distB="0" distL="0" distR="0" wp14:anchorId="2C7E05F1" wp14:editId="79B6BECC">
            <wp:extent cx="1738080" cy="444948"/>
            <wp:effectExtent l="0" t="0" r="0" b="0"/>
            <wp:docPr id="36" name="Cover_Logo_StateGovt"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38080" cy="444948"/>
                    </a:xfrm>
                    <a:prstGeom prst="rect">
                      <a:avLst/>
                    </a:prstGeom>
                  </pic:spPr>
                </pic:pic>
              </a:graphicData>
            </a:graphic>
          </wp:inline>
        </w:drawing>
      </w:r>
    </w:p>
    <w:p w14:paraId="12F79A24" w14:textId="77777777" w:rsidR="00E27E7F" w:rsidRDefault="00E27E7F" w:rsidP="00FE7FB1">
      <w:pPr>
        <w:pStyle w:val="BodyText"/>
      </w:pPr>
      <w:r>
        <w:rPr>
          <w:noProof/>
        </w:rPr>
        <w:drawing>
          <wp:anchor distT="0" distB="0" distL="114300" distR="114300" simplePos="0" relativeHeight="251658253" behindDoc="0" locked="1" layoutInCell="1" allowOverlap="1" wp14:anchorId="72C2868D" wp14:editId="2BB0C589">
            <wp:simplePos x="0" y="0"/>
            <wp:positionH relativeFrom="page">
              <wp:posOffset>6927215</wp:posOffset>
            </wp:positionH>
            <wp:positionV relativeFrom="page">
              <wp:posOffset>887095</wp:posOffset>
            </wp:positionV>
            <wp:extent cx="637200" cy="1335600"/>
            <wp:effectExtent l="0" t="0" r="0" b="0"/>
            <wp:wrapNone/>
            <wp:docPr id="1" name="Cover_Triangle_Non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0" behindDoc="0" locked="1" layoutInCell="1" allowOverlap="1" wp14:anchorId="3796EB6B" wp14:editId="6332E8D8">
            <wp:simplePos x="0" y="0"/>
            <wp:positionH relativeFrom="page">
              <wp:posOffset>6933363</wp:posOffset>
            </wp:positionH>
            <wp:positionV relativeFrom="page">
              <wp:posOffset>894303</wp:posOffset>
            </wp:positionV>
            <wp:extent cx="630000" cy="1335600"/>
            <wp:effectExtent l="0" t="0" r="0" b="0"/>
            <wp:wrapNone/>
            <wp:docPr id="19" name="Cover_Triangle_AgVi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Pr="00427560">
        <w:rPr>
          <w:noProof/>
        </w:rPr>
        <mc:AlternateContent>
          <mc:Choice Requires="wps">
            <w:drawing>
              <wp:anchor distT="0" distB="0" distL="114300" distR="114300" simplePos="0" relativeHeight="251658240" behindDoc="1" locked="1" layoutInCell="1" allowOverlap="1" wp14:anchorId="20727FDB" wp14:editId="639FC52E">
                <wp:simplePos x="0" y="0"/>
                <wp:positionH relativeFrom="page">
                  <wp:posOffset>0</wp:posOffset>
                </wp:positionH>
                <wp:positionV relativeFrom="page">
                  <wp:posOffset>0</wp:posOffset>
                </wp:positionV>
                <wp:extent cx="6836400" cy="2228400"/>
                <wp:effectExtent l="0" t="0" r="3175" b="635"/>
                <wp:wrapNone/>
                <wp:docPr id="4" name="Navy">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dec="http://schemas.microsoft.com/office/drawing/2017/decorative" xmlns:a="http://schemas.openxmlformats.org/drawingml/2006/main">
            <w:pict w14:anchorId="46140300">
              <v:shape id="Navy" style="position:absolute;margin-left:0;margin-top:0;width:538.3pt;height:17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6717665,2227580" o:spid="_x0000_s1026" fillcolor="#201547 [3215]" stroked="f" path="m6717068,l,,127,2227567r5666892,-241l67170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w14:anchorId="0E48C15C">
                <v:path arrowok="t"/>
                <w10:wrap anchorx="page" anchory="page"/>
                <w10:anchorlock/>
              </v:shape>
            </w:pict>
          </mc:Fallback>
        </mc:AlternateContent>
      </w:r>
      <w:r>
        <w:rPr>
          <w:noProof/>
        </w:rPr>
        <w:drawing>
          <wp:anchor distT="0" distB="0" distL="114300" distR="114300" simplePos="0" relativeHeight="251658248" behindDoc="0" locked="1" layoutInCell="1" allowOverlap="1" wp14:anchorId="035C60A3" wp14:editId="76BA4696">
            <wp:simplePos x="0" y="0"/>
            <wp:positionH relativeFrom="page">
              <wp:posOffset>6935470</wp:posOffset>
            </wp:positionH>
            <wp:positionV relativeFrom="page">
              <wp:posOffset>892810</wp:posOffset>
            </wp:positionV>
            <wp:extent cx="630000" cy="1335600"/>
            <wp:effectExtent l="0" t="0" r="0" b="0"/>
            <wp:wrapNone/>
            <wp:docPr id="23" name="Cover_Triangle_Environment"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9" behindDoc="0" locked="1" layoutInCell="1" allowOverlap="1" wp14:anchorId="71F36AA6" wp14:editId="07CA4B60">
            <wp:simplePos x="0" y="0"/>
            <wp:positionH relativeFrom="page">
              <wp:posOffset>6932295</wp:posOffset>
            </wp:positionH>
            <wp:positionV relativeFrom="page">
              <wp:posOffset>893445</wp:posOffset>
            </wp:positionV>
            <wp:extent cx="630000" cy="1335600"/>
            <wp:effectExtent l="0" t="0" r="0" b="0"/>
            <wp:wrapNone/>
            <wp:docPr id="20" name="Cover_Triangle_Energ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1" behindDoc="0" locked="1" layoutInCell="1" allowOverlap="1" wp14:anchorId="5A12CBF1" wp14:editId="666D3D01">
            <wp:simplePos x="0" y="0"/>
            <wp:positionH relativeFrom="page">
              <wp:posOffset>6932930</wp:posOffset>
            </wp:positionH>
            <wp:positionV relativeFrom="page">
              <wp:posOffset>896620</wp:posOffset>
            </wp:positionV>
            <wp:extent cx="630000" cy="1335600"/>
            <wp:effectExtent l="0" t="0" r="0" b="0"/>
            <wp:wrapNone/>
            <wp:docPr id="18" name="Cover_Triangle_W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2" behindDoc="0" locked="1" layoutInCell="1" allowOverlap="1" wp14:anchorId="4F35803B" wp14:editId="52853970">
            <wp:simplePos x="0" y="0"/>
            <wp:positionH relativeFrom="page">
              <wp:posOffset>6932295</wp:posOffset>
            </wp:positionH>
            <wp:positionV relativeFrom="page">
              <wp:posOffset>889000</wp:posOffset>
            </wp:positionV>
            <wp:extent cx="630000" cy="1335600"/>
            <wp:effectExtent l="0" t="0" r="0" b="0"/>
            <wp:wrapNone/>
            <wp:docPr id="17" name="Cover_Triangle_FFR"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7" behindDoc="0" locked="1" layoutInCell="1" allowOverlap="1" wp14:anchorId="5BF96E01" wp14:editId="740106C2">
            <wp:simplePos x="0" y="0"/>
            <wp:positionH relativeFrom="page">
              <wp:posOffset>6932930</wp:posOffset>
            </wp:positionH>
            <wp:positionV relativeFrom="page">
              <wp:posOffset>893445</wp:posOffset>
            </wp:positionV>
            <wp:extent cx="630000" cy="1335600"/>
            <wp:effectExtent l="0" t="0" r="0" b="0"/>
            <wp:wrapNone/>
            <wp:docPr id="31" name="Cover_Triangle_Forestr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6" behindDoc="1" locked="1" layoutInCell="1" allowOverlap="1" wp14:anchorId="4D760812" wp14:editId="44206611">
            <wp:simplePos x="0" y="0"/>
            <wp:positionH relativeFrom="page">
              <wp:posOffset>6932930</wp:posOffset>
            </wp:positionH>
            <wp:positionV relativeFrom="page">
              <wp:posOffset>894080</wp:posOffset>
            </wp:positionV>
            <wp:extent cx="630000" cy="1335600"/>
            <wp:effectExtent l="0" t="0" r="0" b="0"/>
            <wp:wrapNone/>
            <wp:docPr id="21" name="Cover_Triangle_Corporat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Pr="00267DD0">
        <w:rPr>
          <w:noProof/>
        </w:rPr>
        <mc:AlternateContent>
          <mc:Choice Requires="wps">
            <w:drawing>
              <wp:anchor distT="0" distB="0" distL="114300" distR="114300" simplePos="0" relativeHeight="251658243" behindDoc="0" locked="1" layoutInCell="1" allowOverlap="1" wp14:anchorId="29F8779D" wp14:editId="3C1188EB">
                <wp:simplePos x="0" y="0"/>
                <wp:positionH relativeFrom="page">
                  <wp:posOffset>5255288</wp:posOffset>
                </wp:positionH>
                <wp:positionV relativeFrom="page">
                  <wp:posOffset>1336431</wp:posOffset>
                </wp:positionV>
                <wp:extent cx="1256400" cy="892800"/>
                <wp:effectExtent l="0" t="0" r="1270" b="3175"/>
                <wp:wrapNone/>
                <wp:docPr id="7" name="Ribbon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dec="http://schemas.microsoft.com/office/drawing/2017/decorative" xmlns:a="http://schemas.openxmlformats.org/drawingml/2006/main">
            <w:pict w14:anchorId="238F5C6E">
              <v:shape id="RibbonElement2" style="position:absolute;margin-left:413.8pt;margin-top:105.25pt;width:98.95pt;height:70.3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255395,893444" o:spid="_x0000_s1026" fillcolor="#00b1a8" stroked="f" path="m1255382,l418833,,,893102r837107,-229l125538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w14:anchorId="159500BF">
                <v:path arrowok="t"/>
                <w10:wrap anchorx="page" anchory="page"/>
                <w10:anchorlock/>
              </v:shape>
            </w:pict>
          </mc:Fallback>
        </mc:AlternateContent>
      </w:r>
      <w:r w:rsidRPr="00267DD0">
        <w:rPr>
          <w:noProof/>
        </w:rPr>
        <mc:AlternateContent>
          <mc:Choice Requires="wps">
            <w:drawing>
              <wp:anchor distT="0" distB="0" distL="114300" distR="114300" simplePos="0" relativeHeight="251658244" behindDoc="0" locked="1" layoutInCell="1" allowOverlap="1" wp14:anchorId="07BE72C5" wp14:editId="3045A96A">
                <wp:simplePos x="0" y="0"/>
                <wp:positionH relativeFrom="page">
                  <wp:posOffset>4833257</wp:posOffset>
                </wp:positionH>
                <wp:positionV relativeFrom="page">
                  <wp:posOffset>1778558</wp:posOffset>
                </wp:positionV>
                <wp:extent cx="1047600" cy="450000"/>
                <wp:effectExtent l="0" t="0" r="635" b="7620"/>
                <wp:wrapNone/>
                <wp:docPr id="8" name="Ribbon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dec="http://schemas.microsoft.com/office/drawing/2017/decorative" xmlns:a="http://schemas.openxmlformats.org/drawingml/2006/main">
            <w:pict w14:anchorId="60D11E7E">
              <v:shape id="RibbonElement3" style="position:absolute;margin-left:380.55pt;margin-top:140.05pt;width:82.5pt;height:35.4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48385,449580" o:spid="_x0000_s1026" fillcolor="#88dbdf [3205]" stroked="f" path="m1048296,l211747,,,449198r837120,-241l10482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w14:anchorId="0BE6A686">
                <v:path arrowok="t"/>
                <w10:wrap anchorx="page" anchory="page"/>
                <w10:anchorlock/>
              </v:shape>
            </w:pict>
          </mc:Fallback>
        </mc:AlternateContent>
      </w:r>
      <w:r w:rsidRPr="00267DD0">
        <w:rPr>
          <w:noProof/>
        </w:rPr>
        <mc:AlternateContent>
          <mc:Choice Requires="wps">
            <w:drawing>
              <wp:anchor distT="0" distB="0" distL="114300" distR="114300" simplePos="0" relativeHeight="251658245" behindDoc="0" locked="1" layoutInCell="1" allowOverlap="1" wp14:anchorId="7B8103AC" wp14:editId="1F76D838">
                <wp:simplePos x="0" y="0"/>
                <wp:positionH relativeFrom="page">
                  <wp:posOffset>5667270</wp:posOffset>
                </wp:positionH>
                <wp:positionV relativeFrom="page">
                  <wp:posOffset>1336431</wp:posOffset>
                </wp:positionV>
                <wp:extent cx="1054800" cy="892800"/>
                <wp:effectExtent l="0" t="0" r="0" b="3175"/>
                <wp:wrapNone/>
                <wp:docPr id="9" name="RibbonElement4Grp">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dec="http://schemas.microsoft.com/office/drawing/2017/decorative" xmlns:a="http://schemas.openxmlformats.org/drawingml/2006/main">
            <w:pict w14:anchorId="433C19AE">
              <v:shape id="RibbonElement4Grp" style="position:absolute;margin-left:446.25pt;margin-top:105.25pt;width:83.05pt;height:70.3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4100,893444" o:spid="_x0000_s1026" fillcolor="#201547 [3215]" stroked="f" path="m423494,892873l211747,443674,,892873r423494,xem1053515,449199l841768,,630021,449199r42349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w14:anchorId="5CCD07A0">
                <v:path arrowok="t"/>
                <w10:wrap anchorx="page" anchory="page"/>
                <w10:anchorlock/>
              </v:shape>
            </w:pict>
          </mc:Fallback>
        </mc:AlternateContent>
      </w:r>
      <w:r w:rsidRPr="00267DD0">
        <w:rPr>
          <w:noProof/>
        </w:rPr>
        <mc:AlternateContent>
          <mc:Choice Requires="wps">
            <w:drawing>
              <wp:anchor distT="0" distB="0" distL="114300" distR="114300" simplePos="0" relativeHeight="251658242" behindDoc="0" locked="1" layoutInCell="1" allowOverlap="1" wp14:anchorId="2D51A434" wp14:editId="301519C9">
                <wp:simplePos x="0" y="0"/>
                <wp:positionH relativeFrom="page">
                  <wp:posOffset>5888334</wp:posOffset>
                </wp:positionH>
                <wp:positionV relativeFrom="page">
                  <wp:posOffset>0</wp:posOffset>
                </wp:positionV>
                <wp:extent cx="1677600" cy="1782000"/>
                <wp:effectExtent l="0" t="0" r="0" b="8890"/>
                <wp:wrapNone/>
                <wp:docPr id="6" name="Ribbon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dec="http://schemas.microsoft.com/office/drawing/2017/decorative" xmlns:a="http://schemas.openxmlformats.org/drawingml/2006/main">
            <w:pict w14:anchorId="3401519E">
              <v:shape id="RibbonElement1" style="position:absolute;margin-left:463.65pt;margin-top:0;width:132.1pt;height:140.3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678304,1781810" o:spid="_x0000_s1026" fillcolor="#004c97 [3204]" stroked="f" path="m1677733,l841171,,,1781251r837107,-242l167773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w14:anchorId="38548F85">
                <v:path arrowok="t"/>
                <w10:wrap anchorx="page" anchory="page"/>
                <w10:anchorlock/>
              </v:shape>
            </w:pict>
          </mc:Fallback>
        </mc:AlternateContent>
      </w:r>
      <w:r w:rsidRPr="004C1F02">
        <w:rPr>
          <w:noProof/>
        </w:rPr>
        <mc:AlternateContent>
          <mc:Choice Requires="wpc">
            <w:drawing>
              <wp:anchor distT="0" distB="0" distL="114300" distR="114300" simplePos="0" relativeHeight="251658241" behindDoc="0" locked="1" layoutInCell="1" allowOverlap="1" wp14:anchorId="348B0505" wp14:editId="544C51DA">
                <wp:simplePos x="0" y="0"/>
                <wp:positionH relativeFrom="page">
                  <wp:posOffset>0</wp:posOffset>
                </wp:positionH>
                <wp:positionV relativeFrom="page">
                  <wp:posOffset>9867481</wp:posOffset>
                </wp:positionV>
                <wp:extent cx="2275200" cy="828000"/>
                <wp:effectExtent l="0" t="0" r="11430" b="0"/>
                <wp:wrapNone/>
                <wp:docPr id="22" name="Cover_Websit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312EC1E1" w14:textId="77777777" w:rsidR="00E27E7F" w:rsidRPr="00484CC4" w:rsidRDefault="00E27E7F" w:rsidP="00254F12">
                              <w:pPr>
                                <w:pStyle w:val="xWebCoverPage"/>
                              </w:pPr>
                              <w:hyperlink r:id="rId25" w:history="1">
                                <w:r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348B0505" id="Cover_Website" o:spid="_x0000_s1026" editas="canvas" alt="&quot;&quot;" style="position:absolute;margin-left:0;margin-top:776.95pt;width:179.15pt;height:65.2pt;z-index:251658241;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312EC1E1" w14:textId="77777777" w:rsidR="00E27E7F" w:rsidRPr="00484CC4" w:rsidRDefault="00E27E7F" w:rsidP="00254F12">
                        <w:pPr>
                          <w:pStyle w:val="xWebCoverPage"/>
                        </w:pPr>
                        <w:hyperlink r:id="rId26" w:history="1">
                          <w:r w:rsidRPr="00484CC4">
                            <w:t>deeca.vic.gov.au</w:t>
                          </w:r>
                        </w:hyperlink>
                      </w:p>
                    </w:txbxContent>
                  </v:textbox>
                </v:shape>
                <w10:wrap anchorx="page" anchory="page"/>
                <w10:anchorlock/>
              </v:group>
            </w:pict>
          </mc:Fallback>
        </mc:AlternateContent>
      </w:r>
    </w:p>
    <w:p w14:paraId="3FE11C63" w14:textId="77777777" w:rsidR="00E27E7F" w:rsidRDefault="00E27E7F" w:rsidP="004C1F02">
      <w:pPr>
        <w:sectPr w:rsidR="00E27E7F" w:rsidSect="00BA4AEA">
          <w:headerReference w:type="even" r:id="rId27"/>
          <w:footerReference w:type="even" r:id="rId28"/>
          <w:footerReference w:type="default" r:id="rId29"/>
          <w:footerReference w:type="first" r:id="rId30"/>
          <w:pgSz w:w="11907" w:h="16839" w:code="9"/>
          <w:pgMar w:top="737" w:right="851" w:bottom="1701" w:left="851" w:header="284" w:footer="284" w:gutter="0"/>
          <w:pgNumType w:start="1"/>
          <w:cols w:space="454"/>
          <w:noEndnote/>
          <w:titlePg/>
          <w:docGrid w:linePitch="360"/>
        </w:sectPr>
      </w:pPr>
    </w:p>
    <w:p w14:paraId="5CF13095" w14:textId="77777777" w:rsidR="00E27E7F" w:rsidRPr="00862057" w:rsidRDefault="00AB0170" w:rsidP="001806EE">
      <w:pPr>
        <w:pStyle w:val="Heading1"/>
        <w:framePr w:wrap="around"/>
      </w:pPr>
      <w:sdt>
        <w:sdtPr>
          <w:alias w:val="Document Title"/>
          <w:tag w:val=""/>
          <w:id w:val="-1129401549"/>
          <w:placeholder>
            <w:docPart w:val="3025CABB0138423F80C59E5EBF8C89A3"/>
          </w:placeholder>
          <w:dataBinding w:prefixMappings="xmlns:ns0='http://purl.org/dc/elements/1.1/' xmlns:ns1='http://schemas.openxmlformats.org/package/2006/metadata/core-properties' " w:xpath="/ns1:coreProperties[1]/ns0:title[1]" w:storeItemID="{6C3C8BC8-F283-45AE-878A-BAB7291924A1}"/>
          <w:text/>
        </w:sdtPr>
        <w:sdtEndPr/>
        <w:sdtContent>
          <w:r w:rsidR="00E27E7F">
            <w:t>Department of Energy, Environment and Climate Action</w:t>
          </w:r>
        </w:sdtContent>
      </w:sdt>
    </w:p>
    <w:sdt>
      <w:sdtPr>
        <w:alias w:val="Subtitle"/>
        <w:tag w:val=""/>
        <w:id w:val="230048934"/>
        <w:placeholder>
          <w:docPart w:val="4998B3FBD44E4EBE8BB3257E133B5EDA"/>
        </w:placeholder>
        <w:dataBinding w:prefixMappings="xmlns:ns0='http://purl.org/dc/elements/1.1/' xmlns:ns1='http://schemas.openxmlformats.org/package/2006/metadata/core-properties' " w:xpath="/ns1:coreProperties[1]/ns0:subject[1]" w:storeItemID="{6C3C8BC8-F283-45AE-878A-BAB7291924A1}"/>
        <w:text/>
      </w:sdtPr>
      <w:sdtEndPr/>
      <w:sdtContent>
        <w:p w14:paraId="2BE1A576" w14:textId="77777777" w:rsidR="00E27E7F" w:rsidRDefault="00E27E7F" w:rsidP="001806EE">
          <w:pPr>
            <w:pStyle w:val="Subtitle"/>
            <w:framePr w:wrap="around"/>
          </w:pPr>
          <w:r>
            <w:t>Position Description</w:t>
          </w:r>
        </w:p>
      </w:sdtContent>
    </w:sdt>
    <w:p w14:paraId="0A9577D6" w14:textId="77777777" w:rsidR="00E27E7F" w:rsidRPr="004C1F02" w:rsidRDefault="00E27E7F" w:rsidP="004C1F02">
      <w:pPr>
        <w:pStyle w:val="xVicLogo"/>
        <w:framePr w:wrap="around"/>
      </w:pPr>
      <w:r w:rsidRPr="004C1F02">
        <w:rPr>
          <w:noProof/>
        </w:rPr>
        <w:drawing>
          <wp:inline distT="0" distB="0" distL="0" distR="0" wp14:anchorId="48C9F2BA" wp14:editId="0671A489">
            <wp:extent cx="1738080" cy="444948"/>
            <wp:effectExtent l="0" t="0" r="0" b="0"/>
            <wp:docPr id="268131686" name="Cover_Logo_StateGovt"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38080" cy="444948"/>
                    </a:xfrm>
                    <a:prstGeom prst="rect">
                      <a:avLst/>
                    </a:prstGeom>
                  </pic:spPr>
                </pic:pic>
              </a:graphicData>
            </a:graphic>
          </wp:inline>
        </w:drawing>
      </w:r>
    </w:p>
    <w:p w14:paraId="4BE92F11" w14:textId="77777777" w:rsidR="00E27E7F" w:rsidRPr="008C06B8" w:rsidRDefault="00E27E7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E27E7F" w:rsidRPr="00495B3B" w14:paraId="19513710" w14:textId="77777777" w:rsidTr="3687A05B">
        <w:trPr>
          <w:trHeight w:val="399"/>
        </w:trPr>
        <w:tc>
          <w:tcPr>
            <w:tcW w:w="2580" w:type="dxa"/>
            <w:tcBorders>
              <w:top w:val="nil"/>
              <w:bottom w:val="nil"/>
              <w:right w:val="nil"/>
            </w:tcBorders>
            <w:vAlign w:val="center"/>
          </w:tcPr>
          <w:p w14:paraId="4BBF763E" w14:textId="77777777" w:rsidR="00E27E7F" w:rsidRPr="00216A5B" w:rsidRDefault="00E27E7F" w:rsidP="00495B3B">
            <w:pPr>
              <w:spacing w:before="0" w:after="0"/>
              <w:ind w:right="-450"/>
              <w:rPr>
                <w:rFonts w:ascii="Arial" w:hAnsi="Arial" w:cs="Arial"/>
                <w:b/>
                <w:color w:val="363534"/>
                <w:szCs w:val="22"/>
              </w:rPr>
            </w:pPr>
            <w:r w:rsidRPr="00216A5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B2804EA" w14:textId="1EAAE9BC" w:rsidR="00832B24" w:rsidRPr="00495B3B" w:rsidRDefault="00C51C65" w:rsidP="268EA194">
            <w:pPr>
              <w:spacing w:before="0" w:after="0"/>
              <w:ind w:left="57" w:right="-450"/>
              <w:rPr>
                <w:rFonts w:ascii="Arial" w:hAnsi="Arial" w:cs="Arial"/>
                <w:color w:val="363534"/>
              </w:rPr>
            </w:pPr>
            <w:r>
              <w:rPr>
                <w:rFonts w:ascii="Arial" w:hAnsi="Arial" w:cs="Arial"/>
                <w:noProof/>
                <w:color w:val="363534"/>
              </w:rPr>
              <w:t>Project Officer</w:t>
            </w:r>
            <w:r w:rsidR="005A0DEB">
              <w:rPr>
                <w:rFonts w:ascii="Arial" w:hAnsi="Arial" w:cs="Arial"/>
                <w:noProof/>
                <w:color w:val="363534"/>
              </w:rPr>
              <w:t xml:space="preserve">, Drought &amp; Dry Conditions </w:t>
            </w:r>
          </w:p>
        </w:tc>
      </w:tr>
      <w:tr w:rsidR="00E27E7F" w:rsidRPr="00495B3B" w14:paraId="686E422B" w14:textId="77777777" w:rsidTr="3687A05B">
        <w:trPr>
          <w:trHeight w:val="399"/>
        </w:trPr>
        <w:tc>
          <w:tcPr>
            <w:tcW w:w="2580" w:type="dxa"/>
            <w:tcBorders>
              <w:top w:val="nil"/>
              <w:bottom w:val="nil"/>
              <w:right w:val="nil"/>
            </w:tcBorders>
            <w:vAlign w:val="center"/>
          </w:tcPr>
          <w:p w14:paraId="5BBA212D" w14:textId="77777777" w:rsidR="00E27E7F" w:rsidRPr="00216A5B" w:rsidRDefault="00E27E7F" w:rsidP="00495B3B">
            <w:pPr>
              <w:spacing w:before="0" w:after="0"/>
              <w:ind w:right="-450"/>
              <w:rPr>
                <w:rFonts w:ascii="Arial" w:hAnsi="Arial" w:cs="Arial"/>
                <w:b/>
                <w:color w:val="363534"/>
                <w:szCs w:val="22"/>
              </w:rPr>
            </w:pPr>
            <w:r w:rsidRPr="00216A5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E979650" w14:textId="06A0DFE3" w:rsidR="00E27E7F" w:rsidRPr="00495B3B" w:rsidRDefault="003C1722" w:rsidP="00495B3B">
            <w:pPr>
              <w:spacing w:before="0" w:after="0"/>
              <w:ind w:left="57" w:right="-450"/>
              <w:rPr>
                <w:rFonts w:ascii="Arial" w:hAnsi="Arial" w:cs="Arial"/>
                <w:color w:val="363534"/>
                <w:szCs w:val="22"/>
              </w:rPr>
            </w:pPr>
            <w:r>
              <w:rPr>
                <w:rFonts w:ascii="Arial" w:hAnsi="Arial" w:cs="Arial"/>
                <w:color w:val="363534"/>
                <w:szCs w:val="22"/>
              </w:rPr>
              <w:t>50966898</w:t>
            </w:r>
          </w:p>
        </w:tc>
      </w:tr>
      <w:tr w:rsidR="00E27E7F" w:rsidRPr="00495B3B" w14:paraId="2888096C" w14:textId="77777777" w:rsidTr="3687A05B">
        <w:trPr>
          <w:trHeight w:val="399"/>
        </w:trPr>
        <w:tc>
          <w:tcPr>
            <w:tcW w:w="2580" w:type="dxa"/>
            <w:tcBorders>
              <w:top w:val="nil"/>
              <w:bottom w:val="nil"/>
              <w:right w:val="nil"/>
            </w:tcBorders>
            <w:vAlign w:val="center"/>
          </w:tcPr>
          <w:p w14:paraId="68ED53EB" w14:textId="77777777" w:rsidR="00E27E7F" w:rsidRPr="00216A5B" w:rsidRDefault="00E27E7F" w:rsidP="00495B3B">
            <w:pPr>
              <w:spacing w:before="0" w:after="0"/>
              <w:ind w:right="-450"/>
              <w:rPr>
                <w:rFonts w:ascii="Arial" w:hAnsi="Arial" w:cs="Arial"/>
                <w:b/>
                <w:color w:val="363534"/>
                <w:szCs w:val="22"/>
              </w:rPr>
            </w:pPr>
            <w:r w:rsidRPr="00216A5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3B95894" w14:textId="3C62B774" w:rsidR="00E27E7F" w:rsidRPr="00495B3B" w:rsidRDefault="00E27E7F" w:rsidP="00495B3B">
            <w:pPr>
              <w:spacing w:before="0" w:after="0"/>
              <w:ind w:left="57" w:right="-450"/>
              <w:rPr>
                <w:rFonts w:ascii="Arial" w:hAnsi="Arial" w:cs="Arial"/>
                <w:color w:val="363534"/>
              </w:rPr>
            </w:pPr>
            <w:r w:rsidRPr="22B77DC4">
              <w:rPr>
                <w:rFonts w:ascii="Arial" w:hAnsi="Arial" w:cs="Arial"/>
                <w:color w:val="363534"/>
              </w:rPr>
              <w:t xml:space="preserve">VPS </w:t>
            </w:r>
            <w:r w:rsidR="00CA473D">
              <w:rPr>
                <w:rFonts w:ascii="Arial" w:hAnsi="Arial" w:cs="Arial"/>
                <w:color w:val="363534"/>
              </w:rPr>
              <w:t>4</w:t>
            </w:r>
          </w:p>
        </w:tc>
      </w:tr>
      <w:tr w:rsidR="00E27E7F" w:rsidRPr="00495B3B" w14:paraId="5DE12FF8" w14:textId="77777777" w:rsidTr="3687A05B">
        <w:trPr>
          <w:trHeight w:val="399"/>
        </w:trPr>
        <w:tc>
          <w:tcPr>
            <w:tcW w:w="2580" w:type="dxa"/>
            <w:tcBorders>
              <w:top w:val="nil"/>
              <w:bottom w:val="nil"/>
              <w:right w:val="nil"/>
            </w:tcBorders>
            <w:vAlign w:val="center"/>
          </w:tcPr>
          <w:p w14:paraId="05DE3E31" w14:textId="77777777" w:rsidR="00E27E7F" w:rsidRPr="00216A5B" w:rsidRDefault="00E27E7F" w:rsidP="00495B3B">
            <w:pPr>
              <w:spacing w:before="0" w:after="0"/>
              <w:ind w:right="-450"/>
              <w:rPr>
                <w:rFonts w:ascii="Arial" w:hAnsi="Arial" w:cs="Arial"/>
                <w:b/>
                <w:color w:val="363534"/>
                <w:szCs w:val="22"/>
              </w:rPr>
            </w:pPr>
            <w:r w:rsidRPr="00216A5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A049BFE" w14:textId="5CBEB84E" w:rsidR="00E27E7F" w:rsidRPr="00495B3B" w:rsidRDefault="5C859CFB" w:rsidP="00495B3B">
            <w:pPr>
              <w:spacing w:before="0" w:after="0"/>
              <w:ind w:left="57" w:right="-450"/>
              <w:rPr>
                <w:rFonts w:ascii="Arial" w:hAnsi="Arial" w:cs="Arial"/>
                <w:color w:val="363534"/>
              </w:rPr>
            </w:pPr>
            <w:r w:rsidRPr="3687A05B">
              <w:rPr>
                <w:rFonts w:ascii="Arial" w:hAnsi="Arial" w:cs="Arial"/>
                <w:color w:val="363534"/>
              </w:rPr>
              <w:t>$9</w:t>
            </w:r>
            <w:r w:rsidR="3C4BA716" w:rsidRPr="3687A05B">
              <w:rPr>
                <w:rFonts w:ascii="Arial" w:hAnsi="Arial" w:cs="Arial"/>
                <w:color w:val="363534"/>
              </w:rPr>
              <w:t>7</w:t>
            </w:r>
            <w:r w:rsidRPr="3687A05B">
              <w:rPr>
                <w:rFonts w:ascii="Arial" w:hAnsi="Arial" w:cs="Arial"/>
                <w:color w:val="363534"/>
              </w:rPr>
              <w:t>,</w:t>
            </w:r>
            <w:r w:rsidR="3C4BA716" w:rsidRPr="3687A05B">
              <w:rPr>
                <w:rFonts w:ascii="Arial" w:hAnsi="Arial" w:cs="Arial"/>
                <w:color w:val="363534"/>
              </w:rPr>
              <w:t>955</w:t>
            </w:r>
            <w:r w:rsidR="001327F0">
              <w:rPr>
                <w:rFonts w:ascii="Arial" w:hAnsi="Arial" w:cs="Arial"/>
                <w:color w:val="363534"/>
              </w:rPr>
              <w:t xml:space="preserve"> </w:t>
            </w:r>
            <w:r w:rsidRPr="3687A05B">
              <w:rPr>
                <w:rFonts w:ascii="Arial" w:hAnsi="Arial" w:cs="Arial"/>
                <w:color w:val="363534"/>
              </w:rPr>
              <w:t>- $1</w:t>
            </w:r>
            <w:r w:rsidR="3C4BA716" w:rsidRPr="3687A05B">
              <w:rPr>
                <w:rFonts w:ascii="Arial" w:hAnsi="Arial" w:cs="Arial"/>
                <w:color w:val="363534"/>
              </w:rPr>
              <w:t>11</w:t>
            </w:r>
            <w:r w:rsidRPr="3687A05B">
              <w:rPr>
                <w:rFonts w:ascii="Arial" w:hAnsi="Arial" w:cs="Arial"/>
                <w:color w:val="363534"/>
              </w:rPr>
              <w:t>,</w:t>
            </w:r>
            <w:r w:rsidR="3C4BA716" w:rsidRPr="3687A05B">
              <w:rPr>
                <w:rFonts w:ascii="Arial" w:hAnsi="Arial" w:cs="Arial"/>
                <w:color w:val="363534"/>
              </w:rPr>
              <w:t>142</w:t>
            </w:r>
            <w:r w:rsidRPr="3687A05B">
              <w:rPr>
                <w:rFonts w:ascii="Arial" w:hAnsi="Arial" w:cs="Arial"/>
                <w:color w:val="363534"/>
              </w:rPr>
              <w:t xml:space="preserve"> </w:t>
            </w:r>
            <w:r w:rsidR="73AA329E" w:rsidRPr="3687A05B">
              <w:rPr>
                <w:rFonts w:ascii="Arial" w:hAnsi="Arial" w:cs="Arial"/>
                <w:color w:val="363534"/>
              </w:rPr>
              <w:t>plus superannuation</w:t>
            </w:r>
          </w:p>
        </w:tc>
      </w:tr>
      <w:tr w:rsidR="00E27E7F" w:rsidRPr="00495B3B" w14:paraId="7CBAC86D" w14:textId="77777777" w:rsidTr="3687A05B">
        <w:trPr>
          <w:trHeight w:val="399"/>
        </w:trPr>
        <w:tc>
          <w:tcPr>
            <w:tcW w:w="2580" w:type="dxa"/>
            <w:tcBorders>
              <w:top w:val="nil"/>
              <w:bottom w:val="nil"/>
              <w:right w:val="nil"/>
            </w:tcBorders>
            <w:vAlign w:val="center"/>
          </w:tcPr>
          <w:p w14:paraId="22FA2EFD" w14:textId="77777777" w:rsidR="00E27E7F" w:rsidRPr="00216A5B" w:rsidRDefault="00E27E7F" w:rsidP="00495B3B">
            <w:pPr>
              <w:spacing w:before="0" w:after="0"/>
              <w:ind w:right="-450"/>
              <w:rPr>
                <w:rFonts w:ascii="Arial" w:hAnsi="Arial" w:cs="Arial"/>
                <w:b/>
                <w:color w:val="363534"/>
                <w:szCs w:val="22"/>
              </w:rPr>
            </w:pPr>
            <w:r w:rsidRPr="00216A5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E956FB" w14:textId="18E44AE8" w:rsidR="00E27E7F" w:rsidRPr="00495B3B" w:rsidRDefault="3C4BA716" w:rsidP="3687A05B">
            <w:pPr>
              <w:tabs>
                <w:tab w:val="left" w:pos="3529"/>
              </w:tabs>
              <w:spacing w:before="0" w:after="0"/>
              <w:ind w:left="57" w:right="-450"/>
              <w:rPr>
                <w:rFonts w:ascii="Arial" w:hAnsi="Arial" w:cs="Arial"/>
                <w:noProof/>
                <w:color w:val="363534"/>
              </w:rPr>
            </w:pPr>
            <w:r w:rsidRPr="3687A05B">
              <w:rPr>
                <w:rFonts w:ascii="Arial" w:hAnsi="Arial" w:cs="Arial"/>
                <w:noProof/>
                <w:color w:val="363534"/>
              </w:rPr>
              <w:t>Fixed Term</w:t>
            </w:r>
            <w:r w:rsidR="5E39682C" w:rsidRPr="3687A05B">
              <w:rPr>
                <w:rFonts w:ascii="Arial" w:hAnsi="Arial" w:cs="Arial"/>
                <w:noProof/>
                <w:color w:val="363534"/>
              </w:rPr>
              <w:t xml:space="preserve"> until 30 June 2026</w:t>
            </w:r>
          </w:p>
        </w:tc>
      </w:tr>
      <w:tr w:rsidR="00E27E7F" w:rsidRPr="00495B3B" w14:paraId="51F64CE3" w14:textId="77777777" w:rsidTr="3687A05B">
        <w:trPr>
          <w:trHeight w:val="399"/>
        </w:trPr>
        <w:tc>
          <w:tcPr>
            <w:tcW w:w="2580" w:type="dxa"/>
            <w:tcBorders>
              <w:top w:val="nil"/>
              <w:bottom w:val="nil"/>
              <w:right w:val="nil"/>
            </w:tcBorders>
            <w:vAlign w:val="center"/>
          </w:tcPr>
          <w:p w14:paraId="24A7F782" w14:textId="77777777" w:rsidR="00E27E7F" w:rsidRPr="00216A5B" w:rsidRDefault="00E27E7F" w:rsidP="00495B3B">
            <w:pPr>
              <w:spacing w:before="0" w:after="0"/>
              <w:ind w:right="-450"/>
              <w:rPr>
                <w:rFonts w:ascii="Arial" w:hAnsi="Arial" w:cs="Arial"/>
                <w:b/>
                <w:color w:val="363534"/>
                <w:szCs w:val="22"/>
              </w:rPr>
            </w:pPr>
            <w:r w:rsidRPr="00216A5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CEFE15" w14:textId="77777777" w:rsidR="00E27E7F" w:rsidRPr="00495B3B" w:rsidRDefault="00E27E7F" w:rsidP="00495B3B">
            <w:pPr>
              <w:spacing w:before="0" w:after="0"/>
              <w:ind w:left="57" w:right="-450"/>
              <w:rPr>
                <w:rFonts w:ascii="Arial" w:hAnsi="Arial" w:cs="Arial"/>
                <w:color w:val="363534"/>
                <w:szCs w:val="22"/>
              </w:rPr>
            </w:pPr>
            <w:r>
              <w:rPr>
                <w:rFonts w:ascii="Arial" w:hAnsi="Arial" w:cs="Arial"/>
                <w:color w:val="363534"/>
                <w:szCs w:val="22"/>
              </w:rPr>
              <w:t>Water and Catchments</w:t>
            </w:r>
            <w:r>
              <w:t xml:space="preserve"> </w:t>
            </w:r>
            <w:r w:rsidRPr="005430E4">
              <w:rPr>
                <w:rFonts w:ascii="Arial" w:hAnsi="Arial" w:cs="Arial"/>
                <w:color w:val="363534"/>
                <w:szCs w:val="22"/>
              </w:rPr>
              <w:t>Group</w:t>
            </w:r>
          </w:p>
        </w:tc>
      </w:tr>
      <w:tr w:rsidR="00E27E7F" w:rsidRPr="00495B3B" w14:paraId="7EAD5B04" w14:textId="77777777" w:rsidTr="3687A05B">
        <w:trPr>
          <w:trHeight w:val="399"/>
        </w:trPr>
        <w:tc>
          <w:tcPr>
            <w:tcW w:w="2580" w:type="dxa"/>
            <w:tcBorders>
              <w:top w:val="nil"/>
              <w:bottom w:val="nil"/>
              <w:right w:val="nil"/>
            </w:tcBorders>
            <w:vAlign w:val="center"/>
          </w:tcPr>
          <w:p w14:paraId="70F07176" w14:textId="77777777" w:rsidR="00E27E7F" w:rsidRPr="00216A5B" w:rsidRDefault="00E27E7F" w:rsidP="00495B3B">
            <w:pPr>
              <w:spacing w:before="0" w:after="0"/>
              <w:ind w:right="-450"/>
              <w:rPr>
                <w:rFonts w:ascii="Arial" w:hAnsi="Arial" w:cs="Arial"/>
                <w:b/>
                <w:color w:val="363534"/>
                <w:szCs w:val="22"/>
              </w:rPr>
            </w:pPr>
            <w:r w:rsidRPr="00216A5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33DA344" w14:textId="06D665EF" w:rsidR="00E27E7F" w:rsidRPr="00495B3B" w:rsidRDefault="007D4C7B" w:rsidP="3687A05B">
            <w:pPr>
              <w:spacing w:before="0" w:after="0"/>
              <w:ind w:left="57" w:right="-450"/>
              <w:rPr>
                <w:rFonts w:ascii="Arial" w:hAnsi="Arial" w:cs="Arial"/>
                <w:color w:val="363534"/>
              </w:rPr>
            </w:pPr>
            <w:r w:rsidRPr="007D4C7B">
              <w:rPr>
                <w:rFonts w:ascii="Arial" w:hAnsi="Arial" w:cs="Arial"/>
                <w:color w:val="363534"/>
              </w:rPr>
              <w:t>Catchments &amp; Communities, Sustainable Water Strategy &amp; Drought</w:t>
            </w:r>
          </w:p>
        </w:tc>
      </w:tr>
      <w:tr w:rsidR="00E27E7F" w:rsidRPr="00495B3B" w14:paraId="6A309B6A" w14:textId="77777777" w:rsidTr="3687A05B">
        <w:trPr>
          <w:trHeight w:val="399"/>
        </w:trPr>
        <w:tc>
          <w:tcPr>
            <w:tcW w:w="2580" w:type="dxa"/>
            <w:tcBorders>
              <w:top w:val="nil"/>
              <w:bottom w:val="nil"/>
              <w:right w:val="nil"/>
            </w:tcBorders>
            <w:vAlign w:val="center"/>
          </w:tcPr>
          <w:p w14:paraId="5B899732" w14:textId="77777777" w:rsidR="00E27E7F" w:rsidRPr="00216A5B" w:rsidRDefault="00E27E7F" w:rsidP="00495B3B">
            <w:pPr>
              <w:spacing w:before="0" w:after="0"/>
              <w:ind w:right="-450"/>
              <w:rPr>
                <w:rFonts w:ascii="Arial" w:hAnsi="Arial" w:cs="Arial"/>
                <w:b/>
                <w:color w:val="363534"/>
                <w:szCs w:val="22"/>
              </w:rPr>
            </w:pPr>
            <w:r w:rsidRPr="00216A5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87A44FC" w14:textId="55103930" w:rsidR="00E27E7F" w:rsidRPr="00495B3B" w:rsidRDefault="009C7763" w:rsidP="00495B3B">
            <w:pPr>
              <w:spacing w:before="0" w:after="0"/>
              <w:ind w:left="57" w:right="-450"/>
              <w:rPr>
                <w:rFonts w:ascii="Arial" w:hAnsi="Arial" w:cs="Arial"/>
                <w:color w:val="363534"/>
                <w:szCs w:val="22"/>
              </w:rPr>
            </w:pPr>
            <w:r w:rsidRPr="009C7763">
              <w:rPr>
                <w:rFonts w:ascii="Arial" w:hAnsi="Arial" w:cs="Arial"/>
                <w:color w:val="363534"/>
                <w:szCs w:val="22"/>
              </w:rPr>
              <w:t>8 Nicholson Street, East Melbourne</w:t>
            </w:r>
          </w:p>
          <w:p w14:paraId="15B56000" w14:textId="77777777" w:rsidR="00E27E7F" w:rsidRPr="00495B3B" w:rsidRDefault="00E27E7F" w:rsidP="3687A05B">
            <w:pPr>
              <w:spacing w:before="0" w:after="0"/>
              <w:ind w:left="57" w:right="-450"/>
              <w:rPr>
                <w:rFonts w:ascii="Arial" w:hAnsi="Arial" w:cs="Arial"/>
                <w:color w:val="363534"/>
              </w:rPr>
            </w:pPr>
            <w:r w:rsidRPr="3687A05B">
              <w:rPr>
                <w:rFonts w:ascii="Arial" w:hAnsi="Arial" w:cs="Arial"/>
                <w:color w:val="363534"/>
              </w:rPr>
              <w:t xml:space="preserve">Hybrid work arrangement available: </w:t>
            </w:r>
            <w:r w:rsidRPr="3687A05B">
              <w:rPr>
                <w:rFonts w:ascii="Arial" w:hAnsi="Arial" w:cs="Arial"/>
                <w:color w:val="363534"/>
              </w:rPr>
              <w:fldChar w:fldCharType="begin">
                <w:ffData>
                  <w:name w:val=""/>
                  <w:enabled/>
                  <w:calcOnExit w:val="0"/>
                  <w:checkBox>
                    <w:size w:val="26"/>
                    <w:default w:val="1"/>
                  </w:checkBox>
                </w:ffData>
              </w:fldChar>
            </w:r>
            <w:r w:rsidRPr="3687A05B">
              <w:rPr>
                <w:rFonts w:ascii="Arial" w:hAnsi="Arial" w:cs="Arial"/>
                <w:color w:val="363534"/>
              </w:rPr>
              <w:instrText xml:space="preserve"> FORMCHECKBOX </w:instrText>
            </w:r>
            <w:r w:rsidRPr="3687A05B">
              <w:rPr>
                <w:rFonts w:ascii="Arial" w:hAnsi="Arial" w:cs="Arial"/>
                <w:color w:val="363534"/>
              </w:rPr>
            </w:r>
            <w:r w:rsidRPr="3687A05B">
              <w:rPr>
                <w:rFonts w:ascii="Arial" w:hAnsi="Arial" w:cs="Arial"/>
                <w:color w:val="363534"/>
              </w:rPr>
              <w:fldChar w:fldCharType="separate"/>
            </w:r>
            <w:r w:rsidRPr="3687A05B">
              <w:rPr>
                <w:rFonts w:ascii="Arial" w:hAnsi="Arial" w:cs="Arial"/>
                <w:color w:val="363534"/>
              </w:rPr>
              <w:fldChar w:fldCharType="end"/>
            </w:r>
            <w:r w:rsidRPr="3687A05B">
              <w:rPr>
                <w:rFonts w:ascii="Arial" w:hAnsi="Arial" w:cs="Arial"/>
                <w:b/>
                <w:bCs/>
                <w:color w:val="363534"/>
              </w:rPr>
              <w:t>Yes</w:t>
            </w:r>
            <w:r w:rsidRPr="00495B3B">
              <w:rPr>
                <w:rFonts w:ascii="Arial" w:hAnsi="Arial" w:cs="Arial"/>
                <w:color w:val="363534"/>
                <w:szCs w:val="22"/>
              </w:rPr>
              <w:tab/>
            </w:r>
            <w:r w:rsidRPr="3687A05B">
              <w:rPr>
                <w:rFonts w:ascii="Arial" w:hAnsi="Arial" w:cs="Arial"/>
                <w:color w:val="363534"/>
              </w:rPr>
              <w:fldChar w:fldCharType="begin">
                <w:ffData>
                  <w:name w:val=""/>
                  <w:enabled/>
                  <w:calcOnExit w:val="0"/>
                  <w:checkBox>
                    <w:size w:val="26"/>
                    <w:default w:val="0"/>
                    <w:checked w:val="0"/>
                  </w:checkBox>
                </w:ffData>
              </w:fldChar>
            </w:r>
            <w:r w:rsidRPr="3687A05B">
              <w:rPr>
                <w:rFonts w:ascii="Arial" w:hAnsi="Arial" w:cs="Arial"/>
                <w:color w:val="363534"/>
              </w:rPr>
              <w:instrText xml:space="preserve"> FORMCHECKBOX </w:instrText>
            </w:r>
            <w:r w:rsidRPr="3687A05B">
              <w:rPr>
                <w:rFonts w:ascii="Arial" w:hAnsi="Arial" w:cs="Arial"/>
                <w:color w:val="363534"/>
              </w:rPr>
            </w:r>
            <w:r w:rsidRPr="3687A05B">
              <w:rPr>
                <w:rFonts w:ascii="Arial" w:hAnsi="Arial" w:cs="Arial"/>
                <w:color w:val="363534"/>
              </w:rPr>
              <w:fldChar w:fldCharType="separate"/>
            </w:r>
            <w:r w:rsidRPr="3687A05B">
              <w:rPr>
                <w:rFonts w:ascii="Arial" w:hAnsi="Arial" w:cs="Arial"/>
                <w:color w:val="363534"/>
              </w:rPr>
              <w:fldChar w:fldCharType="end"/>
            </w:r>
            <w:r w:rsidRPr="3687A05B">
              <w:rPr>
                <w:rFonts w:ascii="Arial" w:hAnsi="Arial" w:cs="Arial"/>
                <w:color w:val="363534"/>
              </w:rPr>
              <w:t xml:space="preserve">  No                </w:t>
            </w:r>
          </w:p>
        </w:tc>
      </w:tr>
      <w:tr w:rsidR="00E27E7F" w:rsidRPr="00495B3B" w14:paraId="7F7EA279" w14:textId="77777777" w:rsidTr="3687A05B">
        <w:trPr>
          <w:trHeight w:val="399"/>
        </w:trPr>
        <w:tc>
          <w:tcPr>
            <w:tcW w:w="2580" w:type="dxa"/>
            <w:tcBorders>
              <w:top w:val="nil"/>
              <w:bottom w:val="nil"/>
              <w:right w:val="nil"/>
            </w:tcBorders>
            <w:vAlign w:val="center"/>
          </w:tcPr>
          <w:p w14:paraId="65C73348" w14:textId="77777777" w:rsidR="00E27E7F" w:rsidRPr="00216A5B" w:rsidRDefault="00E27E7F" w:rsidP="00495B3B">
            <w:pPr>
              <w:spacing w:before="0" w:after="0"/>
              <w:ind w:right="-450"/>
              <w:rPr>
                <w:rFonts w:ascii="Arial" w:hAnsi="Arial" w:cs="Arial"/>
                <w:b/>
                <w:bCs/>
                <w:color w:val="363534"/>
                <w:spacing w:val="-3"/>
                <w:szCs w:val="22"/>
              </w:rPr>
            </w:pPr>
            <w:r w:rsidRPr="00216A5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6074213" w14:textId="5ACE2F62" w:rsidR="00E27E7F" w:rsidRPr="00495B3B" w:rsidRDefault="000E6556" w:rsidP="00962A24">
            <w:pPr>
              <w:tabs>
                <w:tab w:val="left" w:pos="469"/>
                <w:tab w:val="left" w:pos="1189"/>
              </w:tabs>
              <w:spacing w:before="0" w:after="0"/>
              <w:ind w:left="57" w:right="149"/>
              <w:rPr>
                <w:rFonts w:ascii="Arial" w:hAnsi="Arial" w:cs="Arial"/>
                <w:color w:val="363534"/>
                <w:szCs w:val="22"/>
              </w:rPr>
            </w:pPr>
            <w:r w:rsidRPr="000E6556">
              <w:rPr>
                <w:rFonts w:ascii="Arial" w:hAnsi="Arial" w:cs="Arial"/>
                <w:noProof/>
                <w:color w:val="363534"/>
                <w:szCs w:val="22"/>
              </w:rPr>
              <w:t>Senior Drought &amp; Dry Conditions Coordinator</w:t>
            </w:r>
          </w:p>
        </w:tc>
      </w:tr>
      <w:tr w:rsidR="00E27E7F" w:rsidRPr="00495B3B" w14:paraId="4F60FF67" w14:textId="77777777" w:rsidTr="3687A05B">
        <w:trPr>
          <w:trHeight w:val="399"/>
        </w:trPr>
        <w:tc>
          <w:tcPr>
            <w:tcW w:w="2580" w:type="dxa"/>
            <w:tcBorders>
              <w:top w:val="nil"/>
              <w:bottom w:val="nil"/>
              <w:right w:val="nil"/>
            </w:tcBorders>
            <w:vAlign w:val="center"/>
          </w:tcPr>
          <w:p w14:paraId="382BF86A" w14:textId="77777777" w:rsidR="00E27E7F" w:rsidRPr="00216A5B" w:rsidRDefault="00E27E7F" w:rsidP="00495B3B">
            <w:pPr>
              <w:spacing w:before="0" w:after="0"/>
              <w:ind w:right="-450"/>
              <w:rPr>
                <w:rFonts w:ascii="Arial" w:hAnsi="Arial" w:cs="Arial"/>
                <w:b/>
                <w:bCs/>
                <w:color w:val="363534"/>
                <w:spacing w:val="-3"/>
                <w:szCs w:val="22"/>
              </w:rPr>
            </w:pPr>
            <w:r w:rsidRPr="00216A5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9E5C91C" w14:textId="4FDDFFE0" w:rsidR="00E27E7F" w:rsidRPr="00495B3B" w:rsidRDefault="00E27E7F" w:rsidP="3687A05B">
            <w:pPr>
              <w:tabs>
                <w:tab w:val="left" w:pos="469"/>
                <w:tab w:val="left" w:pos="1189"/>
              </w:tabs>
              <w:spacing w:before="0" w:after="0"/>
              <w:ind w:left="57" w:right="-450"/>
              <w:rPr>
                <w:rFonts w:ascii="Arial" w:hAnsi="Arial" w:cs="Arial"/>
                <w:color w:val="363534"/>
              </w:rPr>
            </w:pPr>
            <w:r w:rsidRPr="3687A05B">
              <w:rPr>
                <w:rFonts w:ascii="Arial" w:hAnsi="Arial" w:cs="Arial"/>
                <w:color w:val="363534"/>
              </w:rPr>
              <w:fldChar w:fldCharType="begin">
                <w:ffData>
                  <w:name w:val=""/>
                  <w:enabled/>
                  <w:calcOnExit w:val="0"/>
                  <w:checkBox>
                    <w:size w:val="26"/>
                    <w:default w:val="0"/>
                  </w:checkBox>
                </w:ffData>
              </w:fldChar>
            </w:r>
            <w:r w:rsidRPr="3687A05B">
              <w:rPr>
                <w:rFonts w:ascii="Arial" w:hAnsi="Arial" w:cs="Arial"/>
                <w:color w:val="363534"/>
              </w:rPr>
              <w:instrText xml:space="preserve"> FORMCHECKBOX </w:instrText>
            </w:r>
            <w:r w:rsidRPr="3687A05B">
              <w:rPr>
                <w:rFonts w:ascii="Arial" w:hAnsi="Arial" w:cs="Arial"/>
                <w:color w:val="363534"/>
              </w:rPr>
            </w:r>
            <w:r w:rsidRPr="3687A05B">
              <w:rPr>
                <w:rFonts w:ascii="Arial" w:hAnsi="Arial" w:cs="Arial"/>
                <w:color w:val="363534"/>
              </w:rPr>
              <w:fldChar w:fldCharType="separate"/>
            </w:r>
            <w:r w:rsidRPr="3687A05B">
              <w:rPr>
                <w:rFonts w:ascii="Arial" w:hAnsi="Arial" w:cs="Arial"/>
                <w:color w:val="363534"/>
              </w:rPr>
              <w:fldChar w:fldCharType="end"/>
            </w:r>
            <w:r w:rsidRPr="00495B3B">
              <w:rPr>
                <w:rFonts w:ascii="Arial" w:hAnsi="Arial" w:cs="Arial"/>
                <w:color w:val="363534"/>
                <w:szCs w:val="22"/>
              </w:rPr>
              <w:tab/>
            </w:r>
            <w:r w:rsidRPr="3687A05B">
              <w:rPr>
                <w:rFonts w:ascii="Arial" w:hAnsi="Arial" w:cs="Arial"/>
                <w:color w:val="363534"/>
              </w:rPr>
              <w:t>Yes</w:t>
            </w:r>
            <w:r w:rsidRPr="00495B3B">
              <w:rPr>
                <w:rFonts w:ascii="Arial" w:hAnsi="Arial" w:cs="Arial"/>
                <w:color w:val="363534"/>
                <w:szCs w:val="22"/>
              </w:rPr>
              <w:tab/>
            </w:r>
            <w:r w:rsidR="00CB151C" w:rsidRPr="3687A05B">
              <w:rPr>
                <w:rFonts w:ascii="Arial" w:hAnsi="Arial" w:cs="Arial"/>
                <w:color w:val="363534"/>
              </w:rPr>
              <w:fldChar w:fldCharType="begin">
                <w:ffData>
                  <w:name w:val=""/>
                  <w:enabled/>
                  <w:calcOnExit w:val="0"/>
                  <w:checkBox>
                    <w:size w:val="26"/>
                    <w:default w:val="1"/>
                  </w:checkBox>
                </w:ffData>
              </w:fldChar>
            </w:r>
            <w:r w:rsidR="00CB151C" w:rsidRPr="3687A05B">
              <w:rPr>
                <w:rFonts w:ascii="Arial" w:hAnsi="Arial" w:cs="Arial"/>
                <w:color w:val="363534"/>
              </w:rPr>
              <w:instrText xml:space="preserve"> FORMCHECKBOX </w:instrText>
            </w:r>
            <w:r w:rsidR="00CB151C" w:rsidRPr="3687A05B">
              <w:rPr>
                <w:rFonts w:ascii="Arial" w:hAnsi="Arial" w:cs="Arial"/>
                <w:color w:val="363534"/>
              </w:rPr>
            </w:r>
            <w:r w:rsidR="00CB151C" w:rsidRPr="3687A05B">
              <w:rPr>
                <w:rFonts w:ascii="Arial" w:hAnsi="Arial" w:cs="Arial"/>
                <w:color w:val="363534"/>
              </w:rPr>
              <w:fldChar w:fldCharType="separate"/>
            </w:r>
            <w:r w:rsidR="00CB151C" w:rsidRPr="3687A05B">
              <w:rPr>
                <w:rFonts w:ascii="Arial" w:hAnsi="Arial" w:cs="Arial"/>
                <w:color w:val="363534"/>
              </w:rPr>
              <w:fldChar w:fldCharType="end"/>
            </w:r>
            <w:r w:rsidRPr="3687A05B">
              <w:rPr>
                <w:rFonts w:ascii="Arial" w:hAnsi="Arial" w:cs="Arial"/>
                <w:color w:val="363534"/>
              </w:rPr>
              <w:t xml:space="preserve"> </w:t>
            </w:r>
            <w:r w:rsidRPr="3687A05B">
              <w:rPr>
                <w:rFonts w:ascii="Arial" w:hAnsi="Arial" w:cs="Arial"/>
                <w:b/>
                <w:bCs/>
                <w:color w:val="363534"/>
              </w:rPr>
              <w:t xml:space="preserve"> </w:t>
            </w:r>
            <w:r w:rsidRPr="003C1722">
              <w:rPr>
                <w:rFonts w:ascii="Arial" w:hAnsi="Arial" w:cs="Arial"/>
                <w:color w:val="363534"/>
              </w:rPr>
              <w:t xml:space="preserve">No </w:t>
            </w:r>
            <w:r w:rsidRPr="3687A05B">
              <w:rPr>
                <w:rFonts w:ascii="Arial" w:hAnsi="Arial" w:cs="Arial"/>
                <w:color w:val="363534"/>
              </w:rPr>
              <w:t xml:space="preserve">               </w:t>
            </w:r>
          </w:p>
        </w:tc>
      </w:tr>
      <w:tr w:rsidR="00E27E7F" w:rsidRPr="00495B3B" w14:paraId="5AC84902" w14:textId="77777777" w:rsidTr="3687A05B">
        <w:trPr>
          <w:trHeight w:val="399"/>
        </w:trPr>
        <w:tc>
          <w:tcPr>
            <w:tcW w:w="2580" w:type="dxa"/>
            <w:tcBorders>
              <w:top w:val="nil"/>
              <w:bottom w:val="nil"/>
              <w:right w:val="nil"/>
            </w:tcBorders>
            <w:vAlign w:val="center"/>
          </w:tcPr>
          <w:p w14:paraId="5732F027" w14:textId="77777777" w:rsidR="00E27E7F" w:rsidRPr="00216A5B" w:rsidRDefault="00E27E7F" w:rsidP="00495B3B">
            <w:pPr>
              <w:spacing w:before="0" w:after="0"/>
              <w:ind w:right="-450"/>
              <w:rPr>
                <w:rFonts w:ascii="Arial" w:hAnsi="Arial" w:cs="Arial"/>
                <w:b/>
                <w:color w:val="363534"/>
                <w:szCs w:val="22"/>
              </w:rPr>
            </w:pPr>
            <w:r w:rsidRPr="00216A5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833EAEC" w14:textId="1DD59A94" w:rsidR="00E27E7F" w:rsidRPr="00495B3B" w:rsidRDefault="004B2C45" w:rsidP="00495B3B">
            <w:pPr>
              <w:spacing w:before="0" w:after="0"/>
              <w:ind w:left="57" w:right="-450"/>
              <w:rPr>
                <w:rFonts w:ascii="Arial" w:hAnsi="Arial" w:cs="Arial"/>
                <w:color w:val="363534"/>
                <w:szCs w:val="22"/>
              </w:rPr>
            </w:pPr>
            <w:r>
              <w:rPr>
                <w:rFonts w:ascii="Arial" w:hAnsi="Arial" w:cs="Arial"/>
                <w:color w:val="363534"/>
                <w:szCs w:val="22"/>
              </w:rPr>
              <w:t xml:space="preserve">Adam Hood </w:t>
            </w:r>
            <w:r w:rsidR="00E05540">
              <w:rPr>
                <w:rFonts w:ascii="Arial" w:hAnsi="Arial" w:cs="Arial"/>
                <w:color w:val="363534"/>
                <w:szCs w:val="22"/>
              </w:rPr>
              <w:t>on 0419</w:t>
            </w:r>
            <w:r w:rsidR="001C13EB">
              <w:rPr>
                <w:rFonts w:ascii="Arial" w:hAnsi="Arial" w:cs="Arial"/>
                <w:color w:val="363534"/>
                <w:szCs w:val="22"/>
              </w:rPr>
              <w:t xml:space="preserve"> 307 632</w:t>
            </w:r>
          </w:p>
        </w:tc>
      </w:tr>
    </w:tbl>
    <w:p w14:paraId="7FE17DC4" w14:textId="4E7A6361" w:rsidR="00E27E7F" w:rsidRDefault="00E27E7F" w:rsidP="3C784E1C">
      <w:pPr>
        <w:keepNext/>
        <w:spacing w:before="0" w:after="0" w:line="240" w:lineRule="auto"/>
        <w:rPr>
          <w:rFonts w:ascii="Arial" w:hAnsi="Arial" w:cs="Arial"/>
          <w:color w:val="57A84C"/>
          <w:sz w:val="22"/>
          <w:szCs w:val="22"/>
          <w:lang w:eastAsia="zh-CN"/>
        </w:rPr>
      </w:pPr>
    </w:p>
    <w:p w14:paraId="08A2BD3F" w14:textId="77777777" w:rsidR="00E27E7F" w:rsidRPr="00495B3B" w:rsidRDefault="00E27E7F" w:rsidP="00495B3B">
      <w:pPr>
        <w:keepNext/>
        <w:spacing w:line="240" w:lineRule="auto"/>
        <w:ind w:right="-2"/>
        <w:rPr>
          <w:rFonts w:ascii="Arial" w:hAnsi="Arial" w:cs="Arial"/>
          <w:bCs/>
          <w:color w:val="442D97"/>
          <w:sz w:val="28"/>
          <w:szCs w:val="28"/>
          <w:lang w:eastAsia="zh-CN"/>
        </w:rPr>
      </w:pPr>
      <w:r w:rsidRPr="73260261">
        <w:rPr>
          <w:rFonts w:ascii="Arial" w:hAnsi="Arial" w:cs="Arial"/>
          <w:color w:val="442D97" w:themeColor="accent4" w:themeTint="BF"/>
          <w:sz w:val="28"/>
          <w:szCs w:val="28"/>
          <w:lang w:eastAsia="zh-CN"/>
        </w:rPr>
        <w:t>Position purpose</w:t>
      </w:r>
    </w:p>
    <w:p w14:paraId="71BC04F2" w14:textId="3D024C9B" w:rsidR="0015241C" w:rsidRPr="0015241C" w:rsidRDefault="0015241C" w:rsidP="000E6556">
      <w:pPr>
        <w:spacing w:before="0" w:line="240" w:lineRule="auto"/>
        <w:jc w:val="both"/>
        <w:rPr>
          <w:rFonts w:cs="Arial"/>
          <w:noProof/>
          <w:color w:val="232222" w:themeColor="text1"/>
        </w:rPr>
      </w:pPr>
      <w:r w:rsidRPr="00450C56">
        <w:rPr>
          <w:rStyle w:val="normaltextrun"/>
          <w:rFonts w:cstheme="minorHAnsi"/>
          <w:color w:val="363534"/>
        </w:rPr>
        <w:t xml:space="preserve">The </w:t>
      </w:r>
      <w:r w:rsidR="005A0DEB">
        <w:rPr>
          <w:rStyle w:val="normaltextrun"/>
          <w:rFonts w:cstheme="minorHAnsi"/>
          <w:color w:val="363534"/>
        </w:rPr>
        <w:t xml:space="preserve">Project Officer </w:t>
      </w:r>
      <w:r w:rsidR="00622488" w:rsidRPr="00622488">
        <w:rPr>
          <w:rFonts w:ascii="Arial" w:hAnsi="Arial" w:cs="Arial"/>
          <w:noProof/>
          <w:color w:val="363534"/>
          <w:szCs w:val="22"/>
        </w:rPr>
        <w:t>– Drought &amp; Dry Conditions</w:t>
      </w:r>
      <w:r w:rsidR="00E07F71">
        <w:rPr>
          <w:rFonts w:ascii="Arial" w:hAnsi="Arial" w:cs="Arial"/>
          <w:noProof/>
          <w:color w:val="363534"/>
          <w:szCs w:val="22"/>
        </w:rPr>
        <w:t>,</w:t>
      </w:r>
      <w:r w:rsidRPr="00450C56">
        <w:rPr>
          <w:rStyle w:val="normaltextrun"/>
          <w:rFonts w:cstheme="minorHAnsi"/>
          <w:color w:val="363534"/>
        </w:rPr>
        <w:t xml:space="preserve"> will support </w:t>
      </w:r>
      <w:r w:rsidR="00697B22">
        <w:rPr>
          <w:rStyle w:val="normaltextrun"/>
          <w:rFonts w:cstheme="minorHAnsi"/>
          <w:color w:val="363534"/>
        </w:rPr>
        <w:t xml:space="preserve">the </w:t>
      </w:r>
      <w:r w:rsidR="00EC0CFA">
        <w:rPr>
          <w:rStyle w:val="normaltextrun"/>
          <w:rFonts w:cstheme="minorHAnsi"/>
          <w:color w:val="363534"/>
        </w:rPr>
        <w:t>development and distribution of communications regarding drought and dry conditions preparedness and response in Victoria, including coordination of water sector agencies</w:t>
      </w:r>
      <w:r w:rsidR="003D5C20" w:rsidRPr="0015241C">
        <w:rPr>
          <w:rFonts w:cs="Arial"/>
          <w:noProof/>
          <w:color w:val="232222" w:themeColor="text1"/>
        </w:rPr>
        <w:t>.</w:t>
      </w:r>
      <w:r w:rsidRPr="0015241C">
        <w:rPr>
          <w:rFonts w:cs="Arial"/>
          <w:noProof/>
          <w:color w:val="232222" w:themeColor="text1"/>
        </w:rPr>
        <w:t xml:space="preserve"> </w:t>
      </w:r>
      <w:r w:rsidR="00797DF4">
        <w:rPr>
          <w:rFonts w:cs="Arial"/>
          <w:noProof/>
          <w:color w:val="232222" w:themeColor="text1"/>
        </w:rPr>
        <w:t xml:space="preserve">The role will </w:t>
      </w:r>
      <w:r w:rsidR="00E93183">
        <w:rPr>
          <w:rFonts w:ascii="Arial" w:hAnsi="Arial" w:cs="Arial"/>
          <w:color w:val="363534"/>
          <w:szCs w:val="22"/>
        </w:rPr>
        <w:t xml:space="preserve">provide proactive support </w:t>
      </w:r>
      <w:r w:rsidR="00B5759A">
        <w:rPr>
          <w:rFonts w:ascii="Arial" w:hAnsi="Arial" w:cs="Arial"/>
          <w:color w:val="363534"/>
          <w:szCs w:val="22"/>
        </w:rPr>
        <w:t xml:space="preserve">for </w:t>
      </w:r>
      <w:r w:rsidR="00E93183">
        <w:rPr>
          <w:rFonts w:ascii="Arial" w:hAnsi="Arial" w:cs="Arial"/>
          <w:color w:val="363534"/>
          <w:szCs w:val="22"/>
        </w:rPr>
        <w:t>communications, engagement and</w:t>
      </w:r>
      <w:r w:rsidR="00E93183" w:rsidRPr="006D3B85">
        <w:rPr>
          <w:rFonts w:ascii="Arial" w:hAnsi="Arial" w:cs="Arial"/>
          <w:color w:val="363534"/>
          <w:szCs w:val="22"/>
        </w:rPr>
        <w:t xml:space="preserve"> change management activities </w:t>
      </w:r>
      <w:r w:rsidR="009A4BA1">
        <w:rPr>
          <w:rFonts w:ascii="Arial" w:hAnsi="Arial" w:cs="Arial"/>
          <w:color w:val="363534"/>
          <w:szCs w:val="22"/>
        </w:rPr>
        <w:t>associated with dry conditions preparedness and drought response programs.</w:t>
      </w:r>
      <w:r w:rsidRPr="0015241C">
        <w:rPr>
          <w:rFonts w:cs="Arial"/>
          <w:noProof/>
          <w:color w:val="232222" w:themeColor="text1"/>
        </w:rPr>
        <w:t xml:space="preserve"> You will collaborate with others within the Water and Catchments Group in DEECA</w:t>
      </w:r>
      <w:r w:rsidR="009A4BA1">
        <w:rPr>
          <w:rFonts w:cs="Arial"/>
          <w:noProof/>
          <w:color w:val="232222" w:themeColor="text1"/>
        </w:rPr>
        <w:t xml:space="preserve">, </w:t>
      </w:r>
      <w:r w:rsidRPr="0015241C">
        <w:rPr>
          <w:rFonts w:cs="Arial"/>
          <w:noProof/>
          <w:color w:val="232222" w:themeColor="text1"/>
        </w:rPr>
        <w:t>key stakeholders in the water sector</w:t>
      </w:r>
      <w:r w:rsidR="009A4BA1">
        <w:rPr>
          <w:rFonts w:cs="Arial"/>
          <w:noProof/>
          <w:color w:val="232222" w:themeColor="text1"/>
        </w:rPr>
        <w:t xml:space="preserve"> and Agriculture Victoria</w:t>
      </w:r>
      <w:r w:rsidRPr="0015241C">
        <w:rPr>
          <w:rFonts w:cs="Arial"/>
          <w:noProof/>
          <w:color w:val="232222" w:themeColor="text1"/>
        </w:rPr>
        <w:t xml:space="preserve"> to </w:t>
      </w:r>
      <w:r w:rsidR="009A4BA1">
        <w:rPr>
          <w:rFonts w:cs="Arial"/>
          <w:noProof/>
          <w:color w:val="232222" w:themeColor="text1"/>
        </w:rPr>
        <w:t xml:space="preserve">provide clear and accesible information to the communtiy and industries on </w:t>
      </w:r>
      <w:r w:rsidR="007A4A0E">
        <w:rPr>
          <w:rFonts w:cs="Arial"/>
          <w:noProof/>
          <w:color w:val="232222" w:themeColor="text1"/>
        </w:rPr>
        <w:t>water supply and demand issues.</w:t>
      </w:r>
    </w:p>
    <w:p w14:paraId="55564434" w14:textId="33470C9A" w:rsidR="31E625C0" w:rsidRPr="000E2356" w:rsidRDefault="0015241C" w:rsidP="000E2356">
      <w:pPr>
        <w:spacing w:before="0" w:line="240" w:lineRule="auto"/>
        <w:jc w:val="both"/>
        <w:rPr>
          <w:rFonts w:cs="Arial"/>
          <w:noProof/>
          <w:color w:val="232222" w:themeColor="text1"/>
        </w:rPr>
      </w:pPr>
      <w:r w:rsidRPr="0015241C">
        <w:rPr>
          <w:rFonts w:cs="Arial"/>
          <w:noProof/>
          <w:color w:val="232222" w:themeColor="text1"/>
        </w:rPr>
        <w:t xml:space="preserve">You are self-motivated and creative thinker with high level planning and organisational skills, capable of tackling complex issues. You </w:t>
      </w:r>
      <w:r w:rsidR="002F14D5">
        <w:rPr>
          <w:rFonts w:cs="Arial"/>
          <w:noProof/>
          <w:color w:val="232222" w:themeColor="text1"/>
        </w:rPr>
        <w:t>are</w:t>
      </w:r>
      <w:r w:rsidRPr="0015241C">
        <w:rPr>
          <w:rFonts w:cs="Arial"/>
          <w:noProof/>
          <w:color w:val="232222" w:themeColor="text1"/>
        </w:rPr>
        <w:t xml:space="preserve"> flexible and able to take on communications requests on an hoc basis alongside your formal workplan. You have a team-focused approach while being able to work autonomously when required, and excellent communication skills that enable you to work effectively with others across a range of projects. </w:t>
      </w:r>
    </w:p>
    <w:p w14:paraId="6642C2DF" w14:textId="77777777" w:rsidR="00E27E7F" w:rsidRPr="00B23225" w:rsidRDefault="00E27E7F" w:rsidP="00B23225">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2A3ACC90" w14:textId="77777777" w:rsidR="00E27E7F" w:rsidRDefault="00E27E7F" w:rsidP="008D3AA1">
      <w:pPr>
        <w:spacing w:before="160" w:after="0" w:line="360" w:lineRule="auto"/>
        <w:rPr>
          <w:rFonts w:ascii="Arial" w:hAnsi="Arial"/>
          <w:i/>
          <w:color w:val="000000"/>
          <w:szCs w:val="22"/>
        </w:rPr>
      </w:pPr>
      <w:r w:rsidRPr="001B1027">
        <w:rPr>
          <w:rFonts w:ascii="Arial" w:hAnsi="Arial"/>
          <w:i/>
          <w:color w:val="000000"/>
          <w:szCs w:val="22"/>
        </w:rPr>
        <w:t>The Group</w:t>
      </w:r>
    </w:p>
    <w:p w14:paraId="2CC68B34" w14:textId="27ECAFEC" w:rsidR="00E27E7F" w:rsidRDefault="000E2356" w:rsidP="00A076C6">
      <w:pPr>
        <w:spacing w:before="0" w:line="240" w:lineRule="auto"/>
        <w:rPr>
          <w:rFonts w:cs="Arial"/>
          <w:color w:val="232222" w:themeColor="text1"/>
        </w:rPr>
      </w:pPr>
      <w:r w:rsidRPr="000E2356">
        <w:rPr>
          <w:rFonts w:cs="Arial"/>
          <w:noProof/>
          <w:color w:val="232222" w:themeColor="text1"/>
        </w:rPr>
        <w:t>The Water and Catchments Group (WCG), in partnership with water corporations, catchment management authorities, Traditional Owners and the community, is responsible for managing Victoria’s water and catchment resources.</w:t>
      </w:r>
    </w:p>
    <w:p w14:paraId="57D70A07" w14:textId="77777777" w:rsidR="00E27E7F" w:rsidRDefault="00E27E7F" w:rsidP="006C3820">
      <w:pPr>
        <w:spacing w:before="160" w:line="360" w:lineRule="auto"/>
        <w:rPr>
          <w:rFonts w:ascii="Arial" w:hAnsi="Arial"/>
          <w:i/>
          <w:color w:val="000000"/>
          <w:szCs w:val="22"/>
        </w:rPr>
      </w:pPr>
      <w:r w:rsidRPr="001B1027">
        <w:rPr>
          <w:rFonts w:ascii="Arial" w:hAnsi="Arial"/>
          <w:i/>
          <w:color w:val="000000"/>
          <w:szCs w:val="22"/>
        </w:rPr>
        <w:t>The Division</w:t>
      </w:r>
    </w:p>
    <w:p w14:paraId="6FA89AF6" w14:textId="3617E7DB" w:rsidR="00E27E7F" w:rsidRDefault="00152740" w:rsidP="00DB2D25">
      <w:pPr>
        <w:spacing w:before="0" w:line="240" w:lineRule="auto"/>
        <w:jc w:val="both"/>
        <w:rPr>
          <w:rFonts w:cs="Arial"/>
          <w:noProof/>
          <w:color w:val="232222" w:themeColor="text1"/>
        </w:rPr>
      </w:pPr>
      <w:r w:rsidRPr="00152740">
        <w:rPr>
          <w:rFonts w:cs="Arial"/>
          <w:noProof/>
          <w:color w:val="232222" w:themeColor="text1"/>
        </w:rPr>
        <w:lastRenderedPageBreak/>
        <w:t xml:space="preserve">The Catchments and Communities Division develops and delivers policies, strategies and programs that balance the needs of the environment with communities and water use and management. This involves working to apply a holistic approach to waterway and catchment management with a wide range of partners and community stakeholders including Traditional Owners, Catchment Management Authorities, Commonwealth government, other jurisdictions and local governments, community and environmental stakeholders. The division comprises of </w:t>
      </w:r>
      <w:r w:rsidR="00F67BD0">
        <w:rPr>
          <w:rFonts w:cs="Arial"/>
          <w:noProof/>
          <w:color w:val="232222" w:themeColor="text1"/>
        </w:rPr>
        <w:t>four</w:t>
      </w:r>
      <w:r w:rsidRPr="00152740">
        <w:rPr>
          <w:rFonts w:cs="Arial"/>
          <w:noProof/>
          <w:color w:val="232222" w:themeColor="text1"/>
        </w:rPr>
        <w:t xml:space="preserve"> branches:</w:t>
      </w:r>
    </w:p>
    <w:p w14:paraId="0465229E" w14:textId="3A0693BF" w:rsidR="00A00818" w:rsidRPr="00A00818" w:rsidRDefault="00A00818" w:rsidP="001C13EB">
      <w:pPr>
        <w:pStyle w:val="ListParagraph"/>
        <w:numPr>
          <w:ilvl w:val="0"/>
          <w:numId w:val="17"/>
        </w:numPr>
        <w:spacing w:before="0" w:line="276" w:lineRule="auto"/>
        <w:jc w:val="both"/>
        <w:rPr>
          <w:rFonts w:cs="Arial"/>
          <w:color w:val="232222" w:themeColor="text1"/>
        </w:rPr>
      </w:pPr>
      <w:r w:rsidRPr="00A00818">
        <w:rPr>
          <w:rFonts w:cs="Arial"/>
          <w:color w:val="232222" w:themeColor="text1"/>
        </w:rPr>
        <w:t xml:space="preserve">Waterway Policy &amp; Programs  </w:t>
      </w:r>
    </w:p>
    <w:p w14:paraId="36EDB841" w14:textId="3773C6C1" w:rsidR="00A00818" w:rsidRPr="00A00818" w:rsidRDefault="00A00818" w:rsidP="001C13EB">
      <w:pPr>
        <w:pStyle w:val="ListParagraph"/>
        <w:numPr>
          <w:ilvl w:val="0"/>
          <w:numId w:val="17"/>
        </w:numPr>
        <w:spacing w:before="0" w:line="276" w:lineRule="auto"/>
        <w:jc w:val="both"/>
        <w:rPr>
          <w:rFonts w:cs="Arial"/>
          <w:color w:val="232222" w:themeColor="text1"/>
        </w:rPr>
      </w:pPr>
      <w:r w:rsidRPr="00A00818">
        <w:rPr>
          <w:rFonts w:cs="Arial"/>
          <w:color w:val="232222" w:themeColor="text1"/>
        </w:rPr>
        <w:t xml:space="preserve">Catchments &amp; Rural Policy  </w:t>
      </w:r>
    </w:p>
    <w:p w14:paraId="58C25992" w14:textId="65C53672" w:rsidR="00A00818" w:rsidRPr="00A00818" w:rsidRDefault="00A00818" w:rsidP="001C13EB">
      <w:pPr>
        <w:pStyle w:val="ListParagraph"/>
        <w:numPr>
          <w:ilvl w:val="0"/>
          <w:numId w:val="17"/>
        </w:numPr>
        <w:spacing w:before="0" w:line="276" w:lineRule="auto"/>
        <w:jc w:val="both"/>
        <w:rPr>
          <w:rFonts w:cs="Arial"/>
          <w:color w:val="232222" w:themeColor="text1"/>
        </w:rPr>
      </w:pPr>
      <w:r w:rsidRPr="00A00818">
        <w:rPr>
          <w:rFonts w:cs="Arial"/>
          <w:color w:val="232222" w:themeColor="text1"/>
        </w:rPr>
        <w:t>Intergovernmental Policy</w:t>
      </w:r>
    </w:p>
    <w:p w14:paraId="542EE453" w14:textId="33E8E879" w:rsidR="00152740" w:rsidRDefault="00A00818" w:rsidP="001C13EB">
      <w:pPr>
        <w:pStyle w:val="ListParagraph"/>
        <w:numPr>
          <w:ilvl w:val="0"/>
          <w:numId w:val="17"/>
        </w:numPr>
        <w:spacing w:before="0" w:line="276" w:lineRule="auto"/>
        <w:jc w:val="both"/>
        <w:rPr>
          <w:rFonts w:cs="Arial"/>
          <w:color w:val="232222" w:themeColor="text1"/>
        </w:rPr>
      </w:pPr>
      <w:r w:rsidRPr="00A00818">
        <w:rPr>
          <w:rFonts w:cs="Arial"/>
          <w:color w:val="232222" w:themeColor="text1"/>
        </w:rPr>
        <w:t>Sustainable Water Strategy &amp; Drought</w:t>
      </w:r>
    </w:p>
    <w:p w14:paraId="12838B83" w14:textId="77777777" w:rsidR="00186E2D" w:rsidRPr="00A00818" w:rsidRDefault="00186E2D" w:rsidP="00186E2D">
      <w:pPr>
        <w:pStyle w:val="ListParagraph"/>
        <w:spacing w:before="0" w:line="240" w:lineRule="auto"/>
        <w:rPr>
          <w:rFonts w:cs="Arial"/>
          <w:color w:val="232222" w:themeColor="text1"/>
        </w:rPr>
      </w:pPr>
    </w:p>
    <w:p w14:paraId="58A04C2E" w14:textId="5C5E8ED9" w:rsidR="2FD3B67D" w:rsidRDefault="2FD3B67D" w:rsidP="00A00818">
      <w:pPr>
        <w:keepNext/>
        <w:spacing w:after="0" w:line="240" w:lineRule="auto"/>
        <w:rPr>
          <w:rFonts w:ascii="Arial" w:hAnsi="Arial"/>
          <w:noProof/>
          <w:color w:val="000000"/>
        </w:rPr>
      </w:pPr>
      <w:r w:rsidRPr="3687A05B">
        <w:rPr>
          <w:rFonts w:ascii="Arial" w:eastAsia="Arial" w:hAnsi="Arial" w:cs="Arial"/>
          <w:i/>
          <w:iCs/>
          <w:noProof/>
          <w:color w:val="000000"/>
        </w:rPr>
        <w:t>The Branch</w:t>
      </w:r>
      <w:r w:rsidRPr="3687A05B">
        <w:rPr>
          <w:rFonts w:ascii="Arial" w:eastAsia="Arial" w:hAnsi="Arial" w:cs="Arial"/>
          <w:noProof/>
          <w:color w:val="000000"/>
        </w:rPr>
        <w:t xml:space="preserve"> </w:t>
      </w:r>
    </w:p>
    <w:p w14:paraId="41CC20DC" w14:textId="2B5D77E7" w:rsidR="2FD3B67D" w:rsidRPr="00186E2D" w:rsidRDefault="2FD3B67D" w:rsidP="00186E2D">
      <w:pPr>
        <w:jc w:val="both"/>
        <w:rPr>
          <w:rFonts w:eastAsia="Arial" w:cstheme="minorHAnsi"/>
          <w:noProof/>
          <w:color w:val="000000"/>
        </w:rPr>
      </w:pPr>
      <w:r w:rsidRPr="00186E2D">
        <w:rPr>
          <w:rFonts w:eastAsia="Arial" w:cstheme="minorHAnsi"/>
          <w:noProof/>
          <w:color w:val="000000"/>
        </w:rPr>
        <w:t xml:space="preserve">The Sustainable Water Strategy and Drought branch oversees the </w:t>
      </w:r>
      <w:r w:rsidRPr="00186E2D">
        <w:rPr>
          <w:rFonts w:eastAsia="Arial" w:cstheme="minorHAnsi"/>
          <w:noProof/>
          <w:color w:val="363534"/>
        </w:rPr>
        <w:t>development and delivery of priority Victorian water infrastructure projects relating to water security and long-term public benefit outcomes in the context of climate change and dry conditions.</w:t>
      </w:r>
      <w:r w:rsidRPr="00186E2D">
        <w:rPr>
          <w:rFonts w:eastAsia="Arial" w:cstheme="minorHAnsi"/>
          <w:noProof/>
          <w:color w:val="000000"/>
        </w:rPr>
        <w:t xml:space="preserve">The Branch consists of two teams:   </w:t>
      </w:r>
    </w:p>
    <w:p w14:paraId="328703E9" w14:textId="74BF7688" w:rsidR="2FD3B67D" w:rsidRPr="00186E2D" w:rsidRDefault="2FD3B67D" w:rsidP="001C13EB">
      <w:pPr>
        <w:pStyle w:val="ListParagraph"/>
        <w:numPr>
          <w:ilvl w:val="0"/>
          <w:numId w:val="16"/>
        </w:numPr>
        <w:spacing w:before="0" w:after="0" w:line="276" w:lineRule="auto"/>
        <w:jc w:val="both"/>
        <w:rPr>
          <w:rFonts w:eastAsia="Arial" w:cstheme="minorHAnsi"/>
          <w:noProof/>
          <w:color w:val="000000"/>
        </w:rPr>
      </w:pPr>
      <w:r w:rsidRPr="00186E2D">
        <w:rPr>
          <w:rFonts w:eastAsia="Arial" w:cstheme="minorHAnsi"/>
          <w:noProof/>
          <w:color w:val="000000"/>
        </w:rPr>
        <w:t>Western Sustainable Water Strategy</w:t>
      </w:r>
    </w:p>
    <w:p w14:paraId="09128FB9" w14:textId="0BE7D71E" w:rsidR="2FD3B67D" w:rsidRPr="00186E2D" w:rsidRDefault="2FD3B67D" w:rsidP="001C13EB">
      <w:pPr>
        <w:pStyle w:val="ListParagraph"/>
        <w:numPr>
          <w:ilvl w:val="0"/>
          <w:numId w:val="16"/>
        </w:numPr>
        <w:spacing w:before="0" w:after="0" w:line="276" w:lineRule="auto"/>
        <w:jc w:val="both"/>
        <w:rPr>
          <w:rFonts w:eastAsia="Arial" w:cstheme="minorHAnsi"/>
          <w:noProof/>
          <w:color w:val="000000"/>
        </w:rPr>
      </w:pPr>
      <w:r w:rsidRPr="00186E2D">
        <w:rPr>
          <w:rFonts w:eastAsia="Arial" w:cstheme="minorHAnsi"/>
          <w:noProof/>
          <w:color w:val="000000"/>
        </w:rPr>
        <w:t>Drought and Dry Conditions</w:t>
      </w:r>
    </w:p>
    <w:p w14:paraId="42AE1482" w14:textId="77777777" w:rsidR="00B71099" w:rsidRPr="00B71099" w:rsidRDefault="00B71099" w:rsidP="00B71099">
      <w:pPr>
        <w:keepNext/>
        <w:spacing w:before="0" w:after="0" w:line="240" w:lineRule="auto"/>
        <w:rPr>
          <w:rFonts w:ascii="Arial" w:hAnsi="Arial"/>
          <w:iCs/>
          <w:noProof/>
          <w:color w:val="000000"/>
          <w:szCs w:val="22"/>
        </w:rPr>
      </w:pPr>
    </w:p>
    <w:p w14:paraId="6D2C90DA" w14:textId="77777777" w:rsidR="00E27E7F" w:rsidRPr="00D76327" w:rsidRDefault="00E27E7F" w:rsidP="6253683A">
      <w:pPr>
        <w:keepNext/>
        <w:spacing w:line="240" w:lineRule="auto"/>
        <w:rPr>
          <w:rFonts w:ascii="Arial" w:hAnsi="Arial" w:cs="Arial"/>
          <w:color w:val="442D97"/>
          <w:sz w:val="28"/>
          <w:szCs w:val="28"/>
          <w:lang w:eastAsia="zh-CN"/>
        </w:rPr>
      </w:pPr>
      <w:r w:rsidRPr="6253683A">
        <w:rPr>
          <w:rFonts w:ascii="Arial" w:hAnsi="Arial" w:cs="Arial"/>
          <w:color w:val="442D97" w:themeColor="accent4" w:themeTint="BF"/>
          <w:sz w:val="28"/>
          <w:szCs w:val="28"/>
          <w:lang w:eastAsia="zh-CN"/>
        </w:rPr>
        <w:t>Accountabilities</w:t>
      </w:r>
    </w:p>
    <w:p w14:paraId="4FA13A89" w14:textId="34BAF43E" w:rsidR="005C00FC" w:rsidRPr="003F5874" w:rsidRDefault="005C00FC" w:rsidP="00E07F71">
      <w:pPr>
        <w:pStyle w:val="ListParagraph"/>
        <w:numPr>
          <w:ilvl w:val="0"/>
          <w:numId w:val="14"/>
        </w:numPr>
        <w:spacing w:before="0" w:after="0" w:line="276" w:lineRule="auto"/>
        <w:jc w:val="both"/>
        <w:rPr>
          <w:rFonts w:ascii="Arial" w:hAnsi="Arial" w:cs="Arial"/>
          <w:lang w:eastAsia="zh-CN"/>
        </w:rPr>
      </w:pPr>
      <w:r w:rsidRPr="3C784E1C">
        <w:rPr>
          <w:rFonts w:ascii="Arial" w:hAnsi="Arial" w:cs="Arial"/>
          <w:lang w:eastAsia="zh-CN"/>
        </w:rPr>
        <w:t>Contribute to the Department’s responsibilities as they relate to</w:t>
      </w:r>
      <w:r w:rsidR="00F40F0F" w:rsidRPr="3C784E1C">
        <w:rPr>
          <w:rFonts w:ascii="Arial" w:hAnsi="Arial" w:cs="Arial"/>
          <w:lang w:eastAsia="zh-CN"/>
        </w:rPr>
        <w:t xml:space="preserve"> the Water Act,</w:t>
      </w:r>
      <w:r w:rsidRPr="3C784E1C">
        <w:rPr>
          <w:rFonts w:ascii="Arial" w:hAnsi="Arial" w:cs="Arial"/>
          <w:lang w:eastAsia="zh-CN"/>
        </w:rPr>
        <w:t xml:space="preserve"> </w:t>
      </w:r>
      <w:r w:rsidRPr="3C784E1C">
        <w:rPr>
          <w:rFonts w:ascii="Arial" w:hAnsi="Arial" w:cs="Arial"/>
          <w:i/>
          <w:iCs/>
          <w:lang w:eastAsia="zh-CN"/>
        </w:rPr>
        <w:t>Water For Victoria</w:t>
      </w:r>
      <w:r w:rsidR="6C1AACA9" w:rsidRPr="3C784E1C">
        <w:rPr>
          <w:rFonts w:ascii="Arial" w:hAnsi="Arial" w:cs="Arial"/>
          <w:i/>
          <w:iCs/>
          <w:lang w:eastAsia="zh-CN"/>
        </w:rPr>
        <w:t>,</w:t>
      </w:r>
      <w:r w:rsidR="009D31EF">
        <w:rPr>
          <w:rFonts w:ascii="Arial" w:hAnsi="Arial" w:cs="Arial"/>
          <w:i/>
          <w:iCs/>
          <w:lang w:eastAsia="zh-CN"/>
        </w:rPr>
        <w:t xml:space="preserve"> </w:t>
      </w:r>
      <w:r w:rsidRPr="3C784E1C">
        <w:rPr>
          <w:rFonts w:ascii="Arial" w:hAnsi="Arial" w:cs="Arial"/>
          <w:lang w:eastAsia="zh-CN"/>
        </w:rPr>
        <w:t>and other polic</w:t>
      </w:r>
      <w:r w:rsidR="0049391F">
        <w:rPr>
          <w:rFonts w:ascii="Arial" w:hAnsi="Arial" w:cs="Arial"/>
          <w:lang w:eastAsia="zh-CN"/>
        </w:rPr>
        <w:t xml:space="preserve">ies and programs </w:t>
      </w:r>
      <w:r w:rsidRPr="3C784E1C">
        <w:rPr>
          <w:rFonts w:ascii="Arial" w:hAnsi="Arial" w:cs="Arial"/>
          <w:lang w:eastAsia="zh-CN"/>
        </w:rPr>
        <w:t xml:space="preserve">related to </w:t>
      </w:r>
      <w:r w:rsidR="0049391F">
        <w:rPr>
          <w:rFonts w:ascii="Arial" w:hAnsi="Arial" w:cs="Arial"/>
          <w:lang w:eastAsia="zh-CN"/>
        </w:rPr>
        <w:t>drought and dry conditions</w:t>
      </w:r>
      <w:r w:rsidRPr="3C784E1C">
        <w:rPr>
          <w:rFonts w:ascii="Arial" w:hAnsi="Arial" w:cs="Arial"/>
          <w:lang w:eastAsia="zh-CN"/>
        </w:rPr>
        <w:t>.</w:t>
      </w:r>
    </w:p>
    <w:p w14:paraId="419F507A" w14:textId="3A0BB2BC" w:rsidR="005C00FC" w:rsidRPr="003F5874" w:rsidRDefault="005C00FC" w:rsidP="00E07F71">
      <w:pPr>
        <w:pStyle w:val="ListParagraph"/>
        <w:numPr>
          <w:ilvl w:val="0"/>
          <w:numId w:val="14"/>
        </w:numPr>
        <w:spacing w:before="0" w:after="0" w:line="276" w:lineRule="auto"/>
        <w:jc w:val="both"/>
        <w:rPr>
          <w:rStyle w:val="eop"/>
          <w:rFonts w:ascii="Arial" w:hAnsi="Arial" w:cs="Arial"/>
          <w:color w:val="000000"/>
          <w:shd w:val="clear" w:color="auto" w:fill="FFFFFF"/>
        </w:rPr>
      </w:pPr>
      <w:r w:rsidRPr="00290CE5">
        <w:rPr>
          <w:rStyle w:val="normaltextrun"/>
          <w:rFonts w:ascii="Arial" w:hAnsi="Arial" w:cs="Arial"/>
          <w:color w:val="000000"/>
          <w:shd w:val="clear" w:color="auto" w:fill="FFFFFF"/>
        </w:rPr>
        <w:t xml:space="preserve">Contribute to the implementation of strategic </w:t>
      </w:r>
      <w:r w:rsidR="00F40F0F" w:rsidRPr="00290CE5">
        <w:rPr>
          <w:rStyle w:val="normaltextrun"/>
          <w:rFonts w:ascii="Arial" w:hAnsi="Arial" w:cs="Arial"/>
          <w:color w:val="000000"/>
          <w:shd w:val="clear" w:color="auto" w:fill="FFFFFF"/>
        </w:rPr>
        <w:t xml:space="preserve">communication for </w:t>
      </w:r>
      <w:r w:rsidRPr="00290CE5">
        <w:rPr>
          <w:rStyle w:val="normaltextrun"/>
          <w:rFonts w:ascii="Arial" w:hAnsi="Arial" w:cs="Arial"/>
          <w:color w:val="000000"/>
          <w:shd w:val="clear" w:color="auto" w:fill="FFFFFF"/>
        </w:rPr>
        <w:t xml:space="preserve">policy and </w:t>
      </w:r>
      <w:r w:rsidR="0049391F">
        <w:rPr>
          <w:rStyle w:val="normaltextrun"/>
          <w:rFonts w:ascii="Arial" w:hAnsi="Arial" w:cs="Arial"/>
          <w:color w:val="000000"/>
          <w:shd w:val="clear" w:color="auto" w:fill="FFFFFF"/>
        </w:rPr>
        <w:t>programs</w:t>
      </w:r>
      <w:r w:rsidRPr="00290CE5">
        <w:rPr>
          <w:rStyle w:val="normaltextrun"/>
          <w:rFonts w:ascii="Arial" w:hAnsi="Arial" w:cs="Arial"/>
          <w:color w:val="000000"/>
          <w:shd w:val="clear" w:color="auto" w:fill="FFFFFF"/>
        </w:rPr>
        <w:t xml:space="preserve"> arising from </w:t>
      </w:r>
      <w:r w:rsidR="00B75363">
        <w:rPr>
          <w:rStyle w:val="normaltextrun"/>
          <w:rFonts w:ascii="Arial" w:hAnsi="Arial" w:cs="Arial"/>
          <w:color w:val="000000"/>
          <w:shd w:val="clear" w:color="auto" w:fill="FFFFFF"/>
        </w:rPr>
        <w:t>drought support programs, dry conditions preparedness and statewide water efficiency initiatives across the water sector</w:t>
      </w:r>
      <w:r w:rsidRPr="00290CE5">
        <w:rPr>
          <w:rStyle w:val="normaltextrun"/>
          <w:rFonts w:ascii="Arial" w:hAnsi="Arial" w:cs="Arial"/>
          <w:color w:val="000000"/>
          <w:shd w:val="clear" w:color="auto" w:fill="FFFFFF"/>
        </w:rPr>
        <w:t>.</w:t>
      </w:r>
      <w:r w:rsidRPr="00290CE5">
        <w:rPr>
          <w:rStyle w:val="eop"/>
          <w:rFonts w:ascii="Arial" w:hAnsi="Arial" w:cs="Arial"/>
          <w:color w:val="000000"/>
          <w:shd w:val="clear" w:color="auto" w:fill="FFFFFF"/>
        </w:rPr>
        <w:t> </w:t>
      </w:r>
    </w:p>
    <w:p w14:paraId="17DF33F6" w14:textId="7AB8A890" w:rsidR="005C00FC" w:rsidRPr="00D76327" w:rsidRDefault="005C00FC" w:rsidP="00E07F71">
      <w:pPr>
        <w:pStyle w:val="ListParagraph"/>
        <w:numPr>
          <w:ilvl w:val="0"/>
          <w:numId w:val="14"/>
        </w:numPr>
        <w:spacing w:before="0" w:after="0" w:line="276" w:lineRule="auto"/>
        <w:jc w:val="both"/>
        <w:rPr>
          <w:rStyle w:val="eop"/>
          <w:rFonts w:ascii="Arial" w:hAnsi="Arial" w:cs="Arial"/>
          <w:color w:val="000000"/>
          <w:shd w:val="clear" w:color="auto" w:fill="FFFFFF"/>
        </w:rPr>
      </w:pPr>
      <w:r w:rsidRPr="00D76327">
        <w:rPr>
          <w:rStyle w:val="eop"/>
          <w:rFonts w:ascii="Arial" w:hAnsi="Arial" w:cs="Arial"/>
          <w:color w:val="000000"/>
          <w:shd w:val="clear" w:color="auto" w:fill="FFFFFF"/>
        </w:rPr>
        <w:t xml:space="preserve">Assist in the development of community education assets through public communications, improving public access to information and data through the </w:t>
      </w:r>
      <w:r w:rsidR="00B75363">
        <w:rPr>
          <w:rStyle w:val="eop"/>
          <w:rFonts w:ascii="Arial" w:hAnsi="Arial" w:cs="Arial"/>
          <w:color w:val="000000"/>
          <w:shd w:val="clear" w:color="auto" w:fill="FFFFFF"/>
        </w:rPr>
        <w:t xml:space="preserve">DEECA website and associated </w:t>
      </w:r>
      <w:r w:rsidR="00106489">
        <w:rPr>
          <w:rStyle w:val="eop"/>
          <w:rFonts w:ascii="Arial" w:hAnsi="Arial" w:cs="Arial"/>
          <w:color w:val="000000"/>
          <w:shd w:val="clear" w:color="auto" w:fill="FFFFFF"/>
        </w:rPr>
        <w:t>channels</w:t>
      </w:r>
      <w:r w:rsidRPr="00D76327">
        <w:rPr>
          <w:rStyle w:val="eop"/>
          <w:rFonts w:ascii="Arial" w:hAnsi="Arial" w:cs="Arial"/>
          <w:color w:val="000000"/>
          <w:shd w:val="clear" w:color="auto" w:fill="FFFFFF"/>
        </w:rPr>
        <w:t>.</w:t>
      </w:r>
    </w:p>
    <w:p w14:paraId="6C4C2170" w14:textId="4156EBAE" w:rsidR="005C00FC" w:rsidRPr="00290CE5" w:rsidRDefault="005C00FC" w:rsidP="00E07F71">
      <w:pPr>
        <w:pStyle w:val="ListParagraph"/>
        <w:numPr>
          <w:ilvl w:val="0"/>
          <w:numId w:val="14"/>
        </w:numPr>
        <w:spacing w:before="0" w:after="0" w:line="276" w:lineRule="auto"/>
        <w:jc w:val="both"/>
        <w:rPr>
          <w:rStyle w:val="eop"/>
          <w:rFonts w:ascii="Arial" w:hAnsi="Arial" w:cs="Arial"/>
          <w:color w:val="000000"/>
          <w:shd w:val="clear" w:color="auto" w:fill="FFFFFF"/>
        </w:rPr>
      </w:pPr>
      <w:r w:rsidRPr="00290CE5">
        <w:rPr>
          <w:rStyle w:val="eop"/>
          <w:rFonts w:ascii="Arial" w:hAnsi="Arial" w:cs="Arial"/>
          <w:color w:val="000000"/>
          <w:shd w:val="clear" w:color="auto" w:fill="FFFFFF"/>
        </w:rPr>
        <w:t xml:space="preserve">Provide timely and effective </w:t>
      </w:r>
      <w:r w:rsidR="004D1FFE" w:rsidRPr="00290CE5">
        <w:rPr>
          <w:rStyle w:val="eop"/>
          <w:rFonts w:ascii="Arial" w:hAnsi="Arial" w:cs="Arial"/>
          <w:color w:val="000000"/>
          <w:shd w:val="clear" w:color="auto" w:fill="FFFFFF"/>
        </w:rPr>
        <w:t xml:space="preserve">communication for </w:t>
      </w:r>
      <w:r w:rsidR="00106489">
        <w:rPr>
          <w:rStyle w:val="eop"/>
          <w:rFonts w:ascii="Arial" w:hAnsi="Arial" w:cs="Arial"/>
          <w:color w:val="000000"/>
          <w:shd w:val="clear" w:color="auto" w:fill="FFFFFF"/>
        </w:rPr>
        <w:t>drought and dry conditions,</w:t>
      </w:r>
      <w:r w:rsidRPr="00290CE5">
        <w:rPr>
          <w:rStyle w:val="eop"/>
          <w:rFonts w:ascii="Arial" w:hAnsi="Arial" w:cs="Arial"/>
          <w:color w:val="000000"/>
          <w:shd w:val="clear" w:color="auto" w:fill="FFFFFF"/>
        </w:rPr>
        <w:t xml:space="preserve"> responding to queries from stakeholders</w:t>
      </w:r>
      <w:r w:rsidRPr="00290CE5">
        <w:rPr>
          <w:rStyle w:val="normaltextrun"/>
          <w:rFonts w:ascii="Arial" w:hAnsi="Arial" w:cs="Arial"/>
          <w:color w:val="000000"/>
          <w:shd w:val="clear" w:color="auto" w:fill="FFFFFF"/>
        </w:rPr>
        <w:t xml:space="preserve"> about Victoria's </w:t>
      </w:r>
      <w:r w:rsidR="00106489">
        <w:rPr>
          <w:rStyle w:val="normaltextrun"/>
          <w:rFonts w:ascii="Arial" w:hAnsi="Arial" w:cs="Arial"/>
          <w:color w:val="000000"/>
          <w:shd w:val="clear" w:color="auto" w:fill="FFFFFF"/>
        </w:rPr>
        <w:t>water entitlement framework</w:t>
      </w:r>
      <w:r w:rsidRPr="00290CE5">
        <w:rPr>
          <w:rStyle w:val="normaltextrun"/>
          <w:rFonts w:ascii="Arial" w:hAnsi="Arial" w:cs="Arial"/>
          <w:color w:val="000000"/>
          <w:shd w:val="clear" w:color="auto" w:fill="FFFFFF"/>
        </w:rPr>
        <w:t>.</w:t>
      </w:r>
      <w:r w:rsidRPr="00290CE5">
        <w:rPr>
          <w:rStyle w:val="eop"/>
          <w:rFonts w:ascii="Arial" w:hAnsi="Arial" w:cs="Arial"/>
          <w:color w:val="000000"/>
          <w:shd w:val="clear" w:color="auto" w:fill="FFFFFF"/>
        </w:rPr>
        <w:t> </w:t>
      </w:r>
    </w:p>
    <w:p w14:paraId="3B6EF207" w14:textId="725E3C8F" w:rsidR="005C00FC" w:rsidRPr="00106489" w:rsidRDefault="005C00FC" w:rsidP="00E07F71">
      <w:pPr>
        <w:pStyle w:val="ListParagraph"/>
        <w:numPr>
          <w:ilvl w:val="0"/>
          <w:numId w:val="14"/>
        </w:numPr>
        <w:spacing w:before="0" w:after="0" w:line="276" w:lineRule="auto"/>
        <w:jc w:val="both"/>
        <w:rPr>
          <w:rStyle w:val="normaltextrun"/>
          <w:color w:val="000000"/>
          <w:shd w:val="clear" w:color="auto" w:fill="FFFFFF"/>
        </w:rPr>
      </w:pPr>
      <w:r w:rsidRPr="00106489">
        <w:rPr>
          <w:rStyle w:val="normaltextrun"/>
          <w:color w:val="000000"/>
          <w:shd w:val="clear" w:color="auto" w:fill="FFFFFF"/>
        </w:rPr>
        <w:t xml:space="preserve">Manage </w:t>
      </w:r>
      <w:r w:rsidR="00106489">
        <w:rPr>
          <w:rStyle w:val="normaltextrun"/>
          <w:color w:val="000000"/>
          <w:shd w:val="clear" w:color="auto" w:fill="FFFFFF"/>
        </w:rPr>
        <w:t xml:space="preserve">relevant </w:t>
      </w:r>
      <w:r w:rsidR="00106489" w:rsidRPr="00106489">
        <w:rPr>
          <w:rStyle w:val="normaltextrun"/>
          <w:color w:val="000000"/>
          <w:shd w:val="clear" w:color="auto" w:fill="FFFFFF"/>
        </w:rPr>
        <w:t>DEECA website</w:t>
      </w:r>
      <w:r w:rsidR="00A90C98" w:rsidRPr="00106489">
        <w:rPr>
          <w:rStyle w:val="normaltextrun"/>
          <w:color w:val="000000"/>
          <w:shd w:val="clear" w:color="auto" w:fill="FFFFFF"/>
        </w:rPr>
        <w:t xml:space="preserve"> </w:t>
      </w:r>
      <w:r w:rsidRPr="00106489">
        <w:rPr>
          <w:rStyle w:val="normaltextrun"/>
          <w:color w:val="000000"/>
          <w:shd w:val="clear" w:color="auto" w:fill="FFFFFF"/>
        </w:rPr>
        <w:t>content management system (CMS) including publishing news, data and documents, improving accessibility to WCAG government standard, ensuring web content is accurate and up to date, and supporting the Branch’s efforts in improving web content and readability for users.</w:t>
      </w:r>
    </w:p>
    <w:p w14:paraId="2A47C6B8" w14:textId="5899179D" w:rsidR="005C00FC" w:rsidRPr="003F5874" w:rsidRDefault="00A90C98" w:rsidP="00E07F71">
      <w:pPr>
        <w:pStyle w:val="ListParagraph"/>
        <w:numPr>
          <w:ilvl w:val="0"/>
          <w:numId w:val="14"/>
        </w:numPr>
        <w:spacing w:before="0" w:after="0" w:line="276" w:lineRule="auto"/>
        <w:jc w:val="both"/>
        <w:rPr>
          <w:rStyle w:val="normaltextrun"/>
          <w:color w:val="000000"/>
          <w:shd w:val="clear" w:color="auto" w:fill="FFFFFF"/>
        </w:rPr>
      </w:pPr>
      <w:r w:rsidRPr="00106489">
        <w:rPr>
          <w:rStyle w:val="normaltextrun"/>
          <w:color w:val="000000"/>
          <w:shd w:val="clear" w:color="auto" w:fill="FFFFFF"/>
        </w:rPr>
        <w:t xml:space="preserve">Provide </w:t>
      </w:r>
      <w:r w:rsidR="00022624" w:rsidRPr="00106489">
        <w:rPr>
          <w:rStyle w:val="normaltextrun"/>
          <w:color w:val="000000"/>
          <w:shd w:val="clear" w:color="auto" w:fill="FFFFFF"/>
        </w:rPr>
        <w:t xml:space="preserve">clear and consistent </w:t>
      </w:r>
      <w:r w:rsidR="00B141B4" w:rsidRPr="00106489">
        <w:rPr>
          <w:rStyle w:val="normaltextrun"/>
          <w:color w:val="000000"/>
          <w:shd w:val="clear" w:color="auto" w:fill="FFFFFF"/>
        </w:rPr>
        <w:t xml:space="preserve">communications advice to support the </w:t>
      </w:r>
      <w:r w:rsidR="00AC44A4">
        <w:rPr>
          <w:rStyle w:val="normaltextrun"/>
          <w:color w:val="000000"/>
          <w:shd w:val="clear" w:color="auto" w:fill="FFFFFF"/>
        </w:rPr>
        <w:t xml:space="preserve">delivery of drought support programs and </w:t>
      </w:r>
      <w:r w:rsidR="00CC091F">
        <w:rPr>
          <w:rStyle w:val="normaltextrun"/>
          <w:color w:val="000000"/>
          <w:shd w:val="clear" w:color="auto" w:fill="FFFFFF"/>
        </w:rPr>
        <w:t>information for the community about access to water during dry conditions.</w:t>
      </w:r>
    </w:p>
    <w:p w14:paraId="1E9F41F5" w14:textId="77777777" w:rsidR="005C00FC" w:rsidRPr="00106489" w:rsidRDefault="005C00FC" w:rsidP="00E07F71">
      <w:pPr>
        <w:pStyle w:val="ListParagraph"/>
        <w:numPr>
          <w:ilvl w:val="0"/>
          <w:numId w:val="14"/>
        </w:numPr>
        <w:spacing w:before="0" w:after="0" w:line="276" w:lineRule="auto"/>
        <w:jc w:val="both"/>
        <w:rPr>
          <w:rStyle w:val="normaltextrun"/>
          <w:color w:val="000000"/>
          <w:shd w:val="clear" w:color="auto" w:fill="FFFFFF"/>
        </w:rPr>
      </w:pPr>
      <w:r w:rsidRPr="00D76327">
        <w:rPr>
          <w:rStyle w:val="normaltextrun"/>
          <w:rFonts w:ascii="Arial" w:hAnsi="Arial" w:cs="Arial"/>
          <w:color w:val="000000"/>
          <w:shd w:val="clear" w:color="auto" w:fill="FFFFFF"/>
        </w:rPr>
        <w:t>Practice cultural safety by creating environments, relationships and systems free from discrimination so that people can feel safe, valued and able to participate</w:t>
      </w:r>
      <w:r w:rsidRPr="005C00FC">
        <w:rPr>
          <w:rStyle w:val="normaltextrun"/>
          <w:rFonts w:ascii="Arial" w:hAnsi="Arial" w:cs="Arial"/>
          <w:color w:val="000000"/>
          <w:shd w:val="clear" w:color="auto" w:fill="FFFFFF"/>
        </w:rPr>
        <w:t>.</w:t>
      </w:r>
      <w:r w:rsidRPr="00106489">
        <w:rPr>
          <w:rStyle w:val="normaltextrun"/>
        </w:rPr>
        <w:t xml:space="preserve"> Encourage the participation of a diverse industry independent of race, gender, sexuality or ability. </w:t>
      </w:r>
    </w:p>
    <w:p w14:paraId="61BDE78A" w14:textId="77777777" w:rsidR="00E27E7F" w:rsidRDefault="00E27E7F" w:rsidP="005C00FC">
      <w:pPr>
        <w:spacing w:before="0" w:after="0" w:line="240" w:lineRule="auto"/>
        <w:rPr>
          <w:rFonts w:ascii="Arial" w:hAnsi="Arial" w:cs="Arial"/>
          <w:lang w:eastAsia="zh-CN"/>
        </w:rPr>
      </w:pPr>
    </w:p>
    <w:p w14:paraId="2329256B" w14:textId="77777777" w:rsidR="005C00FC" w:rsidRPr="00495B3B" w:rsidRDefault="005C00FC" w:rsidP="005C00FC">
      <w:pPr>
        <w:spacing w:before="0" w:after="0" w:line="240" w:lineRule="auto"/>
        <w:rPr>
          <w:rFonts w:ascii="Arial" w:hAnsi="Arial" w:cs="Arial"/>
          <w:lang w:eastAsia="zh-CN"/>
        </w:rPr>
      </w:pPr>
    </w:p>
    <w:p w14:paraId="4D688C26" w14:textId="77777777" w:rsidR="00E27E7F" w:rsidRPr="00495B3B" w:rsidRDefault="00E27E7F"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3ED560AD" w14:textId="77777777" w:rsidR="00E27E7F" w:rsidRDefault="00E27E7F"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54D8E115" w14:textId="77777777" w:rsidR="001658CC" w:rsidRDefault="001658CC" w:rsidP="001658CC">
      <w:pPr>
        <w:spacing w:before="0" w:after="0"/>
        <w:rPr>
          <w:rFonts w:ascii="Arial" w:hAnsi="Arial" w:cs="Arial"/>
          <w:b/>
          <w:color w:val="363534"/>
          <w:szCs w:val="22"/>
        </w:rPr>
      </w:pPr>
    </w:p>
    <w:p w14:paraId="6217A7C0" w14:textId="64095398" w:rsidR="001658CC" w:rsidRDefault="001658CC" w:rsidP="001658CC">
      <w:pPr>
        <w:spacing w:before="0" w:after="0"/>
        <w:rPr>
          <w:rFonts w:ascii="Arial" w:hAnsi="Arial" w:cs="Arial"/>
          <w:b/>
          <w:color w:val="363534"/>
          <w:szCs w:val="22"/>
        </w:rPr>
      </w:pPr>
      <w:r w:rsidRPr="00495B3B">
        <w:rPr>
          <w:rFonts w:ascii="Arial" w:hAnsi="Arial" w:cs="Arial"/>
          <w:b/>
          <w:color w:val="363534"/>
          <w:szCs w:val="22"/>
        </w:rPr>
        <w:t>Specialist/Technical Expertise/Qualifications</w:t>
      </w:r>
    </w:p>
    <w:p w14:paraId="408B6BB5" w14:textId="77777777" w:rsidR="001658CC" w:rsidRPr="003F5874" w:rsidRDefault="001658CC" w:rsidP="00E07F71">
      <w:pPr>
        <w:pStyle w:val="ListParagraph"/>
        <w:numPr>
          <w:ilvl w:val="0"/>
          <w:numId w:val="15"/>
        </w:numPr>
        <w:spacing w:before="0" w:line="240" w:lineRule="auto"/>
        <w:jc w:val="both"/>
        <w:rPr>
          <w:rFonts w:cstheme="minorHAnsi"/>
          <w:szCs w:val="22"/>
          <w:lang w:eastAsia="zh-CN"/>
        </w:rPr>
      </w:pPr>
      <w:r w:rsidRPr="003F5874">
        <w:rPr>
          <w:rFonts w:cstheme="minorHAnsi"/>
          <w:szCs w:val="22"/>
          <w:lang w:eastAsia="zh-CN"/>
        </w:rPr>
        <w:t>An appropriate qualification or relevant experience in communications would be desirable.</w:t>
      </w:r>
    </w:p>
    <w:p w14:paraId="3FAFDB5E" w14:textId="0C07B83B" w:rsidR="001658CC" w:rsidRPr="003F5874" w:rsidRDefault="001658CC" w:rsidP="00E07F71">
      <w:pPr>
        <w:pStyle w:val="ListParagraph"/>
        <w:numPr>
          <w:ilvl w:val="0"/>
          <w:numId w:val="15"/>
        </w:numPr>
        <w:spacing w:before="0" w:line="240" w:lineRule="auto"/>
        <w:jc w:val="both"/>
        <w:rPr>
          <w:rFonts w:cstheme="minorHAnsi"/>
          <w:szCs w:val="22"/>
          <w:lang w:eastAsia="zh-CN"/>
        </w:rPr>
      </w:pPr>
      <w:r w:rsidRPr="003F5874">
        <w:rPr>
          <w:rFonts w:cstheme="minorHAnsi"/>
          <w:szCs w:val="22"/>
          <w:lang w:eastAsia="zh-CN"/>
        </w:rPr>
        <w:t xml:space="preserve">Experience with </w:t>
      </w:r>
      <w:r w:rsidR="007C36A7" w:rsidRPr="003F5874">
        <w:rPr>
          <w:rFonts w:cstheme="minorHAnsi"/>
          <w:szCs w:val="22"/>
          <w:lang w:eastAsia="zh-CN"/>
        </w:rPr>
        <w:t>digital</w:t>
      </w:r>
      <w:r w:rsidRPr="003F5874">
        <w:rPr>
          <w:rFonts w:cstheme="minorHAnsi"/>
          <w:szCs w:val="22"/>
          <w:lang w:eastAsia="zh-CN"/>
        </w:rPr>
        <w:t xml:space="preserve"> content management systems and website management is essential.</w:t>
      </w:r>
    </w:p>
    <w:p w14:paraId="587F6C1B" w14:textId="77777777" w:rsidR="001658CC" w:rsidRPr="003F5874" w:rsidRDefault="001658CC" w:rsidP="00E07F71">
      <w:pPr>
        <w:pStyle w:val="ListParagraph"/>
        <w:numPr>
          <w:ilvl w:val="0"/>
          <w:numId w:val="15"/>
        </w:numPr>
        <w:spacing w:before="0" w:line="240" w:lineRule="auto"/>
        <w:jc w:val="both"/>
        <w:rPr>
          <w:rFonts w:cstheme="minorHAnsi"/>
          <w:szCs w:val="22"/>
          <w:lang w:eastAsia="zh-CN"/>
        </w:rPr>
      </w:pPr>
      <w:r w:rsidRPr="003F5874">
        <w:rPr>
          <w:rFonts w:cstheme="minorHAnsi"/>
          <w:szCs w:val="22"/>
          <w:lang w:eastAsia="zh-CN"/>
        </w:rPr>
        <w:t>An understanding of Victorian water resource management including trade and markets and/or entitlements frameworks would be an advantage.</w:t>
      </w:r>
    </w:p>
    <w:p w14:paraId="2B63222C" w14:textId="77777777" w:rsidR="001658CC" w:rsidRPr="003F5874" w:rsidRDefault="001658CC" w:rsidP="00E07F71">
      <w:pPr>
        <w:pStyle w:val="ListParagraph"/>
        <w:numPr>
          <w:ilvl w:val="0"/>
          <w:numId w:val="15"/>
        </w:numPr>
        <w:spacing w:before="0" w:line="240" w:lineRule="auto"/>
        <w:jc w:val="both"/>
        <w:rPr>
          <w:rFonts w:cstheme="minorHAnsi"/>
          <w:szCs w:val="22"/>
          <w:lang w:eastAsia="zh-CN"/>
        </w:rPr>
      </w:pPr>
      <w:r w:rsidRPr="003F5874">
        <w:rPr>
          <w:rFonts w:cstheme="minorHAnsi"/>
          <w:szCs w:val="22"/>
          <w:lang w:eastAsia="zh-CN"/>
        </w:rPr>
        <w:t>Experience with Microsoft Office (including Word, Teams, PowerPoint, Excel and OneNote) and online content manage</w:t>
      </w:r>
      <w:r w:rsidRPr="003F5874">
        <w:rPr>
          <w:rFonts w:cstheme="minorHAnsi"/>
          <w:szCs w:val="22"/>
          <w:lang w:eastAsia="zh-CN"/>
        </w:rPr>
        <w:tab/>
        <w:t xml:space="preserve">ment systems is essential. </w:t>
      </w:r>
    </w:p>
    <w:p w14:paraId="1522CE13" w14:textId="77777777" w:rsidR="001658CC" w:rsidRDefault="001658CC" w:rsidP="001658CC">
      <w:pPr>
        <w:spacing w:before="0" w:after="0"/>
        <w:rPr>
          <w:rFonts w:ascii="Arial" w:hAnsi="Arial" w:cs="Arial"/>
          <w:color w:val="363534"/>
          <w:szCs w:val="22"/>
        </w:rPr>
      </w:pPr>
    </w:p>
    <w:p w14:paraId="73486B71" w14:textId="0E38CD8C" w:rsidR="001658CC" w:rsidRPr="003F5874" w:rsidRDefault="001658CC" w:rsidP="001658CC">
      <w:pPr>
        <w:spacing w:before="0" w:after="0" w:line="276" w:lineRule="auto"/>
        <w:rPr>
          <w:rFonts w:cstheme="minorHAnsi"/>
          <w:b/>
        </w:rPr>
      </w:pPr>
      <w:r w:rsidRPr="003F5874">
        <w:rPr>
          <w:rFonts w:cstheme="minorHAnsi"/>
          <w:b/>
        </w:rPr>
        <w:t>Capabilities</w:t>
      </w:r>
    </w:p>
    <w:p w14:paraId="3C4EC543" w14:textId="63586524" w:rsidR="001658CC" w:rsidRPr="003F5874" w:rsidRDefault="001658CC" w:rsidP="001658CC">
      <w:pPr>
        <w:spacing w:line="240" w:lineRule="auto"/>
        <w:rPr>
          <w:rFonts w:cstheme="minorHAnsi"/>
          <w:szCs w:val="22"/>
          <w:lang w:eastAsia="zh-CN"/>
        </w:rPr>
      </w:pPr>
      <w:r w:rsidRPr="003F5874">
        <w:rPr>
          <w:rFonts w:cstheme="minorHAnsi"/>
          <w:b/>
          <w:szCs w:val="22"/>
          <w:lang w:eastAsia="zh-CN"/>
        </w:rPr>
        <w:t>Project</w:t>
      </w:r>
      <w:r w:rsidR="00C578CB" w:rsidRPr="003F5874">
        <w:rPr>
          <w:rFonts w:cstheme="minorHAnsi"/>
          <w:b/>
          <w:szCs w:val="22"/>
          <w:lang w:eastAsia="zh-CN"/>
        </w:rPr>
        <w:t xml:space="preserve"> delivery</w:t>
      </w:r>
    </w:p>
    <w:p w14:paraId="34F274E1" w14:textId="7B5A6BA1" w:rsidR="001658CC" w:rsidRPr="003F5874" w:rsidRDefault="001658CC" w:rsidP="00E07F71">
      <w:pPr>
        <w:pStyle w:val="ListParagraph"/>
        <w:numPr>
          <w:ilvl w:val="0"/>
          <w:numId w:val="15"/>
        </w:numPr>
        <w:spacing w:before="0" w:line="240" w:lineRule="auto"/>
        <w:jc w:val="both"/>
        <w:rPr>
          <w:rFonts w:cstheme="minorHAnsi"/>
          <w:szCs w:val="22"/>
          <w:lang w:eastAsia="zh-CN"/>
        </w:rPr>
      </w:pPr>
      <w:r w:rsidRPr="003F5874">
        <w:rPr>
          <w:rFonts w:cstheme="minorHAnsi"/>
          <w:szCs w:val="22"/>
          <w:lang w:eastAsia="zh-CN"/>
        </w:rPr>
        <w:t>Defines tasks to be delivered to meet agreed outcomes.</w:t>
      </w:r>
    </w:p>
    <w:p w14:paraId="547AB7E6" w14:textId="7BC19502" w:rsidR="001658CC" w:rsidRPr="003F5874" w:rsidRDefault="001658CC" w:rsidP="00E07F71">
      <w:pPr>
        <w:pStyle w:val="ListParagraph"/>
        <w:numPr>
          <w:ilvl w:val="0"/>
          <w:numId w:val="15"/>
        </w:numPr>
        <w:spacing w:before="0" w:line="240" w:lineRule="auto"/>
        <w:jc w:val="both"/>
        <w:rPr>
          <w:rFonts w:cstheme="minorHAnsi"/>
          <w:szCs w:val="22"/>
          <w:lang w:eastAsia="zh-CN"/>
        </w:rPr>
      </w:pPr>
      <w:r w:rsidRPr="003F5874">
        <w:rPr>
          <w:rFonts w:cstheme="minorHAnsi"/>
          <w:szCs w:val="22"/>
          <w:lang w:eastAsia="zh-CN"/>
        </w:rPr>
        <w:lastRenderedPageBreak/>
        <w:t>Coordinates and guides others in the execution of work activities.</w:t>
      </w:r>
    </w:p>
    <w:p w14:paraId="02EDDC6F" w14:textId="77777777" w:rsidR="001658CC" w:rsidRPr="003F5874" w:rsidRDefault="001658CC" w:rsidP="00E07F71">
      <w:pPr>
        <w:pStyle w:val="ListParagraph"/>
        <w:numPr>
          <w:ilvl w:val="0"/>
          <w:numId w:val="15"/>
        </w:numPr>
        <w:spacing w:before="0" w:line="240" w:lineRule="auto"/>
        <w:jc w:val="both"/>
        <w:rPr>
          <w:rFonts w:cstheme="minorHAnsi"/>
          <w:szCs w:val="22"/>
          <w:lang w:eastAsia="zh-CN"/>
        </w:rPr>
      </w:pPr>
      <w:r w:rsidRPr="003F5874">
        <w:rPr>
          <w:rFonts w:cstheme="minorHAnsi"/>
          <w:szCs w:val="22"/>
          <w:lang w:eastAsia="zh-CN"/>
        </w:rPr>
        <w:t>Monitors progress of tasks against plans and takes corrective action when required.</w:t>
      </w:r>
    </w:p>
    <w:p w14:paraId="59A81DC7" w14:textId="2B212DB8" w:rsidR="001658CC" w:rsidRPr="003F5874" w:rsidRDefault="002D3816" w:rsidP="001658CC">
      <w:pPr>
        <w:spacing w:before="0" w:line="276" w:lineRule="auto"/>
        <w:rPr>
          <w:rFonts w:cstheme="minorHAnsi"/>
          <w:b/>
        </w:rPr>
      </w:pPr>
      <w:r w:rsidRPr="003F5874">
        <w:rPr>
          <w:rFonts w:cstheme="minorHAnsi"/>
          <w:b/>
        </w:rPr>
        <w:t>Working c</w:t>
      </w:r>
      <w:r w:rsidR="001658CC" w:rsidRPr="003F5874">
        <w:rPr>
          <w:rFonts w:cstheme="minorHAnsi"/>
          <w:b/>
        </w:rPr>
        <w:t>ollaborat</w:t>
      </w:r>
      <w:r w:rsidR="000A770B" w:rsidRPr="003F5874">
        <w:rPr>
          <w:rFonts w:cstheme="minorHAnsi"/>
          <w:b/>
        </w:rPr>
        <w:t>iv</w:t>
      </w:r>
      <w:r w:rsidRPr="003F5874">
        <w:rPr>
          <w:rFonts w:cstheme="minorHAnsi"/>
          <w:b/>
        </w:rPr>
        <w:t>ely</w:t>
      </w:r>
    </w:p>
    <w:p w14:paraId="69F68868" w14:textId="5F12EB55" w:rsidR="009D3EE7" w:rsidRPr="003F5874" w:rsidRDefault="009D3EE7" w:rsidP="00E07F71">
      <w:pPr>
        <w:pStyle w:val="ListParagraph"/>
        <w:numPr>
          <w:ilvl w:val="0"/>
          <w:numId w:val="15"/>
        </w:numPr>
        <w:spacing w:before="0" w:line="240" w:lineRule="auto"/>
        <w:jc w:val="both"/>
        <w:rPr>
          <w:rFonts w:cstheme="minorHAnsi"/>
          <w:szCs w:val="22"/>
          <w:lang w:eastAsia="zh-CN"/>
        </w:rPr>
      </w:pPr>
      <w:r w:rsidRPr="003F5874">
        <w:rPr>
          <w:rFonts w:cstheme="minorHAnsi"/>
          <w:szCs w:val="22"/>
          <w:lang w:eastAsia="zh-CN"/>
        </w:rPr>
        <w:t>Build a supportive and cooperative team environment</w:t>
      </w:r>
      <w:r w:rsidR="003F5874" w:rsidRPr="003F5874">
        <w:rPr>
          <w:rFonts w:cstheme="minorHAnsi"/>
          <w:szCs w:val="22"/>
          <w:lang w:eastAsia="zh-CN"/>
        </w:rPr>
        <w:t>.</w:t>
      </w:r>
    </w:p>
    <w:p w14:paraId="5D303ACC" w14:textId="65AED7D3" w:rsidR="009D3EE7" w:rsidRPr="003F5874" w:rsidRDefault="009D3EE7" w:rsidP="00E07F71">
      <w:pPr>
        <w:pStyle w:val="ListParagraph"/>
        <w:numPr>
          <w:ilvl w:val="0"/>
          <w:numId w:val="15"/>
        </w:numPr>
        <w:spacing w:before="0" w:line="240" w:lineRule="auto"/>
        <w:jc w:val="both"/>
        <w:rPr>
          <w:rFonts w:cstheme="minorHAnsi"/>
          <w:szCs w:val="22"/>
          <w:lang w:eastAsia="zh-CN"/>
        </w:rPr>
      </w:pPr>
      <w:r w:rsidRPr="003F5874">
        <w:rPr>
          <w:rFonts w:cstheme="minorHAnsi"/>
          <w:szCs w:val="22"/>
          <w:lang w:eastAsia="zh-CN"/>
        </w:rPr>
        <w:t>Engages other teams to share information in order to understand or respond to issues</w:t>
      </w:r>
      <w:r w:rsidR="003F5874" w:rsidRPr="003F5874">
        <w:rPr>
          <w:rFonts w:cstheme="minorHAnsi"/>
          <w:szCs w:val="22"/>
          <w:lang w:eastAsia="zh-CN"/>
        </w:rPr>
        <w:t>.</w:t>
      </w:r>
    </w:p>
    <w:p w14:paraId="6AB13977" w14:textId="7D604288" w:rsidR="001C0A72" w:rsidRPr="003F5874" w:rsidRDefault="009D3EE7" w:rsidP="00E07F71">
      <w:pPr>
        <w:pStyle w:val="ListParagraph"/>
        <w:numPr>
          <w:ilvl w:val="0"/>
          <w:numId w:val="15"/>
        </w:numPr>
        <w:spacing w:before="0" w:line="240" w:lineRule="auto"/>
        <w:jc w:val="both"/>
        <w:rPr>
          <w:rFonts w:cstheme="minorHAnsi"/>
          <w:szCs w:val="22"/>
          <w:lang w:eastAsia="zh-CN"/>
        </w:rPr>
      </w:pPr>
      <w:r w:rsidRPr="003F5874">
        <w:rPr>
          <w:rFonts w:cstheme="minorHAnsi"/>
          <w:szCs w:val="22"/>
          <w:lang w:eastAsia="zh-CN"/>
        </w:rPr>
        <w:t>Support others in challenging situations</w:t>
      </w:r>
      <w:r w:rsidR="003F5874" w:rsidRPr="003F5874">
        <w:rPr>
          <w:rFonts w:cstheme="minorHAnsi"/>
          <w:szCs w:val="22"/>
          <w:lang w:eastAsia="zh-CN"/>
        </w:rPr>
        <w:t>.</w:t>
      </w:r>
    </w:p>
    <w:p w14:paraId="20F062EC" w14:textId="0E9CBCAD" w:rsidR="00064DA6" w:rsidRPr="003F5874" w:rsidRDefault="009D3EE7" w:rsidP="001658CC">
      <w:pPr>
        <w:spacing w:before="0" w:after="0" w:line="276" w:lineRule="auto"/>
        <w:rPr>
          <w:rFonts w:cstheme="minorHAnsi"/>
          <w:b/>
        </w:rPr>
      </w:pPr>
      <w:r w:rsidRPr="003F5874">
        <w:rPr>
          <w:rFonts w:cstheme="minorHAnsi"/>
          <w:bCs/>
        </w:rPr>
        <w:t xml:space="preserve"> </w:t>
      </w:r>
      <w:r w:rsidR="00064DA6" w:rsidRPr="003F5874">
        <w:rPr>
          <w:rFonts w:cstheme="minorHAnsi"/>
          <w:b/>
        </w:rPr>
        <w:t>Customer impact</w:t>
      </w:r>
    </w:p>
    <w:p w14:paraId="623AFF93" w14:textId="3846560F" w:rsidR="00A54AC2" w:rsidRPr="003F5874" w:rsidRDefault="00A54AC2" w:rsidP="00E07F71">
      <w:pPr>
        <w:pStyle w:val="ListParagraph"/>
        <w:numPr>
          <w:ilvl w:val="0"/>
          <w:numId w:val="15"/>
        </w:numPr>
        <w:spacing w:line="240" w:lineRule="auto"/>
        <w:jc w:val="both"/>
        <w:rPr>
          <w:rFonts w:cstheme="minorHAnsi"/>
          <w:szCs w:val="22"/>
          <w:lang w:eastAsia="zh-CN"/>
        </w:rPr>
      </w:pPr>
      <w:r w:rsidRPr="003F5874">
        <w:rPr>
          <w:rFonts w:cstheme="minorHAnsi"/>
          <w:szCs w:val="22"/>
          <w:lang w:eastAsia="zh-CN"/>
        </w:rPr>
        <w:t>Monitors customer satisfaction to gain critical insights</w:t>
      </w:r>
      <w:r w:rsidR="003F5874" w:rsidRPr="003F5874">
        <w:rPr>
          <w:rFonts w:cstheme="minorHAnsi"/>
          <w:szCs w:val="22"/>
          <w:lang w:eastAsia="zh-CN"/>
        </w:rPr>
        <w:t>.</w:t>
      </w:r>
    </w:p>
    <w:p w14:paraId="16102FC7" w14:textId="598AF3DF" w:rsidR="00064DA6" w:rsidRPr="003F5874" w:rsidRDefault="00A54AC2" w:rsidP="00E07F71">
      <w:pPr>
        <w:pStyle w:val="ListParagraph"/>
        <w:numPr>
          <w:ilvl w:val="0"/>
          <w:numId w:val="15"/>
        </w:numPr>
        <w:spacing w:before="0" w:line="240" w:lineRule="auto"/>
        <w:jc w:val="both"/>
        <w:rPr>
          <w:rFonts w:cstheme="minorHAnsi"/>
          <w:szCs w:val="22"/>
          <w:lang w:eastAsia="zh-CN"/>
        </w:rPr>
      </w:pPr>
      <w:r w:rsidRPr="003F5874">
        <w:rPr>
          <w:rFonts w:cstheme="minorHAnsi"/>
          <w:szCs w:val="22"/>
          <w:lang w:eastAsia="zh-CN"/>
        </w:rPr>
        <w:t>Looks for continuous improvement opportunities and ways to innovate</w:t>
      </w:r>
      <w:r w:rsidR="00714589" w:rsidRPr="003F5874">
        <w:rPr>
          <w:rFonts w:cstheme="minorHAnsi"/>
          <w:szCs w:val="22"/>
          <w:lang w:eastAsia="zh-CN"/>
        </w:rPr>
        <w:t>.</w:t>
      </w:r>
    </w:p>
    <w:p w14:paraId="0B04D064" w14:textId="410FCBF4" w:rsidR="001658CC" w:rsidRPr="003F5874" w:rsidRDefault="001658CC" w:rsidP="001658CC">
      <w:pPr>
        <w:spacing w:before="0" w:after="0" w:line="276" w:lineRule="auto"/>
        <w:rPr>
          <w:rFonts w:cstheme="minorHAnsi"/>
          <w:b/>
        </w:rPr>
      </w:pPr>
      <w:r w:rsidRPr="003F5874">
        <w:rPr>
          <w:rFonts w:cstheme="minorHAnsi"/>
          <w:b/>
        </w:rPr>
        <w:t>Communicat</w:t>
      </w:r>
      <w:r w:rsidR="00BC4A94" w:rsidRPr="003F5874">
        <w:rPr>
          <w:rFonts w:cstheme="minorHAnsi"/>
          <w:b/>
        </w:rPr>
        <w:t>e with impact</w:t>
      </w:r>
    </w:p>
    <w:p w14:paraId="40F8BA29" w14:textId="02E4B032" w:rsidR="00BC4A94" w:rsidRPr="003F5874" w:rsidRDefault="00BC4A94" w:rsidP="00E07F71">
      <w:pPr>
        <w:pStyle w:val="ListParagraph"/>
        <w:numPr>
          <w:ilvl w:val="0"/>
          <w:numId w:val="15"/>
        </w:numPr>
        <w:spacing w:before="0" w:line="240" w:lineRule="auto"/>
        <w:jc w:val="both"/>
        <w:rPr>
          <w:rFonts w:cstheme="minorHAnsi"/>
          <w:szCs w:val="22"/>
          <w:lang w:eastAsia="zh-CN"/>
        </w:rPr>
      </w:pPr>
      <w:r w:rsidRPr="003F5874">
        <w:rPr>
          <w:rFonts w:cstheme="minorHAnsi"/>
          <w:szCs w:val="22"/>
          <w:lang w:eastAsia="zh-CN"/>
        </w:rPr>
        <w:t>Prepares and delivers logical sequential and succinct presentations</w:t>
      </w:r>
      <w:r w:rsidR="003F5874" w:rsidRPr="003F5874">
        <w:rPr>
          <w:rFonts w:cstheme="minorHAnsi"/>
          <w:szCs w:val="22"/>
          <w:lang w:eastAsia="zh-CN"/>
        </w:rPr>
        <w:t>.</w:t>
      </w:r>
    </w:p>
    <w:p w14:paraId="2FC0B28E" w14:textId="45B2C9E2" w:rsidR="00BC4A94" w:rsidRPr="003F5874" w:rsidRDefault="00BC4A94" w:rsidP="00E07F71">
      <w:pPr>
        <w:pStyle w:val="ListParagraph"/>
        <w:numPr>
          <w:ilvl w:val="0"/>
          <w:numId w:val="15"/>
        </w:numPr>
        <w:spacing w:before="0" w:line="240" w:lineRule="auto"/>
        <w:jc w:val="both"/>
        <w:rPr>
          <w:rFonts w:cstheme="minorHAnsi"/>
          <w:szCs w:val="22"/>
          <w:lang w:eastAsia="zh-CN"/>
        </w:rPr>
      </w:pPr>
      <w:r w:rsidRPr="003F5874">
        <w:rPr>
          <w:rFonts w:cstheme="minorHAnsi"/>
          <w:szCs w:val="22"/>
          <w:lang w:eastAsia="zh-CN"/>
        </w:rPr>
        <w:t>Uses clear &amp; concise language</w:t>
      </w:r>
      <w:r w:rsidR="003F5874" w:rsidRPr="003F5874">
        <w:rPr>
          <w:rFonts w:cstheme="minorHAnsi"/>
          <w:szCs w:val="22"/>
          <w:lang w:eastAsia="zh-CN"/>
        </w:rPr>
        <w:t>.</w:t>
      </w:r>
    </w:p>
    <w:p w14:paraId="4B09C676" w14:textId="1EBCED14" w:rsidR="00E27E7F" w:rsidRPr="003F5874" w:rsidRDefault="00BC4A94" w:rsidP="00E07F71">
      <w:pPr>
        <w:pStyle w:val="ListParagraph"/>
        <w:numPr>
          <w:ilvl w:val="0"/>
          <w:numId w:val="15"/>
        </w:numPr>
        <w:spacing w:before="0" w:line="240" w:lineRule="auto"/>
        <w:jc w:val="both"/>
        <w:rPr>
          <w:rFonts w:cstheme="minorHAnsi"/>
          <w:szCs w:val="22"/>
          <w:lang w:eastAsia="zh-CN"/>
        </w:rPr>
      </w:pPr>
      <w:r w:rsidRPr="003F5874">
        <w:rPr>
          <w:rFonts w:cstheme="minorHAnsi"/>
          <w:szCs w:val="22"/>
          <w:lang w:eastAsia="zh-CN"/>
        </w:rPr>
        <w:t>Uses media appropriate to the audience and presents information to develop the understanding of the topic</w:t>
      </w:r>
      <w:r w:rsidR="003F5874" w:rsidRPr="003F5874">
        <w:rPr>
          <w:rFonts w:cstheme="minorHAnsi"/>
          <w:szCs w:val="22"/>
          <w:lang w:eastAsia="zh-CN"/>
        </w:rPr>
        <w:t>.</w:t>
      </w:r>
    </w:p>
    <w:p w14:paraId="27B7CDDD" w14:textId="77777777" w:rsidR="001C0A72" w:rsidRDefault="001C0A72" w:rsidP="00495B3B">
      <w:pPr>
        <w:keepNext/>
        <w:spacing w:before="0" w:line="240" w:lineRule="auto"/>
        <w:rPr>
          <w:rFonts w:ascii="Arial" w:hAnsi="Arial" w:cs="Arial"/>
          <w:bCs/>
          <w:color w:val="442D97"/>
          <w:sz w:val="28"/>
          <w:szCs w:val="28"/>
          <w:lang w:eastAsia="zh-CN"/>
        </w:rPr>
      </w:pPr>
    </w:p>
    <w:p w14:paraId="510F68FE" w14:textId="2838D7B4" w:rsidR="00E27E7F" w:rsidRPr="00495B3B" w:rsidRDefault="00E27E7F"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E27E7F" w:rsidRPr="00495B3B" w14:paraId="77D9A007" w14:textId="77777777" w:rsidTr="007E06D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573BC717" w14:textId="77777777" w:rsidR="00E27E7F" w:rsidRPr="00495B3B" w:rsidRDefault="00E27E7F"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B51AFFF" w14:textId="29B731DF" w:rsidR="00E27E7F" w:rsidRPr="00A076C6" w:rsidRDefault="001327F0" w:rsidP="00534BEB">
            <w:pPr>
              <w:jc w:val="both"/>
              <w:cnfStyle w:val="100000000000" w:firstRow="1" w:lastRow="0" w:firstColumn="0" w:lastColumn="0" w:oddVBand="0" w:evenVBand="0" w:oddHBand="0" w:evenHBand="0" w:firstRowFirstColumn="0" w:firstRowLastColumn="0" w:lastRowFirstColumn="0" w:lastRowLastColumn="0"/>
              <w:rPr>
                <w:rFonts w:cs="Arial"/>
                <w:color w:val="1A1A1A"/>
                <w:sz w:val="20"/>
                <w:highlight w:val="yellow"/>
              </w:rPr>
            </w:pPr>
            <w:r>
              <w:rPr>
                <w:rFonts w:cs="Arial"/>
                <w:color w:val="1A1A1A"/>
                <w:sz w:val="20"/>
              </w:rPr>
              <w:t xml:space="preserve">A </w:t>
            </w:r>
            <w:r w:rsidR="00E27E7F" w:rsidRPr="00534BEB">
              <w:rPr>
                <w:rFonts w:cs="Arial"/>
                <w:color w:val="1A1A1A"/>
                <w:sz w:val="20"/>
              </w:rPr>
              <w:t>declaration of Private Interests will be required for positions with financial delegations of &gt;$20,000</w:t>
            </w:r>
          </w:p>
        </w:tc>
      </w:tr>
      <w:tr w:rsidR="00E27E7F" w:rsidRPr="00495B3B" w14:paraId="40DAE855" w14:textId="77777777" w:rsidTr="007E06D4">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2DD16F0" w14:textId="77777777" w:rsidR="00E27E7F" w:rsidRPr="00495B3B" w:rsidRDefault="00E27E7F" w:rsidP="00495B3B">
            <w:pPr>
              <w:spacing w:line="240" w:lineRule="auto"/>
              <w:contextualSpacing/>
              <w:outlineLvl w:val="1"/>
              <w:rPr>
                <w:rFonts w:ascii="Arial" w:hAnsi="Arial" w:cs="Arial"/>
                <w:sz w:val="20"/>
              </w:rPr>
            </w:pPr>
            <w:r w:rsidRPr="00495B3B">
              <w:rPr>
                <w:rFonts w:ascii="Arial" w:hAnsi="Arial" w:cs="Arial"/>
                <w:sz w:val="20"/>
              </w:rPr>
              <w:t>The occupational health and safety    requirements of this position may include, but are not limited to:</w:t>
            </w:r>
          </w:p>
          <w:p w14:paraId="26C5F2B2" w14:textId="77777777" w:rsidR="00E27E7F" w:rsidRPr="00495B3B" w:rsidRDefault="00E27E7F" w:rsidP="00495B3B">
            <w:pPr>
              <w:rPr>
                <w:rFonts w:ascii="Arial" w:hAnsi="Arial" w:cs="Arial"/>
                <w:color w:val="1A1A1A"/>
                <w:sz w:val="20"/>
              </w:rPr>
            </w:pPr>
          </w:p>
        </w:tc>
        <w:tc>
          <w:tcPr>
            <w:tcW w:w="6803" w:type="dxa"/>
            <w:shd w:val="clear" w:color="auto" w:fill="auto"/>
          </w:tcPr>
          <w:p w14:paraId="12FC53BC" w14:textId="77777777" w:rsidR="00E27E7F" w:rsidRPr="00495B3B" w:rsidRDefault="00E27E7F" w:rsidP="00E07F71">
            <w:pPr>
              <w:numPr>
                <w:ilvl w:val="0"/>
                <w:numId w:val="13"/>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Sedentary desk work</w:t>
            </w:r>
          </w:p>
          <w:p w14:paraId="75250831" w14:textId="77777777" w:rsidR="00E27E7F" w:rsidRPr="00495B3B" w:rsidRDefault="00E27E7F" w:rsidP="00E07F71">
            <w:pPr>
              <w:numPr>
                <w:ilvl w:val="0"/>
                <w:numId w:val="13"/>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Field work</w:t>
            </w:r>
          </w:p>
          <w:p w14:paraId="28B84925" w14:textId="77777777" w:rsidR="00E27E7F" w:rsidRPr="00495B3B" w:rsidRDefault="00E27E7F" w:rsidP="00E07F71">
            <w:pPr>
              <w:numPr>
                <w:ilvl w:val="0"/>
                <w:numId w:val="13"/>
              </w:numPr>
              <w:spacing w:line="240" w:lineRule="auto"/>
              <w:ind w:left="714" w:hanging="357"/>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Emergency response work</w:t>
            </w:r>
          </w:p>
        </w:tc>
      </w:tr>
      <w:tr w:rsidR="00E27E7F" w:rsidRPr="00495B3B" w14:paraId="469A0D50" w14:textId="77777777" w:rsidTr="007E06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90FE131" w14:textId="77777777" w:rsidR="00E27E7F" w:rsidRPr="00495B3B" w:rsidRDefault="00E27E7F" w:rsidP="00495B3B">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p>
          <w:p w14:paraId="613EE63F" w14:textId="77777777" w:rsidR="00E27E7F" w:rsidRPr="00495B3B" w:rsidRDefault="00E27E7F" w:rsidP="00495B3B">
            <w:pPr>
              <w:rPr>
                <w:rFonts w:ascii="Arial" w:hAnsi="Arial" w:cs="Arial"/>
                <w:color w:val="1A1A1A"/>
                <w:sz w:val="20"/>
              </w:rPr>
            </w:pPr>
          </w:p>
          <w:p w14:paraId="4513E9BC" w14:textId="77777777" w:rsidR="00E27E7F" w:rsidRPr="00495B3B" w:rsidRDefault="00E27E7F" w:rsidP="00495B3B">
            <w:pPr>
              <w:tabs>
                <w:tab w:val="left" w:pos="2500"/>
              </w:tabs>
              <w:rPr>
                <w:rFonts w:ascii="Arial" w:hAnsi="Arial" w:cs="Arial"/>
                <w:sz w:val="20"/>
              </w:rPr>
            </w:pPr>
            <w:r w:rsidRPr="00495B3B">
              <w:rPr>
                <w:rFonts w:ascii="Arial" w:hAnsi="Arial" w:cs="Arial"/>
                <w:sz w:val="20"/>
              </w:rPr>
              <w:tab/>
            </w:r>
          </w:p>
        </w:tc>
        <w:tc>
          <w:tcPr>
            <w:tcW w:w="6803" w:type="dxa"/>
            <w:shd w:val="clear" w:color="auto" w:fill="auto"/>
          </w:tcPr>
          <w:p w14:paraId="5E9F5A3A" w14:textId="77777777" w:rsidR="001327F0" w:rsidRPr="00495B3B" w:rsidRDefault="001327F0" w:rsidP="001327F0">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22553E2F" w14:textId="77777777" w:rsidR="001327F0" w:rsidRPr="00495B3B" w:rsidRDefault="001327F0" w:rsidP="001327F0">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p w14:paraId="76DAE542" w14:textId="77777777" w:rsidR="00E27E7F" w:rsidRPr="00495B3B" w:rsidRDefault="00E27E7F" w:rsidP="00A373C5">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This position has a requirement to work shift work or out of hours work will be required that will involve evening or weekend work including occasional overnight travel.</w:t>
            </w:r>
          </w:p>
        </w:tc>
      </w:tr>
      <w:tr w:rsidR="00E27E7F" w:rsidRPr="00495B3B" w14:paraId="6E8A9939" w14:textId="77777777" w:rsidTr="007E06D4">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EFD851D" w14:textId="77777777" w:rsidR="00E27E7F" w:rsidRPr="00495B3B" w:rsidRDefault="00E27E7F" w:rsidP="00495B3B">
            <w:pPr>
              <w:spacing w:before="120" w:after="120"/>
              <w:rPr>
                <w:rFonts w:ascii="Arial" w:hAnsi="Arial"/>
                <w:color w:val="1A1A1A"/>
                <w:sz w:val="20"/>
              </w:rPr>
            </w:pPr>
            <w:r w:rsidRPr="00495B3B">
              <w:rPr>
                <w:rFonts w:ascii="Arial" w:hAnsi="Arial"/>
                <w:color w:val="1A1A1A"/>
                <w:sz w:val="20"/>
              </w:rPr>
              <w:t xml:space="preserve">  Employment terms and conditions</w:t>
            </w:r>
          </w:p>
          <w:p w14:paraId="7EE87536" w14:textId="77777777" w:rsidR="00E27E7F" w:rsidRPr="00495B3B" w:rsidRDefault="00E27E7F" w:rsidP="00495B3B">
            <w:pPr>
              <w:spacing w:before="120" w:after="120"/>
              <w:rPr>
                <w:rFonts w:ascii="Arial" w:hAnsi="Arial"/>
                <w:color w:val="1A1A1A"/>
                <w:sz w:val="20"/>
              </w:rPr>
            </w:pPr>
          </w:p>
        </w:tc>
        <w:tc>
          <w:tcPr>
            <w:tcW w:w="6803" w:type="dxa"/>
            <w:shd w:val="clear" w:color="auto" w:fill="auto"/>
          </w:tcPr>
          <w:p w14:paraId="5EA34BE7" w14:textId="77777777" w:rsidR="001327F0" w:rsidRPr="00495B3B" w:rsidRDefault="001327F0" w:rsidP="001327F0">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39A3B4A9" w14:textId="77777777" w:rsidR="001327F0" w:rsidRPr="00495B3B" w:rsidRDefault="001327F0" w:rsidP="001327F0">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0267606" w14:textId="585685C5" w:rsidR="00E27E7F" w:rsidRPr="00495B3B" w:rsidRDefault="001327F0" w:rsidP="001327F0">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E27E7F" w:rsidRPr="00495B3B" w14:paraId="7166EC76" w14:textId="77777777" w:rsidTr="007E06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24FFC4" w14:textId="77777777" w:rsidR="00E27E7F" w:rsidRPr="00495B3B" w:rsidRDefault="00E27E7F"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6474D6F2" w14:textId="491B85DE" w:rsidR="00E27E7F" w:rsidRPr="00495B3B" w:rsidRDefault="001327F0"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1D5D1023" w14:textId="77777777" w:rsidR="001327F0" w:rsidRPr="00495B3B" w:rsidRDefault="001327F0" w:rsidP="001327F0">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1640C976" w14:textId="77777777" w:rsidR="001327F0" w:rsidRPr="00454423" w:rsidRDefault="001327F0" w:rsidP="001327F0">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4E7D76ED" w14:textId="77777777" w:rsidR="001327F0" w:rsidRPr="005763CD" w:rsidRDefault="001327F0" w:rsidP="001327F0">
      <w:pPr>
        <w:spacing w:before="0" w:after="0"/>
        <w:rPr>
          <w:rFonts w:ascii="Arial" w:hAnsi="Arial" w:cs="Arial"/>
        </w:rPr>
      </w:pPr>
      <w:r w:rsidRPr="005763CD">
        <w:rPr>
          <w:rFonts w:ascii="Arial" w:hAnsi="Arial" w:cs="Arial"/>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3E4851BE" w14:textId="77777777" w:rsidR="001327F0" w:rsidRPr="005763CD" w:rsidRDefault="001327F0" w:rsidP="001327F0">
      <w:pPr>
        <w:spacing w:before="0" w:after="0"/>
        <w:rPr>
          <w:rFonts w:ascii="Arial" w:hAnsi="Arial" w:cs="Arial"/>
        </w:rPr>
      </w:pPr>
    </w:p>
    <w:p w14:paraId="7774B239" w14:textId="77777777" w:rsidR="001327F0" w:rsidRPr="005763CD" w:rsidRDefault="001327F0" w:rsidP="001327F0">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31" w:history="1">
        <w:r w:rsidRPr="00220147">
          <w:rPr>
            <w:rStyle w:val="Hyperlink"/>
            <w:rFonts w:ascii="Arial" w:hAnsi="Arial" w:cs="Arial"/>
            <w:lang w:eastAsia="en-US"/>
          </w:rPr>
          <w:t>www.deeca.vic.gov.au</w:t>
        </w:r>
      </w:hyperlink>
    </w:p>
    <w:p w14:paraId="52E62A7E" w14:textId="77777777" w:rsidR="001327F0" w:rsidRPr="00495B3B" w:rsidRDefault="001327F0" w:rsidP="001327F0">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lastRenderedPageBreak/>
        <w:t>Our values</w:t>
      </w:r>
    </w:p>
    <w:p w14:paraId="62F9124A" w14:textId="77777777" w:rsidR="001327F0" w:rsidRPr="002775A7" w:rsidRDefault="001327F0" w:rsidP="001327F0">
      <w:pPr>
        <w:spacing w:before="0" w:after="0" w:line="240" w:lineRule="auto"/>
        <w:jc w:val="both"/>
        <w:rPr>
          <w:rFonts w:ascii="Arial" w:hAnsi="Arial" w:cs="Arial"/>
        </w:rPr>
      </w:pPr>
      <w:r w:rsidRPr="00AC1638">
        <w:rPr>
          <w:rFonts w:ascii="Arial" w:hAnsi="Arial" w:cs="Arial"/>
        </w:rPr>
        <w:t xml:space="preserve">Our values align with the core </w:t>
      </w:r>
      <w:hyperlink r:id="rId32"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0B9DBFF8" w14:textId="30775828" w:rsidR="001327F0" w:rsidRPr="001327F0" w:rsidRDefault="001327F0" w:rsidP="001327F0">
      <w:pPr>
        <w:rPr>
          <w:rFonts w:ascii="Arial" w:hAnsi="Arial" w:cs="Arial"/>
          <w:color w:val="000000"/>
          <w:szCs w:val="22"/>
        </w:rPr>
      </w:pPr>
      <w:r w:rsidRPr="00AC1638">
        <w:rPr>
          <w:rFonts w:ascii="Arial" w:eastAsia="Microsoft JhengHei" w:hAnsi="Arial"/>
          <w:color w:val="442D97"/>
          <w:sz w:val="28"/>
          <w:szCs w:val="28"/>
        </w:rPr>
        <w:t>Our Community Charter</w:t>
      </w:r>
    </w:p>
    <w:p w14:paraId="3DDA4FA1" w14:textId="77777777" w:rsidR="001327F0" w:rsidRPr="00AC1638" w:rsidRDefault="001327F0" w:rsidP="001327F0">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7B2DB8B7" w14:textId="77777777" w:rsidR="001327F0" w:rsidRPr="00495B3B" w:rsidRDefault="001327F0" w:rsidP="001327F0">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24142D88" w14:textId="77777777" w:rsidR="001327F0" w:rsidRDefault="001327F0" w:rsidP="001327F0">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3523875C" w14:textId="77777777" w:rsidR="001327F0" w:rsidRPr="00495B3B" w:rsidRDefault="001327F0" w:rsidP="001327F0">
      <w:pPr>
        <w:spacing w:line="240" w:lineRule="auto"/>
        <w:contextualSpacing/>
        <w:outlineLvl w:val="1"/>
        <w:rPr>
          <w:rFonts w:ascii="Arial" w:hAnsi="Arial" w:cs="Arial"/>
          <w:color w:val="363534"/>
        </w:rPr>
      </w:pPr>
    </w:p>
    <w:p w14:paraId="2F0C9CCE" w14:textId="77777777" w:rsidR="001327F0" w:rsidRPr="00495B3B" w:rsidRDefault="001327F0" w:rsidP="001327F0">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11E85026" w14:textId="77777777" w:rsidR="001327F0" w:rsidRPr="00495B3B" w:rsidRDefault="001327F0" w:rsidP="001327F0">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185775F5" w14:textId="77777777" w:rsidR="001327F0" w:rsidRPr="00495B3B" w:rsidRDefault="001327F0" w:rsidP="001327F0">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6E54FBA9" w14:textId="77777777" w:rsidR="001327F0" w:rsidRPr="00495B3B" w:rsidRDefault="001327F0" w:rsidP="001327F0">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D47836C" w14:textId="77777777" w:rsidR="001327F0" w:rsidRPr="00495B3B" w:rsidRDefault="001327F0" w:rsidP="001327F0">
      <w:pPr>
        <w:rPr>
          <w:rFonts w:ascii="Arial" w:hAnsi="Arial" w:cs="Arial"/>
          <w:b/>
          <w:bCs/>
          <w:color w:val="363534"/>
        </w:rPr>
      </w:pPr>
      <w:r w:rsidRPr="00495B3B">
        <w:rPr>
          <w:rFonts w:ascii="Arial" w:hAnsi="Arial" w:cs="Arial"/>
          <w:b/>
          <w:bCs/>
          <w:color w:val="363534"/>
        </w:rPr>
        <w:t>Aboriginal Cultural Safety</w:t>
      </w:r>
    </w:p>
    <w:p w14:paraId="4B8997FB" w14:textId="77777777" w:rsidR="001327F0" w:rsidRPr="00495B3B" w:rsidRDefault="001327F0" w:rsidP="001327F0">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33" w:history="1">
        <w:r w:rsidRPr="00220147">
          <w:rPr>
            <w:rStyle w:val="Hyperlink"/>
            <w:rFonts w:ascii="Arial" w:hAnsi="Arial" w:cs="Arial"/>
          </w:rPr>
          <w:t>self.determination@deeca.vic.gov.au</w:t>
        </w:r>
      </w:hyperlink>
      <w:r w:rsidRPr="00495B3B">
        <w:rPr>
          <w:rFonts w:ascii="Arial" w:hAnsi="Arial" w:cs="Arial"/>
          <w:color w:val="363534"/>
        </w:rPr>
        <w:t>.</w:t>
      </w:r>
    </w:p>
    <w:p w14:paraId="7898588A" w14:textId="77777777" w:rsidR="001327F0" w:rsidRPr="00495B3B" w:rsidRDefault="001327F0" w:rsidP="001327F0">
      <w:pPr>
        <w:rPr>
          <w:rFonts w:ascii="Arial" w:hAnsi="Arial" w:cs="Arial"/>
          <w:b/>
          <w:color w:val="363534"/>
          <w:szCs w:val="22"/>
        </w:rPr>
      </w:pPr>
      <w:r w:rsidRPr="00495B3B">
        <w:rPr>
          <w:rFonts w:ascii="Arial" w:hAnsi="Arial" w:cs="Arial"/>
          <w:b/>
          <w:color w:val="363534"/>
          <w:szCs w:val="22"/>
        </w:rPr>
        <w:t>Balancing your Life / Hybrid Working</w:t>
      </w:r>
    </w:p>
    <w:p w14:paraId="0789969B" w14:textId="77777777" w:rsidR="001327F0" w:rsidRPr="00495B3B" w:rsidRDefault="001327F0" w:rsidP="001327F0">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44635E26" w14:textId="77777777" w:rsidR="001327F0" w:rsidRPr="00495B3B" w:rsidRDefault="001327F0" w:rsidP="001327F0">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34" w:history="1">
        <w:r w:rsidRPr="00220147">
          <w:rPr>
            <w:rStyle w:val="Hyperlink"/>
            <w:rFonts w:ascii="Arial" w:eastAsia="Microsoft JhengHei" w:hAnsi="Arial" w:cs="Arial"/>
            <w:sz w:val="22"/>
            <w:szCs w:val="24"/>
            <w:lang w:eastAsia="en-US"/>
          </w:rPr>
          <w:t>customer.service@deeca.vic.gov.au</w:t>
        </w:r>
      </w:hyperlink>
    </w:p>
    <w:p w14:paraId="791EC525" w14:textId="00D9CB82" w:rsidR="00E27E7F" w:rsidRDefault="00E27E7F" w:rsidP="006A5526"/>
    <w:sectPr w:rsidR="00E27E7F" w:rsidSect="00BA4AEA">
      <w:headerReference w:type="default" r:id="rId35"/>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F1296" w14:textId="77777777" w:rsidR="007055EF" w:rsidRDefault="007055EF" w:rsidP="00CD157B">
      <w:pPr>
        <w:pStyle w:val="NoSpacing"/>
      </w:pPr>
    </w:p>
    <w:p w14:paraId="0E58EEAB" w14:textId="77777777" w:rsidR="007055EF" w:rsidRDefault="007055EF"/>
  </w:endnote>
  <w:endnote w:type="continuationSeparator" w:id="0">
    <w:p w14:paraId="28210AC7" w14:textId="77777777" w:rsidR="007055EF" w:rsidRDefault="007055EF" w:rsidP="00CD157B">
      <w:pPr>
        <w:pStyle w:val="NoSpacing"/>
      </w:pPr>
    </w:p>
    <w:p w14:paraId="16A74777" w14:textId="77777777" w:rsidR="007055EF" w:rsidRDefault="007055EF"/>
  </w:endnote>
  <w:endnote w:type="continuationNotice" w:id="1">
    <w:p w14:paraId="42C32F4D" w14:textId="77777777" w:rsidR="007055EF" w:rsidRDefault="007055EF" w:rsidP="00CD157B">
      <w:pPr>
        <w:pStyle w:val="NoSpacing"/>
      </w:pPr>
    </w:p>
    <w:p w14:paraId="54FA7038" w14:textId="77777777" w:rsidR="007055EF" w:rsidRDefault="007055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E27E7F" w14:paraId="3E7B5640" w14:textId="77777777" w:rsidTr="007E06D4">
      <w:trPr>
        <w:trHeight w:val="397"/>
      </w:trPr>
      <w:tc>
        <w:tcPr>
          <w:tcW w:w="340" w:type="dxa"/>
        </w:tcPr>
        <w:p w14:paraId="47804747" w14:textId="77777777" w:rsidR="00E27E7F" w:rsidRPr="00D55628" w:rsidRDefault="00E27E7F" w:rsidP="00A60698">
          <w:pPr>
            <w:pStyle w:val="FooterEvenPageNumber"/>
            <w:framePr w:wrap="auto" w:vAnchor="margin" w:hAnchor="text" w:yAlign="inline"/>
          </w:pPr>
          <w:r>
            <w:rPr>
              <w:noProof/>
            </w:rPr>
            <mc:AlternateContent>
              <mc:Choice Requires="wps">
                <w:drawing>
                  <wp:anchor distT="0" distB="0" distL="114300" distR="114300" simplePos="0" relativeHeight="251658253" behindDoc="0" locked="0" layoutInCell="0" allowOverlap="1" wp14:anchorId="68429FF4" wp14:editId="5EFF3F63">
                    <wp:simplePos x="0" y="0"/>
                    <wp:positionH relativeFrom="page">
                      <wp:posOffset>0</wp:posOffset>
                    </wp:positionH>
                    <wp:positionV relativeFrom="page">
                      <wp:posOffset>10229215</wp:posOffset>
                    </wp:positionV>
                    <wp:extent cx="7560945" cy="273050"/>
                    <wp:effectExtent l="0" t="0" r="0" b="12700"/>
                    <wp:wrapNone/>
                    <wp:docPr id="41" name="MSIPCMc2a54d0d852a471d8845b004" descr="{&quot;HashCode&quot;:1862493762,&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DE8AA8" w14:textId="77777777" w:rsidR="00E27E7F" w:rsidRPr="00020405" w:rsidRDefault="00E27E7F"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8429FF4" id="_x0000_t202" coordsize="21600,21600" o:spt="202" path="m,l,21600r21600,l21600,xe">
                    <v:stroke joinstyle="miter"/>
                    <v:path gradientshapeok="t" o:connecttype="rect"/>
                  </v:shapetype>
                  <v:shape id="MSIPCMc2a54d0d852a471d8845b004" o:spid="_x0000_s1029" type="#_x0000_t202" alt="{&quot;HashCode&quot;:1862493762,&quot;Height&quot;:841.0,&quot;Width&quot;:595.0,&quot;Placement&quot;:&quot;Footer&quot;,&quot;Index&quot;:&quot;OddAndEven&quot;,&quot;Section&quot;:1,&quot;Top&quot;:0.0,&quot;Left&quot;:0.0}" style="position:absolute;margin-left:0;margin-top:805.45pt;width:595.35pt;height:21.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28DE8AA8" w14:textId="77777777" w:rsidR="00E27E7F" w:rsidRPr="00020405" w:rsidRDefault="00E27E7F"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r w:rsidRPr="00D55628">
            <w:fldChar w:fldCharType="begin"/>
          </w:r>
          <w:r w:rsidRPr="00D55628">
            <w:instrText xml:space="preserve"> PAGE   \* MERGEFORMAT </w:instrText>
          </w:r>
          <w:r w:rsidRPr="00D55628">
            <w:fldChar w:fldCharType="separate"/>
          </w:r>
          <w:r>
            <w:t>4</w:t>
          </w:r>
          <w:r w:rsidRPr="00D55628">
            <w:fldChar w:fldCharType="end"/>
          </w:r>
        </w:p>
      </w:tc>
      <w:tc>
        <w:tcPr>
          <w:tcW w:w="9071" w:type="dxa"/>
        </w:tcPr>
        <w:p w14:paraId="1F3B3C0C" w14:textId="77777777" w:rsidR="00E27E7F" w:rsidRPr="00810C40" w:rsidRDefault="00E27E7F" w:rsidP="00495B3B">
          <w:pPr>
            <w:pStyle w:val="FooterEven"/>
            <w:jc w:val="right"/>
          </w:pPr>
          <w:r>
            <w:t>May 2024</w:t>
          </w:r>
        </w:p>
      </w:tc>
    </w:tr>
  </w:tbl>
  <w:p w14:paraId="1CA8B071" w14:textId="77777777" w:rsidR="00E27E7F" w:rsidRDefault="00E27E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XSpec="right" w:tblpYSpec="bottom"/>
      <w:tblW w:w="10347" w:type="dxa"/>
      <w:tblLayout w:type="fixed"/>
      <w:tblCellMar>
        <w:bottom w:w="284" w:type="dxa"/>
      </w:tblCellMar>
      <w:tblLook w:val="04A0" w:firstRow="1" w:lastRow="0" w:firstColumn="1" w:lastColumn="0" w:noHBand="0" w:noVBand="1"/>
    </w:tblPr>
    <w:tblGrid>
      <w:gridCol w:w="8931"/>
      <w:gridCol w:w="425"/>
      <w:gridCol w:w="991"/>
    </w:tblGrid>
    <w:tr w:rsidR="00E27E7F" w14:paraId="35EDA59D" w14:textId="77777777" w:rsidTr="00495B3B">
      <w:trPr>
        <w:trHeight w:val="397"/>
      </w:trPr>
      <w:tc>
        <w:tcPr>
          <w:tcW w:w="8931" w:type="dxa"/>
        </w:tcPr>
        <w:p w14:paraId="35A672F7" w14:textId="77777777" w:rsidR="00E27E7F" w:rsidRPr="00CB1FB7" w:rsidRDefault="00E27E7F" w:rsidP="00495B3B">
          <w:pPr>
            <w:pStyle w:val="FooterOdd"/>
            <w:jc w:val="left"/>
            <w:rPr>
              <w:b/>
            </w:rPr>
          </w:pPr>
          <w:r>
            <w:rPr>
              <w:b/>
              <w:noProof/>
            </w:rPr>
            <mc:AlternateContent>
              <mc:Choice Requires="wps">
                <w:drawing>
                  <wp:anchor distT="0" distB="0" distL="114300" distR="114300" simplePos="0" relativeHeight="251658254" behindDoc="0" locked="0" layoutInCell="0" allowOverlap="1" wp14:anchorId="012F9A73" wp14:editId="1A44ED52">
                    <wp:simplePos x="0" y="0"/>
                    <wp:positionH relativeFrom="page">
                      <wp:posOffset>0</wp:posOffset>
                    </wp:positionH>
                    <wp:positionV relativeFrom="page">
                      <wp:posOffset>10229215</wp:posOffset>
                    </wp:positionV>
                    <wp:extent cx="7560945" cy="273050"/>
                    <wp:effectExtent l="0" t="0" r="0" b="12700"/>
                    <wp:wrapNone/>
                    <wp:docPr id="3" name="MSIPCM2c8143beac8a2d1c09b27fa6"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D2FA7B" w14:textId="77777777" w:rsidR="00E27E7F" w:rsidRPr="00020405" w:rsidRDefault="00E27E7F"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2F9A73" id="_x0000_t202" coordsize="21600,21600" o:spt="202" path="m,l,21600r21600,l21600,xe">
                    <v:stroke joinstyle="miter"/>
                    <v:path gradientshapeok="t" o:connecttype="rect"/>
                  </v:shapetype>
                  <v:shape id="MSIPCM2c8143beac8a2d1c09b27fa6" o:spid="_x0000_s1030" type="#_x0000_t202" alt="{&quot;HashCode&quot;:1862493762,&quot;Height&quot;:841.0,&quot;Width&quot;:595.0,&quot;Placement&quot;:&quot;Footer&quot;,&quot;Index&quot;:&quot;Primary&quot;,&quot;Section&quot;:1,&quot;Top&quot;:0.0,&quot;Left&quot;:0.0}" style="position:absolute;margin-left:0;margin-top:805.45pt;width:595.35pt;height:21.5pt;z-index:25165825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textbox inset=",0,,0">
                      <w:txbxContent>
                        <w:p w14:paraId="70D2FA7B" w14:textId="77777777" w:rsidR="00E27E7F" w:rsidRPr="00020405" w:rsidRDefault="00E27E7F"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r>
            <w:rPr>
              <w:b/>
            </w:rPr>
            <w:t>3</w:t>
          </w:r>
        </w:p>
      </w:tc>
      <w:tc>
        <w:tcPr>
          <w:tcW w:w="425" w:type="dxa"/>
        </w:tcPr>
        <w:p w14:paraId="4D9542B3" w14:textId="77777777" w:rsidR="00E27E7F" w:rsidRDefault="00E27E7F" w:rsidP="00495B3B">
          <w:pPr>
            <w:pStyle w:val="FooterOddPageNumber"/>
            <w:ind w:left="-9070" w:firstLine="9070"/>
            <w:jc w:val="left"/>
          </w:pPr>
        </w:p>
      </w:tc>
      <w:tc>
        <w:tcPr>
          <w:tcW w:w="991" w:type="dxa"/>
        </w:tcPr>
        <w:p w14:paraId="722CA61D" w14:textId="77777777" w:rsidR="00E27E7F" w:rsidRPr="00D55628" w:rsidRDefault="00E27E7F" w:rsidP="00495B3B">
          <w:pPr>
            <w:pStyle w:val="FooterOddPageNumber"/>
            <w:ind w:left="-9070" w:firstLine="9070"/>
            <w:jc w:val="left"/>
          </w:pPr>
          <w:r>
            <w:t>May 2024</w:t>
          </w:r>
        </w:p>
      </w:tc>
    </w:tr>
  </w:tbl>
  <w:p w14:paraId="78F75445" w14:textId="77777777" w:rsidR="00E27E7F" w:rsidRDefault="00E27E7F" w:rsidP="00495B3B">
    <w:pPr>
      <w:pStyle w:val="Footer"/>
      <w:jc w:val="right"/>
    </w:pPr>
    <w: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37267" w14:textId="77777777" w:rsidR="00E27E7F" w:rsidRDefault="00E27E7F">
    <w:pPr>
      <w:pStyle w:val="Footer"/>
    </w:pPr>
    <w:r>
      <w:rPr>
        <w:noProof/>
      </w:rPr>
      <mc:AlternateContent>
        <mc:Choice Requires="wps">
          <w:drawing>
            <wp:anchor distT="0" distB="0" distL="114300" distR="114300" simplePos="0" relativeHeight="251658252" behindDoc="0" locked="0" layoutInCell="0" allowOverlap="1" wp14:anchorId="61511777" wp14:editId="7EFE09CE">
              <wp:simplePos x="0" y="0"/>
              <wp:positionH relativeFrom="page">
                <wp:posOffset>0</wp:posOffset>
              </wp:positionH>
              <wp:positionV relativeFrom="page">
                <wp:posOffset>10229215</wp:posOffset>
              </wp:positionV>
              <wp:extent cx="7560945" cy="273050"/>
              <wp:effectExtent l="0" t="0" r="0" b="12700"/>
              <wp:wrapNone/>
              <wp:docPr id="40" name="MSIPCM181144f894ceca36ecbf703c" descr="{&quot;HashCode&quot;:186249376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4EAB6B" w14:textId="77777777" w:rsidR="00E27E7F" w:rsidRPr="00020405" w:rsidRDefault="00E27E7F"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511777" id="_x0000_t202" coordsize="21600,21600" o:spt="202" path="m,l,21600r21600,l21600,xe">
              <v:stroke joinstyle="miter"/>
              <v:path gradientshapeok="t" o:connecttype="rect"/>
            </v:shapetype>
            <v:shape id="MSIPCM181144f894ceca36ecbf703c" o:spid="_x0000_s1031" type="#_x0000_t202" alt="{&quot;HashCode&quot;:1862493762,&quot;Height&quot;:841.0,&quot;Width&quot;:595.0,&quot;Placement&quot;:&quot;Footer&quot;,&quot;Index&quot;:&quot;FirstPage&quot;,&quot;Section&quot;:1,&quot;Top&quot;:0.0,&quot;Left&quot;:0.0}"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o:allowincell="f" filled="f" stroked="f" strokeweight=".5pt">
              <v:textbox inset=",0,,0">
                <w:txbxContent>
                  <w:p w14:paraId="7C4EAB6B" w14:textId="77777777" w:rsidR="00E27E7F" w:rsidRPr="00020405" w:rsidRDefault="00E27E7F"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81FFC" w14:textId="77777777" w:rsidR="007055EF" w:rsidRPr="0056073C" w:rsidRDefault="007055EF" w:rsidP="005D764F">
      <w:pPr>
        <w:pStyle w:val="FootnoteSeparator"/>
      </w:pPr>
    </w:p>
    <w:p w14:paraId="3C400746" w14:textId="77777777" w:rsidR="007055EF" w:rsidRDefault="007055EF"/>
  </w:footnote>
  <w:footnote w:type="continuationSeparator" w:id="0">
    <w:p w14:paraId="36483E9A" w14:textId="77777777" w:rsidR="007055EF" w:rsidRPr="00CA30B7" w:rsidRDefault="007055EF" w:rsidP="006D5A90">
      <w:pPr>
        <w:rPr>
          <w:lang w:val="en-US"/>
        </w:rPr>
      </w:pPr>
      <w:r w:rsidRPr="00CA30B7">
        <w:rPr>
          <w:lang w:val="en-US"/>
        </w:rPr>
        <w:t>_______</w:t>
      </w:r>
    </w:p>
    <w:p w14:paraId="0C9662B4" w14:textId="77777777" w:rsidR="007055EF" w:rsidRDefault="007055EF"/>
  </w:footnote>
  <w:footnote w:type="continuationNotice" w:id="1">
    <w:p w14:paraId="64B18B9E" w14:textId="77777777" w:rsidR="007055EF" w:rsidRDefault="007055EF" w:rsidP="006D5A90"/>
    <w:p w14:paraId="0A46184D" w14:textId="77777777" w:rsidR="007055EF" w:rsidRDefault="007055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3236B" w14:textId="77777777" w:rsidR="00E27E7F" w:rsidRPr="00CD157B" w:rsidRDefault="00E27E7F" w:rsidP="00DE2576">
    <w:pPr>
      <w:pStyle w:val="Header"/>
    </w:pPr>
    <w:r w:rsidRPr="00484CC4">
      <w:rPr>
        <w:noProof/>
      </w:rPr>
      <mc:AlternateContent>
        <mc:Choice Requires="wps">
          <w:drawing>
            <wp:anchor distT="0" distB="0" distL="114300" distR="114300" simplePos="0" relativeHeight="251658247" behindDoc="0" locked="1" layoutInCell="1" allowOverlap="1" wp14:anchorId="0D6DD9C9" wp14:editId="4A48BC1A">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27FD0C88">
            <v:shape id="Hdr_Element6"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3C835BD7">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6365013E" wp14:editId="34ED9286">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469C34D0">
            <v:shape id="Hdr_Element1"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4FF5E5ED">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191AE0D8" wp14:editId="373080DB">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4DF5CF7E">
            <v:shape id="Hdr_Element4"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23606125">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5ACC28D9" wp14:editId="6547FE1F">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0D198EAD">
            <v:shape id="Hdr_Element5"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7EDB9783">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15ECDDAE" wp14:editId="3B011DB3">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59781737">
            <v:shape id="Hdr_Element2"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18A3824B">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34DD2C6D" wp14:editId="23FE279E">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639FBD78">
            <v:shape id="Hdr_Element3"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12352DEB">
              <v:path arrowok="t"/>
              <w10:wrap anchorx="page" anchory="page"/>
              <w10:anchorlock/>
            </v:shape>
          </w:pict>
        </mc:Fallback>
      </mc:AlternateContent>
    </w:r>
  </w:p>
  <w:p w14:paraId="6DB27059" w14:textId="77777777" w:rsidR="00E27E7F" w:rsidRPr="00DE2576" w:rsidRDefault="00E27E7F"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55C4E"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49EA1620" wp14:editId="345FAEB4">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7D397F9A">
            <v:shape id="Hdr_Element6"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1B769DB0">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55BE0A81" wp14:editId="76A5CBE7">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4E278DB8">
            <v:shape id="Hdr_Element1"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491A35CE">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518C6357" wp14:editId="11CBD55A">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49D1A4E5">
            <v:shape id="Hdr_Element4"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6C990AC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53C4A1E1" wp14:editId="398319D1">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7946C275">
            <v:shape id="Hdr_Element5"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7BC66FF8">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75824209" wp14:editId="212C4EAE">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0F763764">
            <v:shape id="Hdr_Element2"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3FDEE249">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3BD322FB" wp14:editId="2DF1D2BF">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63DD5452">
            <v:shape id="Hdr_Element3"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1E9DBE5B">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21B53"/>
    <w:multiLevelType w:val="hybridMultilevel"/>
    <w:tmpl w:val="CE948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36F68CE"/>
    <w:multiLevelType w:val="multilevel"/>
    <w:tmpl w:val="9F2A8B76"/>
    <w:styleLink w:val="Headings"/>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1">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 w15:restartNumberingAfterBreak="1">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4" w15:restartNumberingAfterBreak="1">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1">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1">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7" w15:restartNumberingAfterBreak="0">
    <w:nsid w:val="18577C11"/>
    <w:multiLevelType w:val="hybridMultilevel"/>
    <w:tmpl w:val="BB40FD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1">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1">
    <w:nsid w:val="29A018EB"/>
    <w:multiLevelType w:val="multilevel"/>
    <w:tmpl w:val="CCFC5502"/>
    <w:styleLink w:val="HangingList"/>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0" w15:restartNumberingAfterBreak="1">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1">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2" w15:restartNumberingAfterBreak="1">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1">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15:restartNumberingAfterBreak="1">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15" w15:restartNumberingAfterBreak="1">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1">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1">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18" w15:restartNumberingAfterBreak="1">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19" w15:restartNumberingAfterBreak="1">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0" w15:restartNumberingAfterBreak="1">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1">
    <w:nsid w:val="4A310643"/>
    <w:multiLevelType w:val="multilevel"/>
    <w:tmpl w:val="0E96087C"/>
    <w:styleLink w:val="MyListNumbering"/>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1">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23" w15:restartNumberingAfterBreak="1">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24" w15:restartNumberingAfterBreak="1">
    <w:nsid w:val="4EF01645"/>
    <w:multiLevelType w:val="multilevel"/>
    <w:tmpl w:val="7D36F18C"/>
    <w:name w:val="Bullets2"/>
    <w:styleLink w:val="MyHeadings"/>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5" w15:restartNumberingAfterBreak="1">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26" w15:restartNumberingAfterBreak="1">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27" w15:restartNumberingAfterBreak="1">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8" w15:restartNumberingAfterBreak="1">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29" w15:restartNumberingAfterBreak="1">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1">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1" w15:restartNumberingAfterBreak="1">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2" w15:restartNumberingAfterBreak="1">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3" w15:restartNumberingAfterBreak="1">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34" w15:restartNumberingAfterBreak="1">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35" w15:restartNumberingAfterBreak="1">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6" w15:restartNumberingAfterBreak="1">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7" w15:restartNumberingAfterBreak="0">
    <w:nsid w:val="74441413"/>
    <w:multiLevelType w:val="hybridMultilevel"/>
    <w:tmpl w:val="A6E2D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1">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9" w15:restartNumberingAfterBreak="1">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0" w15:restartNumberingAfterBreak="0">
    <w:nsid w:val="7ADF00E9"/>
    <w:multiLevelType w:val="hybridMultilevel"/>
    <w:tmpl w:val="56F21292"/>
    <w:lvl w:ilvl="0" w:tplc="AA9C0986">
      <w:numFmt w:val="bullet"/>
      <w:lvlText w:val=""/>
      <w:lvlJc w:val="left"/>
      <w:pPr>
        <w:tabs>
          <w:tab w:val="num" w:pos="720"/>
        </w:tabs>
        <w:ind w:left="72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1">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42" w15:restartNumberingAfterBreak="1">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70411264">
    <w:abstractNumId w:val="32"/>
  </w:num>
  <w:num w:numId="2" w16cid:durableId="1872112631">
    <w:abstractNumId w:val="9"/>
  </w:num>
  <w:num w:numId="3" w16cid:durableId="155153463">
    <w:abstractNumId w:val="1"/>
  </w:num>
  <w:num w:numId="4" w16cid:durableId="1428236886">
    <w:abstractNumId w:val="22"/>
  </w:num>
  <w:num w:numId="5" w16cid:durableId="103154041">
    <w:abstractNumId w:val="24"/>
  </w:num>
  <w:num w:numId="6" w16cid:durableId="1308436166">
    <w:abstractNumId w:val="21"/>
  </w:num>
  <w:num w:numId="7" w16cid:durableId="1335643199">
    <w:abstractNumId w:val="30"/>
  </w:num>
  <w:num w:numId="8" w16cid:durableId="1160577431">
    <w:abstractNumId w:val="23"/>
  </w:num>
  <w:num w:numId="9" w16cid:durableId="1673139647">
    <w:abstractNumId w:val="13"/>
  </w:num>
  <w:num w:numId="10" w16cid:durableId="1742215375">
    <w:abstractNumId w:val="41"/>
  </w:num>
  <w:num w:numId="11" w16cid:durableId="664823544">
    <w:abstractNumId w:val="36"/>
  </w:num>
  <w:num w:numId="12" w16cid:durableId="979774751">
    <w:abstractNumId w:val="10"/>
  </w:num>
  <w:num w:numId="13" w16cid:durableId="322781625">
    <w:abstractNumId w:val="20"/>
  </w:num>
  <w:num w:numId="14" w16cid:durableId="591865000">
    <w:abstractNumId w:val="37"/>
  </w:num>
  <w:num w:numId="15" w16cid:durableId="1536229651">
    <w:abstractNumId w:val="40"/>
  </w:num>
  <w:num w:numId="16" w16cid:durableId="1088040706">
    <w:abstractNumId w:val="7"/>
  </w:num>
  <w:num w:numId="17" w16cid:durableId="1547763918">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087"/>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365"/>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5787"/>
    <w:rsid w:val="000160DB"/>
    <w:rsid w:val="0001645A"/>
    <w:rsid w:val="00016927"/>
    <w:rsid w:val="00016F11"/>
    <w:rsid w:val="00017A37"/>
    <w:rsid w:val="00017E78"/>
    <w:rsid w:val="000200A9"/>
    <w:rsid w:val="00020166"/>
    <w:rsid w:val="00020405"/>
    <w:rsid w:val="00020425"/>
    <w:rsid w:val="0002048A"/>
    <w:rsid w:val="00020A83"/>
    <w:rsid w:val="00020D21"/>
    <w:rsid w:val="00022624"/>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121"/>
    <w:rsid w:val="000343D3"/>
    <w:rsid w:val="000346D1"/>
    <w:rsid w:val="00034B22"/>
    <w:rsid w:val="00034E7A"/>
    <w:rsid w:val="0003565D"/>
    <w:rsid w:val="00035E92"/>
    <w:rsid w:val="00036064"/>
    <w:rsid w:val="000360F2"/>
    <w:rsid w:val="00036D45"/>
    <w:rsid w:val="0003726A"/>
    <w:rsid w:val="00037321"/>
    <w:rsid w:val="000374E9"/>
    <w:rsid w:val="00037830"/>
    <w:rsid w:val="00037F96"/>
    <w:rsid w:val="0004037C"/>
    <w:rsid w:val="000408B7"/>
    <w:rsid w:val="00040E63"/>
    <w:rsid w:val="00040EB4"/>
    <w:rsid w:val="000411A2"/>
    <w:rsid w:val="00041613"/>
    <w:rsid w:val="00041B06"/>
    <w:rsid w:val="00042903"/>
    <w:rsid w:val="00043F27"/>
    <w:rsid w:val="00043FEB"/>
    <w:rsid w:val="00044607"/>
    <w:rsid w:val="00044A5B"/>
    <w:rsid w:val="0004603D"/>
    <w:rsid w:val="0004675A"/>
    <w:rsid w:val="0004697F"/>
    <w:rsid w:val="00046F44"/>
    <w:rsid w:val="000473F4"/>
    <w:rsid w:val="00050713"/>
    <w:rsid w:val="00050F0B"/>
    <w:rsid w:val="00051BFC"/>
    <w:rsid w:val="00051D5C"/>
    <w:rsid w:val="00052454"/>
    <w:rsid w:val="0005252A"/>
    <w:rsid w:val="000528CB"/>
    <w:rsid w:val="000531C8"/>
    <w:rsid w:val="000538E0"/>
    <w:rsid w:val="00053C58"/>
    <w:rsid w:val="00053CC3"/>
    <w:rsid w:val="00054A64"/>
    <w:rsid w:val="0005566D"/>
    <w:rsid w:val="0005578D"/>
    <w:rsid w:val="00055A62"/>
    <w:rsid w:val="00056024"/>
    <w:rsid w:val="000574CC"/>
    <w:rsid w:val="000574DD"/>
    <w:rsid w:val="00057EB4"/>
    <w:rsid w:val="00060B9F"/>
    <w:rsid w:val="000610DD"/>
    <w:rsid w:val="0006141F"/>
    <w:rsid w:val="000615A8"/>
    <w:rsid w:val="000634B5"/>
    <w:rsid w:val="000636FD"/>
    <w:rsid w:val="00063A7B"/>
    <w:rsid w:val="00064148"/>
    <w:rsid w:val="000645D3"/>
    <w:rsid w:val="00064813"/>
    <w:rsid w:val="00064DA6"/>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4C8"/>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6E3"/>
    <w:rsid w:val="00090C31"/>
    <w:rsid w:val="00090CB5"/>
    <w:rsid w:val="00090D68"/>
    <w:rsid w:val="0009129D"/>
    <w:rsid w:val="000913B9"/>
    <w:rsid w:val="00091C6D"/>
    <w:rsid w:val="00091E67"/>
    <w:rsid w:val="000922A4"/>
    <w:rsid w:val="00092C13"/>
    <w:rsid w:val="00093403"/>
    <w:rsid w:val="00093AB0"/>
    <w:rsid w:val="00093DB2"/>
    <w:rsid w:val="00094652"/>
    <w:rsid w:val="00094887"/>
    <w:rsid w:val="00094C04"/>
    <w:rsid w:val="00095774"/>
    <w:rsid w:val="000957C3"/>
    <w:rsid w:val="00095B03"/>
    <w:rsid w:val="00095BF8"/>
    <w:rsid w:val="00095E93"/>
    <w:rsid w:val="000960F0"/>
    <w:rsid w:val="0009618E"/>
    <w:rsid w:val="00096258"/>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5A9F"/>
    <w:rsid w:val="000A5E9A"/>
    <w:rsid w:val="000A6056"/>
    <w:rsid w:val="000A64D2"/>
    <w:rsid w:val="000A64DF"/>
    <w:rsid w:val="000A65C4"/>
    <w:rsid w:val="000A6AD7"/>
    <w:rsid w:val="000A770B"/>
    <w:rsid w:val="000B010B"/>
    <w:rsid w:val="000B02C8"/>
    <w:rsid w:val="000B07C0"/>
    <w:rsid w:val="000B0AA7"/>
    <w:rsid w:val="000B1783"/>
    <w:rsid w:val="000B1F9B"/>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BA"/>
    <w:rsid w:val="000C02EC"/>
    <w:rsid w:val="000C036C"/>
    <w:rsid w:val="000C043D"/>
    <w:rsid w:val="000C254D"/>
    <w:rsid w:val="000C269E"/>
    <w:rsid w:val="000C2D7C"/>
    <w:rsid w:val="000C3365"/>
    <w:rsid w:val="000C3390"/>
    <w:rsid w:val="000C3827"/>
    <w:rsid w:val="000C3BCA"/>
    <w:rsid w:val="000C3CD0"/>
    <w:rsid w:val="000C4032"/>
    <w:rsid w:val="000C4237"/>
    <w:rsid w:val="000C440C"/>
    <w:rsid w:val="000C44C5"/>
    <w:rsid w:val="000C4598"/>
    <w:rsid w:val="000C46FD"/>
    <w:rsid w:val="000C4A68"/>
    <w:rsid w:val="000C4AFB"/>
    <w:rsid w:val="000C5C01"/>
    <w:rsid w:val="000C620E"/>
    <w:rsid w:val="000C6877"/>
    <w:rsid w:val="000C7367"/>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361"/>
    <w:rsid w:val="000E1777"/>
    <w:rsid w:val="000E1C3B"/>
    <w:rsid w:val="000E2356"/>
    <w:rsid w:val="000E2BFA"/>
    <w:rsid w:val="000E2E35"/>
    <w:rsid w:val="000E2F22"/>
    <w:rsid w:val="000E2F7C"/>
    <w:rsid w:val="000E3433"/>
    <w:rsid w:val="000E35EE"/>
    <w:rsid w:val="000E38AA"/>
    <w:rsid w:val="000E3C36"/>
    <w:rsid w:val="000E4946"/>
    <w:rsid w:val="000E4D36"/>
    <w:rsid w:val="000E5431"/>
    <w:rsid w:val="000E57A7"/>
    <w:rsid w:val="000E60F1"/>
    <w:rsid w:val="000E6556"/>
    <w:rsid w:val="000E65CE"/>
    <w:rsid w:val="000E6D73"/>
    <w:rsid w:val="000E7420"/>
    <w:rsid w:val="000E79F7"/>
    <w:rsid w:val="000E7E4A"/>
    <w:rsid w:val="000E7F29"/>
    <w:rsid w:val="000F0977"/>
    <w:rsid w:val="000F0AB0"/>
    <w:rsid w:val="000F1017"/>
    <w:rsid w:val="000F1494"/>
    <w:rsid w:val="000F1954"/>
    <w:rsid w:val="000F1B2C"/>
    <w:rsid w:val="000F1E52"/>
    <w:rsid w:val="000F26D5"/>
    <w:rsid w:val="000F2AE7"/>
    <w:rsid w:val="000F2BEC"/>
    <w:rsid w:val="000F2FCE"/>
    <w:rsid w:val="000F3238"/>
    <w:rsid w:val="000F3362"/>
    <w:rsid w:val="000F39C2"/>
    <w:rsid w:val="000F436A"/>
    <w:rsid w:val="000F439C"/>
    <w:rsid w:val="000F47F5"/>
    <w:rsid w:val="000F4BAE"/>
    <w:rsid w:val="000F4D26"/>
    <w:rsid w:val="000F515F"/>
    <w:rsid w:val="000F55DB"/>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489"/>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6BF7"/>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0B3"/>
    <w:rsid w:val="0012511D"/>
    <w:rsid w:val="001252B3"/>
    <w:rsid w:val="00125676"/>
    <w:rsid w:val="0012652C"/>
    <w:rsid w:val="001267C9"/>
    <w:rsid w:val="001268C6"/>
    <w:rsid w:val="00126943"/>
    <w:rsid w:val="00127337"/>
    <w:rsid w:val="001274AA"/>
    <w:rsid w:val="001277BC"/>
    <w:rsid w:val="001278BC"/>
    <w:rsid w:val="001301E1"/>
    <w:rsid w:val="001302AB"/>
    <w:rsid w:val="0013044E"/>
    <w:rsid w:val="00130471"/>
    <w:rsid w:val="00130735"/>
    <w:rsid w:val="00130B14"/>
    <w:rsid w:val="001310F1"/>
    <w:rsid w:val="0013134A"/>
    <w:rsid w:val="001320DB"/>
    <w:rsid w:val="00132534"/>
    <w:rsid w:val="001327F0"/>
    <w:rsid w:val="00132ECF"/>
    <w:rsid w:val="00133CEB"/>
    <w:rsid w:val="00133DA1"/>
    <w:rsid w:val="00133EF1"/>
    <w:rsid w:val="00133FBF"/>
    <w:rsid w:val="00134222"/>
    <w:rsid w:val="00134985"/>
    <w:rsid w:val="00135583"/>
    <w:rsid w:val="001359FC"/>
    <w:rsid w:val="00135A21"/>
    <w:rsid w:val="00135AC0"/>
    <w:rsid w:val="0013609B"/>
    <w:rsid w:val="001369F7"/>
    <w:rsid w:val="00136D3F"/>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41C"/>
    <w:rsid w:val="0015274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3BA"/>
    <w:rsid w:val="001604FA"/>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8CC"/>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28B8"/>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DD2"/>
    <w:rsid w:val="00177F02"/>
    <w:rsid w:val="001806B5"/>
    <w:rsid w:val="001806EE"/>
    <w:rsid w:val="00180E8D"/>
    <w:rsid w:val="00180FF8"/>
    <w:rsid w:val="001813B0"/>
    <w:rsid w:val="001816B4"/>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6E2D"/>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0F"/>
    <w:rsid w:val="001B08FF"/>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46EA"/>
    <w:rsid w:val="001B57E8"/>
    <w:rsid w:val="001B6D41"/>
    <w:rsid w:val="001B6E7E"/>
    <w:rsid w:val="001B777C"/>
    <w:rsid w:val="001B7C04"/>
    <w:rsid w:val="001B7E65"/>
    <w:rsid w:val="001C045F"/>
    <w:rsid w:val="001C047F"/>
    <w:rsid w:val="001C0A72"/>
    <w:rsid w:val="001C13EB"/>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6A8F"/>
    <w:rsid w:val="001E70EA"/>
    <w:rsid w:val="001E7FE0"/>
    <w:rsid w:val="001E7FE7"/>
    <w:rsid w:val="001F02D8"/>
    <w:rsid w:val="001F0748"/>
    <w:rsid w:val="001F0A72"/>
    <w:rsid w:val="001F2252"/>
    <w:rsid w:val="001F2907"/>
    <w:rsid w:val="001F2C32"/>
    <w:rsid w:val="001F302E"/>
    <w:rsid w:val="001F3545"/>
    <w:rsid w:val="001F35A0"/>
    <w:rsid w:val="001F435C"/>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20"/>
    <w:rsid w:val="00210C96"/>
    <w:rsid w:val="00210D2E"/>
    <w:rsid w:val="00211075"/>
    <w:rsid w:val="00211747"/>
    <w:rsid w:val="002117DD"/>
    <w:rsid w:val="00211AC7"/>
    <w:rsid w:val="00212101"/>
    <w:rsid w:val="00213177"/>
    <w:rsid w:val="00213867"/>
    <w:rsid w:val="00213B2D"/>
    <w:rsid w:val="00214138"/>
    <w:rsid w:val="00214657"/>
    <w:rsid w:val="002146AD"/>
    <w:rsid w:val="002146FB"/>
    <w:rsid w:val="0021474D"/>
    <w:rsid w:val="00214B49"/>
    <w:rsid w:val="00214B83"/>
    <w:rsid w:val="002152A5"/>
    <w:rsid w:val="00215A33"/>
    <w:rsid w:val="00215E28"/>
    <w:rsid w:val="00215E95"/>
    <w:rsid w:val="002167E2"/>
    <w:rsid w:val="00216940"/>
    <w:rsid w:val="00216A5B"/>
    <w:rsid w:val="00216EA8"/>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20"/>
    <w:rsid w:val="00226A73"/>
    <w:rsid w:val="00226BF6"/>
    <w:rsid w:val="00227018"/>
    <w:rsid w:val="00230259"/>
    <w:rsid w:val="002310A3"/>
    <w:rsid w:val="00231477"/>
    <w:rsid w:val="002319D8"/>
    <w:rsid w:val="00231B63"/>
    <w:rsid w:val="002323B0"/>
    <w:rsid w:val="0023294F"/>
    <w:rsid w:val="00232D3E"/>
    <w:rsid w:val="00232DD6"/>
    <w:rsid w:val="002330FE"/>
    <w:rsid w:val="002335AF"/>
    <w:rsid w:val="002339EF"/>
    <w:rsid w:val="00233B50"/>
    <w:rsid w:val="00233D6B"/>
    <w:rsid w:val="0023491A"/>
    <w:rsid w:val="00235122"/>
    <w:rsid w:val="002353F9"/>
    <w:rsid w:val="00235711"/>
    <w:rsid w:val="00235C2B"/>
    <w:rsid w:val="00236022"/>
    <w:rsid w:val="0023624D"/>
    <w:rsid w:val="00236F82"/>
    <w:rsid w:val="002373DE"/>
    <w:rsid w:val="00237DB1"/>
    <w:rsid w:val="00240061"/>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16A"/>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6A5D"/>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07B"/>
    <w:rsid w:val="002753CD"/>
    <w:rsid w:val="00275582"/>
    <w:rsid w:val="002755C0"/>
    <w:rsid w:val="002755F3"/>
    <w:rsid w:val="0027709F"/>
    <w:rsid w:val="0027759D"/>
    <w:rsid w:val="00277775"/>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A"/>
    <w:rsid w:val="00290CBC"/>
    <w:rsid w:val="00290CE5"/>
    <w:rsid w:val="00291105"/>
    <w:rsid w:val="00291AB8"/>
    <w:rsid w:val="00291CB7"/>
    <w:rsid w:val="00292395"/>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267"/>
    <w:rsid w:val="002A16B3"/>
    <w:rsid w:val="002A175E"/>
    <w:rsid w:val="002A1929"/>
    <w:rsid w:val="002A1ACC"/>
    <w:rsid w:val="002A1B26"/>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0F0"/>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0B9A"/>
    <w:rsid w:val="002C1035"/>
    <w:rsid w:val="002C13AE"/>
    <w:rsid w:val="002C13E8"/>
    <w:rsid w:val="002C19FC"/>
    <w:rsid w:val="002C1A34"/>
    <w:rsid w:val="002C1FE4"/>
    <w:rsid w:val="002C273C"/>
    <w:rsid w:val="002C2A75"/>
    <w:rsid w:val="002C35FF"/>
    <w:rsid w:val="002C37A5"/>
    <w:rsid w:val="002C446F"/>
    <w:rsid w:val="002C4A93"/>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16"/>
    <w:rsid w:val="002D38FC"/>
    <w:rsid w:val="002D48D3"/>
    <w:rsid w:val="002D4B23"/>
    <w:rsid w:val="002D6A8B"/>
    <w:rsid w:val="002D7AA5"/>
    <w:rsid w:val="002E03B0"/>
    <w:rsid w:val="002E0ED2"/>
    <w:rsid w:val="002E1054"/>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A7B"/>
    <w:rsid w:val="002F0FDE"/>
    <w:rsid w:val="002F13C5"/>
    <w:rsid w:val="002F14D5"/>
    <w:rsid w:val="002F15F9"/>
    <w:rsid w:val="002F198D"/>
    <w:rsid w:val="002F1E3D"/>
    <w:rsid w:val="002F2A86"/>
    <w:rsid w:val="002F2DC3"/>
    <w:rsid w:val="002F3731"/>
    <w:rsid w:val="002F41ED"/>
    <w:rsid w:val="002F4C0A"/>
    <w:rsid w:val="002F5105"/>
    <w:rsid w:val="002F5718"/>
    <w:rsid w:val="002F647B"/>
    <w:rsid w:val="002F66C6"/>
    <w:rsid w:val="002F7E61"/>
    <w:rsid w:val="00300942"/>
    <w:rsid w:val="00300A07"/>
    <w:rsid w:val="00300DB5"/>
    <w:rsid w:val="0030113D"/>
    <w:rsid w:val="00301647"/>
    <w:rsid w:val="0030192B"/>
    <w:rsid w:val="00302464"/>
    <w:rsid w:val="0030259D"/>
    <w:rsid w:val="00302822"/>
    <w:rsid w:val="00302A0C"/>
    <w:rsid w:val="00302ACE"/>
    <w:rsid w:val="00303508"/>
    <w:rsid w:val="00303895"/>
    <w:rsid w:val="00303F9E"/>
    <w:rsid w:val="0030427C"/>
    <w:rsid w:val="003042D4"/>
    <w:rsid w:val="00304AC1"/>
    <w:rsid w:val="003055C4"/>
    <w:rsid w:val="00305B2B"/>
    <w:rsid w:val="003060A8"/>
    <w:rsid w:val="00306252"/>
    <w:rsid w:val="00306727"/>
    <w:rsid w:val="00307038"/>
    <w:rsid w:val="00307DFA"/>
    <w:rsid w:val="0031041C"/>
    <w:rsid w:val="0031053E"/>
    <w:rsid w:val="003119B0"/>
    <w:rsid w:val="0031211F"/>
    <w:rsid w:val="0031266F"/>
    <w:rsid w:val="00312A7C"/>
    <w:rsid w:val="003134AD"/>
    <w:rsid w:val="00313761"/>
    <w:rsid w:val="00313CAF"/>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5AC"/>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CF3"/>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37D02"/>
    <w:rsid w:val="003408F0"/>
    <w:rsid w:val="00340F88"/>
    <w:rsid w:val="0034114D"/>
    <w:rsid w:val="003411FE"/>
    <w:rsid w:val="00341D4C"/>
    <w:rsid w:val="00341EBA"/>
    <w:rsid w:val="00341F59"/>
    <w:rsid w:val="00342079"/>
    <w:rsid w:val="0034207F"/>
    <w:rsid w:val="00342297"/>
    <w:rsid w:val="00342316"/>
    <w:rsid w:val="0034248C"/>
    <w:rsid w:val="003425C3"/>
    <w:rsid w:val="003425DD"/>
    <w:rsid w:val="00342AFE"/>
    <w:rsid w:val="00343100"/>
    <w:rsid w:val="0034312E"/>
    <w:rsid w:val="00343AA5"/>
    <w:rsid w:val="00343DDD"/>
    <w:rsid w:val="00343F93"/>
    <w:rsid w:val="00344669"/>
    <w:rsid w:val="0034494D"/>
    <w:rsid w:val="00344AB7"/>
    <w:rsid w:val="00344D6E"/>
    <w:rsid w:val="003456FF"/>
    <w:rsid w:val="003457F1"/>
    <w:rsid w:val="00345D73"/>
    <w:rsid w:val="00345FCD"/>
    <w:rsid w:val="003466F7"/>
    <w:rsid w:val="00346ADF"/>
    <w:rsid w:val="00347812"/>
    <w:rsid w:val="00347C3F"/>
    <w:rsid w:val="00347DED"/>
    <w:rsid w:val="00347FC5"/>
    <w:rsid w:val="0035068B"/>
    <w:rsid w:val="003506D7"/>
    <w:rsid w:val="00351996"/>
    <w:rsid w:val="00351B0C"/>
    <w:rsid w:val="00351C28"/>
    <w:rsid w:val="0035206E"/>
    <w:rsid w:val="003521D1"/>
    <w:rsid w:val="00352E5F"/>
    <w:rsid w:val="00353920"/>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1EEC"/>
    <w:rsid w:val="0036200D"/>
    <w:rsid w:val="0036258B"/>
    <w:rsid w:val="00362602"/>
    <w:rsid w:val="00362729"/>
    <w:rsid w:val="00362A66"/>
    <w:rsid w:val="00362A68"/>
    <w:rsid w:val="003636D0"/>
    <w:rsid w:val="003636D4"/>
    <w:rsid w:val="00363F02"/>
    <w:rsid w:val="00364559"/>
    <w:rsid w:val="00364C9A"/>
    <w:rsid w:val="00364CCF"/>
    <w:rsid w:val="00365FE5"/>
    <w:rsid w:val="0036600D"/>
    <w:rsid w:val="00366B4B"/>
    <w:rsid w:val="00366E1B"/>
    <w:rsid w:val="0036739A"/>
    <w:rsid w:val="0036747C"/>
    <w:rsid w:val="00370000"/>
    <w:rsid w:val="0037020D"/>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111"/>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0B7"/>
    <w:rsid w:val="003911E0"/>
    <w:rsid w:val="003912A1"/>
    <w:rsid w:val="00392106"/>
    <w:rsid w:val="00392593"/>
    <w:rsid w:val="00392B47"/>
    <w:rsid w:val="00392F4B"/>
    <w:rsid w:val="00393722"/>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CFB"/>
    <w:rsid w:val="003A3D15"/>
    <w:rsid w:val="003A3D8A"/>
    <w:rsid w:val="003A3E19"/>
    <w:rsid w:val="003A3E80"/>
    <w:rsid w:val="003A3F2F"/>
    <w:rsid w:val="003A414F"/>
    <w:rsid w:val="003A4666"/>
    <w:rsid w:val="003A4C25"/>
    <w:rsid w:val="003A4E80"/>
    <w:rsid w:val="003A52C2"/>
    <w:rsid w:val="003A538F"/>
    <w:rsid w:val="003A55D9"/>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EED"/>
    <w:rsid w:val="003B1F7B"/>
    <w:rsid w:val="003B21FD"/>
    <w:rsid w:val="003B2810"/>
    <w:rsid w:val="003B2B1E"/>
    <w:rsid w:val="003B2C2B"/>
    <w:rsid w:val="003B2E0D"/>
    <w:rsid w:val="003B2F4B"/>
    <w:rsid w:val="003B3A12"/>
    <w:rsid w:val="003B3D40"/>
    <w:rsid w:val="003B40D7"/>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628"/>
    <w:rsid w:val="003C1722"/>
    <w:rsid w:val="003C1F69"/>
    <w:rsid w:val="003C25F9"/>
    <w:rsid w:val="003C2BDA"/>
    <w:rsid w:val="003C2C0D"/>
    <w:rsid w:val="003C2C66"/>
    <w:rsid w:val="003C300B"/>
    <w:rsid w:val="003C30EC"/>
    <w:rsid w:val="003C390B"/>
    <w:rsid w:val="003C3B57"/>
    <w:rsid w:val="003C4482"/>
    <w:rsid w:val="003C4EA8"/>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5C20"/>
    <w:rsid w:val="003D604C"/>
    <w:rsid w:val="003D6672"/>
    <w:rsid w:val="003D66C9"/>
    <w:rsid w:val="003D70B4"/>
    <w:rsid w:val="003D70C8"/>
    <w:rsid w:val="003D75CE"/>
    <w:rsid w:val="003E00FF"/>
    <w:rsid w:val="003E0608"/>
    <w:rsid w:val="003E07D5"/>
    <w:rsid w:val="003E0F81"/>
    <w:rsid w:val="003E11F5"/>
    <w:rsid w:val="003E1457"/>
    <w:rsid w:val="003E1BAD"/>
    <w:rsid w:val="003E1C88"/>
    <w:rsid w:val="003E240E"/>
    <w:rsid w:val="003E26E7"/>
    <w:rsid w:val="003E2D7E"/>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2C08"/>
    <w:rsid w:val="003F3164"/>
    <w:rsid w:val="003F3345"/>
    <w:rsid w:val="003F3506"/>
    <w:rsid w:val="003F38A2"/>
    <w:rsid w:val="003F3A15"/>
    <w:rsid w:val="003F3E86"/>
    <w:rsid w:val="003F3FCF"/>
    <w:rsid w:val="003F43E9"/>
    <w:rsid w:val="003F449D"/>
    <w:rsid w:val="003F493C"/>
    <w:rsid w:val="003F5080"/>
    <w:rsid w:val="003F5238"/>
    <w:rsid w:val="003F5874"/>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B1D"/>
    <w:rsid w:val="00404DEE"/>
    <w:rsid w:val="00405A58"/>
    <w:rsid w:val="0040698A"/>
    <w:rsid w:val="0040743E"/>
    <w:rsid w:val="004074C8"/>
    <w:rsid w:val="004075D4"/>
    <w:rsid w:val="0040777B"/>
    <w:rsid w:val="00407885"/>
    <w:rsid w:val="004100F3"/>
    <w:rsid w:val="00410659"/>
    <w:rsid w:val="00411642"/>
    <w:rsid w:val="00411972"/>
    <w:rsid w:val="00412A85"/>
    <w:rsid w:val="00413AAE"/>
    <w:rsid w:val="00414526"/>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44C"/>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2775A"/>
    <w:rsid w:val="004302B1"/>
    <w:rsid w:val="00430302"/>
    <w:rsid w:val="0043072C"/>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569"/>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559"/>
    <w:rsid w:val="00444B64"/>
    <w:rsid w:val="00444D80"/>
    <w:rsid w:val="00445724"/>
    <w:rsid w:val="00445B0B"/>
    <w:rsid w:val="0044611A"/>
    <w:rsid w:val="00446B9A"/>
    <w:rsid w:val="00447172"/>
    <w:rsid w:val="004502DD"/>
    <w:rsid w:val="00450439"/>
    <w:rsid w:val="0045185B"/>
    <w:rsid w:val="00451D86"/>
    <w:rsid w:val="004521BF"/>
    <w:rsid w:val="00452294"/>
    <w:rsid w:val="004523E0"/>
    <w:rsid w:val="00452568"/>
    <w:rsid w:val="0045275B"/>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AC3"/>
    <w:rsid w:val="00456F3C"/>
    <w:rsid w:val="0045706A"/>
    <w:rsid w:val="00457877"/>
    <w:rsid w:val="00457963"/>
    <w:rsid w:val="0045796F"/>
    <w:rsid w:val="00460B70"/>
    <w:rsid w:val="00460EB8"/>
    <w:rsid w:val="00461991"/>
    <w:rsid w:val="00461AB2"/>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12"/>
    <w:rsid w:val="004727C4"/>
    <w:rsid w:val="00472EC8"/>
    <w:rsid w:val="00472F53"/>
    <w:rsid w:val="00473074"/>
    <w:rsid w:val="0047324C"/>
    <w:rsid w:val="0047372E"/>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91F"/>
    <w:rsid w:val="00493F24"/>
    <w:rsid w:val="00494252"/>
    <w:rsid w:val="004944B4"/>
    <w:rsid w:val="00494963"/>
    <w:rsid w:val="00494D37"/>
    <w:rsid w:val="00494F94"/>
    <w:rsid w:val="0049582F"/>
    <w:rsid w:val="00495B3B"/>
    <w:rsid w:val="00495C62"/>
    <w:rsid w:val="004968A0"/>
    <w:rsid w:val="004969C9"/>
    <w:rsid w:val="00496AAB"/>
    <w:rsid w:val="004970E9"/>
    <w:rsid w:val="00497344"/>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2C45"/>
    <w:rsid w:val="004B314F"/>
    <w:rsid w:val="004B40AB"/>
    <w:rsid w:val="004B414A"/>
    <w:rsid w:val="004B444C"/>
    <w:rsid w:val="004B489C"/>
    <w:rsid w:val="004B4954"/>
    <w:rsid w:val="004B4CE1"/>
    <w:rsid w:val="004B5154"/>
    <w:rsid w:val="004B5875"/>
    <w:rsid w:val="004B66AE"/>
    <w:rsid w:val="004B72CE"/>
    <w:rsid w:val="004B7D09"/>
    <w:rsid w:val="004B7ED6"/>
    <w:rsid w:val="004C04E3"/>
    <w:rsid w:val="004C0BDF"/>
    <w:rsid w:val="004C0BFA"/>
    <w:rsid w:val="004C1056"/>
    <w:rsid w:val="004C118A"/>
    <w:rsid w:val="004C1624"/>
    <w:rsid w:val="004C1729"/>
    <w:rsid w:val="004C1BAC"/>
    <w:rsid w:val="004C1F02"/>
    <w:rsid w:val="004C2263"/>
    <w:rsid w:val="004C27C1"/>
    <w:rsid w:val="004C2DF8"/>
    <w:rsid w:val="004C2EC4"/>
    <w:rsid w:val="004C300E"/>
    <w:rsid w:val="004C3463"/>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1FFE"/>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2FA"/>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2E6"/>
    <w:rsid w:val="004F34DC"/>
    <w:rsid w:val="004F44A9"/>
    <w:rsid w:val="004F5359"/>
    <w:rsid w:val="004F5DB0"/>
    <w:rsid w:val="004F5FD5"/>
    <w:rsid w:val="004F6047"/>
    <w:rsid w:val="004F6959"/>
    <w:rsid w:val="004F698C"/>
    <w:rsid w:val="004F6B8D"/>
    <w:rsid w:val="004F7BAE"/>
    <w:rsid w:val="00500401"/>
    <w:rsid w:val="0050070A"/>
    <w:rsid w:val="0050098B"/>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17993"/>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038"/>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6C4"/>
    <w:rsid w:val="005337B9"/>
    <w:rsid w:val="005339C4"/>
    <w:rsid w:val="00533F48"/>
    <w:rsid w:val="00533FF6"/>
    <w:rsid w:val="00534131"/>
    <w:rsid w:val="00534899"/>
    <w:rsid w:val="00534BEB"/>
    <w:rsid w:val="00534DA9"/>
    <w:rsid w:val="0053503C"/>
    <w:rsid w:val="0053519F"/>
    <w:rsid w:val="00535382"/>
    <w:rsid w:val="005356D1"/>
    <w:rsid w:val="0053596A"/>
    <w:rsid w:val="00536724"/>
    <w:rsid w:val="0053703D"/>
    <w:rsid w:val="005370D3"/>
    <w:rsid w:val="00537114"/>
    <w:rsid w:val="00537C89"/>
    <w:rsid w:val="00537ED0"/>
    <w:rsid w:val="00541204"/>
    <w:rsid w:val="005413A0"/>
    <w:rsid w:val="00541713"/>
    <w:rsid w:val="005418EF"/>
    <w:rsid w:val="00541BB2"/>
    <w:rsid w:val="00542301"/>
    <w:rsid w:val="00542303"/>
    <w:rsid w:val="005423F5"/>
    <w:rsid w:val="00542498"/>
    <w:rsid w:val="00542D41"/>
    <w:rsid w:val="00543087"/>
    <w:rsid w:val="005430E4"/>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44C"/>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967"/>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587"/>
    <w:rsid w:val="005808C1"/>
    <w:rsid w:val="00580D1B"/>
    <w:rsid w:val="005819E4"/>
    <w:rsid w:val="005822D3"/>
    <w:rsid w:val="00582406"/>
    <w:rsid w:val="005824BF"/>
    <w:rsid w:val="00582ADA"/>
    <w:rsid w:val="00582B69"/>
    <w:rsid w:val="00582BAD"/>
    <w:rsid w:val="00582F97"/>
    <w:rsid w:val="005841FC"/>
    <w:rsid w:val="005843D3"/>
    <w:rsid w:val="005849AB"/>
    <w:rsid w:val="00584BB2"/>
    <w:rsid w:val="00584C06"/>
    <w:rsid w:val="0058538A"/>
    <w:rsid w:val="00585CAD"/>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0D"/>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DEB"/>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A7F1B"/>
    <w:rsid w:val="005B0545"/>
    <w:rsid w:val="005B12FA"/>
    <w:rsid w:val="005B1A07"/>
    <w:rsid w:val="005B280F"/>
    <w:rsid w:val="005B329C"/>
    <w:rsid w:val="005B3936"/>
    <w:rsid w:val="005B4923"/>
    <w:rsid w:val="005B587B"/>
    <w:rsid w:val="005B5DA0"/>
    <w:rsid w:val="005B6842"/>
    <w:rsid w:val="005B6B22"/>
    <w:rsid w:val="005B6DB4"/>
    <w:rsid w:val="005B7FE2"/>
    <w:rsid w:val="005C00FC"/>
    <w:rsid w:val="005C0341"/>
    <w:rsid w:val="005C04AB"/>
    <w:rsid w:val="005C07DF"/>
    <w:rsid w:val="005C0B13"/>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6A3"/>
    <w:rsid w:val="005C48BC"/>
    <w:rsid w:val="005C4A6F"/>
    <w:rsid w:val="005C4B58"/>
    <w:rsid w:val="005C5532"/>
    <w:rsid w:val="005C565E"/>
    <w:rsid w:val="005C5889"/>
    <w:rsid w:val="005C5950"/>
    <w:rsid w:val="005C5E94"/>
    <w:rsid w:val="005C5F79"/>
    <w:rsid w:val="005C62F6"/>
    <w:rsid w:val="005C7C99"/>
    <w:rsid w:val="005D010C"/>
    <w:rsid w:val="005D0130"/>
    <w:rsid w:val="005D0BE9"/>
    <w:rsid w:val="005D0C4E"/>
    <w:rsid w:val="005D0C8A"/>
    <w:rsid w:val="005D1596"/>
    <w:rsid w:val="005D1AC1"/>
    <w:rsid w:val="005D21B8"/>
    <w:rsid w:val="005D2752"/>
    <w:rsid w:val="005D2A6E"/>
    <w:rsid w:val="005D2C8D"/>
    <w:rsid w:val="005D2F7E"/>
    <w:rsid w:val="005D304E"/>
    <w:rsid w:val="005D3344"/>
    <w:rsid w:val="005D3479"/>
    <w:rsid w:val="005D3BC3"/>
    <w:rsid w:val="005D3BD5"/>
    <w:rsid w:val="005D463E"/>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C8D"/>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0F1"/>
    <w:rsid w:val="005F422E"/>
    <w:rsid w:val="005F49C7"/>
    <w:rsid w:val="005F4F76"/>
    <w:rsid w:val="005F514F"/>
    <w:rsid w:val="005F5198"/>
    <w:rsid w:val="005F586B"/>
    <w:rsid w:val="005F5B06"/>
    <w:rsid w:val="005F66DA"/>
    <w:rsid w:val="005F6D30"/>
    <w:rsid w:val="005F6E17"/>
    <w:rsid w:val="005F70A7"/>
    <w:rsid w:val="005F73AD"/>
    <w:rsid w:val="00600DB4"/>
    <w:rsid w:val="0060101B"/>
    <w:rsid w:val="00601341"/>
    <w:rsid w:val="00601C2F"/>
    <w:rsid w:val="00602425"/>
    <w:rsid w:val="00602895"/>
    <w:rsid w:val="006035AB"/>
    <w:rsid w:val="00603722"/>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1A6"/>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488"/>
    <w:rsid w:val="00622CE8"/>
    <w:rsid w:val="00622D8F"/>
    <w:rsid w:val="00622E29"/>
    <w:rsid w:val="00623213"/>
    <w:rsid w:val="00623492"/>
    <w:rsid w:val="00623786"/>
    <w:rsid w:val="00624360"/>
    <w:rsid w:val="0062488E"/>
    <w:rsid w:val="00624CEE"/>
    <w:rsid w:val="0062553A"/>
    <w:rsid w:val="0062575A"/>
    <w:rsid w:val="00625EF4"/>
    <w:rsid w:val="00626215"/>
    <w:rsid w:val="00627DAE"/>
    <w:rsid w:val="00630C13"/>
    <w:rsid w:val="006310C1"/>
    <w:rsid w:val="0063122F"/>
    <w:rsid w:val="00631E3B"/>
    <w:rsid w:val="00631F4C"/>
    <w:rsid w:val="00631FAF"/>
    <w:rsid w:val="00632211"/>
    <w:rsid w:val="00632574"/>
    <w:rsid w:val="00632F36"/>
    <w:rsid w:val="00633405"/>
    <w:rsid w:val="006335A3"/>
    <w:rsid w:val="00633E03"/>
    <w:rsid w:val="00633FDC"/>
    <w:rsid w:val="00634701"/>
    <w:rsid w:val="00634A06"/>
    <w:rsid w:val="00634A69"/>
    <w:rsid w:val="00634BFA"/>
    <w:rsid w:val="00634DC0"/>
    <w:rsid w:val="00635DCD"/>
    <w:rsid w:val="006364F7"/>
    <w:rsid w:val="00636E15"/>
    <w:rsid w:val="00636EE0"/>
    <w:rsid w:val="0063747A"/>
    <w:rsid w:val="0063799B"/>
    <w:rsid w:val="00637C68"/>
    <w:rsid w:val="00637E93"/>
    <w:rsid w:val="00637F16"/>
    <w:rsid w:val="006404EF"/>
    <w:rsid w:val="00640F20"/>
    <w:rsid w:val="00641B0D"/>
    <w:rsid w:val="00641ED0"/>
    <w:rsid w:val="00641F15"/>
    <w:rsid w:val="0064251E"/>
    <w:rsid w:val="00642A82"/>
    <w:rsid w:val="00642C8C"/>
    <w:rsid w:val="00642FE5"/>
    <w:rsid w:val="00644A84"/>
    <w:rsid w:val="00644C01"/>
    <w:rsid w:val="00644F09"/>
    <w:rsid w:val="006451D0"/>
    <w:rsid w:val="006452A9"/>
    <w:rsid w:val="006453EB"/>
    <w:rsid w:val="00645C52"/>
    <w:rsid w:val="00646083"/>
    <w:rsid w:val="00647093"/>
    <w:rsid w:val="00647149"/>
    <w:rsid w:val="006471EC"/>
    <w:rsid w:val="006473C2"/>
    <w:rsid w:val="00647F32"/>
    <w:rsid w:val="006502C2"/>
    <w:rsid w:val="00650535"/>
    <w:rsid w:val="006506DE"/>
    <w:rsid w:val="00650AEC"/>
    <w:rsid w:val="00650F8A"/>
    <w:rsid w:val="006510E4"/>
    <w:rsid w:val="00651B19"/>
    <w:rsid w:val="00651BB8"/>
    <w:rsid w:val="00651C04"/>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08D"/>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AA6"/>
    <w:rsid w:val="00672D5E"/>
    <w:rsid w:val="00672F1B"/>
    <w:rsid w:val="006730D3"/>
    <w:rsid w:val="006738A3"/>
    <w:rsid w:val="00673EB7"/>
    <w:rsid w:val="006746CC"/>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4F0"/>
    <w:rsid w:val="00694C72"/>
    <w:rsid w:val="00694D4B"/>
    <w:rsid w:val="00694F35"/>
    <w:rsid w:val="006953A7"/>
    <w:rsid w:val="00695A70"/>
    <w:rsid w:val="00697B22"/>
    <w:rsid w:val="006A09EE"/>
    <w:rsid w:val="006A0A3B"/>
    <w:rsid w:val="006A0EE1"/>
    <w:rsid w:val="006A1038"/>
    <w:rsid w:val="006A1B45"/>
    <w:rsid w:val="006A1D29"/>
    <w:rsid w:val="006A2255"/>
    <w:rsid w:val="006A2FDA"/>
    <w:rsid w:val="006A30ED"/>
    <w:rsid w:val="006A381E"/>
    <w:rsid w:val="006A384C"/>
    <w:rsid w:val="006A39C7"/>
    <w:rsid w:val="006A3CBF"/>
    <w:rsid w:val="006A3D28"/>
    <w:rsid w:val="006A4BB3"/>
    <w:rsid w:val="006A5526"/>
    <w:rsid w:val="006A58B6"/>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7F7"/>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322"/>
    <w:rsid w:val="006C34D1"/>
    <w:rsid w:val="006C3820"/>
    <w:rsid w:val="006C384B"/>
    <w:rsid w:val="006C3AF1"/>
    <w:rsid w:val="006C3BC5"/>
    <w:rsid w:val="006C44D4"/>
    <w:rsid w:val="006C4E89"/>
    <w:rsid w:val="006C520D"/>
    <w:rsid w:val="006C59ED"/>
    <w:rsid w:val="006C5FC0"/>
    <w:rsid w:val="006C60BE"/>
    <w:rsid w:val="006C67B9"/>
    <w:rsid w:val="006C6A9B"/>
    <w:rsid w:val="006C6F24"/>
    <w:rsid w:val="006C7559"/>
    <w:rsid w:val="006C778A"/>
    <w:rsid w:val="006C7D04"/>
    <w:rsid w:val="006C7F3C"/>
    <w:rsid w:val="006D0016"/>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7ED"/>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45A"/>
    <w:rsid w:val="006E6D63"/>
    <w:rsid w:val="006E6DD9"/>
    <w:rsid w:val="006F04BD"/>
    <w:rsid w:val="006F1C0F"/>
    <w:rsid w:val="006F1DED"/>
    <w:rsid w:val="006F23CF"/>
    <w:rsid w:val="006F2759"/>
    <w:rsid w:val="006F2A91"/>
    <w:rsid w:val="006F2D33"/>
    <w:rsid w:val="006F2D7A"/>
    <w:rsid w:val="006F2FF5"/>
    <w:rsid w:val="006F379C"/>
    <w:rsid w:val="006F3E9C"/>
    <w:rsid w:val="006F4220"/>
    <w:rsid w:val="006F69F6"/>
    <w:rsid w:val="006F6BCB"/>
    <w:rsid w:val="006F7104"/>
    <w:rsid w:val="006F73FC"/>
    <w:rsid w:val="006F778D"/>
    <w:rsid w:val="00700005"/>
    <w:rsid w:val="00700E4B"/>
    <w:rsid w:val="00701020"/>
    <w:rsid w:val="007011CA"/>
    <w:rsid w:val="00701265"/>
    <w:rsid w:val="00701AFC"/>
    <w:rsid w:val="007022EC"/>
    <w:rsid w:val="007028F0"/>
    <w:rsid w:val="00703563"/>
    <w:rsid w:val="007039E6"/>
    <w:rsid w:val="00703CB5"/>
    <w:rsid w:val="00703CE8"/>
    <w:rsid w:val="00704737"/>
    <w:rsid w:val="00704C1B"/>
    <w:rsid w:val="0070548B"/>
    <w:rsid w:val="007055EF"/>
    <w:rsid w:val="007059EA"/>
    <w:rsid w:val="00705C2C"/>
    <w:rsid w:val="00705D34"/>
    <w:rsid w:val="00706311"/>
    <w:rsid w:val="00706362"/>
    <w:rsid w:val="0070638A"/>
    <w:rsid w:val="007066EA"/>
    <w:rsid w:val="0070708F"/>
    <w:rsid w:val="00707769"/>
    <w:rsid w:val="007077B6"/>
    <w:rsid w:val="0071015D"/>
    <w:rsid w:val="00710906"/>
    <w:rsid w:val="00710C8C"/>
    <w:rsid w:val="00711150"/>
    <w:rsid w:val="007112B5"/>
    <w:rsid w:val="00711304"/>
    <w:rsid w:val="007113ED"/>
    <w:rsid w:val="007117A9"/>
    <w:rsid w:val="00712157"/>
    <w:rsid w:val="00712433"/>
    <w:rsid w:val="00712590"/>
    <w:rsid w:val="00712B8B"/>
    <w:rsid w:val="00712C1D"/>
    <w:rsid w:val="00712E01"/>
    <w:rsid w:val="00712EA1"/>
    <w:rsid w:val="0071398B"/>
    <w:rsid w:val="00713AB4"/>
    <w:rsid w:val="00713E35"/>
    <w:rsid w:val="00714532"/>
    <w:rsid w:val="00714589"/>
    <w:rsid w:val="00714E62"/>
    <w:rsid w:val="00714EAB"/>
    <w:rsid w:val="0071540E"/>
    <w:rsid w:val="00715639"/>
    <w:rsid w:val="0071564C"/>
    <w:rsid w:val="007156ED"/>
    <w:rsid w:val="0071573F"/>
    <w:rsid w:val="00715A41"/>
    <w:rsid w:val="00716741"/>
    <w:rsid w:val="00717478"/>
    <w:rsid w:val="0071774E"/>
    <w:rsid w:val="007200F0"/>
    <w:rsid w:val="00720717"/>
    <w:rsid w:val="007209A3"/>
    <w:rsid w:val="007210B0"/>
    <w:rsid w:val="007215EB"/>
    <w:rsid w:val="007216BB"/>
    <w:rsid w:val="00722328"/>
    <w:rsid w:val="007245FB"/>
    <w:rsid w:val="0072483E"/>
    <w:rsid w:val="00724CD7"/>
    <w:rsid w:val="00724E16"/>
    <w:rsid w:val="00724E6E"/>
    <w:rsid w:val="0072558F"/>
    <w:rsid w:val="007257E3"/>
    <w:rsid w:val="00726003"/>
    <w:rsid w:val="00726E3E"/>
    <w:rsid w:val="007272EE"/>
    <w:rsid w:val="007272F6"/>
    <w:rsid w:val="0072740E"/>
    <w:rsid w:val="00727575"/>
    <w:rsid w:val="00727A07"/>
    <w:rsid w:val="00727D64"/>
    <w:rsid w:val="00727F09"/>
    <w:rsid w:val="007304B3"/>
    <w:rsid w:val="0073108A"/>
    <w:rsid w:val="00731937"/>
    <w:rsid w:val="00731D84"/>
    <w:rsid w:val="00732030"/>
    <w:rsid w:val="00732288"/>
    <w:rsid w:val="00732488"/>
    <w:rsid w:val="007325D6"/>
    <w:rsid w:val="00732AD8"/>
    <w:rsid w:val="00734E3B"/>
    <w:rsid w:val="00735EAB"/>
    <w:rsid w:val="0073663C"/>
    <w:rsid w:val="0073689E"/>
    <w:rsid w:val="00737F14"/>
    <w:rsid w:val="00740175"/>
    <w:rsid w:val="007408E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B0"/>
    <w:rsid w:val="007510EB"/>
    <w:rsid w:val="007511DC"/>
    <w:rsid w:val="00751412"/>
    <w:rsid w:val="00751956"/>
    <w:rsid w:val="007519A9"/>
    <w:rsid w:val="007527C2"/>
    <w:rsid w:val="0075327D"/>
    <w:rsid w:val="00753CBF"/>
    <w:rsid w:val="00753E3C"/>
    <w:rsid w:val="007547D9"/>
    <w:rsid w:val="00754973"/>
    <w:rsid w:val="00755262"/>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67D"/>
    <w:rsid w:val="00780E83"/>
    <w:rsid w:val="0078127E"/>
    <w:rsid w:val="0078141E"/>
    <w:rsid w:val="00781783"/>
    <w:rsid w:val="0078194F"/>
    <w:rsid w:val="00781974"/>
    <w:rsid w:val="00781B63"/>
    <w:rsid w:val="0078255C"/>
    <w:rsid w:val="0078260C"/>
    <w:rsid w:val="00782A2E"/>
    <w:rsid w:val="00782E31"/>
    <w:rsid w:val="00783655"/>
    <w:rsid w:val="007837DE"/>
    <w:rsid w:val="007837E1"/>
    <w:rsid w:val="00783D00"/>
    <w:rsid w:val="00783FF2"/>
    <w:rsid w:val="00784C03"/>
    <w:rsid w:val="00785350"/>
    <w:rsid w:val="007866BF"/>
    <w:rsid w:val="007867D4"/>
    <w:rsid w:val="00786A3A"/>
    <w:rsid w:val="00786CB0"/>
    <w:rsid w:val="00786D39"/>
    <w:rsid w:val="007870E2"/>
    <w:rsid w:val="00787561"/>
    <w:rsid w:val="00787BEB"/>
    <w:rsid w:val="00787D27"/>
    <w:rsid w:val="00790262"/>
    <w:rsid w:val="007909A5"/>
    <w:rsid w:val="00790AC4"/>
    <w:rsid w:val="00791833"/>
    <w:rsid w:val="00791A66"/>
    <w:rsid w:val="00791C97"/>
    <w:rsid w:val="00791E38"/>
    <w:rsid w:val="0079208F"/>
    <w:rsid w:val="00792117"/>
    <w:rsid w:val="007928DD"/>
    <w:rsid w:val="00792D28"/>
    <w:rsid w:val="00792D31"/>
    <w:rsid w:val="00793391"/>
    <w:rsid w:val="007933C5"/>
    <w:rsid w:val="007934ED"/>
    <w:rsid w:val="00794E09"/>
    <w:rsid w:val="007950C9"/>
    <w:rsid w:val="007950E0"/>
    <w:rsid w:val="0079545E"/>
    <w:rsid w:val="00795DB4"/>
    <w:rsid w:val="0079673D"/>
    <w:rsid w:val="007967C5"/>
    <w:rsid w:val="00797573"/>
    <w:rsid w:val="00797622"/>
    <w:rsid w:val="00797CC4"/>
    <w:rsid w:val="00797CDB"/>
    <w:rsid w:val="00797DF4"/>
    <w:rsid w:val="007A1C6A"/>
    <w:rsid w:val="007A233B"/>
    <w:rsid w:val="007A2523"/>
    <w:rsid w:val="007A2922"/>
    <w:rsid w:val="007A333F"/>
    <w:rsid w:val="007A42F5"/>
    <w:rsid w:val="007A4A0E"/>
    <w:rsid w:val="007A4EA7"/>
    <w:rsid w:val="007A5309"/>
    <w:rsid w:val="007A5338"/>
    <w:rsid w:val="007A559C"/>
    <w:rsid w:val="007A55C4"/>
    <w:rsid w:val="007A56AC"/>
    <w:rsid w:val="007A6721"/>
    <w:rsid w:val="007A69E1"/>
    <w:rsid w:val="007A6F5D"/>
    <w:rsid w:val="007A74BE"/>
    <w:rsid w:val="007B02E3"/>
    <w:rsid w:val="007B0AAB"/>
    <w:rsid w:val="007B0B46"/>
    <w:rsid w:val="007B1032"/>
    <w:rsid w:val="007B2048"/>
    <w:rsid w:val="007B2CDF"/>
    <w:rsid w:val="007B37D2"/>
    <w:rsid w:val="007B39E2"/>
    <w:rsid w:val="007B3CEB"/>
    <w:rsid w:val="007B3DAC"/>
    <w:rsid w:val="007B43D2"/>
    <w:rsid w:val="007B47D3"/>
    <w:rsid w:val="007B548F"/>
    <w:rsid w:val="007B5697"/>
    <w:rsid w:val="007B57F8"/>
    <w:rsid w:val="007B599B"/>
    <w:rsid w:val="007B5B42"/>
    <w:rsid w:val="007B5D38"/>
    <w:rsid w:val="007B6659"/>
    <w:rsid w:val="007B665A"/>
    <w:rsid w:val="007B6990"/>
    <w:rsid w:val="007B6BB3"/>
    <w:rsid w:val="007B6E5F"/>
    <w:rsid w:val="007B71B3"/>
    <w:rsid w:val="007B724E"/>
    <w:rsid w:val="007B727E"/>
    <w:rsid w:val="007B736E"/>
    <w:rsid w:val="007B73A1"/>
    <w:rsid w:val="007B748A"/>
    <w:rsid w:val="007B7A82"/>
    <w:rsid w:val="007B7CF8"/>
    <w:rsid w:val="007C0172"/>
    <w:rsid w:val="007C1560"/>
    <w:rsid w:val="007C184A"/>
    <w:rsid w:val="007C208D"/>
    <w:rsid w:val="007C22E7"/>
    <w:rsid w:val="007C2EEF"/>
    <w:rsid w:val="007C3198"/>
    <w:rsid w:val="007C36A7"/>
    <w:rsid w:val="007C3866"/>
    <w:rsid w:val="007C42C1"/>
    <w:rsid w:val="007C4DBF"/>
    <w:rsid w:val="007C5053"/>
    <w:rsid w:val="007C6D10"/>
    <w:rsid w:val="007C71CA"/>
    <w:rsid w:val="007C7D6F"/>
    <w:rsid w:val="007D051A"/>
    <w:rsid w:val="007D0DEF"/>
    <w:rsid w:val="007D109C"/>
    <w:rsid w:val="007D2135"/>
    <w:rsid w:val="007D2793"/>
    <w:rsid w:val="007D2A83"/>
    <w:rsid w:val="007D329A"/>
    <w:rsid w:val="007D3482"/>
    <w:rsid w:val="007D34FE"/>
    <w:rsid w:val="007D3BBD"/>
    <w:rsid w:val="007D3DE8"/>
    <w:rsid w:val="007D3E13"/>
    <w:rsid w:val="007D3FBE"/>
    <w:rsid w:val="007D4891"/>
    <w:rsid w:val="007D48A5"/>
    <w:rsid w:val="007D4C7B"/>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D4"/>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3D5B"/>
    <w:rsid w:val="007F3FF4"/>
    <w:rsid w:val="007F4196"/>
    <w:rsid w:val="007F4C8C"/>
    <w:rsid w:val="007F62CF"/>
    <w:rsid w:val="007F6922"/>
    <w:rsid w:val="007F6E06"/>
    <w:rsid w:val="007F750A"/>
    <w:rsid w:val="007F7562"/>
    <w:rsid w:val="007F7623"/>
    <w:rsid w:val="007F7A25"/>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369"/>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9C2"/>
    <w:rsid w:val="00824B95"/>
    <w:rsid w:val="00824C66"/>
    <w:rsid w:val="00824E09"/>
    <w:rsid w:val="0082621E"/>
    <w:rsid w:val="00826288"/>
    <w:rsid w:val="008263F2"/>
    <w:rsid w:val="00826B73"/>
    <w:rsid w:val="0082761C"/>
    <w:rsid w:val="0082784D"/>
    <w:rsid w:val="00827C33"/>
    <w:rsid w:val="008303F6"/>
    <w:rsid w:val="00830A76"/>
    <w:rsid w:val="008310EA"/>
    <w:rsid w:val="00831C65"/>
    <w:rsid w:val="00831CBA"/>
    <w:rsid w:val="00832059"/>
    <w:rsid w:val="0083215A"/>
    <w:rsid w:val="0083274E"/>
    <w:rsid w:val="0083275D"/>
    <w:rsid w:val="00832B24"/>
    <w:rsid w:val="008338F1"/>
    <w:rsid w:val="00833F28"/>
    <w:rsid w:val="008343EF"/>
    <w:rsid w:val="008346EA"/>
    <w:rsid w:val="00834772"/>
    <w:rsid w:val="00834B3F"/>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108"/>
    <w:rsid w:val="00843509"/>
    <w:rsid w:val="008436A5"/>
    <w:rsid w:val="008440AA"/>
    <w:rsid w:val="00844805"/>
    <w:rsid w:val="0084597A"/>
    <w:rsid w:val="00845A1D"/>
    <w:rsid w:val="00845B95"/>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513"/>
    <w:rsid w:val="00853988"/>
    <w:rsid w:val="00853A46"/>
    <w:rsid w:val="00853F2C"/>
    <w:rsid w:val="00854A0F"/>
    <w:rsid w:val="00854B2A"/>
    <w:rsid w:val="00856464"/>
    <w:rsid w:val="00856573"/>
    <w:rsid w:val="008565AA"/>
    <w:rsid w:val="00857361"/>
    <w:rsid w:val="008579CB"/>
    <w:rsid w:val="0086023E"/>
    <w:rsid w:val="00860528"/>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388"/>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6584"/>
    <w:rsid w:val="00887033"/>
    <w:rsid w:val="0088791E"/>
    <w:rsid w:val="00887CAE"/>
    <w:rsid w:val="00890263"/>
    <w:rsid w:val="00890505"/>
    <w:rsid w:val="00890781"/>
    <w:rsid w:val="008908C9"/>
    <w:rsid w:val="00890E56"/>
    <w:rsid w:val="008912A8"/>
    <w:rsid w:val="00891369"/>
    <w:rsid w:val="0089136F"/>
    <w:rsid w:val="008920BD"/>
    <w:rsid w:val="008920F4"/>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59"/>
    <w:rsid w:val="008A6B90"/>
    <w:rsid w:val="008A7EC1"/>
    <w:rsid w:val="008B0077"/>
    <w:rsid w:val="008B0A37"/>
    <w:rsid w:val="008B0B77"/>
    <w:rsid w:val="008B0F45"/>
    <w:rsid w:val="008B10A3"/>
    <w:rsid w:val="008B1109"/>
    <w:rsid w:val="008B26A7"/>
    <w:rsid w:val="008B2799"/>
    <w:rsid w:val="008B2C26"/>
    <w:rsid w:val="008B3E1B"/>
    <w:rsid w:val="008B4899"/>
    <w:rsid w:val="008B4BA6"/>
    <w:rsid w:val="008B4DF1"/>
    <w:rsid w:val="008B6229"/>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65A"/>
    <w:rsid w:val="008C28A9"/>
    <w:rsid w:val="008C2929"/>
    <w:rsid w:val="008C29E4"/>
    <w:rsid w:val="008C2D57"/>
    <w:rsid w:val="008C35D3"/>
    <w:rsid w:val="008C3847"/>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AA1"/>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533A"/>
    <w:rsid w:val="008E6512"/>
    <w:rsid w:val="008E6956"/>
    <w:rsid w:val="008E7175"/>
    <w:rsid w:val="008E7E66"/>
    <w:rsid w:val="008F0177"/>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3E4"/>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6A0"/>
    <w:rsid w:val="00926B51"/>
    <w:rsid w:val="0092705D"/>
    <w:rsid w:val="009274EA"/>
    <w:rsid w:val="009276D2"/>
    <w:rsid w:val="00930693"/>
    <w:rsid w:val="0093085E"/>
    <w:rsid w:val="00930BE0"/>
    <w:rsid w:val="00931B7E"/>
    <w:rsid w:val="00932457"/>
    <w:rsid w:val="00932545"/>
    <w:rsid w:val="009325BB"/>
    <w:rsid w:val="00932715"/>
    <w:rsid w:val="0093292E"/>
    <w:rsid w:val="00933626"/>
    <w:rsid w:val="009337AC"/>
    <w:rsid w:val="0093393D"/>
    <w:rsid w:val="00933DB9"/>
    <w:rsid w:val="00934249"/>
    <w:rsid w:val="00934EA1"/>
    <w:rsid w:val="00934F00"/>
    <w:rsid w:val="00935522"/>
    <w:rsid w:val="00935538"/>
    <w:rsid w:val="009356DE"/>
    <w:rsid w:val="0093572F"/>
    <w:rsid w:val="00935A3E"/>
    <w:rsid w:val="00936145"/>
    <w:rsid w:val="00936AC0"/>
    <w:rsid w:val="00937ADF"/>
    <w:rsid w:val="00937BCF"/>
    <w:rsid w:val="009409E2"/>
    <w:rsid w:val="00940A90"/>
    <w:rsid w:val="00941371"/>
    <w:rsid w:val="0094150D"/>
    <w:rsid w:val="00941561"/>
    <w:rsid w:val="00941B5E"/>
    <w:rsid w:val="00941B91"/>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490"/>
    <w:rsid w:val="009507FC"/>
    <w:rsid w:val="00951D00"/>
    <w:rsid w:val="00952061"/>
    <w:rsid w:val="0095276B"/>
    <w:rsid w:val="00952E11"/>
    <w:rsid w:val="00953333"/>
    <w:rsid w:val="00953555"/>
    <w:rsid w:val="0095361C"/>
    <w:rsid w:val="00953A35"/>
    <w:rsid w:val="00953FEF"/>
    <w:rsid w:val="009549A8"/>
    <w:rsid w:val="00954A17"/>
    <w:rsid w:val="00955003"/>
    <w:rsid w:val="00955D69"/>
    <w:rsid w:val="00956415"/>
    <w:rsid w:val="00956500"/>
    <w:rsid w:val="00956965"/>
    <w:rsid w:val="009569CB"/>
    <w:rsid w:val="0095746D"/>
    <w:rsid w:val="009574BD"/>
    <w:rsid w:val="009578A3"/>
    <w:rsid w:val="00957E54"/>
    <w:rsid w:val="00957E5D"/>
    <w:rsid w:val="00960351"/>
    <w:rsid w:val="00960535"/>
    <w:rsid w:val="00961EB2"/>
    <w:rsid w:val="009620C5"/>
    <w:rsid w:val="00962A24"/>
    <w:rsid w:val="00962A5A"/>
    <w:rsid w:val="0096446E"/>
    <w:rsid w:val="00964840"/>
    <w:rsid w:val="00964BBF"/>
    <w:rsid w:val="00964F17"/>
    <w:rsid w:val="009650F3"/>
    <w:rsid w:val="00965136"/>
    <w:rsid w:val="0096530D"/>
    <w:rsid w:val="00965DE7"/>
    <w:rsid w:val="00965F68"/>
    <w:rsid w:val="009664E6"/>
    <w:rsid w:val="00966AF3"/>
    <w:rsid w:val="00966C8B"/>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2C86"/>
    <w:rsid w:val="009737F6"/>
    <w:rsid w:val="00973919"/>
    <w:rsid w:val="00973969"/>
    <w:rsid w:val="00973EB7"/>
    <w:rsid w:val="009763B8"/>
    <w:rsid w:val="0097651A"/>
    <w:rsid w:val="00976609"/>
    <w:rsid w:val="009766B5"/>
    <w:rsid w:val="00976FB8"/>
    <w:rsid w:val="009773C9"/>
    <w:rsid w:val="00977AB7"/>
    <w:rsid w:val="00977E78"/>
    <w:rsid w:val="00977F6D"/>
    <w:rsid w:val="009801CE"/>
    <w:rsid w:val="00980559"/>
    <w:rsid w:val="00980B72"/>
    <w:rsid w:val="009815B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1C86"/>
    <w:rsid w:val="009921E9"/>
    <w:rsid w:val="0099276A"/>
    <w:rsid w:val="00992C1A"/>
    <w:rsid w:val="00993D33"/>
    <w:rsid w:val="00993E4A"/>
    <w:rsid w:val="00993EF6"/>
    <w:rsid w:val="0099409A"/>
    <w:rsid w:val="00994A7A"/>
    <w:rsid w:val="00994B23"/>
    <w:rsid w:val="00994E74"/>
    <w:rsid w:val="0099539D"/>
    <w:rsid w:val="009953CD"/>
    <w:rsid w:val="009960A1"/>
    <w:rsid w:val="009966AB"/>
    <w:rsid w:val="009978B7"/>
    <w:rsid w:val="009979D5"/>
    <w:rsid w:val="009A083C"/>
    <w:rsid w:val="009A0F7E"/>
    <w:rsid w:val="009A144F"/>
    <w:rsid w:val="009A1F4F"/>
    <w:rsid w:val="009A2C7E"/>
    <w:rsid w:val="009A2DA7"/>
    <w:rsid w:val="009A2F54"/>
    <w:rsid w:val="009A331D"/>
    <w:rsid w:val="009A370B"/>
    <w:rsid w:val="009A3D30"/>
    <w:rsid w:val="009A3D84"/>
    <w:rsid w:val="009A4449"/>
    <w:rsid w:val="009A46E0"/>
    <w:rsid w:val="009A4954"/>
    <w:rsid w:val="009A4B34"/>
    <w:rsid w:val="009A4BA1"/>
    <w:rsid w:val="009A51CB"/>
    <w:rsid w:val="009A5206"/>
    <w:rsid w:val="009A5287"/>
    <w:rsid w:val="009A5A0E"/>
    <w:rsid w:val="009A5B03"/>
    <w:rsid w:val="009A670D"/>
    <w:rsid w:val="009A6F0F"/>
    <w:rsid w:val="009A752A"/>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5E96"/>
    <w:rsid w:val="009B6AD3"/>
    <w:rsid w:val="009B6C35"/>
    <w:rsid w:val="009B707E"/>
    <w:rsid w:val="009B71CC"/>
    <w:rsid w:val="009C00D2"/>
    <w:rsid w:val="009C016A"/>
    <w:rsid w:val="009C01E9"/>
    <w:rsid w:val="009C0365"/>
    <w:rsid w:val="009C058E"/>
    <w:rsid w:val="009C09EA"/>
    <w:rsid w:val="009C0B48"/>
    <w:rsid w:val="009C1135"/>
    <w:rsid w:val="009C1529"/>
    <w:rsid w:val="009C2352"/>
    <w:rsid w:val="009C27D3"/>
    <w:rsid w:val="009C2EED"/>
    <w:rsid w:val="009C3064"/>
    <w:rsid w:val="009C33A3"/>
    <w:rsid w:val="009C46F8"/>
    <w:rsid w:val="009C4885"/>
    <w:rsid w:val="009C5D3E"/>
    <w:rsid w:val="009C6B5A"/>
    <w:rsid w:val="009C76BC"/>
    <w:rsid w:val="009C7763"/>
    <w:rsid w:val="009C7877"/>
    <w:rsid w:val="009C795A"/>
    <w:rsid w:val="009C79FA"/>
    <w:rsid w:val="009C7BFA"/>
    <w:rsid w:val="009C7E16"/>
    <w:rsid w:val="009D01DD"/>
    <w:rsid w:val="009D11B3"/>
    <w:rsid w:val="009D11DB"/>
    <w:rsid w:val="009D16FC"/>
    <w:rsid w:val="009D1828"/>
    <w:rsid w:val="009D1AE6"/>
    <w:rsid w:val="009D1BC9"/>
    <w:rsid w:val="009D1D76"/>
    <w:rsid w:val="009D1E89"/>
    <w:rsid w:val="009D21FE"/>
    <w:rsid w:val="009D246B"/>
    <w:rsid w:val="009D2787"/>
    <w:rsid w:val="009D2B29"/>
    <w:rsid w:val="009D31EF"/>
    <w:rsid w:val="009D3303"/>
    <w:rsid w:val="009D3777"/>
    <w:rsid w:val="009D3EE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76A"/>
    <w:rsid w:val="009E487B"/>
    <w:rsid w:val="009E51E9"/>
    <w:rsid w:val="009E5245"/>
    <w:rsid w:val="009E52B3"/>
    <w:rsid w:val="009E560A"/>
    <w:rsid w:val="009E5920"/>
    <w:rsid w:val="009E606F"/>
    <w:rsid w:val="009E6553"/>
    <w:rsid w:val="009E6F06"/>
    <w:rsid w:val="009E7348"/>
    <w:rsid w:val="009E783F"/>
    <w:rsid w:val="009E7A4A"/>
    <w:rsid w:val="009E7DB5"/>
    <w:rsid w:val="009F090D"/>
    <w:rsid w:val="009F0C6B"/>
    <w:rsid w:val="009F139F"/>
    <w:rsid w:val="009F190F"/>
    <w:rsid w:val="009F2537"/>
    <w:rsid w:val="009F28C7"/>
    <w:rsid w:val="009F2F46"/>
    <w:rsid w:val="009F3862"/>
    <w:rsid w:val="009F387A"/>
    <w:rsid w:val="009F3897"/>
    <w:rsid w:val="009F38D8"/>
    <w:rsid w:val="009F50CF"/>
    <w:rsid w:val="009F5142"/>
    <w:rsid w:val="009F5E66"/>
    <w:rsid w:val="009F5FBA"/>
    <w:rsid w:val="009F6066"/>
    <w:rsid w:val="009F60EB"/>
    <w:rsid w:val="009F6867"/>
    <w:rsid w:val="009F6AA5"/>
    <w:rsid w:val="009F7A8D"/>
    <w:rsid w:val="009F7F58"/>
    <w:rsid w:val="00A00818"/>
    <w:rsid w:val="00A00C65"/>
    <w:rsid w:val="00A010A7"/>
    <w:rsid w:val="00A016AF"/>
    <w:rsid w:val="00A029F4"/>
    <w:rsid w:val="00A02D89"/>
    <w:rsid w:val="00A037E2"/>
    <w:rsid w:val="00A058CE"/>
    <w:rsid w:val="00A059B5"/>
    <w:rsid w:val="00A05B0B"/>
    <w:rsid w:val="00A06056"/>
    <w:rsid w:val="00A0688C"/>
    <w:rsid w:val="00A074B5"/>
    <w:rsid w:val="00A076C6"/>
    <w:rsid w:val="00A07CED"/>
    <w:rsid w:val="00A10499"/>
    <w:rsid w:val="00A1198A"/>
    <w:rsid w:val="00A120F3"/>
    <w:rsid w:val="00A12E40"/>
    <w:rsid w:val="00A134D6"/>
    <w:rsid w:val="00A13BA1"/>
    <w:rsid w:val="00A1473C"/>
    <w:rsid w:val="00A14905"/>
    <w:rsid w:val="00A14A3F"/>
    <w:rsid w:val="00A1573D"/>
    <w:rsid w:val="00A1582B"/>
    <w:rsid w:val="00A158EC"/>
    <w:rsid w:val="00A158FD"/>
    <w:rsid w:val="00A1606D"/>
    <w:rsid w:val="00A163FA"/>
    <w:rsid w:val="00A16464"/>
    <w:rsid w:val="00A1773F"/>
    <w:rsid w:val="00A20824"/>
    <w:rsid w:val="00A20A17"/>
    <w:rsid w:val="00A20D7A"/>
    <w:rsid w:val="00A215CB"/>
    <w:rsid w:val="00A21D35"/>
    <w:rsid w:val="00A2206F"/>
    <w:rsid w:val="00A2226B"/>
    <w:rsid w:val="00A22750"/>
    <w:rsid w:val="00A228C8"/>
    <w:rsid w:val="00A22B60"/>
    <w:rsid w:val="00A22E78"/>
    <w:rsid w:val="00A237D9"/>
    <w:rsid w:val="00A2384D"/>
    <w:rsid w:val="00A23A5B"/>
    <w:rsid w:val="00A246B1"/>
    <w:rsid w:val="00A253AD"/>
    <w:rsid w:val="00A2568B"/>
    <w:rsid w:val="00A26057"/>
    <w:rsid w:val="00A26235"/>
    <w:rsid w:val="00A26359"/>
    <w:rsid w:val="00A26585"/>
    <w:rsid w:val="00A27277"/>
    <w:rsid w:val="00A272A7"/>
    <w:rsid w:val="00A279CE"/>
    <w:rsid w:val="00A27E94"/>
    <w:rsid w:val="00A30342"/>
    <w:rsid w:val="00A30443"/>
    <w:rsid w:val="00A30A46"/>
    <w:rsid w:val="00A30C5B"/>
    <w:rsid w:val="00A30EE8"/>
    <w:rsid w:val="00A31CDD"/>
    <w:rsid w:val="00A31D90"/>
    <w:rsid w:val="00A32329"/>
    <w:rsid w:val="00A32440"/>
    <w:rsid w:val="00A3273D"/>
    <w:rsid w:val="00A32C09"/>
    <w:rsid w:val="00A333E9"/>
    <w:rsid w:val="00A33520"/>
    <w:rsid w:val="00A337AC"/>
    <w:rsid w:val="00A34382"/>
    <w:rsid w:val="00A356B2"/>
    <w:rsid w:val="00A357C2"/>
    <w:rsid w:val="00A35D0A"/>
    <w:rsid w:val="00A3606E"/>
    <w:rsid w:val="00A3671F"/>
    <w:rsid w:val="00A368AC"/>
    <w:rsid w:val="00A36B31"/>
    <w:rsid w:val="00A373C5"/>
    <w:rsid w:val="00A3753E"/>
    <w:rsid w:val="00A37AE0"/>
    <w:rsid w:val="00A40799"/>
    <w:rsid w:val="00A40903"/>
    <w:rsid w:val="00A40B61"/>
    <w:rsid w:val="00A40F3F"/>
    <w:rsid w:val="00A41381"/>
    <w:rsid w:val="00A413DF"/>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451"/>
    <w:rsid w:val="00A455D9"/>
    <w:rsid w:val="00A455E4"/>
    <w:rsid w:val="00A45760"/>
    <w:rsid w:val="00A457D1"/>
    <w:rsid w:val="00A45F52"/>
    <w:rsid w:val="00A46AD1"/>
    <w:rsid w:val="00A46F6D"/>
    <w:rsid w:val="00A46FFA"/>
    <w:rsid w:val="00A475EE"/>
    <w:rsid w:val="00A478CC"/>
    <w:rsid w:val="00A47B05"/>
    <w:rsid w:val="00A47F10"/>
    <w:rsid w:val="00A50936"/>
    <w:rsid w:val="00A50AF4"/>
    <w:rsid w:val="00A51014"/>
    <w:rsid w:val="00A51573"/>
    <w:rsid w:val="00A516B8"/>
    <w:rsid w:val="00A51A13"/>
    <w:rsid w:val="00A51DA8"/>
    <w:rsid w:val="00A51E51"/>
    <w:rsid w:val="00A51ECF"/>
    <w:rsid w:val="00A52913"/>
    <w:rsid w:val="00A52DBD"/>
    <w:rsid w:val="00A53210"/>
    <w:rsid w:val="00A536AF"/>
    <w:rsid w:val="00A547B3"/>
    <w:rsid w:val="00A54AC2"/>
    <w:rsid w:val="00A54DE0"/>
    <w:rsid w:val="00A55AF8"/>
    <w:rsid w:val="00A60698"/>
    <w:rsid w:val="00A608E7"/>
    <w:rsid w:val="00A60E14"/>
    <w:rsid w:val="00A61A2B"/>
    <w:rsid w:val="00A61C90"/>
    <w:rsid w:val="00A6211F"/>
    <w:rsid w:val="00A62989"/>
    <w:rsid w:val="00A62A46"/>
    <w:rsid w:val="00A62F23"/>
    <w:rsid w:val="00A63094"/>
    <w:rsid w:val="00A6309D"/>
    <w:rsid w:val="00A631F4"/>
    <w:rsid w:val="00A639E3"/>
    <w:rsid w:val="00A6462D"/>
    <w:rsid w:val="00A6474D"/>
    <w:rsid w:val="00A647E4"/>
    <w:rsid w:val="00A648A0"/>
    <w:rsid w:val="00A64B01"/>
    <w:rsid w:val="00A6554F"/>
    <w:rsid w:val="00A65B67"/>
    <w:rsid w:val="00A65C5B"/>
    <w:rsid w:val="00A677D1"/>
    <w:rsid w:val="00A67A2C"/>
    <w:rsid w:val="00A67D44"/>
    <w:rsid w:val="00A67FE8"/>
    <w:rsid w:val="00A7015B"/>
    <w:rsid w:val="00A703D8"/>
    <w:rsid w:val="00A703F3"/>
    <w:rsid w:val="00A705C4"/>
    <w:rsid w:val="00A70AE6"/>
    <w:rsid w:val="00A70F76"/>
    <w:rsid w:val="00A7116B"/>
    <w:rsid w:val="00A714E2"/>
    <w:rsid w:val="00A7176B"/>
    <w:rsid w:val="00A71D1D"/>
    <w:rsid w:val="00A7218E"/>
    <w:rsid w:val="00A7232D"/>
    <w:rsid w:val="00A7257B"/>
    <w:rsid w:val="00A72699"/>
    <w:rsid w:val="00A73A19"/>
    <w:rsid w:val="00A73A1B"/>
    <w:rsid w:val="00A73D14"/>
    <w:rsid w:val="00A73F7E"/>
    <w:rsid w:val="00A73F80"/>
    <w:rsid w:val="00A7514B"/>
    <w:rsid w:val="00A754E7"/>
    <w:rsid w:val="00A75703"/>
    <w:rsid w:val="00A7585A"/>
    <w:rsid w:val="00A7595C"/>
    <w:rsid w:val="00A75E13"/>
    <w:rsid w:val="00A7647C"/>
    <w:rsid w:val="00A76568"/>
    <w:rsid w:val="00A76776"/>
    <w:rsid w:val="00A769E9"/>
    <w:rsid w:val="00A76D09"/>
    <w:rsid w:val="00A770F0"/>
    <w:rsid w:val="00A7714E"/>
    <w:rsid w:val="00A80061"/>
    <w:rsid w:val="00A8071C"/>
    <w:rsid w:val="00A81609"/>
    <w:rsid w:val="00A817E5"/>
    <w:rsid w:val="00A82130"/>
    <w:rsid w:val="00A82200"/>
    <w:rsid w:val="00A82495"/>
    <w:rsid w:val="00A82567"/>
    <w:rsid w:val="00A826AE"/>
    <w:rsid w:val="00A82DC0"/>
    <w:rsid w:val="00A82EF3"/>
    <w:rsid w:val="00A8313C"/>
    <w:rsid w:val="00A84170"/>
    <w:rsid w:val="00A846CB"/>
    <w:rsid w:val="00A84C38"/>
    <w:rsid w:val="00A84FD0"/>
    <w:rsid w:val="00A85731"/>
    <w:rsid w:val="00A85E99"/>
    <w:rsid w:val="00A86607"/>
    <w:rsid w:val="00A8679F"/>
    <w:rsid w:val="00A86F0E"/>
    <w:rsid w:val="00A87824"/>
    <w:rsid w:val="00A878F9"/>
    <w:rsid w:val="00A87D1B"/>
    <w:rsid w:val="00A90568"/>
    <w:rsid w:val="00A90C98"/>
    <w:rsid w:val="00A91763"/>
    <w:rsid w:val="00A9194C"/>
    <w:rsid w:val="00A91D05"/>
    <w:rsid w:val="00A92EAB"/>
    <w:rsid w:val="00A93280"/>
    <w:rsid w:val="00A934FE"/>
    <w:rsid w:val="00A93581"/>
    <w:rsid w:val="00A935BE"/>
    <w:rsid w:val="00A94064"/>
    <w:rsid w:val="00A94789"/>
    <w:rsid w:val="00A956E3"/>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170"/>
    <w:rsid w:val="00AB03EA"/>
    <w:rsid w:val="00AB08D7"/>
    <w:rsid w:val="00AB1553"/>
    <w:rsid w:val="00AB2548"/>
    <w:rsid w:val="00AB2A52"/>
    <w:rsid w:val="00AB2C9C"/>
    <w:rsid w:val="00AB2EA4"/>
    <w:rsid w:val="00AB36A1"/>
    <w:rsid w:val="00AB40B1"/>
    <w:rsid w:val="00AB4111"/>
    <w:rsid w:val="00AB46D0"/>
    <w:rsid w:val="00AB4D60"/>
    <w:rsid w:val="00AB60C4"/>
    <w:rsid w:val="00AB6BBD"/>
    <w:rsid w:val="00AB73FF"/>
    <w:rsid w:val="00AB77A7"/>
    <w:rsid w:val="00AB7D1B"/>
    <w:rsid w:val="00AC001C"/>
    <w:rsid w:val="00AC02FA"/>
    <w:rsid w:val="00AC133E"/>
    <w:rsid w:val="00AC1415"/>
    <w:rsid w:val="00AC1C83"/>
    <w:rsid w:val="00AC1DB1"/>
    <w:rsid w:val="00AC1F0B"/>
    <w:rsid w:val="00AC2338"/>
    <w:rsid w:val="00AC277F"/>
    <w:rsid w:val="00AC2F85"/>
    <w:rsid w:val="00AC3B49"/>
    <w:rsid w:val="00AC3FA1"/>
    <w:rsid w:val="00AC4139"/>
    <w:rsid w:val="00AC44A4"/>
    <w:rsid w:val="00AC4855"/>
    <w:rsid w:val="00AC4F24"/>
    <w:rsid w:val="00AC53F0"/>
    <w:rsid w:val="00AC5D35"/>
    <w:rsid w:val="00AC6A9B"/>
    <w:rsid w:val="00AC6AB8"/>
    <w:rsid w:val="00AC6ED0"/>
    <w:rsid w:val="00AC722A"/>
    <w:rsid w:val="00AC79FC"/>
    <w:rsid w:val="00AD03B8"/>
    <w:rsid w:val="00AD04E2"/>
    <w:rsid w:val="00AD06D9"/>
    <w:rsid w:val="00AD0831"/>
    <w:rsid w:val="00AD0C49"/>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4FC7"/>
    <w:rsid w:val="00AD5316"/>
    <w:rsid w:val="00AD5576"/>
    <w:rsid w:val="00AD57A8"/>
    <w:rsid w:val="00AD5953"/>
    <w:rsid w:val="00AD5CC6"/>
    <w:rsid w:val="00AD5CEB"/>
    <w:rsid w:val="00AD5F11"/>
    <w:rsid w:val="00AD7026"/>
    <w:rsid w:val="00AD7182"/>
    <w:rsid w:val="00AD7B8D"/>
    <w:rsid w:val="00AE01AB"/>
    <w:rsid w:val="00AE0775"/>
    <w:rsid w:val="00AE1158"/>
    <w:rsid w:val="00AE11D3"/>
    <w:rsid w:val="00AE11DB"/>
    <w:rsid w:val="00AE11FA"/>
    <w:rsid w:val="00AE1262"/>
    <w:rsid w:val="00AE1314"/>
    <w:rsid w:val="00AE14B1"/>
    <w:rsid w:val="00AE1838"/>
    <w:rsid w:val="00AE1DAD"/>
    <w:rsid w:val="00AE1EA0"/>
    <w:rsid w:val="00AE2160"/>
    <w:rsid w:val="00AE2AF6"/>
    <w:rsid w:val="00AE324B"/>
    <w:rsid w:val="00AE3D93"/>
    <w:rsid w:val="00AE40A5"/>
    <w:rsid w:val="00AE4991"/>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430"/>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3896"/>
    <w:rsid w:val="00B04298"/>
    <w:rsid w:val="00B0441A"/>
    <w:rsid w:val="00B04DFB"/>
    <w:rsid w:val="00B05017"/>
    <w:rsid w:val="00B05733"/>
    <w:rsid w:val="00B05998"/>
    <w:rsid w:val="00B059DC"/>
    <w:rsid w:val="00B05AB9"/>
    <w:rsid w:val="00B05B00"/>
    <w:rsid w:val="00B06077"/>
    <w:rsid w:val="00B0680D"/>
    <w:rsid w:val="00B07253"/>
    <w:rsid w:val="00B072DC"/>
    <w:rsid w:val="00B10A43"/>
    <w:rsid w:val="00B10DDD"/>
    <w:rsid w:val="00B10FB5"/>
    <w:rsid w:val="00B11A35"/>
    <w:rsid w:val="00B12E28"/>
    <w:rsid w:val="00B141B4"/>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225"/>
    <w:rsid w:val="00B23AED"/>
    <w:rsid w:val="00B23C36"/>
    <w:rsid w:val="00B2433C"/>
    <w:rsid w:val="00B246D4"/>
    <w:rsid w:val="00B263B3"/>
    <w:rsid w:val="00B26540"/>
    <w:rsid w:val="00B269AD"/>
    <w:rsid w:val="00B26D2C"/>
    <w:rsid w:val="00B26F9C"/>
    <w:rsid w:val="00B27393"/>
    <w:rsid w:val="00B307C0"/>
    <w:rsid w:val="00B30C90"/>
    <w:rsid w:val="00B31095"/>
    <w:rsid w:val="00B3113C"/>
    <w:rsid w:val="00B316A1"/>
    <w:rsid w:val="00B31B36"/>
    <w:rsid w:val="00B3211B"/>
    <w:rsid w:val="00B32B63"/>
    <w:rsid w:val="00B34962"/>
    <w:rsid w:val="00B34B4D"/>
    <w:rsid w:val="00B34F72"/>
    <w:rsid w:val="00B3576D"/>
    <w:rsid w:val="00B35B06"/>
    <w:rsid w:val="00B36966"/>
    <w:rsid w:val="00B3776C"/>
    <w:rsid w:val="00B37969"/>
    <w:rsid w:val="00B37D07"/>
    <w:rsid w:val="00B40690"/>
    <w:rsid w:val="00B40FEB"/>
    <w:rsid w:val="00B41295"/>
    <w:rsid w:val="00B41D2A"/>
    <w:rsid w:val="00B41DA9"/>
    <w:rsid w:val="00B42034"/>
    <w:rsid w:val="00B4269D"/>
    <w:rsid w:val="00B4280D"/>
    <w:rsid w:val="00B42B0A"/>
    <w:rsid w:val="00B42CEE"/>
    <w:rsid w:val="00B43160"/>
    <w:rsid w:val="00B43651"/>
    <w:rsid w:val="00B43659"/>
    <w:rsid w:val="00B4398B"/>
    <w:rsid w:val="00B439BF"/>
    <w:rsid w:val="00B43D8E"/>
    <w:rsid w:val="00B43FF7"/>
    <w:rsid w:val="00B4458D"/>
    <w:rsid w:val="00B44EB6"/>
    <w:rsid w:val="00B45695"/>
    <w:rsid w:val="00B45BB7"/>
    <w:rsid w:val="00B45EF5"/>
    <w:rsid w:val="00B4601B"/>
    <w:rsid w:val="00B468DF"/>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59A"/>
    <w:rsid w:val="00B57880"/>
    <w:rsid w:val="00B57B9D"/>
    <w:rsid w:val="00B6009E"/>
    <w:rsid w:val="00B60235"/>
    <w:rsid w:val="00B603F1"/>
    <w:rsid w:val="00B60BD5"/>
    <w:rsid w:val="00B60C9E"/>
    <w:rsid w:val="00B612D2"/>
    <w:rsid w:val="00B61507"/>
    <w:rsid w:val="00B617FF"/>
    <w:rsid w:val="00B620F0"/>
    <w:rsid w:val="00B62287"/>
    <w:rsid w:val="00B62A99"/>
    <w:rsid w:val="00B62C01"/>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BA2"/>
    <w:rsid w:val="00B70CF9"/>
    <w:rsid w:val="00B7109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63"/>
    <w:rsid w:val="00B753AB"/>
    <w:rsid w:val="00B753DE"/>
    <w:rsid w:val="00B75970"/>
    <w:rsid w:val="00B75A93"/>
    <w:rsid w:val="00B76566"/>
    <w:rsid w:val="00B77292"/>
    <w:rsid w:val="00B77A73"/>
    <w:rsid w:val="00B803CA"/>
    <w:rsid w:val="00B80833"/>
    <w:rsid w:val="00B80A33"/>
    <w:rsid w:val="00B80DBC"/>
    <w:rsid w:val="00B81329"/>
    <w:rsid w:val="00B81A75"/>
    <w:rsid w:val="00B82331"/>
    <w:rsid w:val="00B82839"/>
    <w:rsid w:val="00B82C47"/>
    <w:rsid w:val="00B8373D"/>
    <w:rsid w:val="00B839BC"/>
    <w:rsid w:val="00B83FDE"/>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AEA"/>
    <w:rsid w:val="00BA4ED5"/>
    <w:rsid w:val="00BA5B65"/>
    <w:rsid w:val="00BA5B6C"/>
    <w:rsid w:val="00BA64BE"/>
    <w:rsid w:val="00BA6920"/>
    <w:rsid w:val="00BA6E77"/>
    <w:rsid w:val="00BA7064"/>
    <w:rsid w:val="00BA77B4"/>
    <w:rsid w:val="00BA7B37"/>
    <w:rsid w:val="00BB1B2F"/>
    <w:rsid w:val="00BB1F66"/>
    <w:rsid w:val="00BB2BE3"/>
    <w:rsid w:val="00BB30CA"/>
    <w:rsid w:val="00BB31AC"/>
    <w:rsid w:val="00BB322B"/>
    <w:rsid w:val="00BB3A2F"/>
    <w:rsid w:val="00BB3DF4"/>
    <w:rsid w:val="00BB4FFE"/>
    <w:rsid w:val="00BB5128"/>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4103"/>
    <w:rsid w:val="00BC4A94"/>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315"/>
    <w:rsid w:val="00BD76DA"/>
    <w:rsid w:val="00BD79BE"/>
    <w:rsid w:val="00BD7D0F"/>
    <w:rsid w:val="00BE00B2"/>
    <w:rsid w:val="00BE056B"/>
    <w:rsid w:val="00BE098E"/>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28A9"/>
    <w:rsid w:val="00BF3C8D"/>
    <w:rsid w:val="00BF4168"/>
    <w:rsid w:val="00BF424D"/>
    <w:rsid w:val="00BF46C5"/>
    <w:rsid w:val="00BF5416"/>
    <w:rsid w:val="00BF55FE"/>
    <w:rsid w:val="00BF56F0"/>
    <w:rsid w:val="00BF57FE"/>
    <w:rsid w:val="00BF5A0E"/>
    <w:rsid w:val="00BF5E3B"/>
    <w:rsid w:val="00BF63B2"/>
    <w:rsid w:val="00BF6B7F"/>
    <w:rsid w:val="00BF71F2"/>
    <w:rsid w:val="00BF7304"/>
    <w:rsid w:val="00BF791B"/>
    <w:rsid w:val="00BF7E14"/>
    <w:rsid w:val="00C00776"/>
    <w:rsid w:val="00C00AAC"/>
    <w:rsid w:val="00C00D9C"/>
    <w:rsid w:val="00C01BCA"/>
    <w:rsid w:val="00C020D5"/>
    <w:rsid w:val="00C02357"/>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1DDE"/>
    <w:rsid w:val="00C1276D"/>
    <w:rsid w:val="00C12DF5"/>
    <w:rsid w:val="00C1326F"/>
    <w:rsid w:val="00C134A4"/>
    <w:rsid w:val="00C14CC8"/>
    <w:rsid w:val="00C15406"/>
    <w:rsid w:val="00C15C6A"/>
    <w:rsid w:val="00C15D07"/>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617"/>
    <w:rsid w:val="00C238E7"/>
    <w:rsid w:val="00C23914"/>
    <w:rsid w:val="00C2398B"/>
    <w:rsid w:val="00C239AC"/>
    <w:rsid w:val="00C239E1"/>
    <w:rsid w:val="00C23E3A"/>
    <w:rsid w:val="00C249E5"/>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5E34"/>
    <w:rsid w:val="00C3647A"/>
    <w:rsid w:val="00C36879"/>
    <w:rsid w:val="00C37DCF"/>
    <w:rsid w:val="00C41448"/>
    <w:rsid w:val="00C41C5D"/>
    <w:rsid w:val="00C41E93"/>
    <w:rsid w:val="00C4433B"/>
    <w:rsid w:val="00C44908"/>
    <w:rsid w:val="00C450B6"/>
    <w:rsid w:val="00C4541E"/>
    <w:rsid w:val="00C45696"/>
    <w:rsid w:val="00C456FE"/>
    <w:rsid w:val="00C45C7E"/>
    <w:rsid w:val="00C45E20"/>
    <w:rsid w:val="00C4695B"/>
    <w:rsid w:val="00C47369"/>
    <w:rsid w:val="00C4752A"/>
    <w:rsid w:val="00C4780E"/>
    <w:rsid w:val="00C47920"/>
    <w:rsid w:val="00C47DE7"/>
    <w:rsid w:val="00C47E51"/>
    <w:rsid w:val="00C503CB"/>
    <w:rsid w:val="00C506AA"/>
    <w:rsid w:val="00C50C02"/>
    <w:rsid w:val="00C5185F"/>
    <w:rsid w:val="00C51BF8"/>
    <w:rsid w:val="00C51C65"/>
    <w:rsid w:val="00C527C7"/>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8CB"/>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68EC"/>
    <w:rsid w:val="00C67B2C"/>
    <w:rsid w:val="00C67C64"/>
    <w:rsid w:val="00C70F76"/>
    <w:rsid w:val="00C7141D"/>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4DA2"/>
    <w:rsid w:val="00C75D6E"/>
    <w:rsid w:val="00C76505"/>
    <w:rsid w:val="00C77679"/>
    <w:rsid w:val="00C77FEC"/>
    <w:rsid w:val="00C8043D"/>
    <w:rsid w:val="00C806CD"/>
    <w:rsid w:val="00C80953"/>
    <w:rsid w:val="00C81261"/>
    <w:rsid w:val="00C8159E"/>
    <w:rsid w:val="00C817AF"/>
    <w:rsid w:val="00C829D9"/>
    <w:rsid w:val="00C82BE1"/>
    <w:rsid w:val="00C82D8F"/>
    <w:rsid w:val="00C82FED"/>
    <w:rsid w:val="00C833AA"/>
    <w:rsid w:val="00C836BA"/>
    <w:rsid w:val="00C837A4"/>
    <w:rsid w:val="00C838CE"/>
    <w:rsid w:val="00C8397E"/>
    <w:rsid w:val="00C84519"/>
    <w:rsid w:val="00C847FA"/>
    <w:rsid w:val="00C84FED"/>
    <w:rsid w:val="00C85347"/>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ABA"/>
    <w:rsid w:val="00CA2BA0"/>
    <w:rsid w:val="00CA2E68"/>
    <w:rsid w:val="00CA30AC"/>
    <w:rsid w:val="00CA30B7"/>
    <w:rsid w:val="00CA3386"/>
    <w:rsid w:val="00CA365D"/>
    <w:rsid w:val="00CA3BBB"/>
    <w:rsid w:val="00CA45E2"/>
    <w:rsid w:val="00CA46E7"/>
    <w:rsid w:val="00CA473D"/>
    <w:rsid w:val="00CA4B34"/>
    <w:rsid w:val="00CA5105"/>
    <w:rsid w:val="00CA558D"/>
    <w:rsid w:val="00CA6782"/>
    <w:rsid w:val="00CA735B"/>
    <w:rsid w:val="00CA74E0"/>
    <w:rsid w:val="00CA7B39"/>
    <w:rsid w:val="00CB0362"/>
    <w:rsid w:val="00CB053B"/>
    <w:rsid w:val="00CB0743"/>
    <w:rsid w:val="00CB0DE0"/>
    <w:rsid w:val="00CB12E7"/>
    <w:rsid w:val="00CB1493"/>
    <w:rsid w:val="00CB151C"/>
    <w:rsid w:val="00CB163A"/>
    <w:rsid w:val="00CB1761"/>
    <w:rsid w:val="00CB1891"/>
    <w:rsid w:val="00CB2F0A"/>
    <w:rsid w:val="00CB330E"/>
    <w:rsid w:val="00CB3CB4"/>
    <w:rsid w:val="00CB3F22"/>
    <w:rsid w:val="00CB4ABF"/>
    <w:rsid w:val="00CB55FF"/>
    <w:rsid w:val="00CB5926"/>
    <w:rsid w:val="00CB6E35"/>
    <w:rsid w:val="00CC0170"/>
    <w:rsid w:val="00CC02F2"/>
    <w:rsid w:val="00CC065F"/>
    <w:rsid w:val="00CC091F"/>
    <w:rsid w:val="00CC1413"/>
    <w:rsid w:val="00CC1573"/>
    <w:rsid w:val="00CC1B2D"/>
    <w:rsid w:val="00CC2156"/>
    <w:rsid w:val="00CC2333"/>
    <w:rsid w:val="00CC27FB"/>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52"/>
    <w:rsid w:val="00CD157B"/>
    <w:rsid w:val="00CD1992"/>
    <w:rsid w:val="00CD1A2F"/>
    <w:rsid w:val="00CD1BB6"/>
    <w:rsid w:val="00CD2834"/>
    <w:rsid w:val="00CD2BF8"/>
    <w:rsid w:val="00CD3149"/>
    <w:rsid w:val="00CD3943"/>
    <w:rsid w:val="00CD4A96"/>
    <w:rsid w:val="00CD51BB"/>
    <w:rsid w:val="00CD57BB"/>
    <w:rsid w:val="00CD5C68"/>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29"/>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1B6F"/>
    <w:rsid w:val="00CF220D"/>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455"/>
    <w:rsid w:val="00D1574C"/>
    <w:rsid w:val="00D15798"/>
    <w:rsid w:val="00D158CC"/>
    <w:rsid w:val="00D15A0F"/>
    <w:rsid w:val="00D15EA5"/>
    <w:rsid w:val="00D15FD1"/>
    <w:rsid w:val="00D16A49"/>
    <w:rsid w:val="00D17349"/>
    <w:rsid w:val="00D20376"/>
    <w:rsid w:val="00D20671"/>
    <w:rsid w:val="00D207AB"/>
    <w:rsid w:val="00D20DAA"/>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7E1"/>
    <w:rsid w:val="00D26E53"/>
    <w:rsid w:val="00D271E5"/>
    <w:rsid w:val="00D272B2"/>
    <w:rsid w:val="00D27319"/>
    <w:rsid w:val="00D30018"/>
    <w:rsid w:val="00D30268"/>
    <w:rsid w:val="00D30F2D"/>
    <w:rsid w:val="00D32450"/>
    <w:rsid w:val="00D3295B"/>
    <w:rsid w:val="00D3329C"/>
    <w:rsid w:val="00D333B0"/>
    <w:rsid w:val="00D33449"/>
    <w:rsid w:val="00D33770"/>
    <w:rsid w:val="00D33E16"/>
    <w:rsid w:val="00D3449D"/>
    <w:rsid w:val="00D345BA"/>
    <w:rsid w:val="00D345C3"/>
    <w:rsid w:val="00D3463A"/>
    <w:rsid w:val="00D35985"/>
    <w:rsid w:val="00D35BC8"/>
    <w:rsid w:val="00D3669C"/>
    <w:rsid w:val="00D402CC"/>
    <w:rsid w:val="00D407E4"/>
    <w:rsid w:val="00D409EB"/>
    <w:rsid w:val="00D40A74"/>
    <w:rsid w:val="00D40CC2"/>
    <w:rsid w:val="00D40D70"/>
    <w:rsid w:val="00D41724"/>
    <w:rsid w:val="00D42208"/>
    <w:rsid w:val="00D42BBE"/>
    <w:rsid w:val="00D42F80"/>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4E79"/>
    <w:rsid w:val="00D55048"/>
    <w:rsid w:val="00D55470"/>
    <w:rsid w:val="00D561F6"/>
    <w:rsid w:val="00D56211"/>
    <w:rsid w:val="00D56AB7"/>
    <w:rsid w:val="00D56B9A"/>
    <w:rsid w:val="00D570AD"/>
    <w:rsid w:val="00D57128"/>
    <w:rsid w:val="00D5772F"/>
    <w:rsid w:val="00D57DDF"/>
    <w:rsid w:val="00D60604"/>
    <w:rsid w:val="00D61FAE"/>
    <w:rsid w:val="00D6253D"/>
    <w:rsid w:val="00D6289B"/>
    <w:rsid w:val="00D62E64"/>
    <w:rsid w:val="00D62EEE"/>
    <w:rsid w:val="00D63133"/>
    <w:rsid w:val="00D6390E"/>
    <w:rsid w:val="00D6471F"/>
    <w:rsid w:val="00D64ADC"/>
    <w:rsid w:val="00D654BD"/>
    <w:rsid w:val="00D654E8"/>
    <w:rsid w:val="00D65A37"/>
    <w:rsid w:val="00D65B15"/>
    <w:rsid w:val="00D65BEB"/>
    <w:rsid w:val="00D6600F"/>
    <w:rsid w:val="00D66682"/>
    <w:rsid w:val="00D6680B"/>
    <w:rsid w:val="00D672F1"/>
    <w:rsid w:val="00D716F8"/>
    <w:rsid w:val="00D719F8"/>
    <w:rsid w:val="00D71DCF"/>
    <w:rsid w:val="00D725F5"/>
    <w:rsid w:val="00D7293C"/>
    <w:rsid w:val="00D72CD7"/>
    <w:rsid w:val="00D72DAB"/>
    <w:rsid w:val="00D739C2"/>
    <w:rsid w:val="00D73C7F"/>
    <w:rsid w:val="00D741BC"/>
    <w:rsid w:val="00D7477B"/>
    <w:rsid w:val="00D7487A"/>
    <w:rsid w:val="00D74AE4"/>
    <w:rsid w:val="00D7555B"/>
    <w:rsid w:val="00D76327"/>
    <w:rsid w:val="00D763C9"/>
    <w:rsid w:val="00D76F8D"/>
    <w:rsid w:val="00D77246"/>
    <w:rsid w:val="00D778A4"/>
    <w:rsid w:val="00D77B67"/>
    <w:rsid w:val="00D800CD"/>
    <w:rsid w:val="00D801A0"/>
    <w:rsid w:val="00D80C7B"/>
    <w:rsid w:val="00D8111B"/>
    <w:rsid w:val="00D811CF"/>
    <w:rsid w:val="00D813D4"/>
    <w:rsid w:val="00D8164B"/>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1D4"/>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D25"/>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7D8"/>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C7B6D"/>
    <w:rsid w:val="00DD044B"/>
    <w:rsid w:val="00DD05D1"/>
    <w:rsid w:val="00DD107B"/>
    <w:rsid w:val="00DD19F5"/>
    <w:rsid w:val="00DD1DBD"/>
    <w:rsid w:val="00DD2C2C"/>
    <w:rsid w:val="00DD2C71"/>
    <w:rsid w:val="00DD399E"/>
    <w:rsid w:val="00DD3B92"/>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0F64"/>
    <w:rsid w:val="00DE123D"/>
    <w:rsid w:val="00DE173C"/>
    <w:rsid w:val="00DE2576"/>
    <w:rsid w:val="00DE2ACB"/>
    <w:rsid w:val="00DE33D8"/>
    <w:rsid w:val="00DE3403"/>
    <w:rsid w:val="00DE3576"/>
    <w:rsid w:val="00DE3C95"/>
    <w:rsid w:val="00DE3E27"/>
    <w:rsid w:val="00DE4070"/>
    <w:rsid w:val="00DE44C8"/>
    <w:rsid w:val="00DE4CB0"/>
    <w:rsid w:val="00DE52AC"/>
    <w:rsid w:val="00DE5A8A"/>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40"/>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283"/>
    <w:rsid w:val="00DF6397"/>
    <w:rsid w:val="00DF67B7"/>
    <w:rsid w:val="00DF6D3F"/>
    <w:rsid w:val="00DF6DF5"/>
    <w:rsid w:val="00DF6FB1"/>
    <w:rsid w:val="00DF6FB9"/>
    <w:rsid w:val="00DF735D"/>
    <w:rsid w:val="00E000F1"/>
    <w:rsid w:val="00E002EB"/>
    <w:rsid w:val="00E009CB"/>
    <w:rsid w:val="00E00BDA"/>
    <w:rsid w:val="00E00D3E"/>
    <w:rsid w:val="00E01535"/>
    <w:rsid w:val="00E0258C"/>
    <w:rsid w:val="00E029A7"/>
    <w:rsid w:val="00E02DD0"/>
    <w:rsid w:val="00E0334E"/>
    <w:rsid w:val="00E03447"/>
    <w:rsid w:val="00E038CC"/>
    <w:rsid w:val="00E03FE1"/>
    <w:rsid w:val="00E04BF5"/>
    <w:rsid w:val="00E04DCC"/>
    <w:rsid w:val="00E05291"/>
    <w:rsid w:val="00E05305"/>
    <w:rsid w:val="00E05540"/>
    <w:rsid w:val="00E0568A"/>
    <w:rsid w:val="00E0581D"/>
    <w:rsid w:val="00E05826"/>
    <w:rsid w:val="00E05CB2"/>
    <w:rsid w:val="00E06262"/>
    <w:rsid w:val="00E06A21"/>
    <w:rsid w:val="00E06A34"/>
    <w:rsid w:val="00E06BFB"/>
    <w:rsid w:val="00E06F07"/>
    <w:rsid w:val="00E0774B"/>
    <w:rsid w:val="00E07835"/>
    <w:rsid w:val="00E079AF"/>
    <w:rsid w:val="00E07AC8"/>
    <w:rsid w:val="00E07BDC"/>
    <w:rsid w:val="00E07D4D"/>
    <w:rsid w:val="00E07F71"/>
    <w:rsid w:val="00E10DD1"/>
    <w:rsid w:val="00E11416"/>
    <w:rsid w:val="00E11662"/>
    <w:rsid w:val="00E118C7"/>
    <w:rsid w:val="00E11CC1"/>
    <w:rsid w:val="00E11CD4"/>
    <w:rsid w:val="00E12775"/>
    <w:rsid w:val="00E12937"/>
    <w:rsid w:val="00E12987"/>
    <w:rsid w:val="00E1378A"/>
    <w:rsid w:val="00E13A68"/>
    <w:rsid w:val="00E13E43"/>
    <w:rsid w:val="00E13EED"/>
    <w:rsid w:val="00E14DEA"/>
    <w:rsid w:val="00E14E35"/>
    <w:rsid w:val="00E151EE"/>
    <w:rsid w:val="00E152A2"/>
    <w:rsid w:val="00E15D51"/>
    <w:rsid w:val="00E16321"/>
    <w:rsid w:val="00E168F0"/>
    <w:rsid w:val="00E177BC"/>
    <w:rsid w:val="00E2039A"/>
    <w:rsid w:val="00E20745"/>
    <w:rsid w:val="00E2157F"/>
    <w:rsid w:val="00E21E66"/>
    <w:rsid w:val="00E22302"/>
    <w:rsid w:val="00E22FA2"/>
    <w:rsid w:val="00E2352F"/>
    <w:rsid w:val="00E23AE7"/>
    <w:rsid w:val="00E23AF1"/>
    <w:rsid w:val="00E24CF0"/>
    <w:rsid w:val="00E24DB4"/>
    <w:rsid w:val="00E254C4"/>
    <w:rsid w:val="00E25B75"/>
    <w:rsid w:val="00E261C2"/>
    <w:rsid w:val="00E26215"/>
    <w:rsid w:val="00E2624C"/>
    <w:rsid w:val="00E26401"/>
    <w:rsid w:val="00E27914"/>
    <w:rsid w:val="00E279C6"/>
    <w:rsid w:val="00E27E7F"/>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391"/>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7D8"/>
    <w:rsid w:val="00E468EB"/>
    <w:rsid w:val="00E46F8B"/>
    <w:rsid w:val="00E470F3"/>
    <w:rsid w:val="00E47100"/>
    <w:rsid w:val="00E4770F"/>
    <w:rsid w:val="00E4790E"/>
    <w:rsid w:val="00E50382"/>
    <w:rsid w:val="00E50E19"/>
    <w:rsid w:val="00E50F38"/>
    <w:rsid w:val="00E514E3"/>
    <w:rsid w:val="00E5184B"/>
    <w:rsid w:val="00E51AF9"/>
    <w:rsid w:val="00E5234E"/>
    <w:rsid w:val="00E526E0"/>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2733"/>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08B"/>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778A8"/>
    <w:rsid w:val="00E805B5"/>
    <w:rsid w:val="00E806CA"/>
    <w:rsid w:val="00E80B65"/>
    <w:rsid w:val="00E82548"/>
    <w:rsid w:val="00E8280C"/>
    <w:rsid w:val="00E82A2A"/>
    <w:rsid w:val="00E83330"/>
    <w:rsid w:val="00E8338B"/>
    <w:rsid w:val="00E8384D"/>
    <w:rsid w:val="00E84093"/>
    <w:rsid w:val="00E84C2A"/>
    <w:rsid w:val="00E85926"/>
    <w:rsid w:val="00E85C51"/>
    <w:rsid w:val="00E861E3"/>
    <w:rsid w:val="00E8627F"/>
    <w:rsid w:val="00E86502"/>
    <w:rsid w:val="00E8661A"/>
    <w:rsid w:val="00E870C7"/>
    <w:rsid w:val="00E879DA"/>
    <w:rsid w:val="00E87AC4"/>
    <w:rsid w:val="00E87BF3"/>
    <w:rsid w:val="00E909D6"/>
    <w:rsid w:val="00E91353"/>
    <w:rsid w:val="00E915C8"/>
    <w:rsid w:val="00E91E54"/>
    <w:rsid w:val="00E91F3D"/>
    <w:rsid w:val="00E91F4A"/>
    <w:rsid w:val="00E91F54"/>
    <w:rsid w:val="00E92C80"/>
    <w:rsid w:val="00E92FBE"/>
    <w:rsid w:val="00E93183"/>
    <w:rsid w:val="00E933D4"/>
    <w:rsid w:val="00E93454"/>
    <w:rsid w:val="00E93BB9"/>
    <w:rsid w:val="00E93CDD"/>
    <w:rsid w:val="00E94402"/>
    <w:rsid w:val="00E94CE2"/>
    <w:rsid w:val="00E955AC"/>
    <w:rsid w:val="00E95CA1"/>
    <w:rsid w:val="00E9640A"/>
    <w:rsid w:val="00E96ACF"/>
    <w:rsid w:val="00E96B66"/>
    <w:rsid w:val="00E96F9D"/>
    <w:rsid w:val="00E972BD"/>
    <w:rsid w:val="00E97B0C"/>
    <w:rsid w:val="00EA0030"/>
    <w:rsid w:val="00EA0425"/>
    <w:rsid w:val="00EA0725"/>
    <w:rsid w:val="00EA09CB"/>
    <w:rsid w:val="00EA0BEE"/>
    <w:rsid w:val="00EA101C"/>
    <w:rsid w:val="00EA109C"/>
    <w:rsid w:val="00EA116F"/>
    <w:rsid w:val="00EA1366"/>
    <w:rsid w:val="00EA1FF3"/>
    <w:rsid w:val="00EA2529"/>
    <w:rsid w:val="00EA3256"/>
    <w:rsid w:val="00EA329B"/>
    <w:rsid w:val="00EA408D"/>
    <w:rsid w:val="00EA4777"/>
    <w:rsid w:val="00EA5284"/>
    <w:rsid w:val="00EA5E0E"/>
    <w:rsid w:val="00EA619F"/>
    <w:rsid w:val="00EA67B9"/>
    <w:rsid w:val="00EA6B6D"/>
    <w:rsid w:val="00EA7642"/>
    <w:rsid w:val="00EB149F"/>
    <w:rsid w:val="00EB15A2"/>
    <w:rsid w:val="00EB1929"/>
    <w:rsid w:val="00EB1C36"/>
    <w:rsid w:val="00EB1CB5"/>
    <w:rsid w:val="00EB1F8D"/>
    <w:rsid w:val="00EB2037"/>
    <w:rsid w:val="00EB2519"/>
    <w:rsid w:val="00EB2B4C"/>
    <w:rsid w:val="00EB2C1D"/>
    <w:rsid w:val="00EB33AE"/>
    <w:rsid w:val="00EB39B5"/>
    <w:rsid w:val="00EB3EFE"/>
    <w:rsid w:val="00EB46A3"/>
    <w:rsid w:val="00EB52E2"/>
    <w:rsid w:val="00EB55A7"/>
    <w:rsid w:val="00EB591A"/>
    <w:rsid w:val="00EB5A3D"/>
    <w:rsid w:val="00EB611E"/>
    <w:rsid w:val="00EB6570"/>
    <w:rsid w:val="00EB7064"/>
    <w:rsid w:val="00EB72BC"/>
    <w:rsid w:val="00EB733C"/>
    <w:rsid w:val="00EB7629"/>
    <w:rsid w:val="00EB7EF0"/>
    <w:rsid w:val="00EB7EF1"/>
    <w:rsid w:val="00EC033D"/>
    <w:rsid w:val="00EC092D"/>
    <w:rsid w:val="00EC096C"/>
    <w:rsid w:val="00EC0CFA"/>
    <w:rsid w:val="00EC245D"/>
    <w:rsid w:val="00EC288D"/>
    <w:rsid w:val="00EC2893"/>
    <w:rsid w:val="00EC2B7F"/>
    <w:rsid w:val="00EC2BBB"/>
    <w:rsid w:val="00EC32EA"/>
    <w:rsid w:val="00EC36FE"/>
    <w:rsid w:val="00EC3CF8"/>
    <w:rsid w:val="00EC3D62"/>
    <w:rsid w:val="00EC439D"/>
    <w:rsid w:val="00EC46FB"/>
    <w:rsid w:val="00EC488D"/>
    <w:rsid w:val="00EC49A0"/>
    <w:rsid w:val="00EC591E"/>
    <w:rsid w:val="00EC594C"/>
    <w:rsid w:val="00EC5DC7"/>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35B"/>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2800"/>
    <w:rsid w:val="00EE300D"/>
    <w:rsid w:val="00EE3456"/>
    <w:rsid w:val="00EE3842"/>
    <w:rsid w:val="00EE38EF"/>
    <w:rsid w:val="00EE47B3"/>
    <w:rsid w:val="00EE4D70"/>
    <w:rsid w:val="00EE4FF5"/>
    <w:rsid w:val="00EE521D"/>
    <w:rsid w:val="00EE59CC"/>
    <w:rsid w:val="00EE6450"/>
    <w:rsid w:val="00EE64AC"/>
    <w:rsid w:val="00EE6632"/>
    <w:rsid w:val="00EE6775"/>
    <w:rsid w:val="00EE67DD"/>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329"/>
    <w:rsid w:val="00F015CC"/>
    <w:rsid w:val="00F01603"/>
    <w:rsid w:val="00F01C62"/>
    <w:rsid w:val="00F02520"/>
    <w:rsid w:val="00F03016"/>
    <w:rsid w:val="00F048AE"/>
    <w:rsid w:val="00F04EF2"/>
    <w:rsid w:val="00F05631"/>
    <w:rsid w:val="00F05929"/>
    <w:rsid w:val="00F060B6"/>
    <w:rsid w:val="00F0617F"/>
    <w:rsid w:val="00F064D6"/>
    <w:rsid w:val="00F0680F"/>
    <w:rsid w:val="00F0769A"/>
    <w:rsid w:val="00F07FCB"/>
    <w:rsid w:val="00F106C7"/>
    <w:rsid w:val="00F10911"/>
    <w:rsid w:val="00F116FC"/>
    <w:rsid w:val="00F117C2"/>
    <w:rsid w:val="00F11BAD"/>
    <w:rsid w:val="00F11CB3"/>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7EC"/>
    <w:rsid w:val="00F20D23"/>
    <w:rsid w:val="00F212BC"/>
    <w:rsid w:val="00F21701"/>
    <w:rsid w:val="00F220F0"/>
    <w:rsid w:val="00F229D0"/>
    <w:rsid w:val="00F22FAF"/>
    <w:rsid w:val="00F2342D"/>
    <w:rsid w:val="00F239E2"/>
    <w:rsid w:val="00F243E5"/>
    <w:rsid w:val="00F244FA"/>
    <w:rsid w:val="00F250E5"/>
    <w:rsid w:val="00F255FB"/>
    <w:rsid w:val="00F258D4"/>
    <w:rsid w:val="00F25D4F"/>
    <w:rsid w:val="00F25F0E"/>
    <w:rsid w:val="00F263F0"/>
    <w:rsid w:val="00F26E98"/>
    <w:rsid w:val="00F27532"/>
    <w:rsid w:val="00F30735"/>
    <w:rsid w:val="00F31664"/>
    <w:rsid w:val="00F31719"/>
    <w:rsid w:val="00F31CD7"/>
    <w:rsid w:val="00F32D4C"/>
    <w:rsid w:val="00F33144"/>
    <w:rsid w:val="00F3336D"/>
    <w:rsid w:val="00F3354D"/>
    <w:rsid w:val="00F33891"/>
    <w:rsid w:val="00F340C4"/>
    <w:rsid w:val="00F34BD3"/>
    <w:rsid w:val="00F34CB6"/>
    <w:rsid w:val="00F35301"/>
    <w:rsid w:val="00F3542B"/>
    <w:rsid w:val="00F3573D"/>
    <w:rsid w:val="00F359B0"/>
    <w:rsid w:val="00F36343"/>
    <w:rsid w:val="00F3676B"/>
    <w:rsid w:val="00F36EA1"/>
    <w:rsid w:val="00F3722E"/>
    <w:rsid w:val="00F37AB7"/>
    <w:rsid w:val="00F37BFA"/>
    <w:rsid w:val="00F40326"/>
    <w:rsid w:val="00F40528"/>
    <w:rsid w:val="00F40F0F"/>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BD0"/>
    <w:rsid w:val="00F67FA3"/>
    <w:rsid w:val="00F7002B"/>
    <w:rsid w:val="00F7059A"/>
    <w:rsid w:val="00F7095F"/>
    <w:rsid w:val="00F7124C"/>
    <w:rsid w:val="00F713AA"/>
    <w:rsid w:val="00F71AB3"/>
    <w:rsid w:val="00F71C51"/>
    <w:rsid w:val="00F71EA7"/>
    <w:rsid w:val="00F7207B"/>
    <w:rsid w:val="00F720DA"/>
    <w:rsid w:val="00F7242A"/>
    <w:rsid w:val="00F72BF1"/>
    <w:rsid w:val="00F730C1"/>
    <w:rsid w:val="00F737A9"/>
    <w:rsid w:val="00F73EE7"/>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E66"/>
    <w:rsid w:val="00F85F94"/>
    <w:rsid w:val="00F86448"/>
    <w:rsid w:val="00F86582"/>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38B"/>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ABD"/>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4D"/>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143"/>
    <w:rsid w:val="00FD6A00"/>
    <w:rsid w:val="00FD6AD9"/>
    <w:rsid w:val="00FD6F7E"/>
    <w:rsid w:val="00FD6FF2"/>
    <w:rsid w:val="00FD7017"/>
    <w:rsid w:val="00FD7088"/>
    <w:rsid w:val="00FD7C8D"/>
    <w:rsid w:val="00FE0304"/>
    <w:rsid w:val="00FE155C"/>
    <w:rsid w:val="00FE158A"/>
    <w:rsid w:val="00FE19EE"/>
    <w:rsid w:val="00FE19F9"/>
    <w:rsid w:val="00FE21C1"/>
    <w:rsid w:val="00FE25EB"/>
    <w:rsid w:val="00FE28E4"/>
    <w:rsid w:val="00FE2D0D"/>
    <w:rsid w:val="00FE2F05"/>
    <w:rsid w:val="00FE3363"/>
    <w:rsid w:val="00FE34F4"/>
    <w:rsid w:val="00FE43D2"/>
    <w:rsid w:val="00FE4707"/>
    <w:rsid w:val="00FE4BA0"/>
    <w:rsid w:val="00FE5915"/>
    <w:rsid w:val="00FE67E3"/>
    <w:rsid w:val="00FE6A61"/>
    <w:rsid w:val="00FE7768"/>
    <w:rsid w:val="00FE7E7E"/>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964"/>
    <w:rsid w:val="00FF7D96"/>
    <w:rsid w:val="024881B4"/>
    <w:rsid w:val="043DE3D3"/>
    <w:rsid w:val="044FA434"/>
    <w:rsid w:val="05E6012E"/>
    <w:rsid w:val="07630747"/>
    <w:rsid w:val="085E1BA6"/>
    <w:rsid w:val="090B28D5"/>
    <w:rsid w:val="0C987339"/>
    <w:rsid w:val="0DEAF48B"/>
    <w:rsid w:val="12BD065A"/>
    <w:rsid w:val="1379A92E"/>
    <w:rsid w:val="166E4C3A"/>
    <w:rsid w:val="16F656CA"/>
    <w:rsid w:val="18A93E55"/>
    <w:rsid w:val="1ABF7776"/>
    <w:rsid w:val="1C935CA9"/>
    <w:rsid w:val="21AAD2C7"/>
    <w:rsid w:val="22B77DC4"/>
    <w:rsid w:val="25FC04F0"/>
    <w:rsid w:val="268EA194"/>
    <w:rsid w:val="272716D3"/>
    <w:rsid w:val="282AAA52"/>
    <w:rsid w:val="2A4B00B3"/>
    <w:rsid w:val="2EEB6955"/>
    <w:rsid w:val="2FD3B67D"/>
    <w:rsid w:val="30392FAA"/>
    <w:rsid w:val="31E625C0"/>
    <w:rsid w:val="34FAD1F6"/>
    <w:rsid w:val="3561664C"/>
    <w:rsid w:val="3687A05B"/>
    <w:rsid w:val="36D0CE3E"/>
    <w:rsid w:val="3C4BA716"/>
    <w:rsid w:val="3C66E6A1"/>
    <w:rsid w:val="3C784E1C"/>
    <w:rsid w:val="3E8507EE"/>
    <w:rsid w:val="3FAD47F6"/>
    <w:rsid w:val="4106CD3C"/>
    <w:rsid w:val="42C396D4"/>
    <w:rsid w:val="4A041703"/>
    <w:rsid w:val="4A45F2E9"/>
    <w:rsid w:val="4C94A924"/>
    <w:rsid w:val="4D5D87A9"/>
    <w:rsid w:val="4D75FF17"/>
    <w:rsid w:val="4F1E6FA4"/>
    <w:rsid w:val="4FA96353"/>
    <w:rsid w:val="4FEE1BAF"/>
    <w:rsid w:val="500EB447"/>
    <w:rsid w:val="5046AFB0"/>
    <w:rsid w:val="50B537A2"/>
    <w:rsid w:val="510BE20F"/>
    <w:rsid w:val="51111F8C"/>
    <w:rsid w:val="51449FC5"/>
    <w:rsid w:val="51587439"/>
    <w:rsid w:val="5A575F59"/>
    <w:rsid w:val="5C859CFB"/>
    <w:rsid w:val="5E39682C"/>
    <w:rsid w:val="5FF203C6"/>
    <w:rsid w:val="5FF93886"/>
    <w:rsid w:val="6253683A"/>
    <w:rsid w:val="63E9EE27"/>
    <w:rsid w:val="64A2B3BF"/>
    <w:rsid w:val="67634F45"/>
    <w:rsid w:val="677063F1"/>
    <w:rsid w:val="687ED190"/>
    <w:rsid w:val="68CC50D4"/>
    <w:rsid w:val="6C1AACA9"/>
    <w:rsid w:val="70824626"/>
    <w:rsid w:val="72628FE7"/>
    <w:rsid w:val="7297236C"/>
    <w:rsid w:val="73260261"/>
    <w:rsid w:val="737A4205"/>
    <w:rsid w:val="73AA329E"/>
    <w:rsid w:val="75BF8854"/>
    <w:rsid w:val="76C3B49E"/>
    <w:rsid w:val="77471684"/>
    <w:rsid w:val="77B200EE"/>
    <w:rsid w:val="7A7E19EF"/>
    <w:rsid w:val="7B0152A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3ED5CCFA"/>
  <w15:docId w15:val="{80805B19-17A9-4711-9B85-C97A8BCAE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1"/>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3"/>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4"/>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5"/>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6"/>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2"/>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5"/>
      </w:numPr>
    </w:pPr>
  </w:style>
  <w:style w:type="paragraph" w:customStyle="1" w:styleId="Source">
    <w:name w:val="Source"/>
    <w:basedOn w:val="Normal"/>
    <w:next w:val="BodyText"/>
    <w:qFormat/>
    <w:rsid w:val="00853A46"/>
    <w:pPr>
      <w:numPr>
        <w:numId w:val="6"/>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5"/>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8"/>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7"/>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0"/>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1"/>
      </w:numPr>
      <w:tabs>
        <w:tab w:val="left" w:pos="1134"/>
      </w:tabs>
      <w:spacing w:before="120" w:after="120"/>
    </w:pPr>
    <w:rPr>
      <w:rFonts w:cs="Arial"/>
    </w:rPr>
  </w:style>
  <w:style w:type="paragraph" w:customStyle="1" w:styleId="QuoteBullet2">
    <w:name w:val="Quote Bullet 2"/>
    <w:basedOn w:val="Quote"/>
    <w:qFormat/>
    <w:rsid w:val="00AC1C83"/>
    <w:pPr>
      <w:numPr>
        <w:ilvl w:val="1"/>
        <w:numId w:val="11"/>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12"/>
      </w:numPr>
      <w:ind w:left="340" w:right="142"/>
    </w:pPr>
    <w:rPr>
      <w:rFonts w:cs="Arial"/>
      <w:color w:val="363534"/>
    </w:rPr>
  </w:style>
  <w:style w:type="paragraph" w:customStyle="1" w:styleId="PullOutBoxNumbered2">
    <w:name w:val="Pull Out Box Numbered 2"/>
    <w:basedOn w:val="Normal"/>
    <w:qFormat/>
    <w:rsid w:val="00495B3B"/>
    <w:pPr>
      <w:numPr>
        <w:ilvl w:val="1"/>
        <w:numId w:val="12"/>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12"/>
      </w:numPr>
      <w:tabs>
        <w:tab w:val="clear" w:pos="1219"/>
      </w:tabs>
      <w:ind w:left="1020" w:right="142" w:hanging="340"/>
    </w:pPr>
    <w:rPr>
      <w:rFonts w:cs="Arial"/>
      <w:color w:val="363534"/>
    </w:rPr>
  </w:style>
  <w:style w:type="paragraph" w:customStyle="1" w:styleId="DTPLIintrotext">
    <w:name w:val="DTPLI intro text"/>
    <w:basedOn w:val="Normal"/>
    <w:next w:val="DTPLIbodycopy"/>
    <w:qFormat/>
    <w:rsid w:val="00A373C5"/>
    <w:pPr>
      <w:spacing w:before="240" w:after="240" w:line="240" w:lineRule="auto"/>
      <w:ind w:right="-2"/>
    </w:pPr>
    <w:rPr>
      <w:rFonts w:ascii="Tahoma" w:hAnsi="Tahoma" w:cs="Arial"/>
      <w:b/>
      <w:color w:val="797166"/>
      <w:sz w:val="24"/>
    </w:rPr>
  </w:style>
  <w:style w:type="paragraph" w:customStyle="1" w:styleId="DTPLIbodycopy">
    <w:name w:val="DTPLI body copy"/>
    <w:basedOn w:val="Normal"/>
    <w:qFormat/>
    <w:rsid w:val="00A373C5"/>
    <w:pPr>
      <w:spacing w:before="0" w:line="240" w:lineRule="auto"/>
      <w:ind w:right="-2"/>
    </w:pPr>
    <w:rPr>
      <w:rFonts w:ascii="Tahoma" w:hAnsi="Tahoma" w:cs="Arial"/>
      <w:sz w:val="18"/>
    </w:rPr>
  </w:style>
  <w:style w:type="paragraph" w:customStyle="1" w:styleId="DTPLIheadinggreen">
    <w:name w:val="DTPLI heading green"/>
    <w:basedOn w:val="Normal"/>
    <w:next w:val="DTPLIintrotext"/>
    <w:qFormat/>
    <w:rsid w:val="00A373C5"/>
    <w:pPr>
      <w:keepNext/>
      <w:spacing w:before="480" w:line="240" w:lineRule="auto"/>
      <w:ind w:right="-2"/>
    </w:pPr>
    <w:rPr>
      <w:rFonts w:ascii="Tahoma" w:hAnsi="Tahoma" w:cs="Arial"/>
      <w:color w:val="57A84C"/>
      <w:sz w:val="30"/>
    </w:rPr>
  </w:style>
  <w:style w:type="character" w:customStyle="1" w:styleId="normaltextrun">
    <w:name w:val="normaltextrun"/>
    <w:basedOn w:val="DefaultParagraphFont"/>
    <w:rsid w:val="0015241C"/>
  </w:style>
  <w:style w:type="character" w:customStyle="1" w:styleId="eop">
    <w:name w:val="eop"/>
    <w:basedOn w:val="DefaultParagraphFont"/>
    <w:rsid w:val="0015241C"/>
  </w:style>
  <w:style w:type="paragraph" w:customStyle="1" w:styleId="paragraph">
    <w:name w:val="paragraph"/>
    <w:basedOn w:val="Normal"/>
    <w:rsid w:val="0015241C"/>
    <w:pPr>
      <w:spacing w:before="100" w:beforeAutospacing="1" w:after="100" w:afterAutospacing="1" w:line="240" w:lineRule="auto"/>
    </w:pPr>
    <w:rPr>
      <w:rFonts w:ascii="Times New Roman" w:hAnsi="Times New Roman"/>
      <w:sz w:val="24"/>
      <w:szCs w:val="24"/>
    </w:rPr>
  </w:style>
  <w:style w:type="character" w:styleId="Mention">
    <w:name w:val="Mention"/>
    <w:basedOn w:val="DefaultParagraphFont"/>
    <w:uiPriority w:val="99"/>
    <w:unhideWhenUsed/>
    <w:rsid w:val="00F3354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661354715">
      <w:bodyDiv w:val="1"/>
      <w:marLeft w:val="0"/>
      <w:marRight w:val="0"/>
      <w:marTop w:val="0"/>
      <w:marBottom w:val="0"/>
      <w:divBdr>
        <w:top w:val="none" w:sz="0" w:space="0" w:color="auto"/>
        <w:left w:val="none" w:sz="0" w:space="0" w:color="auto"/>
        <w:bottom w:val="none" w:sz="0" w:space="0" w:color="auto"/>
        <w:right w:val="none" w:sz="0" w:space="0" w:color="auto"/>
      </w:divBdr>
    </w:div>
    <w:div w:id="789713302">
      <w:bodyDiv w:val="1"/>
      <w:marLeft w:val="0"/>
      <w:marRight w:val="0"/>
      <w:marTop w:val="0"/>
      <w:marBottom w:val="0"/>
      <w:divBdr>
        <w:top w:val="none" w:sz="0" w:space="0" w:color="auto"/>
        <w:left w:val="none" w:sz="0" w:space="0" w:color="auto"/>
        <w:bottom w:val="none" w:sz="0" w:space="0" w:color="auto"/>
        <w:right w:val="none" w:sz="0" w:space="0" w:color="auto"/>
      </w:divBdr>
      <w:divsChild>
        <w:div w:id="1313370401">
          <w:marLeft w:val="0"/>
          <w:marRight w:val="0"/>
          <w:marTop w:val="240"/>
          <w:marBottom w:val="240"/>
          <w:divBdr>
            <w:top w:val="none" w:sz="0" w:space="0" w:color="auto"/>
            <w:left w:val="none" w:sz="0" w:space="0" w:color="auto"/>
            <w:bottom w:val="none" w:sz="0" w:space="0" w:color="auto"/>
            <w:right w:val="none" w:sz="0" w:space="0" w:color="auto"/>
          </w:divBdr>
        </w:div>
      </w:divsChild>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800610484">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hyperlink" Target="file:///C:/Users/fionadurante/Downloads/deeca.vic.gov.au" TargetMode="External"/><Relationship Id="rId21" Type="http://schemas.openxmlformats.org/officeDocument/2006/relationships/image" Target="media/image8.png"/><Relationship Id="rId34" Type="http://schemas.openxmlformats.org/officeDocument/2006/relationships/hyperlink" Target="mailto:customer.service@deeca.vic.gov.a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svg"/><Relationship Id="rId25" Type="http://schemas.openxmlformats.org/officeDocument/2006/relationships/hyperlink" Target="file:///C:/Users/fionadurante/Downloads/deeca.vic.gov.au" TargetMode="External"/><Relationship Id="rId33" Type="http://schemas.openxmlformats.org/officeDocument/2006/relationships/hyperlink" Target="mailto:self.determination@deeca.vic.gov.au"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png"/><Relationship Id="rId32" Type="http://schemas.openxmlformats.org/officeDocument/2006/relationships/hyperlink" Target="https://careers.vic.gov.au/victorian-public-sector/public-sector-values-integrity" TargetMode="Externa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image" Target="media/image10.png"/><Relationship Id="rId28"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6.png"/><Relationship Id="rId31" Type="http://schemas.openxmlformats.org/officeDocument/2006/relationships/hyperlink" Target="http://www.deeca.vic.gov.a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header" Target="header1.xml"/><Relationship Id="rId30" Type="http://schemas.openxmlformats.org/officeDocument/2006/relationships/footer" Target="footer3.xml"/><Relationship Id="rId35" Type="http://schemas.openxmlformats.org/officeDocument/2006/relationships/header" Target="header2.xml"/><Relationship Id="rId8" Type="http://schemas.openxmlformats.org/officeDocument/2006/relationships/numbering" Target="numbering.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99ACA665C904F78B569291E256D62EB"/>
        <w:category>
          <w:name w:val="General"/>
          <w:gallery w:val="placeholder"/>
        </w:category>
        <w:types>
          <w:type w:val="bbPlcHdr"/>
        </w:types>
        <w:behaviors>
          <w:behavior w:val="content"/>
        </w:behaviors>
        <w:guid w:val="{FD72835F-931E-42C7-BBE0-926BE8D737E6}"/>
      </w:docPartPr>
      <w:docPartBody>
        <w:p w:rsidR="00E151EE" w:rsidRDefault="00E151EE" w:rsidP="00E151EE">
          <w:pPr>
            <w:pStyle w:val="099ACA665C904F78B569291E256D62EB"/>
          </w:pPr>
          <w:r w:rsidRPr="000C4F86">
            <w:rPr>
              <w:rStyle w:val="PlaceholderText"/>
            </w:rPr>
            <w:t>[Title]</w:t>
          </w:r>
        </w:p>
      </w:docPartBody>
    </w:docPart>
    <w:docPart>
      <w:docPartPr>
        <w:name w:val="C0277ACCADBA471EB19F48DF083AFDC7"/>
        <w:category>
          <w:name w:val="General"/>
          <w:gallery w:val="placeholder"/>
        </w:category>
        <w:types>
          <w:type w:val="bbPlcHdr"/>
        </w:types>
        <w:behaviors>
          <w:behavior w:val="content"/>
        </w:behaviors>
        <w:guid w:val="{B40CFB8D-9592-4EFF-961B-5F28068AB689}"/>
      </w:docPartPr>
      <w:docPartBody>
        <w:p w:rsidR="00E151EE" w:rsidRDefault="00E151EE" w:rsidP="00E151EE">
          <w:pPr>
            <w:pStyle w:val="C0277ACCADBA471EB19F48DF083AFDC7"/>
          </w:pPr>
          <w:r>
            <w:rPr>
              <w:color w:val="156082" w:themeColor="accent1"/>
              <w:sz w:val="28"/>
              <w:szCs w:val="28"/>
            </w:rPr>
            <w:t>[Document subtitle]</w:t>
          </w:r>
        </w:p>
      </w:docPartBody>
    </w:docPart>
    <w:docPart>
      <w:docPartPr>
        <w:name w:val="3025CABB0138423F80C59E5EBF8C89A3"/>
        <w:category>
          <w:name w:val="General"/>
          <w:gallery w:val="placeholder"/>
        </w:category>
        <w:types>
          <w:type w:val="bbPlcHdr"/>
        </w:types>
        <w:behaviors>
          <w:behavior w:val="content"/>
        </w:behaviors>
        <w:guid w:val="{BBF3F561-3886-41BB-9596-2BF80E64376C}"/>
      </w:docPartPr>
      <w:docPartBody>
        <w:p w:rsidR="00E151EE" w:rsidRDefault="00E151EE" w:rsidP="00E151EE">
          <w:pPr>
            <w:pStyle w:val="3025CABB0138423F80C59E5EBF8C89A3"/>
          </w:pPr>
          <w:r w:rsidRPr="000C4F86">
            <w:rPr>
              <w:rStyle w:val="PlaceholderText"/>
            </w:rPr>
            <w:t>[Title]</w:t>
          </w:r>
        </w:p>
      </w:docPartBody>
    </w:docPart>
    <w:docPart>
      <w:docPartPr>
        <w:name w:val="4998B3FBD44E4EBE8BB3257E133B5EDA"/>
        <w:category>
          <w:name w:val="General"/>
          <w:gallery w:val="placeholder"/>
        </w:category>
        <w:types>
          <w:type w:val="bbPlcHdr"/>
        </w:types>
        <w:behaviors>
          <w:behavior w:val="content"/>
        </w:behaviors>
        <w:guid w:val="{186E4C81-0985-4E93-954F-D7FD55104E0A}"/>
      </w:docPartPr>
      <w:docPartBody>
        <w:p w:rsidR="00E151EE" w:rsidRDefault="00E151EE" w:rsidP="00E151EE">
          <w:pPr>
            <w:pStyle w:val="4998B3FBD44E4EBE8BB3257E133B5EDA"/>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1EE"/>
    <w:rsid w:val="0001792D"/>
    <w:rsid w:val="000C02BA"/>
    <w:rsid w:val="000E2615"/>
    <w:rsid w:val="000F1494"/>
    <w:rsid w:val="000F55DB"/>
    <w:rsid w:val="00136D3F"/>
    <w:rsid w:val="001B4E56"/>
    <w:rsid w:val="001E6A8F"/>
    <w:rsid w:val="001F02D8"/>
    <w:rsid w:val="00214657"/>
    <w:rsid w:val="002552E5"/>
    <w:rsid w:val="0027507B"/>
    <w:rsid w:val="00326CF3"/>
    <w:rsid w:val="0038717C"/>
    <w:rsid w:val="004019C4"/>
    <w:rsid w:val="0042775A"/>
    <w:rsid w:val="0043072C"/>
    <w:rsid w:val="00436569"/>
    <w:rsid w:val="0046224A"/>
    <w:rsid w:val="004E62FA"/>
    <w:rsid w:val="004F6979"/>
    <w:rsid w:val="005226B5"/>
    <w:rsid w:val="00580CC4"/>
    <w:rsid w:val="00583A91"/>
    <w:rsid w:val="005B1A07"/>
    <w:rsid w:val="005F5342"/>
    <w:rsid w:val="00650639"/>
    <w:rsid w:val="006506DE"/>
    <w:rsid w:val="0066144A"/>
    <w:rsid w:val="006D2BC7"/>
    <w:rsid w:val="00710C8C"/>
    <w:rsid w:val="007172AF"/>
    <w:rsid w:val="00755262"/>
    <w:rsid w:val="007603A8"/>
    <w:rsid w:val="007867D4"/>
    <w:rsid w:val="007A4EA7"/>
    <w:rsid w:val="007B344D"/>
    <w:rsid w:val="007C2EEF"/>
    <w:rsid w:val="007E0C9D"/>
    <w:rsid w:val="007F7D1D"/>
    <w:rsid w:val="008249C2"/>
    <w:rsid w:val="00856464"/>
    <w:rsid w:val="008708A8"/>
    <w:rsid w:val="00874388"/>
    <w:rsid w:val="008920F4"/>
    <w:rsid w:val="008A6560"/>
    <w:rsid w:val="008E03E3"/>
    <w:rsid w:val="00910B92"/>
    <w:rsid w:val="009364C3"/>
    <w:rsid w:val="009815B2"/>
    <w:rsid w:val="009A670B"/>
    <w:rsid w:val="00A0082F"/>
    <w:rsid w:val="00A34382"/>
    <w:rsid w:val="00A52DBD"/>
    <w:rsid w:val="00A8071C"/>
    <w:rsid w:val="00A92EAB"/>
    <w:rsid w:val="00AB12D6"/>
    <w:rsid w:val="00AD0C49"/>
    <w:rsid w:val="00AE40A5"/>
    <w:rsid w:val="00B34962"/>
    <w:rsid w:val="00B43651"/>
    <w:rsid w:val="00B45EF5"/>
    <w:rsid w:val="00B7399D"/>
    <w:rsid w:val="00B83FDE"/>
    <w:rsid w:val="00BC4103"/>
    <w:rsid w:val="00BD7315"/>
    <w:rsid w:val="00C70A8B"/>
    <w:rsid w:val="00CD1552"/>
    <w:rsid w:val="00CF204D"/>
    <w:rsid w:val="00CF220D"/>
    <w:rsid w:val="00D15455"/>
    <w:rsid w:val="00D17416"/>
    <w:rsid w:val="00D267E1"/>
    <w:rsid w:val="00E045CB"/>
    <w:rsid w:val="00E1017F"/>
    <w:rsid w:val="00E151EE"/>
    <w:rsid w:val="00E25C42"/>
    <w:rsid w:val="00E526E0"/>
    <w:rsid w:val="00E57357"/>
    <w:rsid w:val="00E80900"/>
    <w:rsid w:val="00EB52E2"/>
    <w:rsid w:val="00F04F92"/>
    <w:rsid w:val="00F73EE7"/>
    <w:rsid w:val="00F86582"/>
    <w:rsid w:val="00FF1AEE"/>
    <w:rsid w:val="00FF299A"/>
    <w:rsid w:val="00FF796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151EE"/>
    <w:rPr>
      <w:color w:val="auto"/>
      <w:bdr w:val="none" w:sz="0" w:space="0" w:color="auto"/>
      <w:shd w:val="clear" w:color="auto" w:fill="FFFF00"/>
    </w:rPr>
  </w:style>
  <w:style w:type="paragraph" w:customStyle="1" w:styleId="099ACA665C904F78B569291E256D62EB">
    <w:name w:val="099ACA665C904F78B569291E256D62EB"/>
    <w:rsid w:val="00E151EE"/>
  </w:style>
  <w:style w:type="paragraph" w:customStyle="1" w:styleId="C0277ACCADBA471EB19F48DF083AFDC7">
    <w:name w:val="C0277ACCADBA471EB19F48DF083AFDC7"/>
    <w:rsid w:val="00E151EE"/>
  </w:style>
  <w:style w:type="paragraph" w:customStyle="1" w:styleId="3025CABB0138423F80C59E5EBF8C89A3">
    <w:name w:val="3025CABB0138423F80C59E5EBF8C89A3"/>
    <w:rsid w:val="00E151EE"/>
  </w:style>
  <w:style w:type="paragraph" w:customStyle="1" w:styleId="4998B3FBD44E4EBE8BB3257E133B5EDA">
    <w:name w:val="4998B3FBD44E4EBE8BB3257E133B5EDA"/>
    <w:rsid w:val="00E151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haredContentType xmlns="Microsoft.SharePoint.Taxonomy.ContentTypeSync" SourceId="797aeec6-0273-40f2-ab3e-beee73212332" ContentTypeId="0x0101009298E819CE1EBB4F8D2096B3E0F0C29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345</Value>
      <Value>3</Value>
      <Value>121</Value>
      <Value>2</Value>
    </TaxCatchAll>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ad5654aa-69da-4dc8-81ae-e984a44f2180</TermId>
        </TermInfo>
      </Term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DOCID136-1469586789-921</_dlc_DocId>
    <_dlc_DocIdUrl xmlns="a5f32de4-e402-4188-b034-e71ca7d22e54">
      <Url>https://delwpvicgovau.sharepoint.com/sites/ecm_136/_layouts/15/DocIdRedir.aspx?ID=DOCID136-1469586789-921</Url>
      <Description>DOCID136-1469586789-921</Description>
    </_dlc_DocIdUrl>
    <SharedWithUsers xmlns="153f2783-1c70-4464-955e-85040a58200f">
      <UserInfo>
        <DisplayName>Sue J Houlden (DEECA)</DisplayName>
        <AccountId>1470</AccountId>
        <AccountType/>
      </UserInfo>
      <UserInfo>
        <DisplayName>Penny R Clark (DEECA)</DisplayName>
        <AccountId>38</AccountId>
        <AccountType/>
      </UserInfo>
    </SharedWithUsers>
    <pb0badcc4c144703855597c78047301a xmlns="9fd47c19-1c4a-4d7d-b342-c10cef269344">
      <Terms xmlns="http://schemas.microsoft.com/office/infopath/2007/PartnerControls">
        <TermInfo xmlns="http://schemas.microsoft.com/office/infopath/2007/PartnerControls">
          <TermName xmlns="http://schemas.microsoft.com/office/infopath/2007/PartnerControls">Position Description</TermName>
          <TermId xmlns="http://schemas.microsoft.com/office/infopath/2007/PartnerControls">9b605b16-5ff4-4142-9815-57489365a519</TermId>
        </TermInfo>
      </Terms>
    </pb0badcc4c144703855597c78047301a>
    <Financial_x0020_Year xmlns="a5f32de4-e402-4188-b034-e71ca7d22e54" xsi:nil="true"/>
    <Category xmlns="2e9e3e77-a646-43d1-bdaf-6b3e882f85d2">WRS</Category>
    <NewCategory xmlns="2e9e3e77-a646-43d1-bdaf-6b3e882f85d2">WRS</NewCategory>
  </documentManagement>
</p:properties>
</file>

<file path=customXml/item7.xml><?xml version="1.0" encoding="utf-8"?>
<ct:contentTypeSchema xmlns:ct="http://schemas.microsoft.com/office/2006/metadata/contentType" xmlns:ma="http://schemas.microsoft.com/office/2006/metadata/properties/metaAttributes" ct:_="" ma:_="" ma:contentTypeName="ECM V2 HR Administration" ma:contentTypeID="0x0101009298E819CE1EBB4F8D2096B3E0F0C2910F005D11AD2038FC0B4DBEC19AAD3EABBEA9" ma:contentTypeVersion="16" ma:contentTypeDescription="For use with ECM V2 HR Administration libraries. Documents relating to the hiring, on boarding, secondment, higher duties etc. of staff and contractors. &#10;!Note: Performance Management is in EPP " ma:contentTypeScope="" ma:versionID="8bf005040cb71799090287c0478626d1">
  <xsd:schema xmlns:xsd="http://www.w3.org/2001/XMLSchema" xmlns:xs="http://www.w3.org/2001/XMLSchema" xmlns:p="http://schemas.microsoft.com/office/2006/metadata/properties" xmlns:ns2="9fd47c19-1c4a-4d7d-b342-c10cef269344" xmlns:ns3="a5f32de4-e402-4188-b034-e71ca7d22e54" xmlns:ns4="2e9e3e77-a646-43d1-bdaf-6b3e882f85d2" xmlns:ns5="153f2783-1c70-4464-955e-85040a58200f" targetNamespace="http://schemas.microsoft.com/office/2006/metadata/properties" ma:root="true" ma:fieldsID="ff25e3e93454fc3789956a87734cad7a" ns2:_="" ns3:_="" ns4:_="" ns5:_="">
    <xsd:import namespace="9fd47c19-1c4a-4d7d-b342-c10cef269344"/>
    <xsd:import namespace="a5f32de4-e402-4188-b034-e71ca7d22e54"/>
    <xsd:import namespace="2e9e3e77-a646-43d1-bdaf-6b3e882f85d2"/>
    <xsd:import namespace="153f2783-1c70-4464-955e-85040a58200f"/>
    <xsd:element name="properties">
      <xsd:complexType>
        <xsd:sequence>
          <xsd:element name="documentManagement">
            <xsd:complexType>
              <xsd:all>
                <xsd:element ref="ns3:Financial_x0020_Year" minOccurs="0"/>
                <xsd:element ref="ns2:TaxCatchAll" minOccurs="0"/>
                <xsd:element ref="ns3:_dlc_DocId" minOccurs="0"/>
                <xsd:element ref="ns3:_dlc_DocIdUrl" minOccurs="0"/>
                <xsd:element ref="ns3:_dlc_DocIdPersistId" minOccurs="0"/>
                <xsd:element ref="ns2:pd01c257034b4e86b1f58279a3bd54c6" minOccurs="0"/>
                <xsd:element ref="ns2:TaxCatchAllLabel" minOccurs="0"/>
                <xsd:element ref="ns2:fb3179c379644f499d7166d0c985669b" minOccurs="0"/>
                <xsd:element ref="ns2:b9b43b809ea4445880dbf70bb9849525" minOccurs="0"/>
                <xsd:element ref="ns2:g91c59fb10974fa1a03160ad8386f0f4" minOccurs="0"/>
                <xsd:element ref="ns2:pb0badcc4c144703855597c78047301a" minOccurs="0"/>
                <xsd:element ref="ns4:MediaServiceMetadata" minOccurs="0"/>
                <xsd:element ref="ns4:MediaServiceFastMetadata" minOccurs="0"/>
                <xsd:element ref="ns4:MediaServiceSearchProperties" minOccurs="0"/>
                <xsd:element ref="ns4:MediaServiceObjectDetectorVersions" minOccurs="0"/>
                <xsd:element ref="ns5:SharedWithUsers" minOccurs="0"/>
                <xsd:element ref="ns5:SharedWithDetails" minOccurs="0"/>
                <xsd:element ref="ns4:Category" minOccurs="0"/>
                <xsd:element ref="ns4:New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528fa3e-5606-49c6-8f4d-79f929253b4b}" ma:internalName="TaxCatchAll" ma:showField="CatchAllData"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pd01c257034b4e86b1f58279a3bd54c6" ma:index="18"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Label" ma:index="19" nillable="true" ma:displayName="Taxonomy Catch All Column1" ma:hidden="true" ma:list="{2528fa3e-5606-49c6-8f4d-79f929253b4b}" ma:internalName="TaxCatchAllLabel" ma:readOnly="true" ma:showField="CatchAllDataLabel"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20" nillable="true" ma:taxonomy="true" ma:internalName="fb3179c379644f499d7166d0c985669b" ma:taxonomyFieldName="Dissemination_x0020_Limiting_x0020_Marker" ma:displayName="Dissemination Limiting Marker" ma:readOnly="false" ma:default="-1;#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21" nillable="true" ma:taxonomy="true" ma:internalName="b9b43b809ea4445880dbf70bb9849525" ma:taxonomyFieldName="Department_x0020_Document_x0020_Type" ma:displayName="Department Document Type" ma:readOnly="false"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readOnly="false"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pb0badcc4c144703855597c78047301a" ma:index="23" ma:taxonomy="true" ma:internalName="pb0badcc4c144703855597c78047301a" ma:taxonomyFieldName="Records_x0020_Class_x0020_HR_x0020_Admin" ma:displayName="Classification" ma:readOnly="false" ma:fieldId="{9b0badcc-4c14-4703-8555-97c78047301a}" ma:sspId="797aeec6-0273-40f2-ab3e-beee73212332" ma:termSetId="4258747f-0974-48f0-ac10-46f208a52cd4" ma:anchorId="8c6755e7-bd9d-4847-8d80-3c8a73c693f2"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Financial_x0020_Year" ma:index="4" nillable="true" ma:displayName="Financial Year" ma:format="Dropdown" ma:internalName="Financial_x0020_Year" ma:readOnly="false">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_dlc_DocId" ma:index="15" nillable="true" ma:displayName="Document ID Value" ma:description="The value of the document ID assigned to this item." ma:indexed="true"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9e3e77-a646-43d1-bdaf-6b3e882f85d2"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Category" ma:index="30" nillable="true" ma:displayName="Category" ma:format="Dropdown" ma:internalName="Category">
      <xsd:simpleType>
        <xsd:restriction base="dms:Choice">
          <xsd:enumeration value="SIRS"/>
          <xsd:enumeration value="CWCT"/>
          <xsd:enumeration value="WRS"/>
          <xsd:enumeration value="PSP"/>
          <xsd:enumeration value="ODS"/>
          <xsd:enumeration value="NEW PROPOSED"/>
          <xsd:enumeration value="MINOR CHANGES"/>
        </xsd:restriction>
      </xsd:simpleType>
    </xsd:element>
    <xsd:element name="NewCategory" ma:index="31" nillable="true" ma:displayName="New Category" ma:format="Dropdown" ma:internalName="NewCategory">
      <xsd:simpleType>
        <xsd:restriction base="dms:Choice">
          <xsd:enumeration value="WSR"/>
          <xsd:enumeration value="ODS"/>
          <xsd:enumeration value="WRS"/>
          <xsd:enumeration value="WCE"/>
          <xsd:enumeration value="SSGP"/>
        </xsd:restriction>
      </xsd:simpleType>
    </xsd:element>
  </xsd:schema>
  <xsd:schema xmlns:xsd="http://www.w3.org/2001/XMLSchema" xmlns:xs="http://www.w3.org/2001/XMLSchema" xmlns:dms="http://schemas.microsoft.com/office/2006/documentManagement/types" xmlns:pc="http://schemas.microsoft.com/office/infopath/2007/PartnerControls" targetNamespace="153f2783-1c70-4464-955e-85040a58200f"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D10D70-4429-4076-B0EB-94FAD3591CB6}">
  <ds:schemaRefs>
    <ds:schemaRef ds:uri="Microsoft.SharePoint.Taxonomy.ContentTypeSync"/>
  </ds:schemaRefs>
</ds:datastoreItem>
</file>

<file path=customXml/itemProps3.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4.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5.xml><?xml version="1.0" encoding="utf-8"?>
<ds:datastoreItem xmlns:ds="http://schemas.openxmlformats.org/officeDocument/2006/customXml" ds:itemID="{45C05031-8213-40EC-B09B-89B93F93C8E2}">
  <ds:schemaRefs>
    <ds:schemaRef ds:uri="http://schemas.microsoft.com/sharepoint/events"/>
  </ds:schemaRefs>
</ds:datastoreItem>
</file>

<file path=customXml/itemProps6.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a5f32de4-e402-4188-b034-e71ca7d22e54"/>
    <ds:schemaRef ds:uri="153f2783-1c70-4464-955e-85040a58200f"/>
    <ds:schemaRef ds:uri="2e9e3e77-a646-43d1-bdaf-6b3e882f85d2"/>
  </ds:schemaRefs>
</ds:datastoreItem>
</file>

<file path=customXml/itemProps7.xml><?xml version="1.0" encoding="utf-8"?>
<ds:datastoreItem xmlns:ds="http://schemas.openxmlformats.org/officeDocument/2006/customXml" ds:itemID="{16F51B68-4162-40C3-B682-46966EF32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2e9e3e77-a646-43d1-bdaf-6b3e882f85d2"/>
    <ds:schemaRef ds:uri="153f2783-1c70-4464-955e-85040a582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1593</Words>
  <Characters>10170</Characters>
  <Application>Microsoft Office Word</Application>
  <DocSecurity>0</DocSecurity>
  <Lines>84</Lines>
  <Paragraphs>23</Paragraphs>
  <ScaleCrop>false</ScaleCrop>
  <Company/>
  <LinksUpToDate>false</LinksUpToDate>
  <CharactersWithSpaces>11740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Energy, Environment and Climate Action</dc:title>
  <dc:subject>Position Description</dc:subject>
  <dc:creator>Fiona</dc:creator>
  <cp:keywords/>
  <dc:description/>
  <cp:lastModifiedBy>Lisa M Knight (DEECA)</cp:lastModifiedBy>
  <cp:revision>56</cp:revision>
  <cp:lastPrinted>2024-04-22T02:54:00Z</cp:lastPrinted>
  <dcterms:created xsi:type="dcterms:W3CDTF">2025-06-26T04:58:00Z</dcterms:created>
  <dcterms:modified xsi:type="dcterms:W3CDTF">2025-09-15T06:14:00Z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0x0101009298E819CE1EBB4F8D2096B3E0F0C2910F005D11AD2038FC0B4DBEC19AAD3EABBEA9</vt:lpwstr>
  </property>
  <property fmtid="{D5CDD505-2E9C-101B-9397-08002B2CF9AE}" pid="5" name="MediaServiceImageTags">
    <vt:lpwstr/>
  </property>
  <property fmtid="{D5CDD505-2E9C-101B-9397-08002B2CF9AE}" pid="6" name="_dlc_DocIdItemGuid">
    <vt:lpwstr>1efb7f94-96e9-491e-bf72-0916deff6575</vt:lpwstr>
  </property>
  <property fmtid="{D5CDD505-2E9C-101B-9397-08002B2CF9AE}" pid="7" name="Dissemination Limiting Marker">
    <vt:lpwstr>2;#FOUO|955eb6fc-b35a-4808-8aa5-31e514fa3f26</vt:lpwstr>
  </property>
  <property fmtid="{D5CDD505-2E9C-101B-9397-08002B2CF9AE}" pid="8" name="Security Classification">
    <vt:lpwstr>3;#Unclassified|7fa379f4-4aba-4692-ab80-7d39d3a23cf4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121;#Template|ad5654aa-69da-4dc8-81ae-e984a44f2180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2023-06-27T10:35:23Z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931c3684-2ca5-4166-b0cf-0636d7430be2</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164;#Grade review|f7ad65ac-03ab-486a-9d79-d2a18ebc3522;#138;#Student interns|64cffe4a-5ed8-4613-901d-4715e00cad1e;#180;#Expression of interest to fill a vacancy|6d398fea-abd8-4137-b21d-f2907c9c9cc9;#91;#Recruiting someone to your team|f7744592-b315-4d8e-a76c-334f2b802bf1</vt:lpwstr>
  </property>
  <property fmtid="{D5CDD505-2E9C-101B-9397-08002B2CF9AE}" pid="23" name="AdaOwningGroup">
    <vt:lpwstr>18;#People and Culture|4fe8dd26-179b-41a1-8a74-1f09d81ad67a</vt:lpwstr>
  </property>
  <property fmtid="{D5CDD505-2E9C-101B-9397-08002B2CF9AE}" pid="24" name="Records Class Project">
    <vt:lpwstr>293</vt:lpwstr>
  </property>
  <property fmtid="{D5CDD505-2E9C-101B-9397-08002B2CF9AE}" pid="25" name="_docset_NoMedatataSyncRequired">
    <vt:lpwstr>True</vt:lpwstr>
  </property>
  <property fmtid="{D5CDD505-2E9C-101B-9397-08002B2CF9AE}" pid="26" name="Records Class HR Admin">
    <vt:lpwstr>345;#Position Description|9b605b16-5ff4-4142-9815-57489365a519</vt:lpwstr>
  </property>
</Properties>
</file>