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3BD78A21">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6BFF8A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65"/>
        <w:gridCol w:w="7669"/>
      </w:tblGrid>
      <w:tr w:rsidR="00495B3B" w:rsidRPr="00495B3B" w14:paraId="7C7EDD09" w14:textId="77777777" w:rsidTr="3A3CF3C8">
        <w:trPr>
          <w:trHeight w:val="399"/>
        </w:trPr>
        <w:tc>
          <w:tcPr>
            <w:tcW w:w="2565"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0AAF272F" w14:textId="4DC14271" w:rsidR="00495B3B" w:rsidRPr="00495B3B" w:rsidRDefault="4C6B417A" w:rsidP="3A3CF3C8">
            <w:pPr>
              <w:spacing w:before="0" w:after="0"/>
              <w:ind w:left="57" w:right="-450"/>
            </w:pPr>
            <w:r w:rsidRPr="5F8D75B0">
              <w:rPr>
                <w:rFonts w:ascii="Arial" w:hAnsi="Arial" w:cs="Arial"/>
                <w:color w:val="363534"/>
              </w:rPr>
              <w:t xml:space="preserve">Senior </w:t>
            </w:r>
            <w:r w:rsidR="419A7380" w:rsidRPr="3A3CF3C8">
              <w:rPr>
                <w:rFonts w:ascii="Arial" w:hAnsi="Arial" w:cs="Arial"/>
                <w:color w:val="363534"/>
              </w:rPr>
              <w:t xml:space="preserve">Species and Land Management </w:t>
            </w:r>
            <w:r w:rsidR="57A40E7C" w:rsidRPr="3A3CF3C8">
              <w:rPr>
                <w:rFonts w:ascii="Arial" w:hAnsi="Arial" w:cs="Arial"/>
                <w:color w:val="363534"/>
              </w:rPr>
              <w:t>Officer</w:t>
            </w:r>
          </w:p>
        </w:tc>
      </w:tr>
      <w:tr w:rsidR="00495B3B" w:rsidRPr="00495B3B" w14:paraId="5F8F815C" w14:textId="77777777" w:rsidTr="3A3CF3C8">
        <w:trPr>
          <w:trHeight w:val="399"/>
        </w:trPr>
        <w:tc>
          <w:tcPr>
            <w:tcW w:w="2565"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592AF1EA" w14:textId="7DF418C8" w:rsidR="00495B3B" w:rsidRPr="00495B3B" w:rsidRDefault="005056F0" w:rsidP="00495B3B">
            <w:pPr>
              <w:spacing w:before="0" w:after="0"/>
              <w:ind w:left="57" w:right="-450"/>
              <w:rPr>
                <w:rFonts w:ascii="Arial" w:hAnsi="Arial" w:cs="Arial"/>
                <w:color w:val="363534"/>
                <w:szCs w:val="22"/>
              </w:rPr>
            </w:pPr>
            <w:r w:rsidRPr="005056F0">
              <w:rPr>
                <w:rFonts w:ascii="Arial" w:hAnsi="Arial" w:cs="Arial"/>
                <w:color w:val="363534"/>
                <w:szCs w:val="22"/>
              </w:rPr>
              <w:t>50970785</w:t>
            </w:r>
            <w:r w:rsidR="00780F70">
              <w:rPr>
                <w:rFonts w:ascii="Arial" w:hAnsi="Arial" w:cs="Arial"/>
                <w:color w:val="363534"/>
                <w:szCs w:val="22"/>
              </w:rPr>
              <w:t xml:space="preserve">, </w:t>
            </w:r>
            <w:r w:rsidR="00780F70" w:rsidRPr="00780F70">
              <w:rPr>
                <w:rFonts w:ascii="Arial" w:hAnsi="Arial" w:cs="Arial"/>
                <w:color w:val="363534"/>
                <w:szCs w:val="22"/>
              </w:rPr>
              <w:t>50970787</w:t>
            </w:r>
            <w:r w:rsidR="00780F70">
              <w:rPr>
                <w:rFonts w:ascii="Arial" w:hAnsi="Arial" w:cs="Arial"/>
                <w:color w:val="363534"/>
                <w:szCs w:val="22"/>
              </w:rPr>
              <w:t xml:space="preserve"> &amp; </w:t>
            </w:r>
            <w:r w:rsidR="00780F70" w:rsidRPr="00780F70">
              <w:rPr>
                <w:rFonts w:ascii="Arial" w:hAnsi="Arial" w:cs="Arial"/>
                <w:color w:val="363534"/>
                <w:szCs w:val="22"/>
              </w:rPr>
              <w:t>50970789</w:t>
            </w:r>
          </w:p>
        </w:tc>
      </w:tr>
      <w:tr w:rsidR="00495B3B" w:rsidRPr="00495B3B" w14:paraId="6052E497" w14:textId="77777777" w:rsidTr="3A3CF3C8">
        <w:trPr>
          <w:trHeight w:val="399"/>
        </w:trPr>
        <w:tc>
          <w:tcPr>
            <w:tcW w:w="2565"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5CA635E" w14:textId="7AA9B81C" w:rsidR="00495B3B" w:rsidRPr="00495B3B" w:rsidRDefault="00DE25B0" w:rsidP="6D714CA7">
            <w:pPr>
              <w:spacing w:before="0" w:after="0"/>
              <w:ind w:left="57" w:right="-450"/>
              <w:rPr>
                <w:rFonts w:ascii="Arial" w:hAnsi="Arial" w:cs="Arial"/>
                <w:color w:val="363534"/>
              </w:rPr>
            </w:pPr>
            <w:r>
              <w:rPr>
                <w:rFonts w:ascii="Arial" w:hAnsi="Arial" w:cs="Arial"/>
                <w:color w:val="363534"/>
              </w:rPr>
              <w:t xml:space="preserve">Vertebrate Species Management Officer </w:t>
            </w:r>
            <w:r w:rsidR="004F1F1A" w:rsidRPr="6D714CA7">
              <w:rPr>
                <w:rFonts w:ascii="Arial" w:hAnsi="Arial" w:cs="Arial"/>
                <w:color w:val="363534"/>
              </w:rPr>
              <w:t>Band C</w:t>
            </w:r>
            <w:r w:rsidR="006839C4" w:rsidRPr="6D714CA7">
              <w:rPr>
                <w:rFonts w:ascii="Arial" w:hAnsi="Arial" w:cs="Arial"/>
                <w:color w:val="363534"/>
              </w:rPr>
              <w:t xml:space="preserve"> </w:t>
            </w:r>
          </w:p>
        </w:tc>
      </w:tr>
      <w:tr w:rsidR="00495B3B" w:rsidRPr="00495B3B" w14:paraId="513E600D" w14:textId="77777777" w:rsidTr="3A3CF3C8">
        <w:trPr>
          <w:trHeight w:val="399"/>
        </w:trPr>
        <w:tc>
          <w:tcPr>
            <w:tcW w:w="2565"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A6A7605" w14:textId="73C4CB28" w:rsidR="00AA3B52" w:rsidRPr="00780F70" w:rsidRDefault="00DE25B0" w:rsidP="00780F70">
            <w:pPr>
              <w:spacing w:before="0" w:after="0"/>
              <w:ind w:left="57" w:right="-450"/>
              <w:rPr>
                <w:rFonts w:ascii="Arial" w:hAnsi="Arial" w:cs="Arial"/>
                <w:color w:val="363534"/>
                <w:lang w:val="en-US"/>
              </w:rPr>
            </w:pPr>
            <w:r w:rsidRPr="00DE25B0">
              <w:rPr>
                <w:rFonts w:ascii="Arial" w:hAnsi="Arial" w:cs="Arial"/>
                <w:color w:val="363534"/>
                <w:lang w:val="en-US"/>
              </w:rPr>
              <w:t>$87,951–$94,624 plus superannuation</w:t>
            </w:r>
          </w:p>
        </w:tc>
      </w:tr>
      <w:tr w:rsidR="009C5794" w:rsidRPr="00495B3B" w14:paraId="2A722203" w14:textId="77777777" w:rsidTr="3A3CF3C8">
        <w:trPr>
          <w:trHeight w:val="399"/>
        </w:trPr>
        <w:tc>
          <w:tcPr>
            <w:tcW w:w="2565" w:type="dxa"/>
            <w:tcBorders>
              <w:top w:val="nil"/>
              <w:bottom w:val="nil"/>
              <w:right w:val="nil"/>
            </w:tcBorders>
            <w:vAlign w:val="center"/>
          </w:tcPr>
          <w:p w14:paraId="60F7C270" w14:textId="77777777" w:rsidR="009C5794" w:rsidRPr="00495B3B" w:rsidRDefault="009C5794" w:rsidP="009C5794">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1BEB3C39" w14:textId="38C0FDF5" w:rsidR="009C5794" w:rsidRPr="00477C4B" w:rsidRDefault="009C5794" w:rsidP="00477C4B">
            <w:pPr>
              <w:tabs>
                <w:tab w:val="left" w:pos="3529"/>
              </w:tabs>
              <w:spacing w:before="0" w:after="0"/>
              <w:ind w:left="57" w:right="-450"/>
              <w:rPr>
                <w:rFonts w:ascii="Arial" w:hAnsi="Arial" w:cs="Arial"/>
                <w:color w:val="363534"/>
              </w:rPr>
            </w:pPr>
            <w:r>
              <w:rPr>
                <w:rFonts w:ascii="Arial" w:hAnsi="Arial" w:cs="Arial"/>
                <w:color w:val="363534"/>
              </w:rPr>
              <w:t xml:space="preserve">Fixed term to </w:t>
            </w:r>
            <w:r w:rsidR="00060B67">
              <w:rPr>
                <w:rFonts w:ascii="Arial" w:hAnsi="Arial" w:cs="Arial"/>
                <w:color w:val="363534"/>
              </w:rPr>
              <w:t xml:space="preserve">31 </w:t>
            </w:r>
            <w:r w:rsidR="00DE25B0" w:rsidRPr="00DE25B0">
              <w:rPr>
                <w:rFonts w:ascii="Arial" w:hAnsi="Arial" w:cs="Arial"/>
                <w:color w:val="363534"/>
              </w:rPr>
              <w:t>Dec</w:t>
            </w:r>
            <w:r w:rsidR="00060B67">
              <w:rPr>
                <w:rFonts w:ascii="Arial" w:hAnsi="Arial" w:cs="Arial"/>
                <w:color w:val="363534"/>
              </w:rPr>
              <w:t>ember</w:t>
            </w:r>
            <w:r w:rsidR="00DE25B0" w:rsidRPr="00DE25B0">
              <w:rPr>
                <w:rFonts w:ascii="Arial" w:hAnsi="Arial" w:cs="Arial"/>
                <w:color w:val="363534"/>
              </w:rPr>
              <w:t xml:space="preserve"> 2027</w:t>
            </w:r>
          </w:p>
        </w:tc>
      </w:tr>
      <w:tr w:rsidR="00495B3B" w:rsidRPr="00495B3B" w14:paraId="73E4C712" w14:textId="77777777" w:rsidTr="3A3CF3C8">
        <w:trPr>
          <w:trHeight w:val="399"/>
        </w:trPr>
        <w:tc>
          <w:tcPr>
            <w:tcW w:w="2565"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5A6BC801" w14:textId="24D7D435" w:rsidR="00495B3B" w:rsidRPr="00495B3B" w:rsidRDefault="00B2530F" w:rsidP="00495B3B">
            <w:pPr>
              <w:spacing w:before="0" w:after="0"/>
              <w:ind w:left="57" w:right="-450"/>
              <w:rPr>
                <w:rFonts w:ascii="Arial" w:hAnsi="Arial" w:cs="Arial"/>
                <w:color w:val="363534"/>
                <w:szCs w:val="22"/>
              </w:rPr>
            </w:pPr>
            <w:r w:rsidRPr="00B2530F">
              <w:rPr>
                <w:rFonts w:ascii="Arial" w:hAnsi="Arial" w:cs="Arial"/>
                <w:color w:val="363534"/>
                <w:szCs w:val="22"/>
              </w:rPr>
              <w:t>Regions, Environment, Climate Action and First Peoples</w:t>
            </w:r>
          </w:p>
        </w:tc>
      </w:tr>
      <w:tr w:rsidR="00495B3B" w:rsidRPr="00495B3B" w14:paraId="1EBFF7E6" w14:textId="77777777" w:rsidTr="3A3CF3C8">
        <w:trPr>
          <w:trHeight w:val="399"/>
        </w:trPr>
        <w:tc>
          <w:tcPr>
            <w:tcW w:w="2565"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20A96CCF" w14:textId="0D68D0C5" w:rsidR="00495B3B" w:rsidRPr="00495B3B" w:rsidRDefault="00B2530F" w:rsidP="00495B3B">
            <w:pPr>
              <w:spacing w:before="0" w:after="0"/>
              <w:ind w:left="57" w:right="-450"/>
              <w:rPr>
                <w:rFonts w:ascii="Arial" w:eastAsia="Arial" w:hAnsi="Arial" w:cs="Arial"/>
              </w:rPr>
            </w:pPr>
            <w:r w:rsidRPr="0362EBD5">
              <w:rPr>
                <w:rFonts w:ascii="Arial" w:hAnsi="Arial" w:cs="Arial"/>
                <w:color w:val="363534"/>
              </w:rPr>
              <w:t>DEECA Regions</w:t>
            </w:r>
            <w:r w:rsidR="00780F70">
              <w:rPr>
                <w:rFonts w:ascii="Arial" w:hAnsi="Arial" w:cs="Arial"/>
                <w:color w:val="363534"/>
              </w:rPr>
              <w:t xml:space="preserve">; Gippsland Region </w:t>
            </w:r>
          </w:p>
        </w:tc>
      </w:tr>
      <w:tr w:rsidR="00495B3B" w:rsidRPr="00495B3B" w14:paraId="37A0D7CE" w14:textId="77777777" w:rsidTr="3A3CF3C8">
        <w:trPr>
          <w:trHeight w:val="399"/>
        </w:trPr>
        <w:tc>
          <w:tcPr>
            <w:tcW w:w="2565"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7C332A5B" w14:textId="301791FD" w:rsidR="00495B3B" w:rsidRDefault="00780F70" w:rsidP="7B2F1F71">
            <w:pPr>
              <w:spacing w:before="0" w:after="0"/>
              <w:ind w:left="57" w:right="-450"/>
              <w:rPr>
                <w:rFonts w:ascii="Arial" w:hAnsi="Arial" w:cs="Arial"/>
                <w:color w:val="363534"/>
                <w:szCs w:val="22"/>
              </w:rPr>
            </w:pPr>
            <w:r>
              <w:rPr>
                <w:rFonts w:ascii="Arial" w:hAnsi="Arial" w:cs="Arial"/>
                <w:color w:val="363534"/>
              </w:rPr>
              <w:t xml:space="preserve">1 x </w:t>
            </w:r>
            <w:r w:rsidR="008B4B0A" w:rsidRPr="008B4B0A">
              <w:rPr>
                <w:rFonts w:ascii="Arial" w:hAnsi="Arial" w:cs="Arial"/>
                <w:color w:val="363534"/>
              </w:rPr>
              <w:t>Beaufort</w:t>
            </w:r>
            <w:r w:rsidR="004F1F1A" w:rsidRPr="7B2F1F71">
              <w:rPr>
                <w:rFonts w:ascii="Arial" w:hAnsi="Arial" w:cs="Arial"/>
                <w:color w:val="363534"/>
              </w:rPr>
              <w:t xml:space="preserve"> </w:t>
            </w:r>
            <w:r>
              <w:rPr>
                <w:rFonts w:ascii="Arial" w:hAnsi="Arial" w:cs="Arial"/>
                <w:color w:val="363534"/>
              </w:rPr>
              <w:t>(</w:t>
            </w:r>
            <w:r w:rsidRPr="005056F0">
              <w:rPr>
                <w:rFonts w:ascii="Arial" w:hAnsi="Arial" w:cs="Arial"/>
                <w:color w:val="363534"/>
                <w:szCs w:val="22"/>
              </w:rPr>
              <w:t>50970785</w:t>
            </w:r>
            <w:r>
              <w:rPr>
                <w:rFonts w:ascii="Arial" w:hAnsi="Arial" w:cs="Arial"/>
                <w:color w:val="363534"/>
                <w:szCs w:val="22"/>
              </w:rPr>
              <w:t xml:space="preserve">) </w:t>
            </w:r>
          </w:p>
          <w:p w14:paraId="42563528" w14:textId="43F4FC0A" w:rsidR="00780F70" w:rsidRDefault="00780F70" w:rsidP="7B2F1F71">
            <w:pPr>
              <w:spacing w:before="0" w:after="0"/>
              <w:ind w:left="57" w:right="-450"/>
              <w:rPr>
                <w:rFonts w:ascii="Arial" w:hAnsi="Arial" w:cs="Arial"/>
                <w:color w:val="363534"/>
                <w:szCs w:val="22"/>
              </w:rPr>
            </w:pPr>
            <w:r>
              <w:rPr>
                <w:rFonts w:ascii="Arial" w:hAnsi="Arial" w:cs="Arial"/>
                <w:color w:val="363534"/>
                <w:szCs w:val="22"/>
              </w:rPr>
              <w:t>1 x Colac (</w:t>
            </w:r>
            <w:r w:rsidRPr="00780F70">
              <w:rPr>
                <w:rFonts w:ascii="Arial" w:hAnsi="Arial" w:cs="Arial"/>
                <w:color w:val="363534"/>
                <w:szCs w:val="22"/>
              </w:rPr>
              <w:t>50970787</w:t>
            </w:r>
            <w:r>
              <w:rPr>
                <w:rFonts w:ascii="Arial" w:hAnsi="Arial" w:cs="Arial"/>
                <w:color w:val="363534"/>
                <w:szCs w:val="22"/>
              </w:rPr>
              <w:t xml:space="preserve">) </w:t>
            </w:r>
          </w:p>
          <w:p w14:paraId="4B75E136" w14:textId="67D06FE1" w:rsidR="00780F70" w:rsidRDefault="00780F70" w:rsidP="7B2F1F71">
            <w:pPr>
              <w:spacing w:before="0" w:after="0"/>
              <w:ind w:left="57" w:right="-450"/>
              <w:rPr>
                <w:rFonts w:ascii="Arial" w:hAnsi="Arial" w:cs="Arial"/>
                <w:color w:val="363534"/>
              </w:rPr>
            </w:pPr>
            <w:r>
              <w:rPr>
                <w:rFonts w:ascii="Arial" w:hAnsi="Arial" w:cs="Arial"/>
                <w:color w:val="363534"/>
              </w:rPr>
              <w:t>1 x Epsom (</w:t>
            </w:r>
            <w:r w:rsidRPr="00780F70">
              <w:rPr>
                <w:rFonts w:ascii="Arial" w:hAnsi="Arial" w:cs="Arial"/>
                <w:color w:val="363534"/>
              </w:rPr>
              <w:t>50970789</w:t>
            </w:r>
            <w:r>
              <w:rPr>
                <w:rFonts w:ascii="Arial" w:hAnsi="Arial" w:cs="Arial"/>
                <w:color w:val="363534"/>
              </w:rPr>
              <w:t xml:space="preserve">) </w:t>
            </w:r>
          </w:p>
          <w:p w14:paraId="3B7CA3B3" w14:textId="7CEB406F" w:rsidR="00780F70" w:rsidRPr="00495B3B" w:rsidRDefault="00780F70" w:rsidP="7B2F1F71">
            <w:pPr>
              <w:spacing w:before="0" w:after="0"/>
              <w:ind w:left="57" w:right="-450"/>
              <w:rPr>
                <w:rFonts w:ascii="Arial" w:hAnsi="Arial" w:cs="Arial"/>
                <w:color w:val="363534"/>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3A3CF3C8">
        <w:trPr>
          <w:trHeight w:val="399"/>
        </w:trPr>
        <w:tc>
          <w:tcPr>
            <w:tcW w:w="2565"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49BBC3C8" w14:textId="5DDB65D3" w:rsidR="00495B3B" w:rsidRPr="00495B3B" w:rsidRDefault="4799D73F" w:rsidP="00495B3B">
            <w:pPr>
              <w:tabs>
                <w:tab w:val="left" w:pos="469"/>
                <w:tab w:val="left" w:pos="1189"/>
              </w:tabs>
              <w:spacing w:before="0" w:after="0"/>
              <w:ind w:left="57" w:right="-450"/>
              <w:rPr>
                <w:rFonts w:ascii="Arial" w:hAnsi="Arial" w:cs="Arial"/>
                <w:color w:val="363534"/>
              </w:rPr>
            </w:pPr>
            <w:r w:rsidRPr="526C0FA0">
              <w:rPr>
                <w:rFonts w:ascii="Arial" w:hAnsi="Arial" w:cs="Arial"/>
                <w:color w:val="363534"/>
              </w:rPr>
              <w:t>Project Manager, Species and Land Management</w:t>
            </w:r>
          </w:p>
        </w:tc>
      </w:tr>
      <w:tr w:rsidR="00495B3B" w:rsidRPr="00495B3B" w14:paraId="35F6D00F" w14:textId="77777777" w:rsidTr="3A3CF3C8">
        <w:trPr>
          <w:trHeight w:val="399"/>
        </w:trPr>
        <w:tc>
          <w:tcPr>
            <w:tcW w:w="2565"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3B39DD97" w14:textId="5003D692" w:rsidR="00495B3B" w:rsidRPr="00495B3B" w:rsidRDefault="00780F70" w:rsidP="7B2F1F71">
            <w:pPr>
              <w:tabs>
                <w:tab w:val="left" w:pos="469"/>
                <w:tab w:val="left" w:pos="1189"/>
              </w:tabs>
              <w:spacing w:before="0" w:after="0"/>
              <w:ind w:left="57" w:right="-450"/>
              <w:rPr>
                <w:rFonts w:ascii="Arial" w:hAnsi="Arial" w:cs="Arial"/>
                <w:color w:val="363534"/>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3 </w:t>
            </w:r>
          </w:p>
        </w:tc>
      </w:tr>
      <w:tr w:rsidR="00495B3B" w:rsidRPr="00495B3B" w14:paraId="70C7CF88" w14:textId="77777777" w:rsidTr="3A3CF3C8">
        <w:trPr>
          <w:trHeight w:val="399"/>
        </w:trPr>
        <w:tc>
          <w:tcPr>
            <w:tcW w:w="2565"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69" w:type="dxa"/>
            <w:tcBorders>
              <w:top w:val="single" w:sz="4" w:space="0" w:color="A6A6A6" w:themeColor="background1" w:themeShade="A6"/>
              <w:left w:val="nil"/>
              <w:bottom w:val="single" w:sz="4" w:space="0" w:color="A6A6A6" w:themeColor="background1" w:themeShade="A6"/>
              <w:right w:val="nil"/>
            </w:tcBorders>
            <w:vAlign w:val="center"/>
          </w:tcPr>
          <w:p w14:paraId="723EDD97" w14:textId="5F91D85F" w:rsidR="00495B3B" w:rsidRPr="00495B3B" w:rsidRDefault="00060B67" w:rsidP="00060B67">
            <w:pPr>
              <w:spacing w:before="0" w:after="0"/>
              <w:ind w:left="57" w:right="-450"/>
              <w:rPr>
                <w:rFonts w:ascii="Arial" w:hAnsi="Arial" w:cs="Arial"/>
                <w:color w:val="363534"/>
              </w:rPr>
            </w:pPr>
            <w:r>
              <w:rPr>
                <w:rFonts w:ascii="Arial" w:hAnsi="Arial" w:cs="Arial"/>
                <w:color w:val="363534"/>
              </w:rPr>
              <w:t xml:space="preserve">Adrian Martins - </w:t>
            </w:r>
            <w:hyperlink r:id="rId23" w:history="1">
              <w:r>
                <w:rPr>
                  <w:rStyle w:val="Hyperlink"/>
                  <w:rFonts w:ascii="Arial" w:hAnsi="Arial" w:cs="Arial"/>
                </w:rPr>
                <w:t>adrian.martins@deeca.vic.gov.au</w:t>
              </w:r>
            </w:hyperlink>
            <w:r>
              <w:rPr>
                <w:rFonts w:ascii="Arial" w:hAnsi="Arial" w:cs="Arial"/>
                <w:color w:val="363534"/>
              </w:rPr>
              <w:t xml:space="preserve"> / 0427 099 376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3A3CF3C8">
        <w:rPr>
          <w:rFonts w:ascii="Arial" w:hAnsi="Arial" w:cs="Arial"/>
          <w:color w:val="442D97" w:themeColor="accent4" w:themeTint="BF"/>
          <w:sz w:val="28"/>
          <w:szCs w:val="28"/>
          <w:lang w:eastAsia="zh-CN"/>
        </w:rPr>
        <w:t>Position purpose</w:t>
      </w:r>
    </w:p>
    <w:p w14:paraId="61B7CFD5" w14:textId="4C7A8F64" w:rsidR="6D714CA7" w:rsidRDefault="7A56E10E" w:rsidP="3A3CF3C8">
      <w:r w:rsidRPr="3A3CF3C8">
        <w:rPr>
          <w:rFonts w:ascii="Arial" w:eastAsia="Arial" w:hAnsi="Arial" w:cs="Arial"/>
          <w:color w:val="000000"/>
          <w:sz w:val="19"/>
          <w:szCs w:val="19"/>
        </w:rPr>
        <w:t xml:space="preserve">The Senior Species and Land Management Officer will support Committees of Management in responding to H5N1 Bird Flu impacts and deliver a range of environmental resilience activities. As the </w:t>
      </w:r>
      <w:r w:rsidR="62AD1AB4" w:rsidRPr="3A3CF3C8">
        <w:rPr>
          <w:rFonts w:ascii="Arial" w:eastAsia="Arial" w:hAnsi="Arial" w:cs="Arial"/>
          <w:color w:val="363534"/>
        </w:rPr>
        <w:t>Senior</w:t>
      </w:r>
      <w:r w:rsidR="2BB3447A" w:rsidRPr="3A3CF3C8">
        <w:rPr>
          <w:rFonts w:ascii="Arial" w:eastAsia="Arial" w:hAnsi="Arial" w:cs="Arial"/>
          <w:color w:val="363534"/>
        </w:rPr>
        <w:t>, this Officer</w:t>
      </w:r>
      <w:r w:rsidR="4A41F045" w:rsidRPr="3A3CF3C8">
        <w:rPr>
          <w:rFonts w:ascii="Arial" w:eastAsia="Arial" w:hAnsi="Arial" w:cs="Arial"/>
          <w:color w:val="363534"/>
        </w:rPr>
        <w:t xml:space="preserve"> </w:t>
      </w:r>
      <w:r w:rsidR="6D714CA7" w:rsidRPr="3A3CF3C8">
        <w:rPr>
          <w:rFonts w:ascii="Arial" w:eastAsia="Arial" w:hAnsi="Arial" w:cs="Arial"/>
          <w:color w:val="363534"/>
        </w:rPr>
        <w:t xml:space="preserve">is </w:t>
      </w:r>
      <w:r w:rsidR="1697E6B0" w:rsidRPr="3A3CF3C8">
        <w:rPr>
          <w:rFonts w:ascii="Arial" w:eastAsia="Arial" w:hAnsi="Arial" w:cs="Arial"/>
          <w:color w:val="363534"/>
        </w:rPr>
        <w:t>r</w:t>
      </w:r>
      <w:r w:rsidR="6D714CA7" w:rsidRPr="3A3CF3C8">
        <w:rPr>
          <w:rFonts w:ascii="Arial" w:eastAsia="Arial" w:hAnsi="Arial" w:cs="Arial"/>
          <w:color w:val="363534"/>
        </w:rPr>
        <w:t>esponsible for day-to-day delivery</w:t>
      </w:r>
      <w:r w:rsidR="2DDE6B48" w:rsidRPr="3A3CF3C8">
        <w:rPr>
          <w:rFonts w:ascii="Arial" w:eastAsia="Arial" w:hAnsi="Arial" w:cs="Arial"/>
          <w:color w:val="363534"/>
        </w:rPr>
        <w:t xml:space="preserve">. supervision </w:t>
      </w:r>
      <w:r w:rsidR="6D714CA7" w:rsidRPr="3A3CF3C8">
        <w:rPr>
          <w:rFonts w:ascii="Arial" w:eastAsia="Arial" w:hAnsi="Arial" w:cs="Arial"/>
          <w:color w:val="363534"/>
        </w:rPr>
        <w:t xml:space="preserve">and leadership of </w:t>
      </w:r>
      <w:r w:rsidR="2F8907DF" w:rsidRPr="3A3CF3C8">
        <w:rPr>
          <w:rFonts w:ascii="Arial" w:eastAsia="Arial" w:hAnsi="Arial" w:cs="Arial"/>
          <w:color w:val="363534"/>
        </w:rPr>
        <w:t xml:space="preserve">a team of </w:t>
      </w:r>
      <w:r w:rsidR="6D714CA7" w:rsidRPr="3A3CF3C8">
        <w:rPr>
          <w:rFonts w:ascii="Arial" w:eastAsia="Arial" w:hAnsi="Arial" w:cs="Arial"/>
          <w:color w:val="363534"/>
        </w:rPr>
        <w:t xml:space="preserve">Species and Land Management Officers. Reporting directly to the Project Manager, Species and Land Management, the position coordinates approved regional work programs, translates priorities into safe and achievable field schedules, and assures compliance with Vertebrate Species Management Program procedures, </w:t>
      </w:r>
      <w:r w:rsidR="3CAA4669" w:rsidRPr="3A3CF3C8">
        <w:rPr>
          <w:rFonts w:ascii="Arial" w:eastAsia="Arial" w:hAnsi="Arial" w:cs="Arial"/>
          <w:color w:val="363534"/>
        </w:rPr>
        <w:t>safety</w:t>
      </w:r>
      <w:r w:rsidR="6D714CA7" w:rsidRPr="3A3CF3C8">
        <w:rPr>
          <w:rFonts w:ascii="Arial" w:eastAsia="Arial" w:hAnsi="Arial" w:cs="Arial"/>
          <w:color w:val="363534"/>
        </w:rPr>
        <w:t>, quality standards and reporting requirements.</w:t>
      </w:r>
    </w:p>
    <w:p w14:paraId="0EE7232D" w14:textId="400F06EB" w:rsidR="6D714CA7" w:rsidRDefault="6D714CA7" w:rsidP="3A3CF3C8">
      <w:r w:rsidRPr="3A3CF3C8">
        <w:rPr>
          <w:rFonts w:ascii="Arial" w:eastAsia="Arial" w:hAnsi="Arial" w:cs="Arial"/>
          <w:color w:val="363534"/>
        </w:rPr>
        <w:t>The supervisor leads</w:t>
      </w:r>
      <w:r w:rsidR="6E1D5476" w:rsidRPr="3A3CF3C8">
        <w:rPr>
          <w:rFonts w:ascii="Arial" w:eastAsia="Arial" w:hAnsi="Arial" w:cs="Arial"/>
          <w:color w:val="363534"/>
        </w:rPr>
        <w:t xml:space="preserve"> localised response to H5N1 clean up and surveillance, </w:t>
      </w:r>
      <w:r w:rsidRPr="3A3CF3C8">
        <w:rPr>
          <w:rFonts w:ascii="Arial" w:eastAsia="Arial" w:hAnsi="Arial" w:cs="Arial"/>
          <w:color w:val="363534"/>
        </w:rPr>
        <w:t>field delivery of approved vertebrate pest management, related invasive</w:t>
      </w:r>
      <w:r w:rsidR="5DA86081" w:rsidRPr="3A3CF3C8">
        <w:rPr>
          <w:rFonts w:ascii="Arial" w:eastAsia="Arial" w:hAnsi="Arial" w:cs="Arial"/>
          <w:color w:val="363534"/>
        </w:rPr>
        <w:t xml:space="preserve"> </w:t>
      </w:r>
      <w:r w:rsidRPr="3A3CF3C8">
        <w:rPr>
          <w:rFonts w:ascii="Arial" w:eastAsia="Arial" w:hAnsi="Arial" w:cs="Arial"/>
          <w:color w:val="363534"/>
        </w:rPr>
        <w:t xml:space="preserve">species activities, environmental monitoring and public land </w:t>
      </w:r>
      <w:r w:rsidR="10897B02" w:rsidRPr="3A3CF3C8">
        <w:rPr>
          <w:rFonts w:ascii="Arial" w:eastAsia="Arial" w:hAnsi="Arial" w:cs="Arial"/>
          <w:color w:val="363534"/>
        </w:rPr>
        <w:t xml:space="preserve">support </w:t>
      </w:r>
      <w:r w:rsidRPr="3A3CF3C8">
        <w:rPr>
          <w:rFonts w:ascii="Arial" w:eastAsia="Arial" w:hAnsi="Arial" w:cs="Arial"/>
          <w:color w:val="363534"/>
        </w:rPr>
        <w:t>activities. The position allocates and monitors work, verifies t</w:t>
      </w:r>
      <w:r w:rsidR="6FCEB6F7" w:rsidRPr="3A3CF3C8">
        <w:rPr>
          <w:rFonts w:ascii="Arial" w:eastAsia="Arial" w:hAnsi="Arial" w:cs="Arial"/>
          <w:color w:val="363534"/>
        </w:rPr>
        <w:t>asking alignment with team</w:t>
      </w:r>
      <w:r w:rsidRPr="3A3CF3C8">
        <w:rPr>
          <w:rFonts w:ascii="Arial" w:eastAsia="Arial" w:hAnsi="Arial" w:cs="Arial"/>
          <w:color w:val="363534"/>
        </w:rPr>
        <w:t xml:space="preserve"> competency, leads field risk assessment, provides technical guidance and coaching, reviews records and completed work, and escalates matters requiring specialist, statutory, procurement or capital works pathways. </w:t>
      </w:r>
    </w:p>
    <w:p w14:paraId="652C7B2E" w14:textId="4B6CD670" w:rsidR="6D714CA7" w:rsidRDefault="6D714CA7" w:rsidP="3A3CF3C8">
      <w:r w:rsidRPr="3A3CF3C8">
        <w:rPr>
          <w:rFonts w:ascii="Arial" w:eastAsia="Arial" w:hAnsi="Arial" w:cs="Arial"/>
          <w:color w:val="363534"/>
        </w:rPr>
        <w:t xml:space="preserve">This position will be based at </w:t>
      </w:r>
      <w:r w:rsidR="00420595">
        <w:rPr>
          <w:rFonts w:ascii="Arial" w:eastAsia="Arial" w:hAnsi="Arial" w:cs="Arial"/>
          <w:color w:val="363534"/>
        </w:rPr>
        <w:t>Beaufort</w:t>
      </w:r>
      <w:r w:rsidR="00477C4B">
        <w:rPr>
          <w:rFonts w:ascii="Arial" w:eastAsia="Arial" w:hAnsi="Arial" w:cs="Arial"/>
          <w:color w:val="363534"/>
        </w:rPr>
        <w:t>/Colac/Epsom</w:t>
      </w:r>
      <w:r w:rsidRPr="3A3CF3C8">
        <w:rPr>
          <w:rFonts w:ascii="Arial" w:eastAsia="Arial" w:hAnsi="Arial" w:cs="Arial"/>
          <w:color w:val="363534"/>
        </w:rPr>
        <w:t xml:space="preserve"> and requires flexibility to supervise fieldwork across </w:t>
      </w:r>
      <w:r w:rsidR="00420595">
        <w:rPr>
          <w:rFonts w:ascii="Arial" w:eastAsia="Arial" w:hAnsi="Arial" w:cs="Arial"/>
          <w:color w:val="363534"/>
        </w:rPr>
        <w:t>Western Victorian</w:t>
      </w:r>
      <w:r w:rsidRPr="3A3CF3C8">
        <w:rPr>
          <w:rFonts w:ascii="Arial" w:eastAsia="Arial" w:hAnsi="Arial" w:cs="Arial"/>
          <w:color w:val="363534"/>
        </w:rPr>
        <w:t xml:space="preserve"> regions and other locations where </w:t>
      </w:r>
      <w:r w:rsidR="00420595">
        <w:rPr>
          <w:rFonts w:ascii="Arial" w:eastAsia="Arial" w:hAnsi="Arial" w:cs="Arial"/>
          <w:color w:val="363534"/>
        </w:rPr>
        <w:t>required</w:t>
      </w:r>
      <w:r w:rsidRPr="3A3CF3C8">
        <w:rPr>
          <w:rFonts w:ascii="Arial" w:eastAsia="Arial" w:hAnsi="Arial" w:cs="Arial"/>
          <w:color w:val="363534"/>
        </w:rPr>
        <w:t>.</w:t>
      </w:r>
    </w:p>
    <w:p w14:paraId="3BC44497" w14:textId="77777777" w:rsidR="007C5962" w:rsidRPr="00495B3B" w:rsidRDefault="007C5962" w:rsidP="00B2530F">
      <w:pPr>
        <w:tabs>
          <w:tab w:val="left" w:pos="10178"/>
        </w:tabs>
        <w:spacing w:before="0" w:after="0"/>
        <w:ind w:right="114"/>
        <w:jc w:val="both"/>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1C3FE04E" w14:textId="77777777" w:rsidR="00757DAF" w:rsidRPr="00F00D50" w:rsidRDefault="00757DAF" w:rsidP="00757DAF">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598CCA67" w14:textId="77777777" w:rsidR="00757DAF" w:rsidRDefault="00757DAF" w:rsidP="00757DAF">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093DC8DB" w14:textId="77777777" w:rsidR="00757DAF" w:rsidRDefault="00757DAF" w:rsidP="00757DAF">
      <w:r>
        <w:t xml:space="preserve">Through its network of regions,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31037B0E" w14:textId="3E4B8BFC" w:rsidR="00757DAF" w:rsidRDefault="00757DAF" w:rsidP="00757DAF">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42A2F717" w14:textId="77777777" w:rsidR="00017C44" w:rsidRPr="004F1F1A" w:rsidRDefault="00017C44" w:rsidP="00017C44">
      <w:pPr>
        <w:spacing w:before="160"/>
        <w:rPr>
          <w:rFonts w:ascii="Arial" w:hAnsi="Arial"/>
          <w:color w:val="000000"/>
          <w:szCs w:val="22"/>
        </w:rPr>
      </w:pPr>
      <w:r w:rsidRPr="004F1F1A">
        <w:rPr>
          <w:rFonts w:ascii="Arial" w:hAnsi="Arial"/>
          <w:b/>
          <w:bCs/>
          <w:color w:val="000000"/>
          <w:szCs w:val="22"/>
        </w:rPr>
        <w:t>DEECA Regions </w:t>
      </w:r>
      <w:r w:rsidRPr="004F1F1A">
        <w:rPr>
          <w:rFonts w:ascii="Arial" w:hAnsi="Arial"/>
          <w:color w:val="000000"/>
          <w:szCs w:val="22"/>
        </w:rPr>
        <w:t> </w:t>
      </w:r>
    </w:p>
    <w:p w14:paraId="00EDFE0F"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DEECA Regions Division enables government priorities by delivering integrated, place-based programs, projects and regional services to stakeholders and community on behalf of DEECA.   </w:t>
      </w:r>
    </w:p>
    <w:p w14:paraId="45382A9D"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16C7A67A" w14:textId="77777777" w:rsidR="00017C44" w:rsidRPr="000A53D7" w:rsidRDefault="00017C44" w:rsidP="00017C44">
      <w:pPr>
        <w:spacing w:before="160"/>
        <w:rPr>
          <w:rFonts w:ascii="Arial" w:hAnsi="Arial"/>
          <w:color w:val="000000"/>
          <w:szCs w:val="22"/>
        </w:rPr>
      </w:pPr>
      <w:r w:rsidRPr="000A53D7">
        <w:rPr>
          <w:rFonts w:ascii="Arial" w:hAnsi="Arial"/>
          <w:color w:val="000000"/>
          <w:szCs w:val="22"/>
        </w:rPr>
        <w:t>The Division includes two core teams in each region overseeing public land services and strategic stakeholder partnerships at place and seven statewide portfolios: </w:t>
      </w:r>
    </w:p>
    <w:p w14:paraId="044A424F" w14:textId="77777777" w:rsidR="00017C44" w:rsidRPr="000A53D7" w:rsidRDefault="00017C44" w:rsidP="009B3106">
      <w:pPr>
        <w:numPr>
          <w:ilvl w:val="0"/>
          <w:numId w:val="20"/>
        </w:numPr>
        <w:spacing w:before="160"/>
        <w:rPr>
          <w:rFonts w:ascii="Arial" w:hAnsi="Arial"/>
          <w:color w:val="000000"/>
          <w:szCs w:val="22"/>
        </w:rPr>
      </w:pPr>
      <w:r w:rsidRPr="000A53D7">
        <w:rPr>
          <w:rFonts w:ascii="Arial" w:hAnsi="Arial"/>
          <w:color w:val="000000"/>
          <w:szCs w:val="22"/>
        </w:rPr>
        <w:t>Wildlife and Landscape Protection (led by Gippsland Region)  </w:t>
      </w:r>
    </w:p>
    <w:p w14:paraId="2FDE75B7" w14:textId="77777777" w:rsidR="00017C44" w:rsidRPr="000A53D7" w:rsidRDefault="00017C44" w:rsidP="009B3106">
      <w:pPr>
        <w:numPr>
          <w:ilvl w:val="0"/>
          <w:numId w:val="21"/>
        </w:numPr>
        <w:spacing w:before="160"/>
        <w:rPr>
          <w:rFonts w:ascii="Arial" w:hAnsi="Arial"/>
          <w:color w:val="000000"/>
          <w:szCs w:val="22"/>
        </w:rPr>
      </w:pPr>
      <w:r w:rsidRPr="000A53D7">
        <w:rPr>
          <w:rFonts w:ascii="Arial" w:hAnsi="Arial"/>
          <w:color w:val="000000"/>
          <w:szCs w:val="22"/>
        </w:rPr>
        <w:t>Biodiversity Impact Assessment (led by Loddon Mallee Region) </w:t>
      </w:r>
    </w:p>
    <w:p w14:paraId="0456BCFC" w14:textId="77777777" w:rsidR="00017C44" w:rsidRPr="000A53D7" w:rsidRDefault="00017C44" w:rsidP="009B3106">
      <w:pPr>
        <w:numPr>
          <w:ilvl w:val="0"/>
          <w:numId w:val="22"/>
        </w:numPr>
        <w:spacing w:before="160"/>
        <w:rPr>
          <w:rFonts w:ascii="Arial" w:hAnsi="Arial"/>
          <w:color w:val="000000"/>
          <w:szCs w:val="22"/>
        </w:rPr>
      </w:pPr>
      <w:r w:rsidRPr="000A53D7">
        <w:rPr>
          <w:rFonts w:ascii="Arial" w:hAnsi="Arial"/>
          <w:color w:val="000000"/>
          <w:szCs w:val="22"/>
        </w:rPr>
        <w:t>Land Management (led by Hume Region)  </w:t>
      </w:r>
    </w:p>
    <w:p w14:paraId="0E9CB850" w14:textId="77777777" w:rsidR="00017C44" w:rsidRPr="000A53D7" w:rsidRDefault="00017C44" w:rsidP="009B3106">
      <w:pPr>
        <w:numPr>
          <w:ilvl w:val="0"/>
          <w:numId w:val="23"/>
        </w:numPr>
        <w:spacing w:before="160"/>
        <w:rPr>
          <w:rFonts w:ascii="Arial" w:hAnsi="Arial"/>
          <w:color w:val="000000"/>
          <w:szCs w:val="22"/>
        </w:rPr>
      </w:pPr>
      <w:r w:rsidRPr="000A53D7">
        <w:rPr>
          <w:rFonts w:ascii="Arial" w:hAnsi="Arial"/>
          <w:color w:val="000000"/>
          <w:szCs w:val="22"/>
        </w:rPr>
        <w:t>Planning and Environmental Assessment (led by Port Phillip Region)  </w:t>
      </w:r>
    </w:p>
    <w:p w14:paraId="2D578159" w14:textId="77777777" w:rsidR="00017C44" w:rsidRPr="000A53D7" w:rsidRDefault="00017C44" w:rsidP="009B3106">
      <w:pPr>
        <w:numPr>
          <w:ilvl w:val="0"/>
          <w:numId w:val="24"/>
        </w:numPr>
        <w:spacing w:before="160"/>
        <w:rPr>
          <w:rFonts w:ascii="Arial" w:hAnsi="Arial"/>
          <w:color w:val="000000"/>
          <w:szCs w:val="22"/>
        </w:rPr>
      </w:pPr>
      <w:r w:rsidRPr="000A53D7">
        <w:rPr>
          <w:rFonts w:ascii="Arial" w:hAnsi="Arial"/>
          <w:color w:val="000000"/>
          <w:szCs w:val="22"/>
        </w:rPr>
        <w:t>Environmental Investments and Programs (led by Grampians Region)  </w:t>
      </w:r>
    </w:p>
    <w:p w14:paraId="1109F439" w14:textId="77777777" w:rsidR="00017C44" w:rsidRPr="000A53D7" w:rsidRDefault="00017C44" w:rsidP="009B3106">
      <w:pPr>
        <w:numPr>
          <w:ilvl w:val="0"/>
          <w:numId w:val="25"/>
        </w:numPr>
        <w:spacing w:before="160"/>
        <w:rPr>
          <w:rFonts w:ascii="Arial" w:hAnsi="Arial"/>
          <w:color w:val="000000"/>
          <w:szCs w:val="22"/>
        </w:rPr>
      </w:pPr>
      <w:r w:rsidRPr="000A53D7">
        <w:rPr>
          <w:rFonts w:ascii="Arial" w:hAnsi="Arial"/>
          <w:color w:val="000000"/>
          <w:szCs w:val="22"/>
        </w:rPr>
        <w:t>DEECA Recovery Coordination and Coastal Operations (led by Barwon South West Region)  </w:t>
      </w:r>
    </w:p>
    <w:p w14:paraId="45EAEDB9" w14:textId="77777777" w:rsidR="00017C44" w:rsidRPr="000A53D7" w:rsidRDefault="00017C44" w:rsidP="009B3106">
      <w:pPr>
        <w:numPr>
          <w:ilvl w:val="0"/>
          <w:numId w:val="26"/>
        </w:numPr>
        <w:spacing w:before="160"/>
        <w:rPr>
          <w:rFonts w:ascii="Arial" w:hAnsi="Arial"/>
          <w:color w:val="000000"/>
          <w:szCs w:val="22"/>
        </w:rPr>
      </w:pPr>
      <w:r w:rsidRPr="000A53D7">
        <w:rPr>
          <w:rFonts w:ascii="Arial" w:hAnsi="Arial"/>
          <w:color w:val="000000"/>
          <w:szCs w:val="22"/>
          <w:lang w:val="en-US"/>
        </w:rPr>
        <w:t>Strategy and Service Delivery</w:t>
      </w:r>
      <w:r w:rsidRPr="000A53D7">
        <w:rPr>
          <w:rFonts w:ascii="Arial" w:hAnsi="Arial"/>
          <w:color w:val="000000"/>
          <w:szCs w:val="22"/>
        </w:rPr>
        <w:t xml:space="preserve"> (led by the Office of the Executive Director DEECA Regions)   </w:t>
      </w:r>
    </w:p>
    <w:p w14:paraId="7A0F1306" w14:textId="638B1DA7" w:rsidR="00757DAF" w:rsidRPr="003E6F63" w:rsidRDefault="00E0026B" w:rsidP="00757DAF">
      <w:pPr>
        <w:rPr>
          <w:b/>
          <w:bCs/>
        </w:rPr>
      </w:pPr>
      <w:r w:rsidRPr="003E6F63">
        <w:rPr>
          <w:b/>
          <w:bCs/>
        </w:rPr>
        <w:t>The Branch</w:t>
      </w:r>
    </w:p>
    <w:p w14:paraId="7EC85390" w14:textId="5539F2D1" w:rsidR="004F1F1A" w:rsidRPr="004F1F1A" w:rsidRDefault="004F1F1A" w:rsidP="004F1F1A">
      <w:pPr>
        <w:rPr>
          <w:rFonts w:ascii="Arial" w:hAnsi="Arial"/>
        </w:rPr>
      </w:pPr>
      <w:r w:rsidRPr="004F1F1A">
        <w:rPr>
          <w:rFonts w:ascii="Arial" w:hAnsi="Arial"/>
        </w:rPr>
        <w:t xml:space="preserve">The Vertebrate Species Management Program (VSMP) consists of a team of </w:t>
      </w:r>
      <w:r w:rsidR="009E401F" w:rsidRPr="004F1F1A">
        <w:rPr>
          <w:rFonts w:ascii="Arial" w:hAnsi="Arial"/>
        </w:rPr>
        <w:t>field-based</w:t>
      </w:r>
      <w:r w:rsidRPr="004F1F1A">
        <w:rPr>
          <w:rFonts w:ascii="Arial" w:hAnsi="Arial"/>
        </w:rPr>
        <w:t xml:space="preserve"> </w:t>
      </w:r>
      <w:r w:rsidR="009E401F">
        <w:rPr>
          <w:rFonts w:ascii="Arial" w:hAnsi="Arial"/>
        </w:rPr>
        <w:t xml:space="preserve">officers </w:t>
      </w:r>
      <w:r w:rsidRPr="004F1F1A">
        <w:rPr>
          <w:rFonts w:ascii="Arial" w:hAnsi="Arial"/>
        </w:rPr>
        <w:t>who are required to work across the region</w:t>
      </w:r>
      <w:r w:rsidR="007D25C3">
        <w:rPr>
          <w:rFonts w:ascii="Arial" w:hAnsi="Arial"/>
        </w:rPr>
        <w:t>s</w:t>
      </w:r>
      <w:r w:rsidRPr="004F1F1A">
        <w:rPr>
          <w:rFonts w:ascii="Arial" w:hAnsi="Arial"/>
        </w:rPr>
        <w:t xml:space="preserve"> as directed, supported by a management and engagement team. </w:t>
      </w:r>
    </w:p>
    <w:p w14:paraId="106FCD7F" w14:textId="1EA65C17" w:rsidR="00757DAF" w:rsidRDefault="004F1F1A" w:rsidP="004F1F1A">
      <w:pPr>
        <w:rPr>
          <w:rFonts w:ascii="Arial" w:hAnsi="Arial"/>
        </w:rPr>
      </w:pPr>
      <w:r w:rsidRPr="004F1F1A">
        <w:rPr>
          <w:rFonts w:ascii="Arial" w:hAnsi="Arial"/>
        </w:rPr>
        <w:t xml:space="preserve">The program works to reduce the impact of </w:t>
      </w:r>
      <w:r w:rsidR="00F51257">
        <w:rPr>
          <w:rFonts w:ascii="Arial" w:hAnsi="Arial"/>
        </w:rPr>
        <w:t>pest</w:t>
      </w:r>
      <w:r w:rsidRPr="004F1F1A">
        <w:rPr>
          <w:rFonts w:ascii="Arial" w:hAnsi="Arial"/>
        </w:rPr>
        <w:t xml:space="preserve"> species</w:t>
      </w:r>
      <w:r w:rsidR="000B05BD">
        <w:rPr>
          <w:rFonts w:ascii="Arial" w:hAnsi="Arial"/>
        </w:rPr>
        <w:t xml:space="preserve"> on</w:t>
      </w:r>
      <w:r w:rsidRPr="004F1F1A">
        <w:rPr>
          <w:rFonts w:ascii="Arial" w:hAnsi="Arial"/>
        </w:rPr>
        <w:t xml:space="preserve"> biodiversity</w:t>
      </w:r>
      <w:r w:rsidR="000B05BD">
        <w:rPr>
          <w:rFonts w:ascii="Arial" w:hAnsi="Arial"/>
        </w:rPr>
        <w:t xml:space="preserve"> and biosecurity</w:t>
      </w:r>
      <w:r w:rsidRPr="004F1F1A">
        <w:rPr>
          <w:rFonts w:ascii="Arial" w:hAnsi="Arial"/>
        </w:rPr>
        <w:t xml:space="preserve">, </w:t>
      </w:r>
      <w:r w:rsidR="000B05BD">
        <w:rPr>
          <w:rFonts w:ascii="Arial" w:hAnsi="Arial"/>
        </w:rPr>
        <w:t xml:space="preserve">working across land tenures and </w:t>
      </w:r>
      <w:r w:rsidRPr="004F1F1A">
        <w:rPr>
          <w:rFonts w:ascii="Arial" w:hAnsi="Arial"/>
        </w:rPr>
        <w:t xml:space="preserve">in </w:t>
      </w:r>
      <w:r w:rsidR="000B05BD">
        <w:rPr>
          <w:rFonts w:ascii="Arial" w:hAnsi="Arial"/>
        </w:rPr>
        <w:t>significant environmental areas</w:t>
      </w:r>
      <w:r w:rsidRPr="004F1F1A">
        <w:rPr>
          <w:rFonts w:ascii="Arial" w:hAnsi="Arial"/>
        </w:rPr>
        <w:t>, using a range of control and community capacity-building programs that aim to place the community at the centre of the service delivery.</w:t>
      </w:r>
    </w:p>
    <w:p w14:paraId="586CD7EA" w14:textId="77777777" w:rsidR="004F1F1A" w:rsidRDefault="004F1F1A" w:rsidP="004F1F1A"/>
    <w:p w14:paraId="47A5774F" w14:textId="5A4CB54D" w:rsidR="00495B3B" w:rsidRPr="00495B3B" w:rsidRDefault="00495B3B" w:rsidP="00B2530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95B0E33" w14:textId="13E4A695" w:rsidR="004F1F1A" w:rsidRPr="00F9188F" w:rsidRDefault="004F1F1A" w:rsidP="004F1F1A">
      <w:pPr>
        <w:pStyle w:val="ListParagraph"/>
        <w:widowControl w:val="0"/>
        <w:numPr>
          <w:ilvl w:val="0"/>
          <w:numId w:val="17"/>
        </w:numPr>
        <w:tabs>
          <w:tab w:val="left" w:pos="832"/>
          <w:tab w:val="left" w:pos="833"/>
        </w:tabs>
        <w:autoSpaceDE w:val="0"/>
        <w:autoSpaceDN w:val="0"/>
        <w:spacing w:before="122" w:after="0" w:line="240" w:lineRule="auto"/>
        <w:ind w:right="297"/>
        <w:contextualSpacing w:val="0"/>
        <w:jc w:val="both"/>
        <w:rPr>
          <w:rFonts w:ascii="Symbol" w:hAnsi="Symbol"/>
        </w:rPr>
      </w:pPr>
      <w:r>
        <w:t>Provide senior operational leadership and technical guidance in best-practice vertebrate pest management, including feral pigs, foxes, rabbits and feral cats, and verify that selected methods comply with legislation, authorisations, procedures and animal-welfare requirements.</w:t>
      </w:r>
    </w:p>
    <w:p w14:paraId="053C6BD6" w14:textId="4B4921D1" w:rsidR="004F1F1A" w:rsidRPr="00134250" w:rsidRDefault="004F1F1A" w:rsidP="004F1F1A">
      <w:pPr>
        <w:pStyle w:val="ListParagraph"/>
        <w:widowControl w:val="0"/>
        <w:numPr>
          <w:ilvl w:val="0"/>
          <w:numId w:val="17"/>
        </w:numPr>
        <w:tabs>
          <w:tab w:val="left" w:pos="832"/>
          <w:tab w:val="left" w:pos="833"/>
        </w:tabs>
        <w:autoSpaceDE w:val="0"/>
        <w:autoSpaceDN w:val="0"/>
        <w:spacing w:before="122" w:after="0" w:line="240" w:lineRule="auto"/>
        <w:ind w:right="297"/>
        <w:contextualSpacing w:val="0"/>
        <w:jc w:val="both"/>
        <w:rPr>
          <w:rFonts w:ascii="Symbol" w:hAnsi="Symbol"/>
        </w:rPr>
      </w:pPr>
      <w:r w:rsidRPr="00A86A33">
        <w:t>Coordinate and oversee approved vertebrate pest and pest plant monitoring, treatment and control activities in accordance with legislation, authorisations, standard operating procedures, safe work practices and project plans.</w:t>
      </w:r>
    </w:p>
    <w:p w14:paraId="07C51AB1" w14:textId="45795269" w:rsidR="6D714CA7" w:rsidRDefault="6D714CA7" w:rsidP="6D714CA7">
      <w:pPr>
        <w:pStyle w:val="ListParagraph"/>
        <w:numPr>
          <w:ilvl w:val="0"/>
          <w:numId w:val="17"/>
        </w:numPr>
      </w:pPr>
      <w:r>
        <w:lastRenderedPageBreak/>
        <w:t>Translate approved project plans and regionally prioritised work programs into achievable weekly and daily field schedules, allocating employees and resources according to competence, risk, geography and operational priority.</w:t>
      </w:r>
    </w:p>
    <w:p w14:paraId="62510341" w14:textId="743CE3B1" w:rsidR="6D714CA7" w:rsidRDefault="6D714CA7" w:rsidP="6D714CA7">
      <w:pPr>
        <w:pStyle w:val="ListParagraph"/>
        <w:numPr>
          <w:ilvl w:val="0"/>
          <w:numId w:val="17"/>
        </w:numPr>
      </w:pPr>
      <w:r>
        <w:t>Work collaboratively with Public Land Services, program partners, communities, land managers and voluntary Committees of Management to clarify task requirements, coordinate delivery and acceptance of completed work, and maintain clear boundaries between regional work ownership and VSMP employee supervision.</w:t>
      </w:r>
    </w:p>
    <w:p w14:paraId="7D7A13BC" w14:textId="42AA1B69" w:rsidR="004F1F1A" w:rsidRDefault="004F1F1A" w:rsidP="004F1F1A">
      <w:pPr>
        <w:pStyle w:val="ListParagraph"/>
        <w:widowControl w:val="0"/>
        <w:numPr>
          <w:ilvl w:val="0"/>
          <w:numId w:val="17"/>
        </w:numPr>
        <w:tabs>
          <w:tab w:val="left" w:pos="832"/>
          <w:tab w:val="left" w:pos="833"/>
        </w:tabs>
        <w:autoSpaceDE w:val="0"/>
        <w:autoSpaceDN w:val="0"/>
        <w:spacing w:before="123" w:after="0" w:line="240" w:lineRule="auto"/>
        <w:ind w:right="294"/>
        <w:contextualSpacing w:val="0"/>
        <w:jc w:val="both"/>
        <w:rPr>
          <w:rFonts w:ascii="Symbol" w:hAnsi="Symbol"/>
        </w:rPr>
      </w:pPr>
      <w:r>
        <w:t>Assure the accuracy, completeness and timeliness of field records, including inspections, pest and weed observations, control activities, hazards, completed works and spatial or photographic evidence in approved systems.</w:t>
      </w:r>
    </w:p>
    <w:p w14:paraId="707C8FBC" w14:textId="757BA0EF" w:rsidR="6D714CA7" w:rsidRDefault="6D714CA7" w:rsidP="6D714CA7">
      <w:pPr>
        <w:pStyle w:val="ListParagraph"/>
        <w:numPr>
          <w:ilvl w:val="0"/>
          <w:numId w:val="17"/>
        </w:numPr>
      </w:pPr>
      <w:r>
        <w:t xml:space="preserve">Provide the Project Manager with reliable information on work status, workforce readiness, safety, quality, emerging risks and delivery constraints. </w:t>
      </w:r>
    </w:p>
    <w:p w14:paraId="020BAEFC" w14:textId="507AF1C5" w:rsidR="004F1F1A" w:rsidRDefault="004F1F1A" w:rsidP="00B44B63">
      <w:pPr>
        <w:pStyle w:val="ListParagraph"/>
        <w:widowControl w:val="0"/>
        <w:numPr>
          <w:ilvl w:val="0"/>
          <w:numId w:val="17"/>
        </w:numPr>
        <w:tabs>
          <w:tab w:val="left" w:pos="832"/>
          <w:tab w:val="left" w:pos="833"/>
        </w:tabs>
        <w:autoSpaceDE w:val="0"/>
        <w:autoSpaceDN w:val="0"/>
        <w:spacing w:before="123" w:after="0" w:line="240" w:lineRule="auto"/>
        <w:ind w:right="294"/>
        <w:contextualSpacing w:val="0"/>
        <w:jc w:val="both"/>
      </w:pPr>
      <w:r>
        <w:t>Coordinate team response to changing government and community priorities, including emergency events, while ensuring assigned duties remain within approved scope, competence, safe systems of work</w:t>
      </w:r>
      <w:r w:rsidR="013F379C">
        <w:t>.</w:t>
      </w:r>
    </w:p>
    <w:p w14:paraId="3C16E315" w14:textId="23CECFBF" w:rsidR="00C814A7" w:rsidRPr="00B44B63" w:rsidRDefault="004F1F1A" w:rsidP="00B44B63">
      <w:pPr>
        <w:pStyle w:val="ListParagraph"/>
        <w:widowControl w:val="0"/>
        <w:numPr>
          <w:ilvl w:val="0"/>
          <w:numId w:val="17"/>
        </w:numPr>
        <w:tabs>
          <w:tab w:val="left" w:pos="832"/>
          <w:tab w:val="left" w:pos="833"/>
        </w:tabs>
        <w:autoSpaceDE w:val="0"/>
        <w:autoSpaceDN w:val="0"/>
        <w:spacing w:before="123" w:after="0" w:line="240" w:lineRule="auto"/>
        <w:ind w:right="294"/>
        <w:contextualSpacing w:val="0"/>
        <w:jc w:val="both"/>
      </w:pPr>
      <w:r>
        <w:t>Lead day-to-day safety planning and field assurance, including pre-starts, work orders, field risk assessments, check-in arrangements, competency verification, incident escalation and compliance with controls for remote work, animal handling, control substances, traps, firearms, chainsaws, vehicles and tools.</w:t>
      </w:r>
    </w:p>
    <w:p w14:paraId="59C8E888" w14:textId="19ECBA01" w:rsidR="007C5962" w:rsidRDefault="6D714CA7" w:rsidP="3A3CF3C8">
      <w:pPr>
        <w:pStyle w:val="ListParagraph"/>
        <w:keepNext/>
        <w:numPr>
          <w:ilvl w:val="0"/>
          <w:numId w:val="17"/>
        </w:numPr>
        <w:spacing w:before="0" w:line="240" w:lineRule="auto"/>
      </w:pPr>
      <w:r>
        <w:t>Provide supervision, coaching, on-the-job instruction and performance feedback to field employees; support induction, capability development and verification of readiness for independent deployment; and contribute to formal performance and development planning with the Project Manager.</w:t>
      </w:r>
    </w:p>
    <w:p w14:paraId="5638BA35" w14:textId="39900CCD" w:rsidR="00DE3B9E" w:rsidRDefault="00DE3B9E">
      <w:pPr>
        <w:pStyle w:val="ListParagraph"/>
      </w:pPr>
    </w:p>
    <w:p w14:paraId="3D3807B0" w14:textId="50C2BC91"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9A369E">
      <w:pPr>
        <w:spacing w:before="0" w:after="0"/>
        <w:jc w:val="both"/>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6050F52D" w14:textId="131CCF7F" w:rsidR="004F1F1A" w:rsidRDefault="004F1F1A" w:rsidP="004F1F1A">
      <w:pPr>
        <w:rPr>
          <w:b/>
        </w:rPr>
      </w:pPr>
      <w:r>
        <w:rPr>
          <w:b/>
        </w:rPr>
        <w:t>Mandatory Qualifications -</w:t>
      </w:r>
    </w:p>
    <w:p w14:paraId="1CDAABD9" w14:textId="77777777" w:rsidR="004F1F1A" w:rsidRDefault="004F1F1A" w:rsidP="004F1F1A">
      <w:pPr>
        <w:pStyle w:val="ListParagraph"/>
        <w:widowControl w:val="0"/>
        <w:numPr>
          <w:ilvl w:val="0"/>
          <w:numId w:val="27"/>
        </w:numPr>
        <w:tabs>
          <w:tab w:val="left" w:pos="832"/>
          <w:tab w:val="left" w:pos="833"/>
        </w:tabs>
        <w:autoSpaceDE w:val="0"/>
        <w:autoSpaceDN w:val="0"/>
        <w:spacing w:before="121" w:after="0" w:line="240" w:lineRule="auto"/>
        <w:ind w:hanging="360"/>
        <w:contextualSpacing w:val="0"/>
        <w:rPr>
          <w:rFonts w:ascii="Symbol" w:hAnsi="Symbol"/>
        </w:rPr>
      </w:pPr>
      <w:r>
        <w:t>Current Drivers</w:t>
      </w:r>
      <w:r>
        <w:rPr>
          <w:spacing w:val="-1"/>
        </w:rPr>
        <w:t xml:space="preserve"> </w:t>
      </w:r>
      <w:r>
        <w:t>Licence</w:t>
      </w:r>
    </w:p>
    <w:p w14:paraId="5DDC4256" w14:textId="68B50FD4" w:rsidR="004F1F1A" w:rsidRPr="002B7FE3" w:rsidRDefault="004F1F1A" w:rsidP="004F1F1A">
      <w:pPr>
        <w:pStyle w:val="ListParagraph"/>
        <w:widowControl w:val="0"/>
        <w:numPr>
          <w:ilvl w:val="0"/>
          <w:numId w:val="27"/>
        </w:numPr>
        <w:tabs>
          <w:tab w:val="left" w:pos="832"/>
          <w:tab w:val="left" w:pos="833"/>
        </w:tabs>
        <w:autoSpaceDE w:val="0"/>
        <w:autoSpaceDN w:val="0"/>
        <w:spacing w:before="117" w:after="0" w:line="240" w:lineRule="auto"/>
        <w:ind w:hanging="360"/>
        <w:contextualSpacing w:val="0"/>
        <w:rPr>
          <w:rFonts w:ascii="Symbol" w:hAnsi="Symbol"/>
        </w:rPr>
      </w:pPr>
      <w:r>
        <w:t>4WD experience</w:t>
      </w:r>
    </w:p>
    <w:p w14:paraId="52DF29C4" w14:textId="63FB61E7" w:rsidR="004F1F1A" w:rsidRPr="006807C3" w:rsidRDefault="004F1F1A" w:rsidP="004F1F1A">
      <w:pPr>
        <w:widowControl w:val="0"/>
        <w:tabs>
          <w:tab w:val="left" w:pos="832"/>
          <w:tab w:val="left" w:pos="833"/>
        </w:tabs>
        <w:autoSpaceDE w:val="0"/>
        <w:autoSpaceDN w:val="0"/>
        <w:spacing w:before="117" w:after="0" w:line="240" w:lineRule="auto"/>
        <w:rPr>
          <w:b/>
        </w:rPr>
      </w:pPr>
      <w:r w:rsidRPr="006807C3">
        <w:rPr>
          <w:b/>
        </w:rPr>
        <w:t>Preferred but not essential</w:t>
      </w:r>
      <w:r>
        <w:rPr>
          <w:b/>
        </w:rPr>
        <w:t xml:space="preserve"> -</w:t>
      </w:r>
    </w:p>
    <w:p w14:paraId="7F6BD6A0" w14:textId="77777777" w:rsidR="006A77D6" w:rsidRDefault="006A77D6" w:rsidP="006A77D6">
      <w:pPr>
        <w:pStyle w:val="ListParagraph"/>
        <w:widowControl w:val="0"/>
        <w:numPr>
          <w:ilvl w:val="0"/>
          <w:numId w:val="27"/>
        </w:numPr>
        <w:tabs>
          <w:tab w:val="left" w:pos="832"/>
          <w:tab w:val="left" w:pos="833"/>
        </w:tabs>
        <w:autoSpaceDE w:val="0"/>
        <w:autoSpaceDN w:val="0"/>
        <w:spacing w:before="118" w:after="0" w:line="240" w:lineRule="auto"/>
        <w:ind w:hanging="360"/>
        <w:contextualSpacing w:val="0"/>
        <w:rPr>
          <w:rFonts w:ascii="Symbol" w:hAnsi="Symbol"/>
        </w:rPr>
      </w:pPr>
      <w:r>
        <w:t xml:space="preserve">Current Firearm Licence </w:t>
      </w:r>
    </w:p>
    <w:p w14:paraId="56521A25" w14:textId="06FC5D14" w:rsidR="004F1F1A" w:rsidRPr="00F152EF" w:rsidRDefault="004F1F1A" w:rsidP="004F1F1A">
      <w:pPr>
        <w:pStyle w:val="ListParagraph"/>
        <w:widowControl w:val="0"/>
        <w:numPr>
          <w:ilvl w:val="0"/>
          <w:numId w:val="27"/>
        </w:numPr>
        <w:tabs>
          <w:tab w:val="left" w:pos="832"/>
          <w:tab w:val="left" w:pos="833"/>
        </w:tabs>
        <w:autoSpaceDE w:val="0"/>
        <w:autoSpaceDN w:val="0"/>
        <w:spacing w:after="0" w:line="240" w:lineRule="auto"/>
        <w:contextualSpacing w:val="0"/>
        <w:rPr>
          <w:rFonts w:ascii="Symbol" w:hAnsi="Symbol"/>
        </w:rPr>
      </w:pPr>
      <w:r w:rsidRPr="008F1CDA">
        <w:t>Agricultural Chemical Users Permit</w:t>
      </w:r>
      <w:r w:rsidRPr="008F1CDA">
        <w:rPr>
          <w:spacing w:val="-3"/>
        </w:rPr>
        <w:t xml:space="preserve"> </w:t>
      </w:r>
      <w:r w:rsidR="006A77D6">
        <w:rPr>
          <w:spacing w:val="-3"/>
        </w:rPr>
        <w:t xml:space="preserve">with 1080 endorsement </w:t>
      </w:r>
    </w:p>
    <w:p w14:paraId="26C1E465" w14:textId="77777777" w:rsidR="004F1F1A" w:rsidRPr="008F1CDA" w:rsidRDefault="004F1F1A" w:rsidP="004F1F1A">
      <w:pPr>
        <w:pStyle w:val="ListParagraph"/>
        <w:widowControl w:val="0"/>
        <w:numPr>
          <w:ilvl w:val="0"/>
          <w:numId w:val="27"/>
        </w:numPr>
        <w:tabs>
          <w:tab w:val="left" w:pos="832"/>
          <w:tab w:val="left" w:pos="833"/>
        </w:tabs>
        <w:autoSpaceDE w:val="0"/>
        <w:autoSpaceDN w:val="0"/>
        <w:spacing w:after="0" w:line="240" w:lineRule="auto"/>
        <w:contextualSpacing w:val="0"/>
        <w:rPr>
          <w:rFonts w:ascii="Symbol" w:hAnsi="Symbol"/>
        </w:rPr>
      </w:pPr>
      <w:r>
        <w:t>DEECA recognised 4WD</w:t>
      </w:r>
      <w:r>
        <w:rPr>
          <w:spacing w:val="2"/>
        </w:rPr>
        <w:t xml:space="preserve"> </w:t>
      </w:r>
      <w:r>
        <w:t>accreditation</w:t>
      </w:r>
    </w:p>
    <w:p w14:paraId="233504A3" w14:textId="1573CC99" w:rsidR="00AB02AD" w:rsidRPr="00637D01" w:rsidRDefault="00AB02AD" w:rsidP="00AB02AD">
      <w:pPr>
        <w:spacing w:before="160" w:after="0"/>
        <w:rPr>
          <w:rFonts w:ascii="Arial" w:hAnsi="Arial" w:cs="Arial"/>
          <w:b/>
          <w:szCs w:val="22"/>
        </w:rPr>
      </w:pPr>
      <w:r w:rsidRPr="6D714CA7">
        <w:rPr>
          <w:rFonts w:ascii="Arial" w:hAnsi="Arial" w:cs="Arial"/>
          <w:b/>
          <w:bCs/>
        </w:rPr>
        <w:t>Specialist/Technical Expertise -</w:t>
      </w:r>
    </w:p>
    <w:p w14:paraId="2123E33F" w14:textId="77777777" w:rsidR="009C5794" w:rsidRDefault="009C5794" w:rsidP="009C5794">
      <w:pPr>
        <w:pStyle w:val="ListParagraph"/>
        <w:numPr>
          <w:ilvl w:val="0"/>
          <w:numId w:val="17"/>
        </w:numPr>
        <w:ind w:left="810" w:hanging="450"/>
      </w:pPr>
      <w:r>
        <w:t>Ability to undertake site inspections, assess and record disease, pest or weed presence, hazards and basic site condition, and provide factual field information to support land manager prioritisation and approved work planning.</w:t>
      </w:r>
    </w:p>
    <w:p w14:paraId="250C7702" w14:textId="1CD325B1" w:rsidR="6D714CA7" w:rsidRDefault="6D714CA7" w:rsidP="6D714CA7">
      <w:pPr>
        <w:pStyle w:val="ListParagraph"/>
        <w:numPr>
          <w:ilvl w:val="0"/>
          <w:numId w:val="17"/>
        </w:numPr>
        <w:ind w:left="810" w:hanging="450"/>
      </w:pPr>
      <w:r>
        <w:t>Detailed knowledge of vertebrate pest management methods, control substances, relevant legislation, operational procedures and practical field activities that manage invasive</w:t>
      </w:r>
      <w:r w:rsidR="0C832434">
        <w:t xml:space="preserve"> </w:t>
      </w:r>
      <w:r>
        <w:t>species impacts on biodiversity and biosecurity values.</w:t>
      </w:r>
    </w:p>
    <w:p w14:paraId="6C0BBCE8" w14:textId="2695B04C" w:rsidR="6D714CA7" w:rsidRDefault="6D714CA7" w:rsidP="6D714CA7">
      <w:pPr>
        <w:pStyle w:val="ListParagraph"/>
        <w:numPr>
          <w:ilvl w:val="0"/>
          <w:numId w:val="17"/>
        </w:numPr>
        <w:ind w:left="810" w:hanging="450"/>
      </w:pPr>
      <w:r>
        <w:t>Demonstrated ability to interpret and apply safe work practices, standard operating procedures, job safety plans, work orders, authorisations and escalation requirements, and to supervise others in their consistent application.</w:t>
      </w:r>
    </w:p>
    <w:p w14:paraId="176A05C9" w14:textId="1AC1E09A" w:rsidR="6D714CA7" w:rsidRDefault="6D714CA7" w:rsidP="6D714CA7">
      <w:pPr>
        <w:pStyle w:val="ListParagraph"/>
        <w:numPr>
          <w:ilvl w:val="0"/>
          <w:numId w:val="17"/>
        </w:numPr>
        <w:ind w:left="810" w:hanging="450"/>
      </w:pPr>
      <w:r>
        <w:t>Ability to review site assessments, operational risks and field recommendations; select or recommend appropriate operational procedures; and provide practical advice on approved pest management and low-risk public land activities.</w:t>
      </w:r>
    </w:p>
    <w:p w14:paraId="5F7FD2BB" w14:textId="1CFCB4DB" w:rsidR="6D714CA7" w:rsidRDefault="6D714CA7" w:rsidP="6D714CA7">
      <w:pPr>
        <w:pStyle w:val="ListParagraph"/>
        <w:numPr>
          <w:ilvl w:val="0"/>
          <w:numId w:val="17"/>
        </w:numPr>
        <w:ind w:left="810" w:hanging="450"/>
      </w:pPr>
      <w:r>
        <w:t>Proven ability to lead field teams, coach employees and establish effective working relationships with internal partners, land managers, voluntary Committees of Management, contractors and community stakeholders, including resolving operational issues and challenging interactions.</w:t>
      </w:r>
    </w:p>
    <w:p w14:paraId="62DD3F46" w14:textId="5701C92B" w:rsidR="00495B3B" w:rsidRPr="00AB02AD" w:rsidRDefault="00495B3B" w:rsidP="009A369E">
      <w:pPr>
        <w:spacing w:before="160" w:after="0"/>
        <w:jc w:val="both"/>
        <w:rPr>
          <w:rFonts w:ascii="Arial" w:hAnsi="Arial" w:cs="Arial"/>
          <w:b/>
          <w:color w:val="363534"/>
        </w:rPr>
      </w:pPr>
      <w:r w:rsidRPr="00AB02AD">
        <w:rPr>
          <w:rFonts w:ascii="Arial" w:hAnsi="Arial" w:cs="Arial"/>
          <w:b/>
          <w:color w:val="363534"/>
        </w:rPr>
        <w:t>Capabilities</w:t>
      </w:r>
      <w:r w:rsidR="00AB02AD">
        <w:rPr>
          <w:rFonts w:ascii="Arial" w:hAnsi="Arial" w:cs="Arial"/>
          <w:b/>
          <w:color w:val="363534"/>
        </w:rPr>
        <w:t xml:space="preserve"> -</w:t>
      </w:r>
    </w:p>
    <w:p w14:paraId="30289034" w14:textId="3F2A9DCC" w:rsidR="009C5794" w:rsidRPr="006D408D" w:rsidRDefault="006D408D" w:rsidP="006D408D">
      <w:pPr>
        <w:pStyle w:val="ListParagraph"/>
        <w:numPr>
          <w:ilvl w:val="0"/>
          <w:numId w:val="17"/>
        </w:numPr>
        <w:ind w:left="810" w:hanging="450"/>
      </w:pPr>
      <w:bookmarkStart w:id="2" w:name="_Hlk102550785"/>
      <w:r>
        <w:rPr>
          <w:b/>
          <w:bCs/>
        </w:rPr>
        <w:t>Team management</w:t>
      </w:r>
      <w:r w:rsidR="009C5794" w:rsidRPr="006D408D">
        <w:rPr>
          <w:b/>
          <w:bCs/>
        </w:rPr>
        <w:t xml:space="preserve">: </w:t>
      </w:r>
      <w:r w:rsidR="00ED341F" w:rsidRPr="00ED341F">
        <w:t xml:space="preserve">Coordinates </w:t>
      </w:r>
      <w:r w:rsidR="00ED341F">
        <w:t>delivery</w:t>
      </w:r>
      <w:r w:rsidR="00ED341F" w:rsidRPr="00ED341F">
        <w:t xml:space="preserve">, ensuring other team members are managing their </w:t>
      </w:r>
      <w:r w:rsidR="00ED341F">
        <w:t xml:space="preserve">work and </w:t>
      </w:r>
      <w:r w:rsidR="00ED341F" w:rsidRPr="00ED341F">
        <w:t xml:space="preserve">equipment, adhering to </w:t>
      </w:r>
      <w:r w:rsidR="009C5794" w:rsidRPr="006D408D">
        <w:t>safe work practices, sourc</w:t>
      </w:r>
      <w:r w:rsidR="00ED341F">
        <w:t>ing</w:t>
      </w:r>
      <w:r w:rsidR="009C5794" w:rsidRPr="006D408D">
        <w:t xml:space="preserve"> input and feedback about their planning, delivery and observations from team members, </w:t>
      </w:r>
      <w:r w:rsidR="00ED341F">
        <w:t>and</w:t>
      </w:r>
      <w:r>
        <w:t xml:space="preserve"> assisting </w:t>
      </w:r>
      <w:r w:rsidRPr="006D408D">
        <w:t>individual performance and development planning and coaching and mentoring where appropriate.</w:t>
      </w:r>
    </w:p>
    <w:p w14:paraId="3C22EB11" w14:textId="3E8284AC" w:rsidR="009C5794" w:rsidRPr="00945EF3" w:rsidRDefault="009C5794" w:rsidP="009C5794">
      <w:pPr>
        <w:pStyle w:val="ListParagraph"/>
        <w:numPr>
          <w:ilvl w:val="0"/>
          <w:numId w:val="17"/>
        </w:numPr>
        <w:ind w:left="810" w:hanging="450"/>
      </w:pPr>
      <w:r w:rsidRPr="00945EF3">
        <w:rPr>
          <w:b/>
          <w:bCs/>
        </w:rPr>
        <w:t>Stakeholder Management:</w:t>
      </w:r>
      <w:r w:rsidRPr="00945EF3">
        <w:t xml:space="preserve"> </w:t>
      </w:r>
      <w:bookmarkStart w:id="3" w:name="_Toc76479627"/>
      <w:r>
        <w:t>P</w:t>
      </w:r>
      <w:r w:rsidRPr="00945EF3">
        <w:t>roficient skills in communication and interpersonal relations to identify needs and convey information to stakeholders including community.</w:t>
      </w:r>
      <w:bookmarkEnd w:id="3"/>
    </w:p>
    <w:p w14:paraId="189EDF10" w14:textId="13D33BBF" w:rsidR="005465DB" w:rsidRPr="005465DB" w:rsidRDefault="005465DB" w:rsidP="00ED341F">
      <w:pPr>
        <w:pStyle w:val="ListParagraph"/>
        <w:numPr>
          <w:ilvl w:val="0"/>
          <w:numId w:val="17"/>
        </w:numPr>
        <w:ind w:left="810" w:hanging="450"/>
      </w:pPr>
      <w:bookmarkStart w:id="4" w:name="_Toc76479668"/>
      <w:r w:rsidRPr="00ED341F">
        <w:rPr>
          <w:b/>
          <w:bCs/>
        </w:rPr>
        <w:lastRenderedPageBreak/>
        <w:t>Accountability</w:t>
      </w:r>
      <w:bookmarkEnd w:id="4"/>
      <w:r w:rsidRPr="005465DB">
        <w:t xml:space="preserve"> Leads accountability for delivery of services by involvement in and leading of identification of service standards, priorities, timelines, targets.</w:t>
      </w:r>
    </w:p>
    <w:p w14:paraId="225D59C7" w14:textId="66281AE4" w:rsidR="009C5794" w:rsidRPr="00DD7487" w:rsidRDefault="00ED341F" w:rsidP="009C5794">
      <w:pPr>
        <w:pStyle w:val="ListParagraph"/>
        <w:numPr>
          <w:ilvl w:val="0"/>
          <w:numId w:val="17"/>
        </w:numPr>
        <w:ind w:left="810" w:hanging="450"/>
        <w:rPr>
          <w:b/>
          <w:bCs/>
        </w:rPr>
      </w:pPr>
      <w:r>
        <w:rPr>
          <w:b/>
          <w:bCs/>
        </w:rPr>
        <w:t xml:space="preserve">Influence: </w:t>
      </w:r>
      <w:bookmarkStart w:id="5" w:name="_Toc76479664"/>
      <w:r w:rsidRPr="00ED341F">
        <w:t>Provides key information and advocacy that influences changes to operational systems and process to improve delivery outcomes.</w:t>
      </w:r>
      <w:bookmarkEnd w:id="5"/>
    </w:p>
    <w:p w14:paraId="3A9F441C" w14:textId="77777777" w:rsidR="00ED5ED3" w:rsidRDefault="00ED5ED3" w:rsidP="00495B3B">
      <w:pPr>
        <w:keepNext/>
        <w:spacing w:before="0" w:line="240" w:lineRule="auto"/>
        <w:rPr>
          <w:rFonts w:ascii="Arial" w:hAnsi="Arial"/>
          <w:b/>
          <w:bCs/>
          <w:noProof/>
          <w:lang w:eastAsia="zh-CN"/>
        </w:rPr>
      </w:pPr>
    </w:p>
    <w:p w14:paraId="72CE8D2C" w14:textId="3144CE2A" w:rsidR="00495B3B" w:rsidRPr="00495B3B" w:rsidRDefault="0083260C" w:rsidP="00495B3B">
      <w:pPr>
        <w:keepNext/>
        <w:spacing w:before="0" w:line="240" w:lineRule="auto"/>
        <w:rPr>
          <w:rFonts w:ascii="Arial" w:hAnsi="Arial" w:cs="Arial"/>
          <w:bCs/>
          <w:color w:val="442D97"/>
          <w:sz w:val="28"/>
          <w:szCs w:val="28"/>
          <w:lang w:eastAsia="zh-CN"/>
        </w:rPr>
      </w:pPr>
      <w:r w:rsidRPr="0083260C">
        <w:rPr>
          <w:rFonts w:ascii="Arial" w:hAnsi="Arial"/>
          <w:b/>
          <w:bCs/>
          <w:noProof/>
          <w:lang w:eastAsia="zh-CN"/>
        </w:rPr>
        <w:t>  </w:t>
      </w:r>
      <w:r w:rsidR="00495B3B"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7B2F1F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9906414"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AB02AD">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7B2F1F7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780F70" w:rsidRDefault="00495B3B" w:rsidP="00495B3B">
            <w:pPr>
              <w:spacing w:line="240" w:lineRule="auto"/>
              <w:contextualSpacing/>
              <w:outlineLvl w:val="1"/>
              <w:rPr>
                <w:rFonts w:ascii="Arial" w:hAnsi="Arial" w:cs="Arial"/>
                <w:color w:val="auto"/>
                <w:sz w:val="20"/>
              </w:rPr>
            </w:pPr>
            <w:r w:rsidRPr="00780F70">
              <w:rPr>
                <w:rFonts w:ascii="Arial" w:hAnsi="Arial" w:cs="Arial"/>
                <w:color w:val="auto"/>
                <w:sz w:val="20"/>
              </w:rPr>
              <w:t>The occupational health and safety    requirements of this position may include, but are not limited to:</w:t>
            </w:r>
          </w:p>
          <w:p w14:paraId="7E591157" w14:textId="77777777" w:rsidR="00495B3B" w:rsidRPr="00780F70" w:rsidRDefault="00495B3B" w:rsidP="00495B3B">
            <w:pPr>
              <w:rPr>
                <w:rFonts w:ascii="Arial" w:hAnsi="Arial" w:cs="Arial"/>
                <w:color w:val="auto"/>
                <w:sz w:val="20"/>
              </w:rPr>
            </w:pPr>
          </w:p>
        </w:tc>
        <w:tc>
          <w:tcPr>
            <w:tcW w:w="6803" w:type="dxa"/>
            <w:shd w:val="clear" w:color="auto" w:fill="auto"/>
          </w:tcPr>
          <w:p w14:paraId="18BEEB1F"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Sedentary desk work</w:t>
            </w:r>
          </w:p>
          <w:p w14:paraId="6F4ECF0A"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 xml:space="preserve">Working alone &amp; in isolation </w:t>
            </w:r>
          </w:p>
          <w:p w14:paraId="3D69971D"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Use of Firearms</w:t>
            </w:r>
          </w:p>
          <w:p w14:paraId="16D6FD58"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Field work</w:t>
            </w:r>
          </w:p>
          <w:p w14:paraId="50C1C939"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Manual handling</w:t>
            </w:r>
          </w:p>
          <w:p w14:paraId="355168A6" w14:textId="77777777" w:rsidR="00C814A7" w:rsidRPr="00780F70" w:rsidRDefault="00C814A7" w:rsidP="00C814A7">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Use of hazardous substances</w:t>
            </w:r>
          </w:p>
          <w:p w14:paraId="23FF4545" w14:textId="6529B846" w:rsidR="00495B3B" w:rsidRPr="00780F70" w:rsidRDefault="00C814A7" w:rsidP="00C814A7">
            <w:pPr>
              <w:numPr>
                <w:ilvl w:val="0"/>
                <w:numId w:val="18"/>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80F70">
              <w:rPr>
                <w:rFonts w:ascii="Arial" w:hAnsi="Arial" w:cs="Arial"/>
                <w:color w:val="auto"/>
                <w:sz w:val="20"/>
              </w:rPr>
              <w:t>Emergency response work</w:t>
            </w:r>
          </w:p>
        </w:tc>
      </w:tr>
      <w:tr w:rsidR="00495B3B" w:rsidRPr="00495B3B" w14:paraId="7CD2DEBC" w14:textId="77777777" w:rsidTr="7B2F1F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01983BC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a requirement to </w:t>
            </w:r>
            <w:r w:rsidR="0007192C">
              <w:rPr>
                <w:rFonts w:ascii="Arial" w:hAnsi="Arial" w:cs="Arial"/>
                <w:color w:val="1A1A1A"/>
                <w:sz w:val="20"/>
              </w:rPr>
              <w:t>occasionally undertake</w:t>
            </w:r>
            <w:r w:rsidRPr="00495B3B">
              <w:rPr>
                <w:rFonts w:ascii="Arial" w:hAnsi="Arial" w:cs="Arial"/>
                <w:color w:val="1A1A1A"/>
                <w:sz w:val="20"/>
              </w:rPr>
              <w:t xml:space="preserve"> out of hours work including occasional overnight travel.</w:t>
            </w:r>
          </w:p>
        </w:tc>
      </w:tr>
      <w:bookmarkEnd w:id="2"/>
      <w:tr w:rsidR="00495B3B" w:rsidRPr="00495B3B" w14:paraId="555B356F" w14:textId="77777777" w:rsidTr="7B2F1F7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F3C0C1E" w14:textId="3D9F4759" w:rsidR="00495B3B" w:rsidRPr="006C7F39" w:rsidRDefault="6DE1DFBB" w:rsidP="7B2F1F71">
            <w:pPr>
              <w:autoSpaceDE w:val="0"/>
              <w:autoSpaceDN w:val="0"/>
              <w:adjustRightInd w:val="0"/>
              <w:spacing w:before="120" w:after="120" w:line="240" w:lineRule="auto"/>
              <w:ind w:left="139"/>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7B2F1F71">
              <w:rPr>
                <w:rFonts w:ascii="Arial" w:eastAsia="Arial" w:hAnsi="Arial" w:cs="Arial"/>
                <w:color w:val="1A1A1A"/>
                <w:sz w:val="20"/>
              </w:rPr>
              <w:t>Are governed by the</w:t>
            </w:r>
            <w:r w:rsidRPr="7B2F1F71">
              <w:rPr>
                <w:rFonts w:ascii="Arial" w:eastAsia="Arial" w:hAnsi="Arial" w:cs="Arial"/>
                <w:i/>
                <w:iCs/>
                <w:color w:val="1A1A1A"/>
                <w:sz w:val="20"/>
              </w:rPr>
              <w:t xml:space="preserve"> </w:t>
            </w:r>
            <w:r w:rsidR="00061978" w:rsidRPr="006C7F39">
              <w:rPr>
                <w:rFonts w:ascii="Arial" w:eastAsia="Arial" w:hAnsi="Arial" w:cs="Arial"/>
                <w:i/>
                <w:iCs/>
                <w:color w:val="1A1A1A"/>
                <w:sz w:val="20"/>
              </w:rPr>
              <w:t xml:space="preserve">Field Staff and Vertebrate Species </w:t>
            </w:r>
            <w:r w:rsidR="006C7F39" w:rsidRPr="006C7F39">
              <w:rPr>
                <w:rFonts w:ascii="Arial" w:eastAsia="Arial" w:hAnsi="Arial" w:cs="Arial"/>
                <w:i/>
                <w:iCs/>
                <w:color w:val="1A1A1A"/>
                <w:sz w:val="20"/>
              </w:rPr>
              <w:t>Management Officers</w:t>
            </w:r>
            <w:r w:rsidRPr="006C7F39">
              <w:rPr>
                <w:rFonts w:ascii="Arial" w:eastAsia="Arial" w:hAnsi="Arial" w:cs="Arial"/>
                <w:i/>
                <w:iCs/>
                <w:color w:val="1A1A1A"/>
                <w:sz w:val="20"/>
              </w:rPr>
              <w:t xml:space="preserve"> Agreement 202</w:t>
            </w:r>
            <w:r w:rsidR="004D1197">
              <w:rPr>
                <w:rFonts w:ascii="Arial" w:eastAsia="Arial" w:hAnsi="Arial" w:cs="Arial"/>
                <w:i/>
                <w:iCs/>
                <w:color w:val="1A1A1A"/>
                <w:sz w:val="20"/>
              </w:rPr>
              <w:t>5</w:t>
            </w:r>
            <w:r w:rsidRPr="006C7F39">
              <w:rPr>
                <w:rFonts w:ascii="Arial" w:eastAsia="Arial" w:hAnsi="Arial" w:cs="Arial"/>
                <w:color w:val="1A1A1A"/>
                <w:sz w:val="20"/>
              </w:rPr>
              <w:t xml:space="preserve"> and the </w:t>
            </w:r>
            <w:r w:rsidRPr="006C7F39">
              <w:rPr>
                <w:rFonts w:ascii="Arial" w:eastAsia="Arial" w:hAnsi="Arial" w:cs="Arial"/>
                <w:i/>
                <w:iCs/>
                <w:color w:val="1A1A1A"/>
                <w:sz w:val="20"/>
              </w:rPr>
              <w:t>Public Administration Act</w:t>
            </w:r>
            <w:r w:rsidRPr="006C7F39">
              <w:rPr>
                <w:rFonts w:ascii="Arial" w:eastAsia="Arial" w:hAnsi="Arial" w:cs="Arial"/>
                <w:color w:val="1A1A1A"/>
                <w:sz w:val="20"/>
              </w:rPr>
              <w:t xml:space="preserve"> </w:t>
            </w:r>
            <w:r w:rsidRPr="006C7F39">
              <w:rPr>
                <w:rFonts w:ascii="Arial" w:eastAsia="Arial" w:hAnsi="Arial" w:cs="Arial"/>
                <w:i/>
                <w:iCs/>
                <w:color w:val="1A1A1A"/>
                <w:sz w:val="20"/>
              </w:rPr>
              <w:t>2004.</w:t>
            </w:r>
            <w:smartTag w:uri="urn:schemas-microsoft-com:office:smarttags" w:element="stockticker"/>
          </w:p>
          <w:p w14:paraId="306A714F" w14:textId="36D38F10" w:rsidR="00495B3B" w:rsidRPr="006C7F39" w:rsidRDefault="6DE1DFBB" w:rsidP="7B2F1F71">
            <w:pPr>
              <w:tabs>
                <w:tab w:val="left" w:pos="360"/>
                <w:tab w:val="left" w:pos="720"/>
              </w:tabs>
              <w:autoSpaceDE w:val="0"/>
              <w:autoSpaceDN w:val="0"/>
              <w:adjustRightInd w:val="0"/>
              <w:spacing w:before="120" w:after="120" w:line="240" w:lineRule="auto"/>
              <w:ind w:left="139"/>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006C7F39">
              <w:rPr>
                <w:rFonts w:ascii="Arial" w:eastAsia="Arial" w:hAnsi="Arial" w:cs="Arial"/>
                <w:color w:val="1A1A1A"/>
                <w:sz w:val="20"/>
              </w:rPr>
              <w:t>Recipients of Victorian Public Service (VPS) voluntary departure packages should note that re-employment restrictions apply</w:t>
            </w:r>
          </w:p>
          <w:p w14:paraId="5C30C0A4" w14:textId="754A23EE" w:rsidR="00495B3B" w:rsidRPr="00495B3B" w:rsidRDefault="6DE1DFBB" w:rsidP="7B2F1F7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1A1A1A"/>
                <w:sz w:val="20"/>
              </w:rPr>
            </w:pPr>
            <w:r w:rsidRPr="006C7F39">
              <w:rPr>
                <w:rFonts w:ascii="Arial" w:eastAsia="Arial" w:hAnsi="Arial" w:cs="Arial"/>
                <w:color w:val="1A1A1A"/>
                <w:sz w:val="20"/>
              </w:rPr>
              <w:t>Non-VPS applicants will be subject to a probation period of six months</w:t>
            </w:r>
          </w:p>
        </w:tc>
      </w:tr>
      <w:tr w:rsidR="00495B3B" w:rsidRPr="00495B3B" w14:paraId="10873C64" w14:textId="77777777" w:rsidTr="7B2F1F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2DF056FA" w:rsidR="00495B3B" w:rsidRDefault="00C8238F" w:rsidP="009A369E">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F145FDB" w14:textId="77777777" w:rsidR="009A369E" w:rsidRPr="009A369E" w:rsidRDefault="009A369E" w:rsidP="009A369E">
      <w:pPr>
        <w:spacing w:before="0" w:after="0" w:line="240" w:lineRule="auto"/>
        <w:jc w:val="both"/>
        <w:rPr>
          <w:rFonts w:ascii="Arial" w:hAnsi="Arial" w:cs="Arial"/>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1E156C"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ED5ED3"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0FEFA" w14:textId="77777777" w:rsidR="004571A5" w:rsidRDefault="004571A5" w:rsidP="00CD157B">
      <w:pPr>
        <w:pStyle w:val="NoSpacing"/>
      </w:pPr>
    </w:p>
    <w:p w14:paraId="2E82A233" w14:textId="77777777" w:rsidR="004571A5" w:rsidRDefault="004571A5"/>
  </w:endnote>
  <w:endnote w:type="continuationSeparator" w:id="0">
    <w:p w14:paraId="4F0A4FBA" w14:textId="77777777" w:rsidR="004571A5" w:rsidRDefault="004571A5" w:rsidP="00CD157B">
      <w:pPr>
        <w:pStyle w:val="NoSpacing"/>
      </w:pPr>
    </w:p>
    <w:p w14:paraId="59A17420" w14:textId="77777777" w:rsidR="004571A5" w:rsidRDefault="004571A5"/>
  </w:endnote>
  <w:endnote w:type="continuationNotice" w:id="1">
    <w:p w14:paraId="3047CB0E" w14:textId="77777777" w:rsidR="004571A5" w:rsidRDefault="004571A5" w:rsidP="00CD157B">
      <w:pPr>
        <w:pStyle w:val="NoSpacing"/>
      </w:pPr>
    </w:p>
    <w:p w14:paraId="4D45A689" w14:textId="77777777" w:rsidR="004571A5" w:rsidRDefault="004571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5F09D3A1" w:rsidR="00C871F9" w:rsidRPr="00810C40" w:rsidRDefault="0088532A" w:rsidP="00C871F9">
    <w:pPr>
      <w:pStyle w:val="Footer"/>
    </w:pPr>
    <w:r>
      <w:rPr>
        <w:b/>
        <w:bCs w:val="0"/>
        <w:noProof/>
      </w:rPr>
      <mc:AlternateContent>
        <mc:Choice Requires="wps">
          <w:drawing>
            <wp:anchor distT="0" distB="0" distL="0" distR="0" simplePos="0" relativeHeight="251660299" behindDoc="0" locked="0" layoutInCell="1" allowOverlap="1" wp14:anchorId="1708C24C" wp14:editId="32F9A421">
              <wp:simplePos x="541020" y="10259060"/>
              <wp:positionH relativeFrom="page">
                <wp:align>center</wp:align>
              </wp:positionH>
              <wp:positionV relativeFrom="page">
                <wp:align>bottom</wp:align>
              </wp:positionV>
              <wp:extent cx="622300" cy="452755"/>
              <wp:effectExtent l="0" t="0" r="6350" b="0"/>
              <wp:wrapNone/>
              <wp:docPr id="1955352508"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AC7DB76" w14:textId="003AFAA3"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8C24C" id="_x0000_t202" coordsize="21600,21600" o:spt="202" path="m,l,21600r21600,l21600,xe">
              <v:stroke joinstyle="miter"/>
              <v:path gradientshapeok="t" o:connecttype="rect"/>
            </v:shapetype>
            <v:shape id="Text Box 20" o:spid="_x0000_s1026" type="#_x0000_t202" alt="OFFICIAL" style="position:absolute;margin-left:0;margin-top:0;width:49pt;height:35.65pt;z-index:25166029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" filled="f" stroked="f">
              <v:fill o:detectmouseclick="t"/>
              <v:textbox style="mso-fit-shape-to-text:t" inset="0,0,0,15pt">
                <w:txbxContent>
                  <w:p w14:paraId="1AC7DB76" w14:textId="003AFAA3"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ED5ED3">
      <w:rPr>
        <w:bCs w:val="0"/>
      </w:rPr>
      <w:t>December</w:t>
    </w:r>
    <w:r w:rsidR="00A03B5B">
      <w:rPr>
        <w:bCs w:val="0"/>
      </w:rPr>
      <w:t xml:space="preserve">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40744C62" w:rsidR="00D40EAF" w:rsidRDefault="0088532A">
    <w:pPr>
      <w:pStyle w:val="Footer"/>
    </w:pPr>
    <w:r>
      <w:rPr>
        <w:b/>
        <w:bCs w:val="0"/>
        <w:noProof/>
      </w:rPr>
      <mc:AlternateContent>
        <mc:Choice Requires="wps">
          <w:drawing>
            <wp:anchor distT="0" distB="0" distL="0" distR="0" simplePos="0" relativeHeight="251661323" behindDoc="0" locked="0" layoutInCell="1" allowOverlap="1" wp14:anchorId="48A32930" wp14:editId="2460CBCD">
              <wp:simplePos x="635" y="635"/>
              <wp:positionH relativeFrom="page">
                <wp:align>center</wp:align>
              </wp:positionH>
              <wp:positionV relativeFrom="page">
                <wp:align>bottom</wp:align>
              </wp:positionV>
              <wp:extent cx="622300" cy="452755"/>
              <wp:effectExtent l="0" t="0" r="6350" b="0"/>
              <wp:wrapNone/>
              <wp:docPr id="1988684715"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3A7E8F3" w14:textId="5BA0678D"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A32930" id="_x0000_t202" coordsize="21600,21600" o:spt="202" path="m,l,21600r21600,l21600,xe">
              <v:stroke joinstyle="miter"/>
              <v:path gradientshapeok="t" o:connecttype="rect"/>
            </v:shapetype>
            <v:shape id="Text Box 21" o:spid="_x0000_s1027" type="#_x0000_t202" alt="OFFICIAL" style="position:absolute;margin-left:0;margin-top:0;width:49pt;height:35.65pt;z-index:2516613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03A7E8F3" w14:textId="5BA0678D"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v:textbox>
              <w10:wrap anchorx="page" anchory="page"/>
            </v:shape>
          </w:pict>
        </mc:Fallback>
      </mc:AlternateContent>
    </w:r>
    <w:r w:rsidR="00D40EAF" w:rsidRPr="00C871F9">
      <w:rPr>
        <w:b/>
        <w:bCs w:val="0"/>
      </w:rPr>
      <w:fldChar w:fldCharType="begin"/>
    </w:r>
    <w:r w:rsidR="00D40EAF" w:rsidRPr="00C871F9">
      <w:rPr>
        <w:b/>
        <w:bCs w:val="0"/>
      </w:rPr>
      <w:instrText xml:space="preserve"> PAGE   \* MERGEFORMAT </w:instrText>
    </w:r>
    <w:r w:rsidR="00D40EAF" w:rsidRPr="00C871F9">
      <w:rPr>
        <w:b/>
        <w:bCs w:val="0"/>
      </w:rPr>
      <w:fldChar w:fldCharType="separate"/>
    </w:r>
    <w:r w:rsidR="00D40EAF">
      <w:rPr>
        <w:b/>
        <w:bCs w:val="0"/>
      </w:rPr>
      <w:t>2</w:t>
    </w:r>
    <w:r w:rsidR="00D40EAF" w:rsidRPr="00C871F9">
      <w:rPr>
        <w:b/>
        <w:bCs w:val="0"/>
      </w:rPr>
      <w:fldChar w:fldCharType="end"/>
    </w:r>
    <w:r w:rsidR="00D40EAF" w:rsidRPr="00D55628">
      <w:rPr>
        <w:b/>
      </w:rPr>
      <w:tab/>
    </w:r>
    <w:r w:rsidR="00ED5ED3">
      <w:rPr>
        <w:bCs w:val="0"/>
      </w:rPr>
      <w:t>December</w:t>
    </w:r>
    <w:r w:rsidR="00A03B5B">
      <w:rPr>
        <w:bCs w:val="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A66FB20" w:rsidR="00364C9A" w:rsidRDefault="0088532A" w:rsidP="00C871F9">
    <w:pPr>
      <w:pStyle w:val="Footer"/>
    </w:pPr>
    <w:r>
      <w:rPr>
        <w:noProof/>
      </w:rPr>
      <mc:AlternateContent>
        <mc:Choice Requires="wps">
          <w:drawing>
            <wp:anchor distT="0" distB="0" distL="0" distR="0" simplePos="0" relativeHeight="251659275" behindDoc="0" locked="0" layoutInCell="1" allowOverlap="1" wp14:anchorId="4BBCCBB2" wp14:editId="5D642707">
              <wp:simplePos x="540689" y="10384403"/>
              <wp:positionH relativeFrom="page">
                <wp:align>center</wp:align>
              </wp:positionH>
              <wp:positionV relativeFrom="page">
                <wp:align>bottom</wp:align>
              </wp:positionV>
              <wp:extent cx="622300" cy="452755"/>
              <wp:effectExtent l="0" t="0" r="6350" b="0"/>
              <wp:wrapNone/>
              <wp:docPr id="759704608"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78DD41A" w14:textId="070EB234"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BCCBB2" id="_x0000_t202" coordsize="21600,21600" o:spt="202" path="m,l,21600r21600,l21600,xe">
              <v:stroke joinstyle="miter"/>
              <v:path gradientshapeok="t" o:connecttype="rect"/>
            </v:shapetype>
            <v:shape id="Text Box 19" o:spid="_x0000_s1028" type="#_x0000_t202" alt="OFFICIAL" style="position:absolute;margin-left:0;margin-top:0;width:49pt;height:35.65pt;z-index:2516592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278DD41A" w14:textId="070EB234" w:rsidR="0088532A" w:rsidRPr="0088532A" w:rsidRDefault="0088532A" w:rsidP="0088532A">
                    <w:pPr>
                      <w:spacing w:after="0"/>
                      <w:rPr>
                        <w:rFonts w:ascii="Aptos" w:eastAsia="Aptos" w:hAnsi="Aptos" w:cs="Aptos"/>
                        <w:noProof/>
                        <w:color w:val="000000"/>
                        <w:sz w:val="24"/>
                        <w:szCs w:val="24"/>
                      </w:rPr>
                    </w:pPr>
                    <w:r w:rsidRPr="0088532A">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90F5" w14:textId="77777777" w:rsidR="004571A5" w:rsidRPr="0056073C" w:rsidRDefault="004571A5" w:rsidP="005D764F">
      <w:pPr>
        <w:pStyle w:val="FootnoteSeparator"/>
      </w:pPr>
    </w:p>
    <w:p w14:paraId="1C07D1DC" w14:textId="77777777" w:rsidR="004571A5" w:rsidRDefault="004571A5"/>
  </w:footnote>
  <w:footnote w:type="continuationSeparator" w:id="0">
    <w:p w14:paraId="7B28D455" w14:textId="77777777" w:rsidR="004571A5" w:rsidRPr="00CA30B7" w:rsidRDefault="004571A5" w:rsidP="006D5A90">
      <w:pPr>
        <w:rPr>
          <w:lang w:val="en-US"/>
        </w:rPr>
      </w:pPr>
      <w:r w:rsidRPr="00CA30B7">
        <w:rPr>
          <w:lang w:val="en-US"/>
        </w:rPr>
        <w:t>_______</w:t>
      </w:r>
    </w:p>
    <w:p w14:paraId="6866B757" w14:textId="77777777" w:rsidR="004571A5" w:rsidRDefault="004571A5"/>
  </w:footnote>
  <w:footnote w:type="continuationNotice" w:id="1">
    <w:p w14:paraId="22FAC173" w14:textId="77777777" w:rsidR="004571A5" w:rsidRDefault="004571A5" w:rsidP="006D5A90"/>
    <w:p w14:paraId="08DC188C" w14:textId="77777777" w:rsidR="004571A5" w:rsidRDefault="004571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FC1A020">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A732D48">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2B8B09D">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AC09586">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120D350">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83B4F0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0C21C92">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129380B">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DDD3CFF">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42E43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10D9223">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BFFC0EC">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F3AEE5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A5C3AA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BC03305">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75203D6">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17FE0856">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6DCFD0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0A350E3">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91973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099178C">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7AD19D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05EAD87">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2E32F02">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730"/>
    <w:multiLevelType w:val="multilevel"/>
    <w:tmpl w:val="4D2C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02979"/>
    <w:multiLevelType w:val="hybridMultilevel"/>
    <w:tmpl w:val="6CBABD54"/>
    <w:lvl w:ilvl="0" w:tplc="C808829A">
      <w:numFmt w:val="bullet"/>
      <w:lvlText w:val=""/>
      <w:lvlJc w:val="left"/>
      <w:pPr>
        <w:ind w:left="832" w:hanging="361"/>
      </w:pPr>
      <w:rPr>
        <w:rFonts w:hint="default"/>
        <w:w w:val="99"/>
        <w:lang w:val="en-AU" w:eastAsia="en-AU" w:bidi="en-AU"/>
      </w:rPr>
    </w:lvl>
    <w:lvl w:ilvl="1" w:tplc="C9B013D0">
      <w:numFmt w:val="bullet"/>
      <w:lvlText w:val="•"/>
      <w:lvlJc w:val="left"/>
      <w:pPr>
        <w:ind w:left="1812" w:hanging="361"/>
      </w:pPr>
      <w:rPr>
        <w:rFonts w:hint="default"/>
        <w:lang w:val="en-AU" w:eastAsia="en-AU" w:bidi="en-AU"/>
      </w:rPr>
    </w:lvl>
    <w:lvl w:ilvl="2" w:tplc="6EECCA52">
      <w:numFmt w:val="bullet"/>
      <w:lvlText w:val="•"/>
      <w:lvlJc w:val="left"/>
      <w:pPr>
        <w:ind w:left="2785" w:hanging="361"/>
      </w:pPr>
      <w:rPr>
        <w:rFonts w:hint="default"/>
        <w:lang w:val="en-AU" w:eastAsia="en-AU" w:bidi="en-AU"/>
      </w:rPr>
    </w:lvl>
    <w:lvl w:ilvl="3" w:tplc="2230FEFC">
      <w:numFmt w:val="bullet"/>
      <w:lvlText w:val="•"/>
      <w:lvlJc w:val="left"/>
      <w:pPr>
        <w:ind w:left="3757" w:hanging="361"/>
      </w:pPr>
      <w:rPr>
        <w:rFonts w:hint="default"/>
        <w:lang w:val="en-AU" w:eastAsia="en-AU" w:bidi="en-AU"/>
      </w:rPr>
    </w:lvl>
    <w:lvl w:ilvl="4" w:tplc="D27C6A08">
      <w:numFmt w:val="bullet"/>
      <w:lvlText w:val="•"/>
      <w:lvlJc w:val="left"/>
      <w:pPr>
        <w:ind w:left="4730" w:hanging="361"/>
      </w:pPr>
      <w:rPr>
        <w:rFonts w:hint="default"/>
        <w:lang w:val="en-AU" w:eastAsia="en-AU" w:bidi="en-AU"/>
      </w:rPr>
    </w:lvl>
    <w:lvl w:ilvl="5" w:tplc="3772695C">
      <w:numFmt w:val="bullet"/>
      <w:lvlText w:val="•"/>
      <w:lvlJc w:val="left"/>
      <w:pPr>
        <w:ind w:left="5703" w:hanging="361"/>
      </w:pPr>
      <w:rPr>
        <w:rFonts w:hint="default"/>
        <w:lang w:val="en-AU" w:eastAsia="en-AU" w:bidi="en-AU"/>
      </w:rPr>
    </w:lvl>
    <w:lvl w:ilvl="6" w:tplc="631C86D8">
      <w:numFmt w:val="bullet"/>
      <w:lvlText w:val="•"/>
      <w:lvlJc w:val="left"/>
      <w:pPr>
        <w:ind w:left="6675" w:hanging="361"/>
      </w:pPr>
      <w:rPr>
        <w:rFonts w:hint="default"/>
        <w:lang w:val="en-AU" w:eastAsia="en-AU" w:bidi="en-AU"/>
      </w:rPr>
    </w:lvl>
    <w:lvl w:ilvl="7" w:tplc="745ED5FE">
      <w:numFmt w:val="bullet"/>
      <w:lvlText w:val="•"/>
      <w:lvlJc w:val="left"/>
      <w:pPr>
        <w:ind w:left="7648" w:hanging="361"/>
      </w:pPr>
      <w:rPr>
        <w:rFonts w:hint="default"/>
        <w:lang w:val="en-AU" w:eastAsia="en-AU" w:bidi="en-AU"/>
      </w:rPr>
    </w:lvl>
    <w:lvl w:ilvl="8" w:tplc="16FE54DC">
      <w:numFmt w:val="bullet"/>
      <w:lvlText w:val="•"/>
      <w:lvlJc w:val="left"/>
      <w:pPr>
        <w:ind w:left="8621" w:hanging="361"/>
      </w:pPr>
      <w:rPr>
        <w:rFonts w:hint="default"/>
        <w:lang w:val="en-AU" w:eastAsia="en-AU" w:bidi="en-AU"/>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99E20EB"/>
    <w:multiLevelType w:val="hybridMultilevel"/>
    <w:tmpl w:val="089A6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2174325"/>
    <w:multiLevelType w:val="multilevel"/>
    <w:tmpl w:val="4B52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584EAE"/>
    <w:multiLevelType w:val="hybridMultilevel"/>
    <w:tmpl w:val="3AC29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6F58CA"/>
    <w:multiLevelType w:val="multilevel"/>
    <w:tmpl w:val="0ECC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3B62C9B"/>
    <w:multiLevelType w:val="multilevel"/>
    <w:tmpl w:val="C954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7E12E27"/>
    <w:multiLevelType w:val="multilevel"/>
    <w:tmpl w:val="7786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38B660B"/>
    <w:multiLevelType w:val="hybridMultilevel"/>
    <w:tmpl w:val="FFFFFFFF"/>
    <w:lvl w:ilvl="0" w:tplc="5F5470B6">
      <w:start w:val="1"/>
      <w:numFmt w:val="bullet"/>
      <w:lvlText w:val=""/>
      <w:lvlJc w:val="left"/>
      <w:pPr>
        <w:ind w:left="720" w:hanging="360"/>
      </w:pPr>
      <w:rPr>
        <w:rFonts w:ascii="Symbol" w:hAnsi="Symbol" w:hint="default"/>
      </w:rPr>
    </w:lvl>
    <w:lvl w:ilvl="1" w:tplc="75024994">
      <w:start w:val="1"/>
      <w:numFmt w:val="bullet"/>
      <w:lvlText w:val="o"/>
      <w:lvlJc w:val="left"/>
      <w:pPr>
        <w:ind w:left="1440" w:hanging="360"/>
      </w:pPr>
      <w:rPr>
        <w:rFonts w:ascii="Courier New" w:hAnsi="Courier New" w:hint="default"/>
      </w:rPr>
    </w:lvl>
    <w:lvl w:ilvl="2" w:tplc="27CE6720">
      <w:start w:val="1"/>
      <w:numFmt w:val="bullet"/>
      <w:lvlText w:val=""/>
      <w:lvlJc w:val="left"/>
      <w:pPr>
        <w:ind w:left="2160" w:hanging="360"/>
      </w:pPr>
      <w:rPr>
        <w:rFonts w:ascii="Wingdings" w:hAnsi="Wingdings" w:hint="default"/>
      </w:rPr>
    </w:lvl>
    <w:lvl w:ilvl="3" w:tplc="A5567D2C">
      <w:start w:val="1"/>
      <w:numFmt w:val="bullet"/>
      <w:lvlText w:val=""/>
      <w:lvlJc w:val="left"/>
      <w:pPr>
        <w:ind w:left="2880" w:hanging="360"/>
      </w:pPr>
      <w:rPr>
        <w:rFonts w:ascii="Symbol" w:hAnsi="Symbol" w:hint="default"/>
      </w:rPr>
    </w:lvl>
    <w:lvl w:ilvl="4" w:tplc="77BA9BD0">
      <w:start w:val="1"/>
      <w:numFmt w:val="bullet"/>
      <w:lvlText w:val="o"/>
      <w:lvlJc w:val="left"/>
      <w:pPr>
        <w:ind w:left="3600" w:hanging="360"/>
      </w:pPr>
      <w:rPr>
        <w:rFonts w:ascii="Courier New" w:hAnsi="Courier New" w:hint="default"/>
      </w:rPr>
    </w:lvl>
    <w:lvl w:ilvl="5" w:tplc="09D45212">
      <w:start w:val="1"/>
      <w:numFmt w:val="bullet"/>
      <w:lvlText w:val=""/>
      <w:lvlJc w:val="left"/>
      <w:pPr>
        <w:ind w:left="4320" w:hanging="360"/>
      </w:pPr>
      <w:rPr>
        <w:rFonts w:ascii="Wingdings" w:hAnsi="Wingdings" w:hint="default"/>
      </w:rPr>
    </w:lvl>
    <w:lvl w:ilvl="6" w:tplc="1652CD26">
      <w:start w:val="1"/>
      <w:numFmt w:val="bullet"/>
      <w:lvlText w:val=""/>
      <w:lvlJc w:val="left"/>
      <w:pPr>
        <w:ind w:left="5040" w:hanging="360"/>
      </w:pPr>
      <w:rPr>
        <w:rFonts w:ascii="Symbol" w:hAnsi="Symbol" w:hint="default"/>
      </w:rPr>
    </w:lvl>
    <w:lvl w:ilvl="7" w:tplc="D27C8EC4">
      <w:start w:val="1"/>
      <w:numFmt w:val="bullet"/>
      <w:lvlText w:val="o"/>
      <w:lvlJc w:val="left"/>
      <w:pPr>
        <w:ind w:left="5760" w:hanging="360"/>
      </w:pPr>
      <w:rPr>
        <w:rFonts w:ascii="Courier New" w:hAnsi="Courier New" w:hint="default"/>
      </w:rPr>
    </w:lvl>
    <w:lvl w:ilvl="8" w:tplc="63763E32">
      <w:start w:val="1"/>
      <w:numFmt w:val="bullet"/>
      <w:lvlText w:val=""/>
      <w:lvlJc w:val="left"/>
      <w:pPr>
        <w:ind w:left="6480" w:hanging="360"/>
      </w:pPr>
      <w:rPr>
        <w:rFonts w:ascii="Wingdings" w:hAnsi="Wingding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DA7D0A"/>
    <w:multiLevelType w:val="multilevel"/>
    <w:tmpl w:val="5824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711690"/>
    <w:multiLevelType w:val="multilevel"/>
    <w:tmpl w:val="AE8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6D4547D8"/>
    <w:multiLevelType w:val="hybridMultilevel"/>
    <w:tmpl w:val="3CF25D9E"/>
    <w:lvl w:ilvl="0" w:tplc="2EDC322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59881473">
    <w:abstractNumId w:val="30"/>
  </w:num>
  <w:num w:numId="2" w16cid:durableId="1128745877">
    <w:abstractNumId w:val="16"/>
  </w:num>
  <w:num w:numId="3" w16cid:durableId="170411264">
    <w:abstractNumId w:val="45"/>
  </w:num>
  <w:num w:numId="4" w16cid:durableId="985085104">
    <w:abstractNumId w:val="14"/>
  </w:num>
  <w:num w:numId="5" w16cid:durableId="1872112631">
    <w:abstractNumId w:val="18"/>
  </w:num>
  <w:num w:numId="6" w16cid:durableId="336812815">
    <w:abstractNumId w:val="29"/>
  </w:num>
  <w:num w:numId="7" w16cid:durableId="155153463">
    <w:abstractNumId w:val="2"/>
  </w:num>
  <w:num w:numId="8" w16cid:durableId="1428236886">
    <w:abstractNumId w:val="33"/>
  </w:num>
  <w:num w:numId="9" w16cid:durableId="103154041">
    <w:abstractNumId w:val="35"/>
  </w:num>
  <w:num w:numId="10" w16cid:durableId="1308436166">
    <w:abstractNumId w:val="32"/>
  </w:num>
  <w:num w:numId="11" w16cid:durableId="1335643199">
    <w:abstractNumId w:val="43"/>
  </w:num>
  <w:num w:numId="12" w16cid:durableId="1160577431">
    <w:abstractNumId w:val="34"/>
  </w:num>
  <w:num w:numId="13" w16cid:durableId="1673139647">
    <w:abstractNumId w:val="22"/>
  </w:num>
  <w:num w:numId="14" w16cid:durableId="1742215375">
    <w:abstractNumId w:val="53"/>
  </w:num>
  <w:num w:numId="15" w16cid:durableId="664823544">
    <w:abstractNumId w:val="50"/>
  </w:num>
  <w:num w:numId="16" w16cid:durableId="979774751">
    <w:abstractNumId w:val="19"/>
  </w:num>
  <w:num w:numId="17" w16cid:durableId="729228463">
    <w:abstractNumId w:val="7"/>
  </w:num>
  <w:num w:numId="18" w16cid:durableId="322781625">
    <w:abstractNumId w:val="31"/>
  </w:num>
  <w:num w:numId="19" w16cid:durableId="878975934">
    <w:abstractNumId w:val="4"/>
  </w:num>
  <w:num w:numId="20" w16cid:durableId="1385133551">
    <w:abstractNumId w:val="13"/>
  </w:num>
  <w:num w:numId="21" w16cid:durableId="1861432528">
    <w:abstractNumId w:val="0"/>
  </w:num>
  <w:num w:numId="22" w16cid:durableId="935400901">
    <w:abstractNumId w:val="17"/>
  </w:num>
  <w:num w:numId="23" w16cid:durableId="914779937">
    <w:abstractNumId w:val="15"/>
  </w:num>
  <w:num w:numId="24" w16cid:durableId="2044016054">
    <w:abstractNumId w:val="38"/>
  </w:num>
  <w:num w:numId="25" w16cid:durableId="626277290">
    <w:abstractNumId w:val="10"/>
  </w:num>
  <w:num w:numId="26" w16cid:durableId="1381828661">
    <w:abstractNumId w:val="40"/>
  </w:num>
  <w:num w:numId="27" w16cid:durableId="1617448284">
    <w:abstractNumId w:val="1"/>
  </w:num>
  <w:num w:numId="28" w16cid:durableId="878202415">
    <w:abstractNumId w:val="49"/>
  </w:num>
  <w:num w:numId="29" w16cid:durableId="1022782362">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707"/>
    <w:rsid w:val="00002F07"/>
    <w:rsid w:val="00003260"/>
    <w:rsid w:val="000035F6"/>
    <w:rsid w:val="00004327"/>
    <w:rsid w:val="00004810"/>
    <w:rsid w:val="00004A68"/>
    <w:rsid w:val="00004EEE"/>
    <w:rsid w:val="000058A9"/>
    <w:rsid w:val="00005CCD"/>
    <w:rsid w:val="00006884"/>
    <w:rsid w:val="000068CA"/>
    <w:rsid w:val="00006ADA"/>
    <w:rsid w:val="0000736B"/>
    <w:rsid w:val="00007A11"/>
    <w:rsid w:val="000105A9"/>
    <w:rsid w:val="00010783"/>
    <w:rsid w:val="00010B48"/>
    <w:rsid w:val="000112BF"/>
    <w:rsid w:val="000119A7"/>
    <w:rsid w:val="00011C29"/>
    <w:rsid w:val="00011F46"/>
    <w:rsid w:val="0001216C"/>
    <w:rsid w:val="000125A5"/>
    <w:rsid w:val="000128AB"/>
    <w:rsid w:val="0001294B"/>
    <w:rsid w:val="00012BCD"/>
    <w:rsid w:val="00012D6E"/>
    <w:rsid w:val="00012E85"/>
    <w:rsid w:val="00012FAF"/>
    <w:rsid w:val="0001307F"/>
    <w:rsid w:val="000133B3"/>
    <w:rsid w:val="000139F9"/>
    <w:rsid w:val="00013C91"/>
    <w:rsid w:val="000147D8"/>
    <w:rsid w:val="00014AD2"/>
    <w:rsid w:val="00014F78"/>
    <w:rsid w:val="000152AC"/>
    <w:rsid w:val="00015655"/>
    <w:rsid w:val="000160DB"/>
    <w:rsid w:val="0001645A"/>
    <w:rsid w:val="00016927"/>
    <w:rsid w:val="00016F11"/>
    <w:rsid w:val="00017A37"/>
    <w:rsid w:val="00017C44"/>
    <w:rsid w:val="00017E78"/>
    <w:rsid w:val="000200A9"/>
    <w:rsid w:val="000200C2"/>
    <w:rsid w:val="00020166"/>
    <w:rsid w:val="00020405"/>
    <w:rsid w:val="00020425"/>
    <w:rsid w:val="0002048A"/>
    <w:rsid w:val="00020A83"/>
    <w:rsid w:val="00020D21"/>
    <w:rsid w:val="00022FC9"/>
    <w:rsid w:val="0002313E"/>
    <w:rsid w:val="000235B4"/>
    <w:rsid w:val="00023619"/>
    <w:rsid w:val="0002484F"/>
    <w:rsid w:val="00024DE5"/>
    <w:rsid w:val="00024E44"/>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5F43"/>
    <w:rsid w:val="00036064"/>
    <w:rsid w:val="000360F2"/>
    <w:rsid w:val="00036D45"/>
    <w:rsid w:val="0003726A"/>
    <w:rsid w:val="00037321"/>
    <w:rsid w:val="000374E9"/>
    <w:rsid w:val="00037830"/>
    <w:rsid w:val="00037A88"/>
    <w:rsid w:val="00037F96"/>
    <w:rsid w:val="000408B7"/>
    <w:rsid w:val="00040E63"/>
    <w:rsid w:val="00040EB4"/>
    <w:rsid w:val="000411A2"/>
    <w:rsid w:val="00041613"/>
    <w:rsid w:val="00041B06"/>
    <w:rsid w:val="00042903"/>
    <w:rsid w:val="00043F27"/>
    <w:rsid w:val="00043FEB"/>
    <w:rsid w:val="00044607"/>
    <w:rsid w:val="00044A5B"/>
    <w:rsid w:val="00045C27"/>
    <w:rsid w:val="0004603D"/>
    <w:rsid w:val="0004675A"/>
    <w:rsid w:val="00046F44"/>
    <w:rsid w:val="000472F1"/>
    <w:rsid w:val="000473F4"/>
    <w:rsid w:val="00050713"/>
    <w:rsid w:val="00050F0B"/>
    <w:rsid w:val="00051BFC"/>
    <w:rsid w:val="00051D5C"/>
    <w:rsid w:val="00052454"/>
    <w:rsid w:val="0005252A"/>
    <w:rsid w:val="000528CB"/>
    <w:rsid w:val="000531C8"/>
    <w:rsid w:val="00053BB6"/>
    <w:rsid w:val="00053C58"/>
    <w:rsid w:val="00053CC3"/>
    <w:rsid w:val="00054A64"/>
    <w:rsid w:val="0005566D"/>
    <w:rsid w:val="0005578D"/>
    <w:rsid w:val="00055A62"/>
    <w:rsid w:val="00056024"/>
    <w:rsid w:val="000574CC"/>
    <w:rsid w:val="000574DD"/>
    <w:rsid w:val="00057EB4"/>
    <w:rsid w:val="00060B67"/>
    <w:rsid w:val="00060B9F"/>
    <w:rsid w:val="000610DD"/>
    <w:rsid w:val="0006141F"/>
    <w:rsid w:val="00061978"/>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BAC"/>
    <w:rsid w:val="0007166A"/>
    <w:rsid w:val="0007192C"/>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825"/>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1F9E"/>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5BD"/>
    <w:rsid w:val="000B07C0"/>
    <w:rsid w:val="000B1783"/>
    <w:rsid w:val="000B263B"/>
    <w:rsid w:val="000B2770"/>
    <w:rsid w:val="000B27CF"/>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046"/>
    <w:rsid w:val="000C02EC"/>
    <w:rsid w:val="000C036C"/>
    <w:rsid w:val="000C043D"/>
    <w:rsid w:val="000C254D"/>
    <w:rsid w:val="000C269E"/>
    <w:rsid w:val="000C2D7C"/>
    <w:rsid w:val="000C2E9E"/>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1B9"/>
    <w:rsid w:val="000D487A"/>
    <w:rsid w:val="000D4AC1"/>
    <w:rsid w:val="000D5000"/>
    <w:rsid w:val="000D5967"/>
    <w:rsid w:val="000D5CE1"/>
    <w:rsid w:val="000D600F"/>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3C50"/>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5EF"/>
    <w:rsid w:val="0011235E"/>
    <w:rsid w:val="001129F9"/>
    <w:rsid w:val="00112A56"/>
    <w:rsid w:val="00112EDB"/>
    <w:rsid w:val="00112FC9"/>
    <w:rsid w:val="00113496"/>
    <w:rsid w:val="0011371C"/>
    <w:rsid w:val="00113A48"/>
    <w:rsid w:val="00113D4F"/>
    <w:rsid w:val="00113EE7"/>
    <w:rsid w:val="0011429D"/>
    <w:rsid w:val="00114377"/>
    <w:rsid w:val="00114564"/>
    <w:rsid w:val="0011480F"/>
    <w:rsid w:val="00114842"/>
    <w:rsid w:val="0011501B"/>
    <w:rsid w:val="001153CE"/>
    <w:rsid w:val="001156B1"/>
    <w:rsid w:val="0011585A"/>
    <w:rsid w:val="00116264"/>
    <w:rsid w:val="00116413"/>
    <w:rsid w:val="001167C6"/>
    <w:rsid w:val="001169AD"/>
    <w:rsid w:val="001176AC"/>
    <w:rsid w:val="00117809"/>
    <w:rsid w:val="00120092"/>
    <w:rsid w:val="0012034B"/>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49FF"/>
    <w:rsid w:val="001359FC"/>
    <w:rsid w:val="00135A21"/>
    <w:rsid w:val="00135E7B"/>
    <w:rsid w:val="0013609B"/>
    <w:rsid w:val="001369F7"/>
    <w:rsid w:val="00136DBE"/>
    <w:rsid w:val="001378AA"/>
    <w:rsid w:val="00137A24"/>
    <w:rsid w:val="00137E68"/>
    <w:rsid w:val="001406CA"/>
    <w:rsid w:val="001417FF"/>
    <w:rsid w:val="00141FDF"/>
    <w:rsid w:val="00142793"/>
    <w:rsid w:val="00142974"/>
    <w:rsid w:val="00142D70"/>
    <w:rsid w:val="00143BDD"/>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FE6"/>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1FB"/>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5A2"/>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82E"/>
    <w:rsid w:val="00183096"/>
    <w:rsid w:val="001835D2"/>
    <w:rsid w:val="00183C63"/>
    <w:rsid w:val="0018426D"/>
    <w:rsid w:val="00184490"/>
    <w:rsid w:val="001844C6"/>
    <w:rsid w:val="001845EF"/>
    <w:rsid w:val="00184B03"/>
    <w:rsid w:val="00185714"/>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5F5"/>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1E8C"/>
    <w:rsid w:val="001B204A"/>
    <w:rsid w:val="001B2370"/>
    <w:rsid w:val="001B2AD7"/>
    <w:rsid w:val="001B2D49"/>
    <w:rsid w:val="001B2ED0"/>
    <w:rsid w:val="001B32D1"/>
    <w:rsid w:val="001B330C"/>
    <w:rsid w:val="001B332D"/>
    <w:rsid w:val="001B387B"/>
    <w:rsid w:val="001B387D"/>
    <w:rsid w:val="001B45A7"/>
    <w:rsid w:val="001B57E8"/>
    <w:rsid w:val="001B6D41"/>
    <w:rsid w:val="001B6E7E"/>
    <w:rsid w:val="001B771C"/>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446"/>
    <w:rsid w:val="001C78A3"/>
    <w:rsid w:val="001D0524"/>
    <w:rsid w:val="001D064C"/>
    <w:rsid w:val="001D0889"/>
    <w:rsid w:val="001D11E7"/>
    <w:rsid w:val="001D134B"/>
    <w:rsid w:val="001D15F7"/>
    <w:rsid w:val="001D223D"/>
    <w:rsid w:val="001D2D53"/>
    <w:rsid w:val="001D34EA"/>
    <w:rsid w:val="001D39F8"/>
    <w:rsid w:val="001D3B02"/>
    <w:rsid w:val="001D46AE"/>
    <w:rsid w:val="001D47F4"/>
    <w:rsid w:val="001D5772"/>
    <w:rsid w:val="001D57ED"/>
    <w:rsid w:val="001D5D1A"/>
    <w:rsid w:val="001D5FC7"/>
    <w:rsid w:val="001D6139"/>
    <w:rsid w:val="001D6167"/>
    <w:rsid w:val="001D63D0"/>
    <w:rsid w:val="001D6714"/>
    <w:rsid w:val="001D74A8"/>
    <w:rsid w:val="001D76AB"/>
    <w:rsid w:val="001D78C3"/>
    <w:rsid w:val="001E04BC"/>
    <w:rsid w:val="001E04F9"/>
    <w:rsid w:val="001E0766"/>
    <w:rsid w:val="001E093C"/>
    <w:rsid w:val="001E131B"/>
    <w:rsid w:val="001E174B"/>
    <w:rsid w:val="001E1B32"/>
    <w:rsid w:val="001E1D0E"/>
    <w:rsid w:val="001E1DB7"/>
    <w:rsid w:val="001E1E00"/>
    <w:rsid w:val="001E2412"/>
    <w:rsid w:val="001E261C"/>
    <w:rsid w:val="001E28B4"/>
    <w:rsid w:val="001E2FB0"/>
    <w:rsid w:val="001E2FCB"/>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ABC"/>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0EDF"/>
    <w:rsid w:val="002310A3"/>
    <w:rsid w:val="002310DE"/>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BD9"/>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7AE"/>
    <w:rsid w:val="002477C5"/>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2F"/>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58"/>
    <w:rsid w:val="002737F3"/>
    <w:rsid w:val="0027394E"/>
    <w:rsid w:val="00273AC0"/>
    <w:rsid w:val="00273C00"/>
    <w:rsid w:val="002743CC"/>
    <w:rsid w:val="00274C38"/>
    <w:rsid w:val="00274DED"/>
    <w:rsid w:val="002753CD"/>
    <w:rsid w:val="00275582"/>
    <w:rsid w:val="002755F3"/>
    <w:rsid w:val="00275A07"/>
    <w:rsid w:val="0027652B"/>
    <w:rsid w:val="0027709F"/>
    <w:rsid w:val="0027759D"/>
    <w:rsid w:val="00277CC4"/>
    <w:rsid w:val="00277E27"/>
    <w:rsid w:val="002800EC"/>
    <w:rsid w:val="002810E7"/>
    <w:rsid w:val="00281C53"/>
    <w:rsid w:val="0028253E"/>
    <w:rsid w:val="002826B7"/>
    <w:rsid w:val="002829A0"/>
    <w:rsid w:val="002829B5"/>
    <w:rsid w:val="00282B59"/>
    <w:rsid w:val="00282E0E"/>
    <w:rsid w:val="00283AC7"/>
    <w:rsid w:val="00283C02"/>
    <w:rsid w:val="00283C35"/>
    <w:rsid w:val="00283EA9"/>
    <w:rsid w:val="00283F74"/>
    <w:rsid w:val="00284456"/>
    <w:rsid w:val="00284B9E"/>
    <w:rsid w:val="002857D1"/>
    <w:rsid w:val="00286CD4"/>
    <w:rsid w:val="00287757"/>
    <w:rsid w:val="00287881"/>
    <w:rsid w:val="00287E0B"/>
    <w:rsid w:val="002901CD"/>
    <w:rsid w:val="002902D6"/>
    <w:rsid w:val="002908BA"/>
    <w:rsid w:val="00290948"/>
    <w:rsid w:val="00290A59"/>
    <w:rsid w:val="00290C29"/>
    <w:rsid w:val="00290CBC"/>
    <w:rsid w:val="00291105"/>
    <w:rsid w:val="00291AB8"/>
    <w:rsid w:val="00291CB7"/>
    <w:rsid w:val="00292442"/>
    <w:rsid w:val="00292951"/>
    <w:rsid w:val="002932B2"/>
    <w:rsid w:val="002939BC"/>
    <w:rsid w:val="00294B76"/>
    <w:rsid w:val="00294BD5"/>
    <w:rsid w:val="002953E2"/>
    <w:rsid w:val="002956B8"/>
    <w:rsid w:val="0029579B"/>
    <w:rsid w:val="00295CE4"/>
    <w:rsid w:val="00295EE1"/>
    <w:rsid w:val="00295F38"/>
    <w:rsid w:val="00295FA2"/>
    <w:rsid w:val="00296ABF"/>
    <w:rsid w:val="00296C8A"/>
    <w:rsid w:val="002975D7"/>
    <w:rsid w:val="002977C9"/>
    <w:rsid w:val="00297960"/>
    <w:rsid w:val="00297C2D"/>
    <w:rsid w:val="002A012A"/>
    <w:rsid w:val="002A0A44"/>
    <w:rsid w:val="002A0B93"/>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0E77"/>
    <w:rsid w:val="002B118F"/>
    <w:rsid w:val="002B1D36"/>
    <w:rsid w:val="002B23F8"/>
    <w:rsid w:val="002B270E"/>
    <w:rsid w:val="002B2CEB"/>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41"/>
    <w:rsid w:val="002C02B3"/>
    <w:rsid w:val="002C0569"/>
    <w:rsid w:val="002C089B"/>
    <w:rsid w:val="002C1035"/>
    <w:rsid w:val="002C13AE"/>
    <w:rsid w:val="002C13E8"/>
    <w:rsid w:val="002C19FC"/>
    <w:rsid w:val="002C1A34"/>
    <w:rsid w:val="002C1FE4"/>
    <w:rsid w:val="002C273C"/>
    <w:rsid w:val="002C2A75"/>
    <w:rsid w:val="002C2CF8"/>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135"/>
    <w:rsid w:val="002D51BF"/>
    <w:rsid w:val="002D7AA5"/>
    <w:rsid w:val="002E03B0"/>
    <w:rsid w:val="002E0ED2"/>
    <w:rsid w:val="002E1116"/>
    <w:rsid w:val="002E1F33"/>
    <w:rsid w:val="002E22BE"/>
    <w:rsid w:val="002E2436"/>
    <w:rsid w:val="002E2FF4"/>
    <w:rsid w:val="002E3000"/>
    <w:rsid w:val="002E34C5"/>
    <w:rsid w:val="002E3829"/>
    <w:rsid w:val="002E3A7D"/>
    <w:rsid w:val="002E3B71"/>
    <w:rsid w:val="002E4E4D"/>
    <w:rsid w:val="002E5553"/>
    <w:rsid w:val="002E585E"/>
    <w:rsid w:val="002E5ACF"/>
    <w:rsid w:val="002E5D2F"/>
    <w:rsid w:val="002E5D33"/>
    <w:rsid w:val="002E5E0C"/>
    <w:rsid w:val="002E6414"/>
    <w:rsid w:val="002E6528"/>
    <w:rsid w:val="002E681F"/>
    <w:rsid w:val="002E74C6"/>
    <w:rsid w:val="002E7557"/>
    <w:rsid w:val="002E7BB7"/>
    <w:rsid w:val="002F0134"/>
    <w:rsid w:val="002F0183"/>
    <w:rsid w:val="002F07A6"/>
    <w:rsid w:val="002F0FDE"/>
    <w:rsid w:val="002F13C5"/>
    <w:rsid w:val="002F15F9"/>
    <w:rsid w:val="002F198D"/>
    <w:rsid w:val="002F1E3D"/>
    <w:rsid w:val="002F2464"/>
    <w:rsid w:val="002F2A86"/>
    <w:rsid w:val="002F2DC3"/>
    <w:rsid w:val="002F3731"/>
    <w:rsid w:val="002F41ED"/>
    <w:rsid w:val="002F4C0A"/>
    <w:rsid w:val="002F5105"/>
    <w:rsid w:val="002F5718"/>
    <w:rsid w:val="002F6273"/>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5FE9"/>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A63"/>
    <w:rsid w:val="00341D4C"/>
    <w:rsid w:val="00341F59"/>
    <w:rsid w:val="00342065"/>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4DB8"/>
    <w:rsid w:val="003456FF"/>
    <w:rsid w:val="003457F1"/>
    <w:rsid w:val="003458AD"/>
    <w:rsid w:val="00345FCD"/>
    <w:rsid w:val="003460B1"/>
    <w:rsid w:val="003466F7"/>
    <w:rsid w:val="00346ADF"/>
    <w:rsid w:val="00347812"/>
    <w:rsid w:val="00347963"/>
    <w:rsid w:val="00347C3F"/>
    <w:rsid w:val="00347DED"/>
    <w:rsid w:val="0035068B"/>
    <w:rsid w:val="003506D7"/>
    <w:rsid w:val="003506F7"/>
    <w:rsid w:val="00351996"/>
    <w:rsid w:val="00351ACE"/>
    <w:rsid w:val="00351B0C"/>
    <w:rsid w:val="00351C28"/>
    <w:rsid w:val="0035206E"/>
    <w:rsid w:val="003521D1"/>
    <w:rsid w:val="00352E5F"/>
    <w:rsid w:val="0035341B"/>
    <w:rsid w:val="00353F59"/>
    <w:rsid w:val="003541B7"/>
    <w:rsid w:val="00354A7F"/>
    <w:rsid w:val="00355335"/>
    <w:rsid w:val="00355697"/>
    <w:rsid w:val="00355826"/>
    <w:rsid w:val="00355864"/>
    <w:rsid w:val="003558F6"/>
    <w:rsid w:val="00355FA7"/>
    <w:rsid w:val="00356026"/>
    <w:rsid w:val="003563B4"/>
    <w:rsid w:val="0035699D"/>
    <w:rsid w:val="00356A79"/>
    <w:rsid w:val="003609C1"/>
    <w:rsid w:val="00360DE0"/>
    <w:rsid w:val="0036126C"/>
    <w:rsid w:val="00361ECA"/>
    <w:rsid w:val="0036200D"/>
    <w:rsid w:val="0036258B"/>
    <w:rsid w:val="00362602"/>
    <w:rsid w:val="00362729"/>
    <w:rsid w:val="00362A66"/>
    <w:rsid w:val="00362A68"/>
    <w:rsid w:val="00363654"/>
    <w:rsid w:val="003636D0"/>
    <w:rsid w:val="003636D4"/>
    <w:rsid w:val="00363F02"/>
    <w:rsid w:val="00364559"/>
    <w:rsid w:val="00364C9A"/>
    <w:rsid w:val="00364E84"/>
    <w:rsid w:val="00365FE5"/>
    <w:rsid w:val="0036600D"/>
    <w:rsid w:val="00366B4B"/>
    <w:rsid w:val="00366E1B"/>
    <w:rsid w:val="0036739A"/>
    <w:rsid w:val="0036747C"/>
    <w:rsid w:val="00370000"/>
    <w:rsid w:val="00370C5B"/>
    <w:rsid w:val="003718A2"/>
    <w:rsid w:val="003718C3"/>
    <w:rsid w:val="00371913"/>
    <w:rsid w:val="00371A0A"/>
    <w:rsid w:val="00371E29"/>
    <w:rsid w:val="003727CD"/>
    <w:rsid w:val="003731E8"/>
    <w:rsid w:val="00373597"/>
    <w:rsid w:val="00373E2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59B"/>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79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4F1"/>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6E1"/>
    <w:rsid w:val="003C074C"/>
    <w:rsid w:val="003C0A6C"/>
    <w:rsid w:val="003C1F69"/>
    <w:rsid w:val="003C25F9"/>
    <w:rsid w:val="003C2BDA"/>
    <w:rsid w:val="003C2C0D"/>
    <w:rsid w:val="003C2C66"/>
    <w:rsid w:val="003C300B"/>
    <w:rsid w:val="003C30EC"/>
    <w:rsid w:val="003C390B"/>
    <w:rsid w:val="003C3B57"/>
    <w:rsid w:val="003C3BC1"/>
    <w:rsid w:val="003C5140"/>
    <w:rsid w:val="003C6914"/>
    <w:rsid w:val="003C6ECF"/>
    <w:rsid w:val="003C75D1"/>
    <w:rsid w:val="003C7903"/>
    <w:rsid w:val="003C7A8F"/>
    <w:rsid w:val="003C7D07"/>
    <w:rsid w:val="003D0BD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686"/>
    <w:rsid w:val="003E6915"/>
    <w:rsid w:val="003E6F1E"/>
    <w:rsid w:val="003E6F63"/>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2F4"/>
    <w:rsid w:val="003F3345"/>
    <w:rsid w:val="003F3506"/>
    <w:rsid w:val="003F38A2"/>
    <w:rsid w:val="003F3A15"/>
    <w:rsid w:val="003F3E86"/>
    <w:rsid w:val="003F3FCF"/>
    <w:rsid w:val="003F41F0"/>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277"/>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595"/>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07B"/>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06A"/>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3F61"/>
    <w:rsid w:val="00444235"/>
    <w:rsid w:val="00444286"/>
    <w:rsid w:val="00444B64"/>
    <w:rsid w:val="00444D80"/>
    <w:rsid w:val="00445724"/>
    <w:rsid w:val="00445B0B"/>
    <w:rsid w:val="0044611A"/>
    <w:rsid w:val="00446B9A"/>
    <w:rsid w:val="00446FC4"/>
    <w:rsid w:val="00447172"/>
    <w:rsid w:val="004502DD"/>
    <w:rsid w:val="00450439"/>
    <w:rsid w:val="0045185B"/>
    <w:rsid w:val="00451D86"/>
    <w:rsid w:val="004521BF"/>
    <w:rsid w:val="00452294"/>
    <w:rsid w:val="00452568"/>
    <w:rsid w:val="00452C67"/>
    <w:rsid w:val="00452CD5"/>
    <w:rsid w:val="00453216"/>
    <w:rsid w:val="00453399"/>
    <w:rsid w:val="004536F4"/>
    <w:rsid w:val="0045376B"/>
    <w:rsid w:val="00453B3B"/>
    <w:rsid w:val="00454104"/>
    <w:rsid w:val="00454423"/>
    <w:rsid w:val="004546C8"/>
    <w:rsid w:val="004547DD"/>
    <w:rsid w:val="004548BB"/>
    <w:rsid w:val="00454D17"/>
    <w:rsid w:val="00454E6C"/>
    <w:rsid w:val="004551B7"/>
    <w:rsid w:val="0045545D"/>
    <w:rsid w:val="00455994"/>
    <w:rsid w:val="00455FB7"/>
    <w:rsid w:val="004565E0"/>
    <w:rsid w:val="00456F3C"/>
    <w:rsid w:val="0045706A"/>
    <w:rsid w:val="004571A5"/>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385"/>
    <w:rsid w:val="004664F8"/>
    <w:rsid w:val="00467141"/>
    <w:rsid w:val="004673DE"/>
    <w:rsid w:val="004675B5"/>
    <w:rsid w:val="00467742"/>
    <w:rsid w:val="00467BF7"/>
    <w:rsid w:val="00467E43"/>
    <w:rsid w:val="00470869"/>
    <w:rsid w:val="004712B6"/>
    <w:rsid w:val="00471446"/>
    <w:rsid w:val="004714E5"/>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77C4B"/>
    <w:rsid w:val="0048059B"/>
    <w:rsid w:val="00480DC6"/>
    <w:rsid w:val="0048129C"/>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3A2"/>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17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BCB"/>
    <w:rsid w:val="004B4CE1"/>
    <w:rsid w:val="004B5154"/>
    <w:rsid w:val="004B52C1"/>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197"/>
    <w:rsid w:val="004D17F8"/>
    <w:rsid w:val="004D266E"/>
    <w:rsid w:val="004D3AA5"/>
    <w:rsid w:val="004D3ACE"/>
    <w:rsid w:val="004D4288"/>
    <w:rsid w:val="004D4AE2"/>
    <w:rsid w:val="004D4D91"/>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623"/>
    <w:rsid w:val="004E283A"/>
    <w:rsid w:val="004E298F"/>
    <w:rsid w:val="004E2E7E"/>
    <w:rsid w:val="004E3F1F"/>
    <w:rsid w:val="004E5182"/>
    <w:rsid w:val="004E5661"/>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1A"/>
    <w:rsid w:val="004F22E4"/>
    <w:rsid w:val="004F28B3"/>
    <w:rsid w:val="004F2B70"/>
    <w:rsid w:val="004F34DC"/>
    <w:rsid w:val="004F42F9"/>
    <w:rsid w:val="004F44A9"/>
    <w:rsid w:val="004F5109"/>
    <w:rsid w:val="004F5359"/>
    <w:rsid w:val="004F5DB0"/>
    <w:rsid w:val="004F5FD5"/>
    <w:rsid w:val="004F6047"/>
    <w:rsid w:val="004F63E0"/>
    <w:rsid w:val="004F6959"/>
    <w:rsid w:val="004F698C"/>
    <w:rsid w:val="004F6B8D"/>
    <w:rsid w:val="004F7BAE"/>
    <w:rsid w:val="004F7F73"/>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6F0"/>
    <w:rsid w:val="00505D82"/>
    <w:rsid w:val="00505E4F"/>
    <w:rsid w:val="00506B38"/>
    <w:rsid w:val="0050741A"/>
    <w:rsid w:val="00507541"/>
    <w:rsid w:val="00507966"/>
    <w:rsid w:val="00507B7B"/>
    <w:rsid w:val="00507F8E"/>
    <w:rsid w:val="00510836"/>
    <w:rsid w:val="0051088D"/>
    <w:rsid w:val="00510E09"/>
    <w:rsid w:val="00510EB4"/>
    <w:rsid w:val="0051166C"/>
    <w:rsid w:val="00511DD3"/>
    <w:rsid w:val="005121CA"/>
    <w:rsid w:val="0051335C"/>
    <w:rsid w:val="00513D22"/>
    <w:rsid w:val="00514C53"/>
    <w:rsid w:val="00516437"/>
    <w:rsid w:val="00517156"/>
    <w:rsid w:val="00517176"/>
    <w:rsid w:val="005172CF"/>
    <w:rsid w:val="0051780B"/>
    <w:rsid w:val="00517A80"/>
    <w:rsid w:val="005205AA"/>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BAF"/>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834"/>
    <w:rsid w:val="0053596A"/>
    <w:rsid w:val="005368AF"/>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E0D"/>
    <w:rsid w:val="00546234"/>
    <w:rsid w:val="00546313"/>
    <w:rsid w:val="005464A9"/>
    <w:rsid w:val="005465DB"/>
    <w:rsid w:val="00546BB4"/>
    <w:rsid w:val="005471ED"/>
    <w:rsid w:val="00547D4F"/>
    <w:rsid w:val="00547D9B"/>
    <w:rsid w:val="0055029B"/>
    <w:rsid w:val="00550377"/>
    <w:rsid w:val="00550519"/>
    <w:rsid w:val="00551248"/>
    <w:rsid w:val="005516A4"/>
    <w:rsid w:val="005517F9"/>
    <w:rsid w:val="00551DF1"/>
    <w:rsid w:val="00552505"/>
    <w:rsid w:val="00553A3D"/>
    <w:rsid w:val="005542F9"/>
    <w:rsid w:val="00554A12"/>
    <w:rsid w:val="00554A85"/>
    <w:rsid w:val="00554EA2"/>
    <w:rsid w:val="00555230"/>
    <w:rsid w:val="00555BDA"/>
    <w:rsid w:val="00556110"/>
    <w:rsid w:val="00556165"/>
    <w:rsid w:val="005567D1"/>
    <w:rsid w:val="00556938"/>
    <w:rsid w:val="00556A74"/>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5FC9"/>
    <w:rsid w:val="005664B7"/>
    <w:rsid w:val="00566D07"/>
    <w:rsid w:val="00566D20"/>
    <w:rsid w:val="00566E04"/>
    <w:rsid w:val="00567685"/>
    <w:rsid w:val="0057019D"/>
    <w:rsid w:val="0057036C"/>
    <w:rsid w:val="005718EE"/>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77D"/>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58A"/>
    <w:rsid w:val="005B3936"/>
    <w:rsid w:val="005B4923"/>
    <w:rsid w:val="005B587B"/>
    <w:rsid w:val="005B598E"/>
    <w:rsid w:val="005B5DA0"/>
    <w:rsid w:val="005B5FF6"/>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5DE"/>
    <w:rsid w:val="005C565E"/>
    <w:rsid w:val="005C5889"/>
    <w:rsid w:val="005C5950"/>
    <w:rsid w:val="005C5E94"/>
    <w:rsid w:val="005C5F79"/>
    <w:rsid w:val="005C62F6"/>
    <w:rsid w:val="005C7C99"/>
    <w:rsid w:val="005C7F5F"/>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570"/>
    <w:rsid w:val="005E0EAB"/>
    <w:rsid w:val="005E2165"/>
    <w:rsid w:val="005E22F3"/>
    <w:rsid w:val="005E316F"/>
    <w:rsid w:val="005E3288"/>
    <w:rsid w:val="005E380B"/>
    <w:rsid w:val="005E3C28"/>
    <w:rsid w:val="005E3F3A"/>
    <w:rsid w:val="005E440B"/>
    <w:rsid w:val="005E4732"/>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891"/>
    <w:rsid w:val="00612169"/>
    <w:rsid w:val="00612A47"/>
    <w:rsid w:val="006131BC"/>
    <w:rsid w:val="0061394B"/>
    <w:rsid w:val="00613FA7"/>
    <w:rsid w:val="006146E5"/>
    <w:rsid w:val="0061535D"/>
    <w:rsid w:val="006154D0"/>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A66"/>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B1E"/>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861"/>
    <w:rsid w:val="006579BD"/>
    <w:rsid w:val="00657DAA"/>
    <w:rsid w:val="0066034F"/>
    <w:rsid w:val="0066072A"/>
    <w:rsid w:val="006614E4"/>
    <w:rsid w:val="0066152B"/>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A54"/>
    <w:rsid w:val="00665B44"/>
    <w:rsid w:val="00666207"/>
    <w:rsid w:val="006666E4"/>
    <w:rsid w:val="00666A21"/>
    <w:rsid w:val="00666B9E"/>
    <w:rsid w:val="00666F87"/>
    <w:rsid w:val="006676E2"/>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9C4"/>
    <w:rsid w:val="006846EA"/>
    <w:rsid w:val="00684FD1"/>
    <w:rsid w:val="00685CEE"/>
    <w:rsid w:val="00685D88"/>
    <w:rsid w:val="006869AA"/>
    <w:rsid w:val="00686F5B"/>
    <w:rsid w:val="00687B85"/>
    <w:rsid w:val="006905D1"/>
    <w:rsid w:val="006907DD"/>
    <w:rsid w:val="006912DF"/>
    <w:rsid w:val="00691348"/>
    <w:rsid w:val="00691E31"/>
    <w:rsid w:val="00691F19"/>
    <w:rsid w:val="00691F77"/>
    <w:rsid w:val="00691FCC"/>
    <w:rsid w:val="006920A9"/>
    <w:rsid w:val="006926C9"/>
    <w:rsid w:val="00692C23"/>
    <w:rsid w:val="006933DC"/>
    <w:rsid w:val="00693729"/>
    <w:rsid w:val="00694268"/>
    <w:rsid w:val="00694C72"/>
    <w:rsid w:val="00694D4B"/>
    <w:rsid w:val="00694DE8"/>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7D6"/>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026"/>
    <w:rsid w:val="006B511E"/>
    <w:rsid w:val="006B5643"/>
    <w:rsid w:val="006B5E32"/>
    <w:rsid w:val="006B5E90"/>
    <w:rsid w:val="006B6A6F"/>
    <w:rsid w:val="006B6B90"/>
    <w:rsid w:val="006B76E9"/>
    <w:rsid w:val="006B772C"/>
    <w:rsid w:val="006C1639"/>
    <w:rsid w:val="006C1693"/>
    <w:rsid w:val="006C16F4"/>
    <w:rsid w:val="006C1C0A"/>
    <w:rsid w:val="006C2348"/>
    <w:rsid w:val="006C2714"/>
    <w:rsid w:val="006C287F"/>
    <w:rsid w:val="006C2C86"/>
    <w:rsid w:val="006C3139"/>
    <w:rsid w:val="006C34D1"/>
    <w:rsid w:val="006C384B"/>
    <w:rsid w:val="006C3AF1"/>
    <w:rsid w:val="006C3BC5"/>
    <w:rsid w:val="006C44D4"/>
    <w:rsid w:val="006C474D"/>
    <w:rsid w:val="006C4E89"/>
    <w:rsid w:val="006C520D"/>
    <w:rsid w:val="006C5A05"/>
    <w:rsid w:val="006C5FC0"/>
    <w:rsid w:val="006C60BE"/>
    <w:rsid w:val="006C67B9"/>
    <w:rsid w:val="006C6A9B"/>
    <w:rsid w:val="006C6F24"/>
    <w:rsid w:val="006C7559"/>
    <w:rsid w:val="006C778A"/>
    <w:rsid w:val="006C7D04"/>
    <w:rsid w:val="006C7F39"/>
    <w:rsid w:val="006C7F3C"/>
    <w:rsid w:val="006D08FE"/>
    <w:rsid w:val="006D0C0F"/>
    <w:rsid w:val="006D1319"/>
    <w:rsid w:val="006D135E"/>
    <w:rsid w:val="006D147C"/>
    <w:rsid w:val="006D1D76"/>
    <w:rsid w:val="006D1D98"/>
    <w:rsid w:val="006D1FB4"/>
    <w:rsid w:val="006D2896"/>
    <w:rsid w:val="006D2DED"/>
    <w:rsid w:val="006D35DB"/>
    <w:rsid w:val="006D36D8"/>
    <w:rsid w:val="006D408D"/>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B59"/>
    <w:rsid w:val="006F04BD"/>
    <w:rsid w:val="006F1C0F"/>
    <w:rsid w:val="006F1DED"/>
    <w:rsid w:val="006F2759"/>
    <w:rsid w:val="006F2A91"/>
    <w:rsid w:val="006F2D33"/>
    <w:rsid w:val="006F2D7A"/>
    <w:rsid w:val="006F2FF5"/>
    <w:rsid w:val="006F379C"/>
    <w:rsid w:val="006F4220"/>
    <w:rsid w:val="006F576B"/>
    <w:rsid w:val="006F5FA3"/>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A7E"/>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5F54"/>
    <w:rsid w:val="00716741"/>
    <w:rsid w:val="00717478"/>
    <w:rsid w:val="0071774E"/>
    <w:rsid w:val="00717EB2"/>
    <w:rsid w:val="007200F0"/>
    <w:rsid w:val="00720717"/>
    <w:rsid w:val="007209A3"/>
    <w:rsid w:val="007215EB"/>
    <w:rsid w:val="007216BB"/>
    <w:rsid w:val="00722328"/>
    <w:rsid w:val="007245FB"/>
    <w:rsid w:val="0072483E"/>
    <w:rsid w:val="00724A2E"/>
    <w:rsid w:val="00724CD7"/>
    <w:rsid w:val="00724E16"/>
    <w:rsid w:val="00724E6E"/>
    <w:rsid w:val="007257E3"/>
    <w:rsid w:val="00726003"/>
    <w:rsid w:val="00726A43"/>
    <w:rsid w:val="00726E3E"/>
    <w:rsid w:val="007272EE"/>
    <w:rsid w:val="007272F6"/>
    <w:rsid w:val="0072740E"/>
    <w:rsid w:val="00727575"/>
    <w:rsid w:val="007276B5"/>
    <w:rsid w:val="00727A07"/>
    <w:rsid w:val="00727D64"/>
    <w:rsid w:val="00727F09"/>
    <w:rsid w:val="0073108A"/>
    <w:rsid w:val="0073168B"/>
    <w:rsid w:val="00731937"/>
    <w:rsid w:val="00732030"/>
    <w:rsid w:val="00732288"/>
    <w:rsid w:val="00732488"/>
    <w:rsid w:val="007325D6"/>
    <w:rsid w:val="00732AD8"/>
    <w:rsid w:val="00734E3B"/>
    <w:rsid w:val="00735562"/>
    <w:rsid w:val="00735EAB"/>
    <w:rsid w:val="00735FE2"/>
    <w:rsid w:val="0073663C"/>
    <w:rsid w:val="0073689E"/>
    <w:rsid w:val="00737F14"/>
    <w:rsid w:val="00740175"/>
    <w:rsid w:val="00740A8B"/>
    <w:rsid w:val="00740ECE"/>
    <w:rsid w:val="0074107F"/>
    <w:rsid w:val="00741349"/>
    <w:rsid w:val="0074158C"/>
    <w:rsid w:val="00741E19"/>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DAF"/>
    <w:rsid w:val="00757E2E"/>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ABD"/>
    <w:rsid w:val="00765BED"/>
    <w:rsid w:val="007661B9"/>
    <w:rsid w:val="007663EC"/>
    <w:rsid w:val="007665C2"/>
    <w:rsid w:val="00766B7A"/>
    <w:rsid w:val="00766D74"/>
    <w:rsid w:val="00766F86"/>
    <w:rsid w:val="00767396"/>
    <w:rsid w:val="00767DB1"/>
    <w:rsid w:val="007706BC"/>
    <w:rsid w:val="00770C42"/>
    <w:rsid w:val="00770D3F"/>
    <w:rsid w:val="0077107F"/>
    <w:rsid w:val="007712F0"/>
    <w:rsid w:val="00771DBC"/>
    <w:rsid w:val="00772DF7"/>
    <w:rsid w:val="00772F18"/>
    <w:rsid w:val="00773730"/>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0F70"/>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1ED"/>
    <w:rsid w:val="00784C03"/>
    <w:rsid w:val="00785350"/>
    <w:rsid w:val="00786A3A"/>
    <w:rsid w:val="00786CB0"/>
    <w:rsid w:val="007870E2"/>
    <w:rsid w:val="00787561"/>
    <w:rsid w:val="00787BEB"/>
    <w:rsid w:val="00787D27"/>
    <w:rsid w:val="00790262"/>
    <w:rsid w:val="007909A5"/>
    <w:rsid w:val="00790AC4"/>
    <w:rsid w:val="00791833"/>
    <w:rsid w:val="00791C97"/>
    <w:rsid w:val="00791DB1"/>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29D3"/>
    <w:rsid w:val="007A42F5"/>
    <w:rsid w:val="007A5309"/>
    <w:rsid w:val="007A5338"/>
    <w:rsid w:val="007A559C"/>
    <w:rsid w:val="007A55C4"/>
    <w:rsid w:val="007A56AC"/>
    <w:rsid w:val="007A651B"/>
    <w:rsid w:val="007A6721"/>
    <w:rsid w:val="007A69E1"/>
    <w:rsid w:val="007A6F5D"/>
    <w:rsid w:val="007A74BE"/>
    <w:rsid w:val="007A786D"/>
    <w:rsid w:val="007B0238"/>
    <w:rsid w:val="007B02E3"/>
    <w:rsid w:val="007B0AAB"/>
    <w:rsid w:val="007B1032"/>
    <w:rsid w:val="007B2048"/>
    <w:rsid w:val="007B2CDF"/>
    <w:rsid w:val="007B37D2"/>
    <w:rsid w:val="007B39E2"/>
    <w:rsid w:val="007B3CEB"/>
    <w:rsid w:val="007B3DAC"/>
    <w:rsid w:val="007B47D3"/>
    <w:rsid w:val="007B548F"/>
    <w:rsid w:val="007B5697"/>
    <w:rsid w:val="007B57F8"/>
    <w:rsid w:val="007B5966"/>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962"/>
    <w:rsid w:val="007C6D10"/>
    <w:rsid w:val="007C71CA"/>
    <w:rsid w:val="007C7D6F"/>
    <w:rsid w:val="007D051A"/>
    <w:rsid w:val="007D0DEF"/>
    <w:rsid w:val="007D109C"/>
    <w:rsid w:val="007D25C3"/>
    <w:rsid w:val="007D2793"/>
    <w:rsid w:val="007D2A83"/>
    <w:rsid w:val="007D329A"/>
    <w:rsid w:val="007D3482"/>
    <w:rsid w:val="007D34FE"/>
    <w:rsid w:val="007D3BBD"/>
    <w:rsid w:val="007D3DE8"/>
    <w:rsid w:val="007D3E13"/>
    <w:rsid w:val="007D3FBE"/>
    <w:rsid w:val="007D4891"/>
    <w:rsid w:val="007D48A5"/>
    <w:rsid w:val="007D521E"/>
    <w:rsid w:val="007D53AF"/>
    <w:rsid w:val="007D54F7"/>
    <w:rsid w:val="007D57D9"/>
    <w:rsid w:val="007D5911"/>
    <w:rsid w:val="007D5954"/>
    <w:rsid w:val="007D59C0"/>
    <w:rsid w:val="007D59C9"/>
    <w:rsid w:val="007D59F2"/>
    <w:rsid w:val="007D5CB4"/>
    <w:rsid w:val="007D68FC"/>
    <w:rsid w:val="007D6B92"/>
    <w:rsid w:val="007D717F"/>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58A"/>
    <w:rsid w:val="007F2A15"/>
    <w:rsid w:val="007F2AD9"/>
    <w:rsid w:val="007F30EA"/>
    <w:rsid w:val="007F3358"/>
    <w:rsid w:val="007F360E"/>
    <w:rsid w:val="007F3904"/>
    <w:rsid w:val="007F3BE7"/>
    <w:rsid w:val="007F4196"/>
    <w:rsid w:val="007F4C8C"/>
    <w:rsid w:val="007F4DB1"/>
    <w:rsid w:val="007F62CF"/>
    <w:rsid w:val="007F6922"/>
    <w:rsid w:val="007F6E06"/>
    <w:rsid w:val="007F750A"/>
    <w:rsid w:val="007F7562"/>
    <w:rsid w:val="007F7ACC"/>
    <w:rsid w:val="0080016F"/>
    <w:rsid w:val="00800469"/>
    <w:rsid w:val="0080071A"/>
    <w:rsid w:val="00801064"/>
    <w:rsid w:val="008019B8"/>
    <w:rsid w:val="00801AD3"/>
    <w:rsid w:val="00801DBE"/>
    <w:rsid w:val="00802788"/>
    <w:rsid w:val="0080306D"/>
    <w:rsid w:val="00803778"/>
    <w:rsid w:val="00803A54"/>
    <w:rsid w:val="00803CD7"/>
    <w:rsid w:val="008042DA"/>
    <w:rsid w:val="0080479F"/>
    <w:rsid w:val="0080488F"/>
    <w:rsid w:val="00804E32"/>
    <w:rsid w:val="00804FC6"/>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E74"/>
    <w:rsid w:val="0081508A"/>
    <w:rsid w:val="00815ADB"/>
    <w:rsid w:val="00815B41"/>
    <w:rsid w:val="00815BBE"/>
    <w:rsid w:val="00816257"/>
    <w:rsid w:val="008177C6"/>
    <w:rsid w:val="00817B01"/>
    <w:rsid w:val="0082015C"/>
    <w:rsid w:val="0082050D"/>
    <w:rsid w:val="00821321"/>
    <w:rsid w:val="00821C4C"/>
    <w:rsid w:val="0082304B"/>
    <w:rsid w:val="00823348"/>
    <w:rsid w:val="008239D1"/>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2E3"/>
    <w:rsid w:val="0083260C"/>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875"/>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5EC"/>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B6A"/>
    <w:rsid w:val="00860DDF"/>
    <w:rsid w:val="0086172F"/>
    <w:rsid w:val="00861EA4"/>
    <w:rsid w:val="00862057"/>
    <w:rsid w:val="008624EC"/>
    <w:rsid w:val="008625C9"/>
    <w:rsid w:val="00864352"/>
    <w:rsid w:val="00864874"/>
    <w:rsid w:val="0086499C"/>
    <w:rsid w:val="00864D16"/>
    <w:rsid w:val="00864EF0"/>
    <w:rsid w:val="00864F1B"/>
    <w:rsid w:val="008650CA"/>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EDF"/>
    <w:rsid w:val="008763E8"/>
    <w:rsid w:val="0087650A"/>
    <w:rsid w:val="00876557"/>
    <w:rsid w:val="00877C5B"/>
    <w:rsid w:val="00877FD6"/>
    <w:rsid w:val="008802B7"/>
    <w:rsid w:val="00880A69"/>
    <w:rsid w:val="00880C5F"/>
    <w:rsid w:val="00880E76"/>
    <w:rsid w:val="00881290"/>
    <w:rsid w:val="008818D2"/>
    <w:rsid w:val="00881B71"/>
    <w:rsid w:val="00881D78"/>
    <w:rsid w:val="00882723"/>
    <w:rsid w:val="0088292D"/>
    <w:rsid w:val="00882E2A"/>
    <w:rsid w:val="008835DB"/>
    <w:rsid w:val="00883E8B"/>
    <w:rsid w:val="00884822"/>
    <w:rsid w:val="0088532A"/>
    <w:rsid w:val="008857B7"/>
    <w:rsid w:val="008862EE"/>
    <w:rsid w:val="00886DBF"/>
    <w:rsid w:val="00887033"/>
    <w:rsid w:val="0088791E"/>
    <w:rsid w:val="00887CAE"/>
    <w:rsid w:val="00890263"/>
    <w:rsid w:val="00890781"/>
    <w:rsid w:val="008908C9"/>
    <w:rsid w:val="00890E56"/>
    <w:rsid w:val="008912A8"/>
    <w:rsid w:val="00891369"/>
    <w:rsid w:val="0089136F"/>
    <w:rsid w:val="008920BD"/>
    <w:rsid w:val="00892153"/>
    <w:rsid w:val="00892308"/>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0D5"/>
    <w:rsid w:val="008A27F2"/>
    <w:rsid w:val="008A2A93"/>
    <w:rsid w:val="008A2E7A"/>
    <w:rsid w:val="008A2FF2"/>
    <w:rsid w:val="008A3B5D"/>
    <w:rsid w:val="008A3FCD"/>
    <w:rsid w:val="008A45F2"/>
    <w:rsid w:val="008A490F"/>
    <w:rsid w:val="008A4B37"/>
    <w:rsid w:val="008A4E0D"/>
    <w:rsid w:val="008A56DB"/>
    <w:rsid w:val="008A6607"/>
    <w:rsid w:val="008A66E1"/>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B0A"/>
    <w:rsid w:val="008B4DF1"/>
    <w:rsid w:val="008B634B"/>
    <w:rsid w:val="008B6764"/>
    <w:rsid w:val="008B6856"/>
    <w:rsid w:val="008B769A"/>
    <w:rsid w:val="008C06B8"/>
    <w:rsid w:val="008C0758"/>
    <w:rsid w:val="008C0ADB"/>
    <w:rsid w:val="008C0E2E"/>
    <w:rsid w:val="008C17A1"/>
    <w:rsid w:val="008C19B1"/>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BF0"/>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045"/>
    <w:rsid w:val="008D4B4E"/>
    <w:rsid w:val="008D4BA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65F"/>
    <w:rsid w:val="008E4978"/>
    <w:rsid w:val="008E4B5F"/>
    <w:rsid w:val="008E4BCA"/>
    <w:rsid w:val="008E4DF5"/>
    <w:rsid w:val="008E4F7E"/>
    <w:rsid w:val="008E6512"/>
    <w:rsid w:val="008E6956"/>
    <w:rsid w:val="008E6A46"/>
    <w:rsid w:val="008E7175"/>
    <w:rsid w:val="008E7E66"/>
    <w:rsid w:val="008F02F8"/>
    <w:rsid w:val="008F0D99"/>
    <w:rsid w:val="008F15A1"/>
    <w:rsid w:val="008F1DDA"/>
    <w:rsid w:val="008F26B4"/>
    <w:rsid w:val="008F2789"/>
    <w:rsid w:val="008F2B26"/>
    <w:rsid w:val="008F2C95"/>
    <w:rsid w:val="008F2E1D"/>
    <w:rsid w:val="008F2EF1"/>
    <w:rsid w:val="008F3169"/>
    <w:rsid w:val="008F350F"/>
    <w:rsid w:val="008F37F3"/>
    <w:rsid w:val="008F50C1"/>
    <w:rsid w:val="008F52D8"/>
    <w:rsid w:val="008F58EA"/>
    <w:rsid w:val="008F5FB2"/>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A54"/>
    <w:rsid w:val="00907F64"/>
    <w:rsid w:val="0091029D"/>
    <w:rsid w:val="0091073A"/>
    <w:rsid w:val="00910879"/>
    <w:rsid w:val="00911B91"/>
    <w:rsid w:val="00912025"/>
    <w:rsid w:val="00912298"/>
    <w:rsid w:val="00912521"/>
    <w:rsid w:val="00912828"/>
    <w:rsid w:val="009128A3"/>
    <w:rsid w:val="009129F2"/>
    <w:rsid w:val="0091314E"/>
    <w:rsid w:val="00913EA4"/>
    <w:rsid w:val="00915513"/>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C82"/>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7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81A"/>
    <w:rsid w:val="0094698A"/>
    <w:rsid w:val="00947363"/>
    <w:rsid w:val="0094798C"/>
    <w:rsid w:val="0095024D"/>
    <w:rsid w:val="009503C4"/>
    <w:rsid w:val="00950442"/>
    <w:rsid w:val="009507FC"/>
    <w:rsid w:val="00950987"/>
    <w:rsid w:val="00951D00"/>
    <w:rsid w:val="00952061"/>
    <w:rsid w:val="0095276B"/>
    <w:rsid w:val="00952E11"/>
    <w:rsid w:val="00953333"/>
    <w:rsid w:val="00953555"/>
    <w:rsid w:val="0095361C"/>
    <w:rsid w:val="00953A35"/>
    <w:rsid w:val="00953FDA"/>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0BBD"/>
    <w:rsid w:val="00961EB2"/>
    <w:rsid w:val="009620C5"/>
    <w:rsid w:val="00962A5A"/>
    <w:rsid w:val="00963D5D"/>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D29"/>
    <w:rsid w:val="0097651A"/>
    <w:rsid w:val="00976609"/>
    <w:rsid w:val="009766B5"/>
    <w:rsid w:val="00976FB8"/>
    <w:rsid w:val="009773C9"/>
    <w:rsid w:val="00977AB7"/>
    <w:rsid w:val="00977E55"/>
    <w:rsid w:val="00977E78"/>
    <w:rsid w:val="00977F6D"/>
    <w:rsid w:val="009801CE"/>
    <w:rsid w:val="00980559"/>
    <w:rsid w:val="00980B72"/>
    <w:rsid w:val="00981999"/>
    <w:rsid w:val="00981CB3"/>
    <w:rsid w:val="00983248"/>
    <w:rsid w:val="009832DC"/>
    <w:rsid w:val="00983740"/>
    <w:rsid w:val="00983A78"/>
    <w:rsid w:val="009840C0"/>
    <w:rsid w:val="0098425E"/>
    <w:rsid w:val="00984322"/>
    <w:rsid w:val="00984372"/>
    <w:rsid w:val="00984674"/>
    <w:rsid w:val="009848DE"/>
    <w:rsid w:val="00985DB8"/>
    <w:rsid w:val="00986098"/>
    <w:rsid w:val="00986B9B"/>
    <w:rsid w:val="00986BE0"/>
    <w:rsid w:val="00990D01"/>
    <w:rsid w:val="00990EE2"/>
    <w:rsid w:val="00991436"/>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69E"/>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1B6"/>
    <w:rsid w:val="009B1397"/>
    <w:rsid w:val="009B1430"/>
    <w:rsid w:val="009B1B24"/>
    <w:rsid w:val="009B1C6B"/>
    <w:rsid w:val="009B1D71"/>
    <w:rsid w:val="009B2046"/>
    <w:rsid w:val="009B225A"/>
    <w:rsid w:val="009B235C"/>
    <w:rsid w:val="009B25D0"/>
    <w:rsid w:val="009B264D"/>
    <w:rsid w:val="009B3106"/>
    <w:rsid w:val="009B3540"/>
    <w:rsid w:val="009B370E"/>
    <w:rsid w:val="009B396F"/>
    <w:rsid w:val="009B3A28"/>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0DC"/>
    <w:rsid w:val="009C33A3"/>
    <w:rsid w:val="009C46F8"/>
    <w:rsid w:val="009C4885"/>
    <w:rsid w:val="009C5794"/>
    <w:rsid w:val="009C5D3E"/>
    <w:rsid w:val="009C5E7B"/>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8FD"/>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01F"/>
    <w:rsid w:val="009E4719"/>
    <w:rsid w:val="009E487B"/>
    <w:rsid w:val="009E51E9"/>
    <w:rsid w:val="009E52B3"/>
    <w:rsid w:val="009E560A"/>
    <w:rsid w:val="009E5920"/>
    <w:rsid w:val="009E606F"/>
    <w:rsid w:val="009E6553"/>
    <w:rsid w:val="009E6F06"/>
    <w:rsid w:val="009E7348"/>
    <w:rsid w:val="009E783F"/>
    <w:rsid w:val="009E7A4A"/>
    <w:rsid w:val="009F073F"/>
    <w:rsid w:val="009F090D"/>
    <w:rsid w:val="009F0C6B"/>
    <w:rsid w:val="009F139F"/>
    <w:rsid w:val="009F190F"/>
    <w:rsid w:val="009F2537"/>
    <w:rsid w:val="009F28C7"/>
    <w:rsid w:val="009F3862"/>
    <w:rsid w:val="009F387A"/>
    <w:rsid w:val="009F3897"/>
    <w:rsid w:val="009F41A1"/>
    <w:rsid w:val="009F5E66"/>
    <w:rsid w:val="009F5FBA"/>
    <w:rsid w:val="009F6066"/>
    <w:rsid w:val="009F60EB"/>
    <w:rsid w:val="009F6867"/>
    <w:rsid w:val="009F6AA5"/>
    <w:rsid w:val="009F7A8D"/>
    <w:rsid w:val="009F7F58"/>
    <w:rsid w:val="00A00C65"/>
    <w:rsid w:val="00A010A7"/>
    <w:rsid w:val="00A016AF"/>
    <w:rsid w:val="00A021F9"/>
    <w:rsid w:val="00A02750"/>
    <w:rsid w:val="00A029F4"/>
    <w:rsid w:val="00A037E2"/>
    <w:rsid w:val="00A03B5B"/>
    <w:rsid w:val="00A059B5"/>
    <w:rsid w:val="00A05B0B"/>
    <w:rsid w:val="00A06056"/>
    <w:rsid w:val="00A0688C"/>
    <w:rsid w:val="00A07CED"/>
    <w:rsid w:val="00A102B5"/>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0FA0"/>
    <w:rsid w:val="00A215CB"/>
    <w:rsid w:val="00A21B47"/>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A37"/>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BE6"/>
    <w:rsid w:val="00A46F6D"/>
    <w:rsid w:val="00A46FFA"/>
    <w:rsid w:val="00A475EE"/>
    <w:rsid w:val="00A478CC"/>
    <w:rsid w:val="00A47B05"/>
    <w:rsid w:val="00A50AF4"/>
    <w:rsid w:val="00A51008"/>
    <w:rsid w:val="00A51014"/>
    <w:rsid w:val="00A51573"/>
    <w:rsid w:val="00A516B8"/>
    <w:rsid w:val="00A51A13"/>
    <w:rsid w:val="00A51DA8"/>
    <w:rsid w:val="00A51E51"/>
    <w:rsid w:val="00A51ECF"/>
    <w:rsid w:val="00A52913"/>
    <w:rsid w:val="00A53210"/>
    <w:rsid w:val="00A536AF"/>
    <w:rsid w:val="00A53876"/>
    <w:rsid w:val="00A53A11"/>
    <w:rsid w:val="00A53E7D"/>
    <w:rsid w:val="00A547B3"/>
    <w:rsid w:val="00A54DE0"/>
    <w:rsid w:val="00A55AF8"/>
    <w:rsid w:val="00A60698"/>
    <w:rsid w:val="00A608E7"/>
    <w:rsid w:val="00A60E14"/>
    <w:rsid w:val="00A61A2B"/>
    <w:rsid w:val="00A61C90"/>
    <w:rsid w:val="00A6211F"/>
    <w:rsid w:val="00A62989"/>
    <w:rsid w:val="00A62F23"/>
    <w:rsid w:val="00A63094"/>
    <w:rsid w:val="00A6309D"/>
    <w:rsid w:val="00A6331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E47"/>
    <w:rsid w:val="00A7514B"/>
    <w:rsid w:val="00A754E7"/>
    <w:rsid w:val="00A75703"/>
    <w:rsid w:val="00A7585A"/>
    <w:rsid w:val="00A7595C"/>
    <w:rsid w:val="00A75DE3"/>
    <w:rsid w:val="00A75E13"/>
    <w:rsid w:val="00A7647C"/>
    <w:rsid w:val="00A76776"/>
    <w:rsid w:val="00A769E9"/>
    <w:rsid w:val="00A76D09"/>
    <w:rsid w:val="00A770F0"/>
    <w:rsid w:val="00A7714E"/>
    <w:rsid w:val="00A77186"/>
    <w:rsid w:val="00A777B5"/>
    <w:rsid w:val="00A810C0"/>
    <w:rsid w:val="00A81609"/>
    <w:rsid w:val="00A817E5"/>
    <w:rsid w:val="00A82130"/>
    <w:rsid w:val="00A82200"/>
    <w:rsid w:val="00A82495"/>
    <w:rsid w:val="00A82567"/>
    <w:rsid w:val="00A826AE"/>
    <w:rsid w:val="00A82B27"/>
    <w:rsid w:val="00A82DC0"/>
    <w:rsid w:val="00A82EF3"/>
    <w:rsid w:val="00A8313C"/>
    <w:rsid w:val="00A83B06"/>
    <w:rsid w:val="00A84170"/>
    <w:rsid w:val="00A84C38"/>
    <w:rsid w:val="00A84FD0"/>
    <w:rsid w:val="00A85731"/>
    <w:rsid w:val="00A85E99"/>
    <w:rsid w:val="00A86607"/>
    <w:rsid w:val="00A8679F"/>
    <w:rsid w:val="00A86F0E"/>
    <w:rsid w:val="00A8713A"/>
    <w:rsid w:val="00A878F9"/>
    <w:rsid w:val="00A87D1B"/>
    <w:rsid w:val="00A90568"/>
    <w:rsid w:val="00A908A4"/>
    <w:rsid w:val="00A91763"/>
    <w:rsid w:val="00A9194C"/>
    <w:rsid w:val="00A91D05"/>
    <w:rsid w:val="00A91ED6"/>
    <w:rsid w:val="00A93280"/>
    <w:rsid w:val="00A934FE"/>
    <w:rsid w:val="00A935BE"/>
    <w:rsid w:val="00A93E67"/>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B52"/>
    <w:rsid w:val="00AA3C73"/>
    <w:rsid w:val="00AA4724"/>
    <w:rsid w:val="00AA55DE"/>
    <w:rsid w:val="00AA60F4"/>
    <w:rsid w:val="00AA670E"/>
    <w:rsid w:val="00AA676A"/>
    <w:rsid w:val="00AA69E3"/>
    <w:rsid w:val="00AA782E"/>
    <w:rsid w:val="00AA7BCB"/>
    <w:rsid w:val="00AA7DC2"/>
    <w:rsid w:val="00AB0123"/>
    <w:rsid w:val="00AB02AD"/>
    <w:rsid w:val="00AB08D7"/>
    <w:rsid w:val="00AB1553"/>
    <w:rsid w:val="00AB2548"/>
    <w:rsid w:val="00AB2A52"/>
    <w:rsid w:val="00AB2C9C"/>
    <w:rsid w:val="00AB2EA4"/>
    <w:rsid w:val="00AB36A1"/>
    <w:rsid w:val="00AB40B1"/>
    <w:rsid w:val="00AB4111"/>
    <w:rsid w:val="00AB46D0"/>
    <w:rsid w:val="00AB4D60"/>
    <w:rsid w:val="00AB6BBD"/>
    <w:rsid w:val="00AB6E3A"/>
    <w:rsid w:val="00AB73FF"/>
    <w:rsid w:val="00AB77A7"/>
    <w:rsid w:val="00AB7D1B"/>
    <w:rsid w:val="00AC001C"/>
    <w:rsid w:val="00AC02FA"/>
    <w:rsid w:val="00AC133E"/>
    <w:rsid w:val="00AC1415"/>
    <w:rsid w:val="00AC1C83"/>
    <w:rsid w:val="00AC1DB1"/>
    <w:rsid w:val="00AC2338"/>
    <w:rsid w:val="00AC277F"/>
    <w:rsid w:val="00AC2CC5"/>
    <w:rsid w:val="00AC2F85"/>
    <w:rsid w:val="00AC3B49"/>
    <w:rsid w:val="00AC3FA1"/>
    <w:rsid w:val="00AC4139"/>
    <w:rsid w:val="00AC4855"/>
    <w:rsid w:val="00AC4F24"/>
    <w:rsid w:val="00AC53F0"/>
    <w:rsid w:val="00AC5D35"/>
    <w:rsid w:val="00AC5EA4"/>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D7FA1"/>
    <w:rsid w:val="00AE0775"/>
    <w:rsid w:val="00AE1158"/>
    <w:rsid w:val="00AE11D3"/>
    <w:rsid w:val="00AE11DB"/>
    <w:rsid w:val="00AE11FA"/>
    <w:rsid w:val="00AE1262"/>
    <w:rsid w:val="00AE1314"/>
    <w:rsid w:val="00AE14B1"/>
    <w:rsid w:val="00AE1838"/>
    <w:rsid w:val="00AE1B99"/>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4099"/>
    <w:rsid w:val="00AF50FF"/>
    <w:rsid w:val="00AF533B"/>
    <w:rsid w:val="00AF5E22"/>
    <w:rsid w:val="00AF5F7A"/>
    <w:rsid w:val="00AF602F"/>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1E2"/>
    <w:rsid w:val="00B072DC"/>
    <w:rsid w:val="00B07C33"/>
    <w:rsid w:val="00B10A43"/>
    <w:rsid w:val="00B10FB5"/>
    <w:rsid w:val="00B11A35"/>
    <w:rsid w:val="00B11CA0"/>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124"/>
    <w:rsid w:val="00B22930"/>
    <w:rsid w:val="00B22A66"/>
    <w:rsid w:val="00B22C00"/>
    <w:rsid w:val="00B230B7"/>
    <w:rsid w:val="00B23C36"/>
    <w:rsid w:val="00B2433C"/>
    <w:rsid w:val="00B246D4"/>
    <w:rsid w:val="00B2530F"/>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B63"/>
    <w:rsid w:val="00B44EB6"/>
    <w:rsid w:val="00B45695"/>
    <w:rsid w:val="00B45BB7"/>
    <w:rsid w:val="00B4601B"/>
    <w:rsid w:val="00B46913"/>
    <w:rsid w:val="00B46943"/>
    <w:rsid w:val="00B47309"/>
    <w:rsid w:val="00B47812"/>
    <w:rsid w:val="00B47EB1"/>
    <w:rsid w:val="00B50B42"/>
    <w:rsid w:val="00B50E2F"/>
    <w:rsid w:val="00B517EA"/>
    <w:rsid w:val="00B51E7B"/>
    <w:rsid w:val="00B5220B"/>
    <w:rsid w:val="00B5221D"/>
    <w:rsid w:val="00B527AB"/>
    <w:rsid w:val="00B52A44"/>
    <w:rsid w:val="00B531EB"/>
    <w:rsid w:val="00B542E1"/>
    <w:rsid w:val="00B543C4"/>
    <w:rsid w:val="00B54560"/>
    <w:rsid w:val="00B548A1"/>
    <w:rsid w:val="00B54DEE"/>
    <w:rsid w:val="00B557AC"/>
    <w:rsid w:val="00B55A2A"/>
    <w:rsid w:val="00B56476"/>
    <w:rsid w:val="00B56796"/>
    <w:rsid w:val="00B56A08"/>
    <w:rsid w:val="00B56C66"/>
    <w:rsid w:val="00B5752C"/>
    <w:rsid w:val="00B57880"/>
    <w:rsid w:val="00B57B9D"/>
    <w:rsid w:val="00B6009E"/>
    <w:rsid w:val="00B601F4"/>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3D8"/>
    <w:rsid w:val="00B73AE1"/>
    <w:rsid w:val="00B73F51"/>
    <w:rsid w:val="00B747CF"/>
    <w:rsid w:val="00B74808"/>
    <w:rsid w:val="00B74958"/>
    <w:rsid w:val="00B74C7D"/>
    <w:rsid w:val="00B74D16"/>
    <w:rsid w:val="00B7519F"/>
    <w:rsid w:val="00B75205"/>
    <w:rsid w:val="00B753AB"/>
    <w:rsid w:val="00B753DE"/>
    <w:rsid w:val="00B75970"/>
    <w:rsid w:val="00B76566"/>
    <w:rsid w:val="00B77292"/>
    <w:rsid w:val="00B778FE"/>
    <w:rsid w:val="00B77A73"/>
    <w:rsid w:val="00B803CA"/>
    <w:rsid w:val="00B80833"/>
    <w:rsid w:val="00B80A33"/>
    <w:rsid w:val="00B80DBC"/>
    <w:rsid w:val="00B81329"/>
    <w:rsid w:val="00B81A75"/>
    <w:rsid w:val="00B81E3E"/>
    <w:rsid w:val="00B82331"/>
    <w:rsid w:val="00B824E7"/>
    <w:rsid w:val="00B8373D"/>
    <w:rsid w:val="00B839BC"/>
    <w:rsid w:val="00B84C25"/>
    <w:rsid w:val="00B84D6E"/>
    <w:rsid w:val="00B84FDB"/>
    <w:rsid w:val="00B8541F"/>
    <w:rsid w:val="00B8564B"/>
    <w:rsid w:val="00B85CCA"/>
    <w:rsid w:val="00B85D6C"/>
    <w:rsid w:val="00B85E1F"/>
    <w:rsid w:val="00B868FE"/>
    <w:rsid w:val="00B86BB7"/>
    <w:rsid w:val="00B876E2"/>
    <w:rsid w:val="00B87951"/>
    <w:rsid w:val="00B9005B"/>
    <w:rsid w:val="00B90BD0"/>
    <w:rsid w:val="00B91320"/>
    <w:rsid w:val="00B91935"/>
    <w:rsid w:val="00B9201D"/>
    <w:rsid w:val="00B92352"/>
    <w:rsid w:val="00B92973"/>
    <w:rsid w:val="00B931B7"/>
    <w:rsid w:val="00B9344A"/>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4EA"/>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006"/>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9E7"/>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5B"/>
    <w:rsid w:val="00BE268B"/>
    <w:rsid w:val="00BE2975"/>
    <w:rsid w:val="00BE3035"/>
    <w:rsid w:val="00BE3C6C"/>
    <w:rsid w:val="00BE3E9B"/>
    <w:rsid w:val="00BE489A"/>
    <w:rsid w:val="00BE584B"/>
    <w:rsid w:val="00BE5933"/>
    <w:rsid w:val="00BE5E33"/>
    <w:rsid w:val="00BE68A7"/>
    <w:rsid w:val="00BE7AF7"/>
    <w:rsid w:val="00BE7D49"/>
    <w:rsid w:val="00BF00A9"/>
    <w:rsid w:val="00BF0652"/>
    <w:rsid w:val="00BF081E"/>
    <w:rsid w:val="00BF0B78"/>
    <w:rsid w:val="00BF0BFA"/>
    <w:rsid w:val="00BF0D51"/>
    <w:rsid w:val="00BF0FE7"/>
    <w:rsid w:val="00BF1830"/>
    <w:rsid w:val="00BF2581"/>
    <w:rsid w:val="00BF3C8D"/>
    <w:rsid w:val="00BF4168"/>
    <w:rsid w:val="00BF424D"/>
    <w:rsid w:val="00BF4AF9"/>
    <w:rsid w:val="00BF5416"/>
    <w:rsid w:val="00BF55FE"/>
    <w:rsid w:val="00BF56F0"/>
    <w:rsid w:val="00BF5982"/>
    <w:rsid w:val="00BF5A0E"/>
    <w:rsid w:val="00BF5E3B"/>
    <w:rsid w:val="00BF63B2"/>
    <w:rsid w:val="00BF6B7F"/>
    <w:rsid w:val="00BF71F2"/>
    <w:rsid w:val="00BF7304"/>
    <w:rsid w:val="00BF7E14"/>
    <w:rsid w:val="00BF7FDF"/>
    <w:rsid w:val="00C00776"/>
    <w:rsid w:val="00C00AAC"/>
    <w:rsid w:val="00C01BCA"/>
    <w:rsid w:val="00C01C85"/>
    <w:rsid w:val="00C023EF"/>
    <w:rsid w:val="00C02F28"/>
    <w:rsid w:val="00C033AE"/>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610"/>
    <w:rsid w:val="00C14CC8"/>
    <w:rsid w:val="00C15406"/>
    <w:rsid w:val="00C15697"/>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ED5"/>
    <w:rsid w:val="00C24F9C"/>
    <w:rsid w:val="00C25EC4"/>
    <w:rsid w:val="00C261D3"/>
    <w:rsid w:val="00C2623D"/>
    <w:rsid w:val="00C26262"/>
    <w:rsid w:val="00C263F1"/>
    <w:rsid w:val="00C26946"/>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941"/>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6B2"/>
    <w:rsid w:val="00C56A00"/>
    <w:rsid w:val="00C56C4F"/>
    <w:rsid w:val="00C57817"/>
    <w:rsid w:val="00C57A78"/>
    <w:rsid w:val="00C6084A"/>
    <w:rsid w:val="00C60970"/>
    <w:rsid w:val="00C60C7E"/>
    <w:rsid w:val="00C61945"/>
    <w:rsid w:val="00C6207A"/>
    <w:rsid w:val="00C624EE"/>
    <w:rsid w:val="00C62869"/>
    <w:rsid w:val="00C62C3A"/>
    <w:rsid w:val="00C631B2"/>
    <w:rsid w:val="00C632AB"/>
    <w:rsid w:val="00C63AFE"/>
    <w:rsid w:val="00C63CA0"/>
    <w:rsid w:val="00C648F9"/>
    <w:rsid w:val="00C64A4E"/>
    <w:rsid w:val="00C64DF6"/>
    <w:rsid w:val="00C64E11"/>
    <w:rsid w:val="00C659B5"/>
    <w:rsid w:val="00C65EF5"/>
    <w:rsid w:val="00C65F8D"/>
    <w:rsid w:val="00C66842"/>
    <w:rsid w:val="00C66E5E"/>
    <w:rsid w:val="00C67B2C"/>
    <w:rsid w:val="00C67C64"/>
    <w:rsid w:val="00C70F76"/>
    <w:rsid w:val="00C71541"/>
    <w:rsid w:val="00C71DE9"/>
    <w:rsid w:val="00C725CF"/>
    <w:rsid w:val="00C7289B"/>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4A3"/>
    <w:rsid w:val="00C77679"/>
    <w:rsid w:val="00C77FEC"/>
    <w:rsid w:val="00C8043D"/>
    <w:rsid w:val="00C806CD"/>
    <w:rsid w:val="00C80953"/>
    <w:rsid w:val="00C81261"/>
    <w:rsid w:val="00C814A7"/>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3A7"/>
    <w:rsid w:val="00C87581"/>
    <w:rsid w:val="00C8777C"/>
    <w:rsid w:val="00C87F39"/>
    <w:rsid w:val="00C900A1"/>
    <w:rsid w:val="00C90167"/>
    <w:rsid w:val="00C9067B"/>
    <w:rsid w:val="00C90987"/>
    <w:rsid w:val="00C916E2"/>
    <w:rsid w:val="00C91A42"/>
    <w:rsid w:val="00C924BB"/>
    <w:rsid w:val="00C926CD"/>
    <w:rsid w:val="00C92DA5"/>
    <w:rsid w:val="00C92E17"/>
    <w:rsid w:val="00C935D6"/>
    <w:rsid w:val="00C93F94"/>
    <w:rsid w:val="00C9400E"/>
    <w:rsid w:val="00C945F4"/>
    <w:rsid w:val="00C94844"/>
    <w:rsid w:val="00C94E85"/>
    <w:rsid w:val="00C953BE"/>
    <w:rsid w:val="00C95579"/>
    <w:rsid w:val="00C959FD"/>
    <w:rsid w:val="00C95C35"/>
    <w:rsid w:val="00C961FA"/>
    <w:rsid w:val="00C962B4"/>
    <w:rsid w:val="00C963B6"/>
    <w:rsid w:val="00C964AA"/>
    <w:rsid w:val="00C96C0F"/>
    <w:rsid w:val="00C96FF1"/>
    <w:rsid w:val="00C971EA"/>
    <w:rsid w:val="00C972AF"/>
    <w:rsid w:val="00C9755D"/>
    <w:rsid w:val="00C97831"/>
    <w:rsid w:val="00C979EE"/>
    <w:rsid w:val="00C97A0F"/>
    <w:rsid w:val="00CA0180"/>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A3F"/>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90"/>
    <w:rsid w:val="00CE6D21"/>
    <w:rsid w:val="00CE6DFB"/>
    <w:rsid w:val="00CE700D"/>
    <w:rsid w:val="00CE73D9"/>
    <w:rsid w:val="00CE7CF8"/>
    <w:rsid w:val="00CF0706"/>
    <w:rsid w:val="00CF0BD9"/>
    <w:rsid w:val="00CF1778"/>
    <w:rsid w:val="00CF3020"/>
    <w:rsid w:val="00CF3278"/>
    <w:rsid w:val="00CF346F"/>
    <w:rsid w:val="00CF3A3C"/>
    <w:rsid w:val="00CF3AD6"/>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1D0"/>
    <w:rsid w:val="00D02608"/>
    <w:rsid w:val="00D026C2"/>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17C"/>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3B0"/>
    <w:rsid w:val="00D17F49"/>
    <w:rsid w:val="00D20376"/>
    <w:rsid w:val="00D20671"/>
    <w:rsid w:val="00D207AB"/>
    <w:rsid w:val="00D21542"/>
    <w:rsid w:val="00D215DE"/>
    <w:rsid w:val="00D21666"/>
    <w:rsid w:val="00D21812"/>
    <w:rsid w:val="00D218A0"/>
    <w:rsid w:val="00D2215C"/>
    <w:rsid w:val="00D22981"/>
    <w:rsid w:val="00D22E4F"/>
    <w:rsid w:val="00D2321D"/>
    <w:rsid w:val="00D2329D"/>
    <w:rsid w:val="00D23787"/>
    <w:rsid w:val="00D23856"/>
    <w:rsid w:val="00D2427A"/>
    <w:rsid w:val="00D251FD"/>
    <w:rsid w:val="00D25287"/>
    <w:rsid w:val="00D252E0"/>
    <w:rsid w:val="00D25D91"/>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71E"/>
    <w:rsid w:val="00D3449D"/>
    <w:rsid w:val="00D345BA"/>
    <w:rsid w:val="00D345BB"/>
    <w:rsid w:val="00D345C3"/>
    <w:rsid w:val="00D34610"/>
    <w:rsid w:val="00D3463A"/>
    <w:rsid w:val="00D35985"/>
    <w:rsid w:val="00D35BC8"/>
    <w:rsid w:val="00D3630C"/>
    <w:rsid w:val="00D3669C"/>
    <w:rsid w:val="00D402CC"/>
    <w:rsid w:val="00D407E4"/>
    <w:rsid w:val="00D409EB"/>
    <w:rsid w:val="00D40A74"/>
    <w:rsid w:val="00D40CC2"/>
    <w:rsid w:val="00D40D70"/>
    <w:rsid w:val="00D40EAF"/>
    <w:rsid w:val="00D41724"/>
    <w:rsid w:val="00D42208"/>
    <w:rsid w:val="00D42BBE"/>
    <w:rsid w:val="00D437EF"/>
    <w:rsid w:val="00D43D10"/>
    <w:rsid w:val="00D44F79"/>
    <w:rsid w:val="00D45815"/>
    <w:rsid w:val="00D45E0D"/>
    <w:rsid w:val="00D45FE2"/>
    <w:rsid w:val="00D46335"/>
    <w:rsid w:val="00D4671B"/>
    <w:rsid w:val="00D4710B"/>
    <w:rsid w:val="00D47E5F"/>
    <w:rsid w:val="00D50585"/>
    <w:rsid w:val="00D51770"/>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8DF"/>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220"/>
    <w:rsid w:val="00D716F8"/>
    <w:rsid w:val="00D719F8"/>
    <w:rsid w:val="00D71DCF"/>
    <w:rsid w:val="00D725F5"/>
    <w:rsid w:val="00D7293C"/>
    <w:rsid w:val="00D72CD7"/>
    <w:rsid w:val="00D72DAB"/>
    <w:rsid w:val="00D739C2"/>
    <w:rsid w:val="00D741BC"/>
    <w:rsid w:val="00D7477B"/>
    <w:rsid w:val="00D7487A"/>
    <w:rsid w:val="00D74AE4"/>
    <w:rsid w:val="00D75462"/>
    <w:rsid w:val="00D7555B"/>
    <w:rsid w:val="00D75994"/>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4C4"/>
    <w:rsid w:val="00D85B09"/>
    <w:rsid w:val="00D85BC4"/>
    <w:rsid w:val="00D85ED8"/>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45B"/>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5F19"/>
    <w:rsid w:val="00DA6204"/>
    <w:rsid w:val="00DA6B1C"/>
    <w:rsid w:val="00DA6E4E"/>
    <w:rsid w:val="00DA7044"/>
    <w:rsid w:val="00DA797F"/>
    <w:rsid w:val="00DA7C57"/>
    <w:rsid w:val="00DA7CB2"/>
    <w:rsid w:val="00DB02F7"/>
    <w:rsid w:val="00DB0B10"/>
    <w:rsid w:val="00DB0C6D"/>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672"/>
    <w:rsid w:val="00DB675D"/>
    <w:rsid w:val="00DB7D08"/>
    <w:rsid w:val="00DC003D"/>
    <w:rsid w:val="00DC08E1"/>
    <w:rsid w:val="00DC13B6"/>
    <w:rsid w:val="00DC1556"/>
    <w:rsid w:val="00DC1FAB"/>
    <w:rsid w:val="00DC21AA"/>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5B0"/>
    <w:rsid w:val="00DE2ACB"/>
    <w:rsid w:val="00DE33D8"/>
    <w:rsid w:val="00DE3403"/>
    <w:rsid w:val="00DE3576"/>
    <w:rsid w:val="00DE3B9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0F4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CD4"/>
    <w:rsid w:val="00DF6D3F"/>
    <w:rsid w:val="00DF6DF5"/>
    <w:rsid w:val="00DF6FB1"/>
    <w:rsid w:val="00DF6FB9"/>
    <w:rsid w:val="00DF735D"/>
    <w:rsid w:val="00E000F1"/>
    <w:rsid w:val="00E0026B"/>
    <w:rsid w:val="00E0089B"/>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6BE"/>
    <w:rsid w:val="00E0581D"/>
    <w:rsid w:val="00E05826"/>
    <w:rsid w:val="00E05CB2"/>
    <w:rsid w:val="00E06262"/>
    <w:rsid w:val="00E06A21"/>
    <w:rsid w:val="00E06A34"/>
    <w:rsid w:val="00E06BFB"/>
    <w:rsid w:val="00E06F07"/>
    <w:rsid w:val="00E07835"/>
    <w:rsid w:val="00E079AF"/>
    <w:rsid w:val="00E07A85"/>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8A4"/>
    <w:rsid w:val="00E2352F"/>
    <w:rsid w:val="00E23AE7"/>
    <w:rsid w:val="00E23AF1"/>
    <w:rsid w:val="00E240A3"/>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18D"/>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C9"/>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962"/>
    <w:rsid w:val="00E82A2A"/>
    <w:rsid w:val="00E83330"/>
    <w:rsid w:val="00E8338B"/>
    <w:rsid w:val="00E8384D"/>
    <w:rsid w:val="00E83AB1"/>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7A4"/>
    <w:rsid w:val="00E93BB9"/>
    <w:rsid w:val="00E93CDD"/>
    <w:rsid w:val="00E94399"/>
    <w:rsid w:val="00E94402"/>
    <w:rsid w:val="00E94CE2"/>
    <w:rsid w:val="00E955AC"/>
    <w:rsid w:val="00E95CA1"/>
    <w:rsid w:val="00E9640A"/>
    <w:rsid w:val="00E96ACF"/>
    <w:rsid w:val="00E96B66"/>
    <w:rsid w:val="00E96F9D"/>
    <w:rsid w:val="00E972BD"/>
    <w:rsid w:val="00EA0030"/>
    <w:rsid w:val="00EA01DC"/>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518"/>
    <w:rsid w:val="00EB7629"/>
    <w:rsid w:val="00EB7EF0"/>
    <w:rsid w:val="00EB7EF1"/>
    <w:rsid w:val="00EC033D"/>
    <w:rsid w:val="00EC092D"/>
    <w:rsid w:val="00EC096C"/>
    <w:rsid w:val="00EC1C10"/>
    <w:rsid w:val="00EC1CB6"/>
    <w:rsid w:val="00EC245D"/>
    <w:rsid w:val="00EC288D"/>
    <w:rsid w:val="00EC2893"/>
    <w:rsid w:val="00EC2B7F"/>
    <w:rsid w:val="00EC32EA"/>
    <w:rsid w:val="00EC36FE"/>
    <w:rsid w:val="00EC375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4BE"/>
    <w:rsid w:val="00ED253C"/>
    <w:rsid w:val="00ED2CC8"/>
    <w:rsid w:val="00ED326C"/>
    <w:rsid w:val="00ED33A1"/>
    <w:rsid w:val="00ED341F"/>
    <w:rsid w:val="00ED35FA"/>
    <w:rsid w:val="00ED3666"/>
    <w:rsid w:val="00ED36F0"/>
    <w:rsid w:val="00ED3A45"/>
    <w:rsid w:val="00ED4CF4"/>
    <w:rsid w:val="00ED513F"/>
    <w:rsid w:val="00ED56EB"/>
    <w:rsid w:val="00ED599F"/>
    <w:rsid w:val="00ED5ED3"/>
    <w:rsid w:val="00ED5F94"/>
    <w:rsid w:val="00ED6179"/>
    <w:rsid w:val="00ED6AFD"/>
    <w:rsid w:val="00ED6CBF"/>
    <w:rsid w:val="00ED763D"/>
    <w:rsid w:val="00ED76B2"/>
    <w:rsid w:val="00ED76B6"/>
    <w:rsid w:val="00ED7B8A"/>
    <w:rsid w:val="00EE082F"/>
    <w:rsid w:val="00EE0CD4"/>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CF1"/>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12B"/>
    <w:rsid w:val="00F243E5"/>
    <w:rsid w:val="00F244FA"/>
    <w:rsid w:val="00F250E5"/>
    <w:rsid w:val="00F255FB"/>
    <w:rsid w:val="00F258D4"/>
    <w:rsid w:val="00F25D4F"/>
    <w:rsid w:val="00F263F0"/>
    <w:rsid w:val="00F266DB"/>
    <w:rsid w:val="00F26E98"/>
    <w:rsid w:val="00F27532"/>
    <w:rsid w:val="00F30735"/>
    <w:rsid w:val="00F31664"/>
    <w:rsid w:val="00F31719"/>
    <w:rsid w:val="00F31C55"/>
    <w:rsid w:val="00F31CD7"/>
    <w:rsid w:val="00F3260B"/>
    <w:rsid w:val="00F32D4C"/>
    <w:rsid w:val="00F33144"/>
    <w:rsid w:val="00F3333A"/>
    <w:rsid w:val="00F3336D"/>
    <w:rsid w:val="00F33891"/>
    <w:rsid w:val="00F340C4"/>
    <w:rsid w:val="00F34BD3"/>
    <w:rsid w:val="00F35301"/>
    <w:rsid w:val="00F3542B"/>
    <w:rsid w:val="00F355E5"/>
    <w:rsid w:val="00F3573D"/>
    <w:rsid w:val="00F359B0"/>
    <w:rsid w:val="00F36343"/>
    <w:rsid w:val="00F3676B"/>
    <w:rsid w:val="00F36DF4"/>
    <w:rsid w:val="00F36EA1"/>
    <w:rsid w:val="00F3722E"/>
    <w:rsid w:val="00F37AB7"/>
    <w:rsid w:val="00F37BFA"/>
    <w:rsid w:val="00F40326"/>
    <w:rsid w:val="00F40528"/>
    <w:rsid w:val="00F41513"/>
    <w:rsid w:val="00F41AE7"/>
    <w:rsid w:val="00F42031"/>
    <w:rsid w:val="00F42509"/>
    <w:rsid w:val="00F42555"/>
    <w:rsid w:val="00F426FE"/>
    <w:rsid w:val="00F4294A"/>
    <w:rsid w:val="00F42EE4"/>
    <w:rsid w:val="00F42EE8"/>
    <w:rsid w:val="00F44123"/>
    <w:rsid w:val="00F443A2"/>
    <w:rsid w:val="00F44565"/>
    <w:rsid w:val="00F450B4"/>
    <w:rsid w:val="00F45760"/>
    <w:rsid w:val="00F45A5F"/>
    <w:rsid w:val="00F45BD6"/>
    <w:rsid w:val="00F45C0A"/>
    <w:rsid w:val="00F45C2B"/>
    <w:rsid w:val="00F45CD2"/>
    <w:rsid w:val="00F462E1"/>
    <w:rsid w:val="00F46408"/>
    <w:rsid w:val="00F46454"/>
    <w:rsid w:val="00F465AB"/>
    <w:rsid w:val="00F4672C"/>
    <w:rsid w:val="00F469D4"/>
    <w:rsid w:val="00F479F9"/>
    <w:rsid w:val="00F47A38"/>
    <w:rsid w:val="00F47CC6"/>
    <w:rsid w:val="00F47F34"/>
    <w:rsid w:val="00F504BE"/>
    <w:rsid w:val="00F508DD"/>
    <w:rsid w:val="00F50CC1"/>
    <w:rsid w:val="00F51257"/>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3770"/>
    <w:rsid w:val="00F637B5"/>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C50"/>
    <w:rsid w:val="00F82FA8"/>
    <w:rsid w:val="00F83668"/>
    <w:rsid w:val="00F836F3"/>
    <w:rsid w:val="00F83BB6"/>
    <w:rsid w:val="00F83E66"/>
    <w:rsid w:val="00F83FD9"/>
    <w:rsid w:val="00F846AE"/>
    <w:rsid w:val="00F84D40"/>
    <w:rsid w:val="00F851EF"/>
    <w:rsid w:val="00F85DA4"/>
    <w:rsid w:val="00F85F94"/>
    <w:rsid w:val="00F8601E"/>
    <w:rsid w:val="00F86448"/>
    <w:rsid w:val="00F870D7"/>
    <w:rsid w:val="00F8728C"/>
    <w:rsid w:val="00F874AD"/>
    <w:rsid w:val="00F9130C"/>
    <w:rsid w:val="00F9224D"/>
    <w:rsid w:val="00F92490"/>
    <w:rsid w:val="00F929BC"/>
    <w:rsid w:val="00F92F98"/>
    <w:rsid w:val="00F930A6"/>
    <w:rsid w:val="00F9333C"/>
    <w:rsid w:val="00F93948"/>
    <w:rsid w:val="00F93D1E"/>
    <w:rsid w:val="00F94724"/>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5E0D"/>
    <w:rsid w:val="00FA6246"/>
    <w:rsid w:val="00FA6C8A"/>
    <w:rsid w:val="00FA701F"/>
    <w:rsid w:val="00FA7886"/>
    <w:rsid w:val="00FA7B0F"/>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6CA"/>
    <w:rsid w:val="00FB595F"/>
    <w:rsid w:val="00FB6326"/>
    <w:rsid w:val="00FB67E8"/>
    <w:rsid w:val="00FB6867"/>
    <w:rsid w:val="00FB6CC5"/>
    <w:rsid w:val="00FB7028"/>
    <w:rsid w:val="00FB7131"/>
    <w:rsid w:val="00FB722F"/>
    <w:rsid w:val="00FB7293"/>
    <w:rsid w:val="00FB7307"/>
    <w:rsid w:val="00FB7315"/>
    <w:rsid w:val="00FB76DA"/>
    <w:rsid w:val="00FB7FFD"/>
    <w:rsid w:val="00FC003B"/>
    <w:rsid w:val="00FC0130"/>
    <w:rsid w:val="00FC0BAA"/>
    <w:rsid w:val="00FC1115"/>
    <w:rsid w:val="00FC11FC"/>
    <w:rsid w:val="00FC1EC1"/>
    <w:rsid w:val="00FC2050"/>
    <w:rsid w:val="00FC213C"/>
    <w:rsid w:val="00FC2D68"/>
    <w:rsid w:val="00FC3F31"/>
    <w:rsid w:val="00FC4224"/>
    <w:rsid w:val="00FC434E"/>
    <w:rsid w:val="00FC47DF"/>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B32"/>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AC3"/>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3F379C"/>
    <w:rsid w:val="017634E1"/>
    <w:rsid w:val="01B1A075"/>
    <w:rsid w:val="02A017F8"/>
    <w:rsid w:val="031918F6"/>
    <w:rsid w:val="034E2F4C"/>
    <w:rsid w:val="0362EBD5"/>
    <w:rsid w:val="03BFC2F1"/>
    <w:rsid w:val="04C5671A"/>
    <w:rsid w:val="057902AC"/>
    <w:rsid w:val="05AB947D"/>
    <w:rsid w:val="0605E48E"/>
    <w:rsid w:val="06266048"/>
    <w:rsid w:val="0747A220"/>
    <w:rsid w:val="07EE7B35"/>
    <w:rsid w:val="09A852CE"/>
    <w:rsid w:val="0AFF442A"/>
    <w:rsid w:val="0C832434"/>
    <w:rsid w:val="0D412794"/>
    <w:rsid w:val="0D84C07D"/>
    <w:rsid w:val="0D850599"/>
    <w:rsid w:val="0E60A886"/>
    <w:rsid w:val="10897B02"/>
    <w:rsid w:val="11586A94"/>
    <w:rsid w:val="12AEDC24"/>
    <w:rsid w:val="135898AE"/>
    <w:rsid w:val="141617FD"/>
    <w:rsid w:val="1588C397"/>
    <w:rsid w:val="15A57D6F"/>
    <w:rsid w:val="1697E6B0"/>
    <w:rsid w:val="174DECD5"/>
    <w:rsid w:val="18F84CC6"/>
    <w:rsid w:val="194EEF68"/>
    <w:rsid w:val="1AFD9477"/>
    <w:rsid w:val="1BE3F5C2"/>
    <w:rsid w:val="1BE8A532"/>
    <w:rsid w:val="1CBDE065"/>
    <w:rsid w:val="1D1DF735"/>
    <w:rsid w:val="1DAC552C"/>
    <w:rsid w:val="22F87276"/>
    <w:rsid w:val="23CD7E79"/>
    <w:rsid w:val="252777C9"/>
    <w:rsid w:val="254CDBCF"/>
    <w:rsid w:val="26C816B4"/>
    <w:rsid w:val="28461E47"/>
    <w:rsid w:val="29B1F857"/>
    <w:rsid w:val="2A1D2C3D"/>
    <w:rsid w:val="2B2A343F"/>
    <w:rsid w:val="2BB3447A"/>
    <w:rsid w:val="2C4CDACA"/>
    <w:rsid w:val="2DDE6B48"/>
    <w:rsid w:val="2E7D73E6"/>
    <w:rsid w:val="2F4E54C0"/>
    <w:rsid w:val="2F8907DF"/>
    <w:rsid w:val="300E21FD"/>
    <w:rsid w:val="31174246"/>
    <w:rsid w:val="312715AA"/>
    <w:rsid w:val="31C74858"/>
    <w:rsid w:val="332AD286"/>
    <w:rsid w:val="34414DEE"/>
    <w:rsid w:val="357701A1"/>
    <w:rsid w:val="37C80213"/>
    <w:rsid w:val="38493BC2"/>
    <w:rsid w:val="38D629DB"/>
    <w:rsid w:val="39C9CA2A"/>
    <w:rsid w:val="3A2B2032"/>
    <w:rsid w:val="3A3CF3C8"/>
    <w:rsid w:val="3ACCF4EA"/>
    <w:rsid w:val="3C3D4C34"/>
    <w:rsid w:val="3CAA4669"/>
    <w:rsid w:val="3D274BF4"/>
    <w:rsid w:val="3DC3CDF2"/>
    <w:rsid w:val="402DCC0C"/>
    <w:rsid w:val="419A7380"/>
    <w:rsid w:val="41DB4C91"/>
    <w:rsid w:val="423CD4AD"/>
    <w:rsid w:val="42F34803"/>
    <w:rsid w:val="45317450"/>
    <w:rsid w:val="45DDD071"/>
    <w:rsid w:val="45F4DCF9"/>
    <w:rsid w:val="46747ECD"/>
    <w:rsid w:val="46CDC8D3"/>
    <w:rsid w:val="475B743E"/>
    <w:rsid w:val="4799D73F"/>
    <w:rsid w:val="47ADBB49"/>
    <w:rsid w:val="47E2ECCB"/>
    <w:rsid w:val="48C6D0CB"/>
    <w:rsid w:val="48D111D6"/>
    <w:rsid w:val="4966E4CE"/>
    <w:rsid w:val="4A41F045"/>
    <w:rsid w:val="4BD9C09F"/>
    <w:rsid w:val="4C6B417A"/>
    <w:rsid w:val="4D50699F"/>
    <w:rsid w:val="514B49F1"/>
    <w:rsid w:val="526C0FA0"/>
    <w:rsid w:val="55C4084F"/>
    <w:rsid w:val="57A40E7C"/>
    <w:rsid w:val="58999038"/>
    <w:rsid w:val="589CA305"/>
    <w:rsid w:val="5944FD8A"/>
    <w:rsid w:val="59C70BB7"/>
    <w:rsid w:val="5A82BCCF"/>
    <w:rsid w:val="5D4281C6"/>
    <w:rsid w:val="5D9045E6"/>
    <w:rsid w:val="5DA86081"/>
    <w:rsid w:val="5DABAA74"/>
    <w:rsid w:val="5F3486B6"/>
    <w:rsid w:val="5F8D75B0"/>
    <w:rsid w:val="5FDDD657"/>
    <w:rsid w:val="60029D1A"/>
    <w:rsid w:val="60D8072F"/>
    <w:rsid w:val="624E9433"/>
    <w:rsid w:val="6257BA95"/>
    <w:rsid w:val="62AD1AB4"/>
    <w:rsid w:val="63D80042"/>
    <w:rsid w:val="6527FA24"/>
    <w:rsid w:val="66EA266D"/>
    <w:rsid w:val="69F41022"/>
    <w:rsid w:val="6B84B3BC"/>
    <w:rsid w:val="6D714CA7"/>
    <w:rsid w:val="6DE1DFBB"/>
    <w:rsid w:val="6E1D5476"/>
    <w:rsid w:val="6EBB1A44"/>
    <w:rsid w:val="6FCEB6F7"/>
    <w:rsid w:val="7133ED6C"/>
    <w:rsid w:val="72878DC5"/>
    <w:rsid w:val="743A44B3"/>
    <w:rsid w:val="74C11DF0"/>
    <w:rsid w:val="76EB5F1D"/>
    <w:rsid w:val="79904443"/>
    <w:rsid w:val="7A56E10E"/>
    <w:rsid w:val="7B2F1F71"/>
    <w:rsid w:val="7BECCA7C"/>
    <w:rsid w:val="7C67E135"/>
    <w:rsid w:val="7CC4F7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1814035-B15B-4811-8759-F5A18587B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9"/>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9"/>
      </w:numPr>
    </w:pPr>
  </w:style>
  <w:style w:type="paragraph" w:customStyle="1" w:styleId="Source">
    <w:name w:val="Source"/>
    <w:basedOn w:val="Normal"/>
    <w:next w:val="BodyText"/>
    <w:qFormat/>
    <w:rsid w:val="00853A46"/>
    <w:pPr>
      <w:numPr>
        <w:numId w:val="10"/>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9"/>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2"/>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1"/>
      </w:numPr>
      <w:spacing w:before="60" w:after="100" w:afterAutospacing="1"/>
      <w:contextualSpacing/>
    </w:pPr>
    <w:rPr>
      <w:rFonts w:cs="Calibri"/>
      <w:sz w:val="18"/>
      <w:szCs w:val="17"/>
    </w:rPr>
  </w:style>
  <w:style w:type="paragraph" w:styleId="ListParagraph">
    <w:name w:val="List Paragraph"/>
    <w:basedOn w:val="Normal"/>
    <w:uiPriority w:val="1"/>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4"/>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5"/>
      </w:numPr>
      <w:tabs>
        <w:tab w:val="left" w:pos="1134"/>
      </w:tabs>
      <w:spacing w:before="120" w:after="120"/>
    </w:pPr>
    <w:rPr>
      <w:rFonts w:cs="Arial"/>
    </w:rPr>
  </w:style>
  <w:style w:type="paragraph" w:customStyle="1" w:styleId="QuoteBullet2">
    <w:name w:val="Quote Bullet 2"/>
    <w:basedOn w:val="Quote"/>
    <w:qFormat/>
    <w:rsid w:val="00AC1C83"/>
    <w:pPr>
      <w:numPr>
        <w:ilvl w:val="1"/>
        <w:numId w:val="15"/>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6"/>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6"/>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6"/>
      </w:numPr>
      <w:tabs>
        <w:tab w:val="clear" w:pos="1219"/>
      </w:tabs>
      <w:ind w:left="1020" w:right="142" w:hanging="340"/>
    </w:pPr>
    <w:rPr>
      <w:rFonts w:cs="Arial"/>
      <w:color w:val="363534"/>
    </w:rPr>
  </w:style>
  <w:style w:type="character" w:customStyle="1" w:styleId="normaltextrun">
    <w:name w:val="normaltextrun"/>
    <w:basedOn w:val="DefaultParagraphFont"/>
    <w:rsid w:val="002477C5"/>
  </w:style>
  <w:style w:type="paragraph" w:customStyle="1" w:styleId="DTPLIheadinggreen">
    <w:name w:val="DTPLI heading green"/>
    <w:basedOn w:val="Normal"/>
    <w:next w:val="Normal"/>
    <w:qFormat/>
    <w:rsid w:val="00A908A4"/>
    <w:pPr>
      <w:keepNext/>
      <w:spacing w:before="480" w:line="240" w:lineRule="auto"/>
      <w:ind w:right="-2"/>
    </w:pPr>
    <w:rPr>
      <w:rFonts w:ascii="Tahoma" w:hAnsi="Tahoma" w:cs="Arial"/>
      <w:color w:val="57A84C"/>
      <w:sz w:val="30"/>
    </w:rPr>
  </w:style>
  <w:style w:type="paragraph" w:customStyle="1" w:styleId="TableBullet1">
    <w:name w:val="Table Bullet 1"/>
    <w:basedOn w:val="Normal"/>
    <w:link w:val="TableBullet1Char"/>
    <w:qFormat/>
    <w:rsid w:val="009C5794"/>
    <w:pPr>
      <w:spacing w:before="60" w:after="60" w:line="260" w:lineRule="atLeast"/>
      <w:outlineLvl w:val="4"/>
    </w:pPr>
    <w:rPr>
      <w:rFonts w:ascii="Arial" w:hAnsi="Arial" w:cs="Arial"/>
      <w:color w:val="404040"/>
      <w:lang w:eastAsia="en-US"/>
    </w:rPr>
  </w:style>
  <w:style w:type="character" w:customStyle="1" w:styleId="TableBullet1Char">
    <w:name w:val="Table Bullet 1 Char"/>
    <w:basedOn w:val="DefaultParagraphFont"/>
    <w:link w:val="TableBullet1"/>
    <w:rsid w:val="009C5794"/>
    <w:rPr>
      <w:rFonts w:ascii="Arial" w:hAnsi="Arial" w:cs="Arial"/>
      <w:color w:val="4040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adrian.martins@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Governance" ma:contentTypeID="0x0101009298E819CE1EBB4F8D2096B3E0F0C2911800E04349DEEE40764F94A2BD8B6060D078" ma:contentTypeVersion="222" ma:contentTypeDescription="Store details on how function or activity will be governed i.e. Programs " ma:contentTypeScope="" ma:versionID="98a2098ee0062ee54f4e78c06446cba5">
  <xsd:schema xmlns:xsd="http://www.w3.org/2001/XMLSchema" xmlns:xs="http://www.w3.org/2001/XMLSchema" xmlns:p="http://schemas.microsoft.com/office/2006/metadata/properties" xmlns:ns1="http://schemas.microsoft.com/sharepoint/v3" xmlns:ns2="9fd47c19-1c4a-4d7d-b342-c10cef269344" xmlns:ns3="a5f32de4-e402-4188-b034-e71ca7d22e54" xmlns:ns4="daf27c4b-fd12-4be3-87ab-d3828419e585" xmlns:ns5="82d59857-9031-4a19-a656-aa497d76c425" targetNamespace="http://schemas.microsoft.com/office/2006/metadata/properties" ma:root="true" ma:fieldsID="987c82a267ad58906114bda5365a6943" ns1:_="" ns2:_="" ns3:_="" ns4:_="" ns5:_="">
    <xsd:import namespace="http://schemas.microsoft.com/sharepoint/v3"/>
    <xsd:import namespace="9fd47c19-1c4a-4d7d-b342-c10cef269344"/>
    <xsd:import namespace="a5f32de4-e402-4188-b034-e71ca7d22e54"/>
    <xsd:import namespace="daf27c4b-fd12-4be3-87ab-d3828419e585"/>
    <xsd:import namespace="82d59857-9031-4a19-a656-aa497d76c425"/>
    <xsd:element name="properties">
      <xsd:complexType>
        <xsd:sequence>
          <xsd:element name="documentManagement">
            <xsd:complexType>
              <xsd:all>
                <xsd:element ref="ns3:Event_x0020_Date"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e2f59c6279d441e8dbf3cc557b3306f"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1:_ColorHex" minOccurs="0"/>
                <xsd:element ref="ns1:_ColorTag" minOccurs="0"/>
                <xsd:element ref="ns1:_Emoji" minOccurs="0"/>
                <xsd:element ref="ns5:_Flow_SignoffStatu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Documentsittingwith" minOccurs="0"/>
                <xsd:element ref="ns5:_ApprovalAssignedTo" minOccurs="0"/>
                <xsd:element ref="ns5:_ApprovalRespondedBy" minOccurs="0"/>
                <xsd:element ref="ns5:_ApprovalSentBy" minOccurs="0"/>
                <xsd:element ref="ns5: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ColorHex" ma:index="31" nillable="true" ma:displayName="Color" ma:hidden="true" ma:internalName="_ColorHex">
      <xsd:simpleType>
        <xsd:restriction base="dms:Text"/>
      </xsd:simpleType>
    </xsd:element>
    <xsd:element name="_ColorTag" ma:index="32" nillable="true" ma:displayName="Color Tag" ma:hidden="true" ma:internalName="_ColorTag" ma:readOnly="true">
      <xsd:simpleType>
        <xsd:restriction base="dms:Text"/>
      </xsd:simpleType>
    </xsd:element>
    <xsd:element name="_Emoji" ma:index="33"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802f349-2280-421e-92b8-645ee6ac4d3b}" ma:internalName="TaxCatchAll" ma:showField="CatchAllData"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802f349-2280-421e-92b8-645ee6ac4d3b}" ma:internalName="TaxCatchAllLabel" ma:readOnly="true" ma:showField="CatchAllDataLabel" ma:web="d438c356-bd2b-4fb2-8eba-650ed22bf83d">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ma:taxonomy="true" ma:internalName="fb3179c379644f499d7166d0c985669b" ma:taxonomyFieldName="Dissemination_x0020_Limiting_x0020_Marker" ma:displayName="Dissemination Limiting Marker"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e2f59c6279d441e8dbf3cc557b3306f" ma:index="20" ma:taxonomy="true" ma:internalName="je2f59c6279d441e8dbf3cc557b3306f" ma:taxonomyFieldName="Records_x0020_Class_x0020_Governance" ma:displayName="Classification" ma:default="" ma:fieldId="{3e2f59c6-279d-441e-8dbf-3cc557b3306f}" ma:sspId="797aeec6-0273-40f2-ab3e-beee73212332" ma:termSetId="4258747f-0974-48f0-ac10-46f208a52cd4" ma:anchorId="b6fc9ccd-ad96-4b35-b8a6-90f88524aa64"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Event_x0020_Date" ma:index="4" nillable="true" ma:displayName="Event Date" ma:description="Date of event. The event could be meeting, function, activity etc." ma:format="DateOnly" ma:internalName="Event_x0020_Date">
      <xsd:simpleType>
        <xsd:restriction base="dms:DateTime"/>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af27c4b-fd12-4be3-87ab-d3828419e58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d59857-9031-4a19-a656-aa497d76c425"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default="Not Started" ma:format="Dropdown" ma:internalName="_x0024_Resources_x003a_core_x002c_Signoff_Status">
      <xsd:simpleType>
        <xsd:restriction base="dms:Choice">
          <xsd:enumeration value="Not Started"/>
          <xsd:enumeration value="With SME"/>
          <xsd:enumeration value="Ready for CJ"/>
          <xsd:enumeration value="Approved"/>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Documentsittingwith" ma:index="41" nillable="true" ma:displayName="Document sitting with" ma:description="Bonnie" ma:format="Dropdown" ma:list="UserInfo" ma:SharePointGroup="0" ma:internalName="Documentsittingwith">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AssignedTo" ma:index="4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5"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p:Policy xmlns:p="office.server.policy" id="" local="true">
  <p:Name>ECM V2 Governance</p:Name>
  <p:Description>Enable Version label</p:Description>
  <p:Statement/>
  <p:PolicyItems>
    <p:PolicyItem featureId="Microsoft.Office.RecordsManagement.PolicyFeatures.PolicyLabel" staticId="0x0101009298E819CE1EBB4F8D2096B3E0F0C2911800CB2E8806E91A31499126E2BE51D9592F|-1306371497" UniqueId="4c55f25d-4286-45eb-b85a-6e496bafc20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Value>
      <Value>2</Value>
      <Value>15</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DOCID1158-1575566084-8833</_dlc_DocId>
    <_dlc_DocIdUrl xmlns="a5f32de4-e402-4188-b034-e71ca7d22e54">
      <Url>https://delwpvicgovau.sharepoint.com/sites/ecm_1158/_layouts/15/DocIdRedir.aspx?ID=DOCID1158-1575566084-8833</Url>
      <Description>DOCID1158-1575566084-8833</Description>
    </_dlc_DocIdUrl>
    <DLCPolicyLabelLock xmlns="daf27c4b-fd12-4be3-87ab-d3828419e585" xsi:nil="true"/>
    <lcf76f155ced4ddcb4097134ff3c332f xmlns="82d59857-9031-4a19-a656-aa497d76c425">
      <Terms xmlns="http://schemas.microsoft.com/office/infopath/2007/PartnerControls"/>
    </lcf76f155ced4ddcb4097134ff3c332f>
    <DLCPolicyLabelClientValue xmlns="daf27c4b-fd12-4be3-87ab-d3828419e585">Version {_UIVersionString}</DLCPolicyLabelClientValue>
    <DLCPolicyLabelValue xmlns="daf27c4b-fd12-4be3-87ab-d3828419e585">Version 0.4</DLCPolicyLabelValue>
    <je2f59c6279d441e8dbf3cc557b3306f xmlns="9fd47c19-1c4a-4d7d-b342-c10cef269344">
      <Terms xmlns="http://schemas.microsoft.com/office/infopath/2007/PartnerControls">
        <TermInfo xmlns="http://schemas.microsoft.com/office/infopath/2007/PartnerControls">
          <TermName xmlns="http://schemas.microsoft.com/office/infopath/2007/PartnerControls">Restructuring</TermName>
          <TermId xmlns="http://schemas.microsoft.com/office/infopath/2007/PartnerControls">4ed8c4ad-f9c6-4e29-b5f5-b51df56c3de6</TermId>
        </TermInfo>
      </Terms>
    </je2f59c6279d441e8dbf3cc557b3306f>
    <_Flow_SignoffStatus xmlns="82d59857-9031-4a19-a656-aa497d76c425">Not Started</_Flow_SignoffStatus>
    <_Emoji xmlns="http://schemas.microsoft.com/sharepoint/v3" xsi:nil="true"/>
    <Documentsittingwith xmlns="82d59857-9031-4a19-a656-aa497d76c425">
      <UserInfo>
        <DisplayName/>
        <AccountId xsi:nil="true"/>
        <AccountType/>
      </UserInfo>
    </Documentsittingwith>
    <Event_x0020_Date xmlns="a5f32de4-e402-4188-b034-e71ca7d22e54" xsi:nil="true"/>
    <_ColorHex xmlns="http://schemas.microsoft.com/sharepoint/v3" xsi:nil="true"/>
    <_ApprovalAssignedTo xmlns="82d59857-9031-4a19-a656-aa497d76c425">
      <UserInfo>
        <DisplayName/>
        <AccountId xsi:nil="true"/>
        <AccountType/>
      </UserInfo>
    </_ApprovalAssignedTo>
    <_ApprovalRespondedBy xmlns="82d59857-9031-4a19-a656-aa497d76c425">
      <UserInfo>
        <DisplayName/>
        <AccountId xsi:nil="true"/>
        <AccountType/>
      </UserInfo>
    </_ApprovalRespondedBy>
    <_ApprovalStatus xmlns="82d59857-9031-4a19-a656-aa497d76c425">0</_ApprovalStatus>
    <_ApprovalSentBy xmlns="82d59857-9031-4a19-a656-aa497d76c425">
      <UserInfo>
        <DisplayName/>
        <AccountId xsi:nil="true"/>
        <AccountType/>
      </UserInfo>
    </_ApprovalSentB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55C6AF-0F03-4150-9D36-E928CC4AF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daf27c4b-fd12-4be3-87ab-d3828419e585"/>
    <ds:schemaRef ds:uri="82d59857-9031-4a19-a656-aa497d76c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AD9549C3-F6A8-496B-90EB-781844F78937}">
  <ds:schemaRefs>
    <ds:schemaRef ds:uri="Microsoft.SharePoint.Taxonomy.ContentTypeSync"/>
  </ds:schemaRefs>
</ds:datastoreItem>
</file>

<file path=customXml/itemProps5.xml><?xml version="1.0" encoding="utf-8"?>
<ds:datastoreItem xmlns:ds="http://schemas.openxmlformats.org/officeDocument/2006/customXml" ds:itemID="{EC1DB8BF-2A91-4134-A8E0-B8141013AA46}">
  <ds:schemaRefs>
    <ds:schemaRef ds:uri="office.server.policy"/>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9FDEB779-6A3E-47C0-8629-5DAECEDBB4E4}">
  <ds:schemaRefs>
    <ds:schemaRef ds:uri="http://schemas.microsoft.com/sharepoint/event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f27c4b-fd12-4be3-87ab-d3828419e585"/>
    <ds:schemaRef ds:uri="82d59857-9031-4a19-a656-aa497d76c42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Roellen Gillmore (DEECA)</dc:creator>
  <cp:keywords/>
  <dc:description/>
  <cp:lastModifiedBy>Fionna X Kelly (DEECA)</cp:lastModifiedBy>
  <cp:revision>15</cp:revision>
  <cp:lastPrinted>2022-06-17T19:14:00Z</cp:lastPrinted>
  <dcterms:created xsi:type="dcterms:W3CDTF">2026-10-08T05:45:00Z</dcterms:created>
  <dcterms:modified xsi:type="dcterms:W3CDTF">2026-10-29T03:22:00Z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0x0101009298E819CE1EBB4F8D2096B3E0F0C2911800E04349DEEE40764F94A2BD8B6060D078</vt:lpwstr>
  </property>
  <property fmtid="{D5CDD505-2E9C-101B-9397-08002B2CF9AE}" pid="5" name="MediaServiceImageTags">
    <vt:lpwstr/>
  </property>
  <property fmtid="{D5CDD505-2E9C-101B-9397-08002B2CF9AE}" pid="6" name="_dlc_DocIdItemGuid">
    <vt:lpwstr>b26aced6-3c23-4eca-9399-47439a63579b</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team|f7744592-b315-4d8e-a76c-334f2b802bf1;#138;#Student interns|64cffe4a-5ed8-4613-901d-4715e00cad1e</vt:lpwstr>
  </property>
  <property fmtid="{D5CDD505-2E9C-101B-9397-08002B2CF9AE}" pid="16" name="AdaOwningGroup">
    <vt:lpwstr>18;#People and Culture|4fe8dd26-179b-41a1-8a74-1f09d81ad67a</vt:lpwstr>
  </property>
  <property fmtid="{D5CDD505-2E9C-101B-9397-08002B2CF9AE}" pid="17" name="Security_x0020_Classification">
    <vt:lpwstr>2;#Unclassified|7fa379f4-4aba-4692-ab80-7d39d3a23cf4</vt:lpwstr>
  </property>
  <property fmtid="{D5CDD505-2E9C-101B-9397-08002B2CF9AE}" pid="18" name="Department_x0020_Document_x0020_Type">
    <vt:lpwstr>15;#Template|ad5654aa-69da-4dc8-81ae-e984a44f2180</vt:lpwstr>
  </property>
  <property fmtid="{D5CDD505-2E9C-101B-9397-08002B2CF9AE}" pid="19" name="Dissemination_x0020_Limiting_x0020_Marker">
    <vt:lpwstr>1;#FOUO|955eb6fc-b35a-4808-8aa5-31e514fa3f26</vt:lpwstr>
  </property>
  <property fmtid="{D5CDD505-2E9C-101B-9397-08002B2CF9AE}" pid="20" name="Records Class HR Admin">
    <vt:lpwstr>14</vt:lpwstr>
  </property>
  <property fmtid="{D5CDD505-2E9C-101B-9397-08002B2CF9AE}" pid="21" name="_docset_NoMedatataSyncRequired">
    <vt:lpwstr>False</vt:lpwstr>
  </property>
  <property fmtid="{D5CDD505-2E9C-101B-9397-08002B2CF9AE}" pid="22" name="Records_x0020_Class_x0020_Governance">
    <vt:lpwstr>14;#Restructuring|4ed8c4ad-f9c6-4e29-b5f5-b51df56c3de6</vt:lpwstr>
  </property>
  <property fmtid="{D5CDD505-2E9C-101B-9397-08002B2CF9AE}" pid="23" name="Records Class Governance">
    <vt:lpwstr>14</vt:lpwstr>
  </property>
  <property fmtid="{D5CDD505-2E9C-101B-9397-08002B2CF9AE}" pid="24" name="ClassificationContentMarkingFooterShapeIds">
    <vt:lpwstr>2d482c20,748c4fbc,7688ebab</vt:lpwstr>
  </property>
  <property fmtid="{D5CDD505-2E9C-101B-9397-08002B2CF9AE}" pid="25" name="ClassificationContentMarkingFooterFontProps">
    <vt:lpwstr>#000000,12,Aptos</vt:lpwstr>
  </property>
  <property fmtid="{D5CDD505-2E9C-101B-9397-08002B2CF9AE}" pid="26" name="ClassificationContentMarkingFooterText">
    <vt:lpwstr>OFFICIAL</vt:lpwstr>
  </property>
  <property fmtid="{D5CDD505-2E9C-101B-9397-08002B2CF9AE}" pid="27" name="MSIP_Label_4257e2ab-f512-40e2-9c9a-c64247360765_Enabled">
    <vt:lpwstr>true</vt:lpwstr>
  </property>
  <property fmtid="{D5CDD505-2E9C-101B-9397-08002B2CF9AE}" pid="28" name="MSIP_Label_4257e2ab-f512-40e2-9c9a-c64247360765_SetDate">
    <vt:lpwstr>2026-10-19T02:29:19Z</vt:lpwstr>
  </property>
  <property fmtid="{D5CDD505-2E9C-101B-9397-08002B2CF9AE}" pid="29" name="MSIP_Label_4257e2ab-f512-40e2-9c9a-c64247360765_Method">
    <vt:lpwstr>Privileged</vt:lpwstr>
  </property>
  <property fmtid="{D5CDD505-2E9C-101B-9397-08002B2CF9AE}" pid="30" name="MSIP_Label_4257e2ab-f512-40e2-9c9a-c64247360765_Name">
    <vt:lpwstr>OFFICIAL</vt:lpwstr>
  </property>
  <property fmtid="{D5CDD505-2E9C-101B-9397-08002B2CF9AE}" pid="31" name="MSIP_Label_4257e2ab-f512-40e2-9c9a-c64247360765_SiteId">
    <vt:lpwstr>e8bdd6f7-fc18-4e48-a554-7f547927223b</vt:lpwstr>
  </property>
  <property fmtid="{D5CDD505-2E9C-101B-9397-08002B2CF9AE}" pid="32" name="MSIP_Label_4257e2ab-f512-40e2-9c9a-c64247360765_ActionId">
    <vt:lpwstr>c01dec09-c9b1-4cb0-b4ae-cfcdfcfc5413</vt:lpwstr>
  </property>
  <property fmtid="{D5CDD505-2E9C-101B-9397-08002B2CF9AE}" pid="33" name="MSIP_Label_4257e2ab-f512-40e2-9c9a-c64247360765_ContentBits">
    <vt:lpwstr>2</vt:lpwstr>
  </property>
  <property fmtid="{D5CDD505-2E9C-101B-9397-08002B2CF9AE}" pid="34" name="MSIP_Label_4257e2ab-f512-40e2-9c9a-c64247360765_Tag">
    <vt:lpwstr>10, 0, 1, 1</vt:lpwstr>
  </property>
</Properties>
</file>