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BCADAA"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DD398E0" w:rsidR="00495B3B" w:rsidRPr="003915D9" w:rsidRDefault="009F7DF0" w:rsidP="00495B3B">
            <w:pPr>
              <w:spacing w:before="0" w:after="0"/>
              <w:ind w:left="57" w:right="-450"/>
              <w:rPr>
                <w:rFonts w:ascii="Arial" w:hAnsi="Arial" w:cs="Arial"/>
                <w:iCs/>
                <w:szCs w:val="22"/>
              </w:rPr>
            </w:pPr>
            <w:r>
              <w:rPr>
                <w:rFonts w:ascii="Arial" w:hAnsi="Arial" w:cs="Arial"/>
                <w:iCs/>
                <w:szCs w:val="22"/>
              </w:rPr>
              <w:t>Licensing and Determinations Support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6B2A504" w:rsidR="00495B3B" w:rsidRPr="004163D5" w:rsidRDefault="001802A8" w:rsidP="00495B3B">
            <w:pPr>
              <w:spacing w:before="0" w:after="0"/>
              <w:ind w:left="57" w:right="-450"/>
              <w:rPr>
                <w:rFonts w:ascii="Arial" w:hAnsi="Arial" w:cs="Arial"/>
                <w:szCs w:val="22"/>
              </w:rPr>
            </w:pPr>
            <w:r w:rsidRPr="001802A8">
              <w:rPr>
                <w:rFonts w:ascii="Arial" w:hAnsi="Arial" w:cs="Arial"/>
                <w:szCs w:val="22"/>
              </w:rPr>
              <w:t>50970433</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6C3839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 xml:space="preserve">VPS Grade </w:t>
            </w:r>
            <w:r w:rsidR="000C0C71">
              <w:rPr>
                <w:rFonts w:ascii="Arial" w:hAnsi="Arial" w:cs="Arial"/>
                <w:szCs w:val="22"/>
              </w:rPr>
              <w:t>3</w:t>
            </w:r>
          </w:p>
        </w:tc>
      </w:tr>
      <w:tr w:rsidR="00905872" w:rsidRPr="00495B3B" w14:paraId="513E600D" w14:textId="77777777" w:rsidTr="00495B3B">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2D2CB41" w:rsidR="00905872" w:rsidRPr="004163D5" w:rsidRDefault="003D62ED" w:rsidP="00905872">
            <w:pPr>
              <w:spacing w:before="0" w:after="0"/>
              <w:ind w:left="57" w:right="-450"/>
              <w:rPr>
                <w:rFonts w:ascii="Arial" w:hAnsi="Arial" w:cs="Arial"/>
                <w:szCs w:val="22"/>
              </w:rPr>
            </w:pPr>
            <w:r w:rsidRPr="00ED14B7">
              <w:rPr>
                <w:rFonts w:ascii="Arial" w:hAnsi="Arial" w:cs="Arial"/>
              </w:rPr>
              <w:t>$</w:t>
            </w:r>
            <w:r w:rsidR="00D3711E" w:rsidRPr="00ED14B7">
              <w:rPr>
                <w:rFonts w:ascii="Arial" w:hAnsi="Arial" w:cs="Arial"/>
              </w:rPr>
              <w:t xml:space="preserve">81,496 - </w:t>
            </w:r>
            <w:r w:rsidR="00635E30" w:rsidRPr="00ED14B7">
              <w:rPr>
                <w:rFonts w:ascii="Arial" w:hAnsi="Arial" w:cs="Arial"/>
              </w:rPr>
              <w:t>$98,955</w:t>
            </w:r>
            <w:r w:rsidRPr="00ED14B7">
              <w:rPr>
                <w:rFonts w:ascii="Arial" w:hAnsi="Arial" w:cs="Arial"/>
              </w:rPr>
              <w:t xml:space="preserve"> plus superannuation</w:t>
            </w:r>
          </w:p>
        </w:tc>
      </w:tr>
      <w:tr w:rsidR="00905872" w:rsidRPr="00495B3B" w14:paraId="2A722203" w14:textId="77777777" w:rsidTr="00495B3B">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00495B3B">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00495B3B">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4BFD1B1" w:rsidR="00905872" w:rsidRPr="005A2CC7" w:rsidRDefault="005A2CC7" w:rsidP="00905872">
            <w:pPr>
              <w:spacing w:before="0" w:after="0"/>
              <w:ind w:left="57" w:right="-450"/>
              <w:rPr>
                <w:rFonts w:ascii="Arial" w:hAnsi="Arial" w:cs="Arial"/>
                <w:iCs/>
                <w:szCs w:val="22"/>
              </w:rPr>
            </w:pPr>
            <w:r w:rsidRPr="005A2CC7">
              <w:rPr>
                <w:rFonts w:ascii="Arial" w:hAnsi="Arial" w:cs="Arial"/>
                <w:iCs/>
                <w:szCs w:val="22"/>
              </w:rPr>
              <w:t>Regulatory Operations</w:t>
            </w:r>
            <w:r w:rsidR="003030F6">
              <w:rPr>
                <w:rFonts w:ascii="Arial" w:hAnsi="Arial" w:cs="Arial"/>
                <w:iCs/>
                <w:szCs w:val="22"/>
              </w:rPr>
              <w:t xml:space="preserve">; </w:t>
            </w:r>
            <w:r w:rsidR="003030F6" w:rsidRPr="003030F6">
              <w:rPr>
                <w:rFonts w:ascii="Arial" w:hAnsi="Arial" w:cs="Arial"/>
                <w:iCs/>
                <w:szCs w:val="22"/>
              </w:rPr>
              <w:t>Coordination and Approvals</w:t>
            </w:r>
            <w:r w:rsidR="003030F6">
              <w:rPr>
                <w:rFonts w:ascii="Arial" w:hAnsi="Arial" w:cs="Arial"/>
                <w:iCs/>
                <w:szCs w:val="22"/>
              </w:rPr>
              <w:t xml:space="preserve"> </w:t>
            </w:r>
          </w:p>
        </w:tc>
      </w:tr>
      <w:tr w:rsidR="00905872" w:rsidRPr="00495B3B" w14:paraId="37A0D7CE" w14:textId="77777777" w:rsidTr="00495B3B">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00495B3B">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3FF58D7" w:rsidR="00905872" w:rsidRPr="0038631D" w:rsidRDefault="009F7DF0" w:rsidP="00905872">
            <w:pPr>
              <w:tabs>
                <w:tab w:val="left" w:pos="469"/>
                <w:tab w:val="left" w:pos="1189"/>
              </w:tabs>
              <w:spacing w:before="0" w:after="0"/>
              <w:ind w:left="57" w:right="-450"/>
              <w:rPr>
                <w:rFonts w:ascii="Arial" w:hAnsi="Arial" w:cs="Arial"/>
                <w:iCs/>
                <w:szCs w:val="22"/>
              </w:rPr>
            </w:pPr>
            <w:r>
              <w:rPr>
                <w:rFonts w:ascii="Arial" w:hAnsi="Arial" w:cs="Arial"/>
                <w:iCs/>
                <w:szCs w:val="22"/>
              </w:rPr>
              <w:t>Team Leader, Licensing and Determinations</w:t>
            </w:r>
          </w:p>
        </w:tc>
      </w:tr>
      <w:tr w:rsidR="00905872" w:rsidRPr="00495B3B" w14:paraId="35F6D00F" w14:textId="77777777" w:rsidTr="00495B3B">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3C75F18" w:rsidR="00905872" w:rsidRPr="0014186E" w:rsidRDefault="0038631D" w:rsidP="00905872">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 xml:space="preserve">  No                </w:t>
            </w:r>
            <w:r w:rsidR="00357497" w:rsidRPr="00ED14B7">
              <w:rPr>
                <w:rFonts w:ascii="Arial" w:hAnsi="Arial" w:cs="Arial"/>
                <w:szCs w:val="22"/>
              </w:rPr>
              <w:t>If yes, how many?</w:t>
            </w:r>
          </w:p>
        </w:tc>
      </w:tr>
      <w:tr w:rsidR="00905872" w:rsidRPr="00495B3B" w14:paraId="70C7CF88" w14:textId="77777777" w:rsidTr="00495B3B">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19340140" w:rsidR="00905872" w:rsidRPr="00B13FEB" w:rsidRDefault="00D25178" w:rsidP="00905872">
            <w:pPr>
              <w:spacing w:before="0" w:after="0"/>
              <w:ind w:left="57" w:right="-450"/>
              <w:rPr>
                <w:rFonts w:ascii="Arial" w:hAnsi="Arial" w:cs="Arial"/>
                <w:szCs w:val="22"/>
              </w:rPr>
            </w:pPr>
            <w:r w:rsidRPr="00B13FEB">
              <w:rPr>
                <w:rFonts w:ascii="Arial" w:hAnsi="Arial" w:cs="Arial"/>
                <w:szCs w:val="22"/>
              </w:rPr>
              <w:t>Daniel Thompson</w:t>
            </w:r>
            <w:r w:rsidR="001802A8">
              <w:rPr>
                <w:rFonts w:ascii="Arial" w:hAnsi="Arial" w:cs="Arial"/>
                <w:szCs w:val="22"/>
              </w:rPr>
              <w:t>, Director, Coordination and Approvals</w:t>
            </w:r>
            <w:r w:rsidR="00B13FEB" w:rsidRPr="00B13FEB">
              <w:rPr>
                <w:rFonts w:ascii="Arial" w:hAnsi="Arial" w:cs="Arial"/>
                <w:szCs w:val="22"/>
              </w:rPr>
              <w:t>: 0411 357 535</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6B23AF7" w14:textId="0AE2BC54" w:rsidR="00480E9D" w:rsidRPr="00480E9D" w:rsidRDefault="007F36C2" w:rsidP="00480E9D">
      <w:pPr>
        <w:keepNext/>
        <w:spacing w:before="0" w:after="0" w:line="240" w:lineRule="auto"/>
        <w:jc w:val="both"/>
        <w:rPr>
          <w:rFonts w:cstheme="minorHAnsi"/>
          <w:iCs/>
          <w:szCs w:val="22"/>
          <w:lang w:eastAsia="zh-CN"/>
        </w:rPr>
      </w:pPr>
      <w:r w:rsidRPr="007F36C2">
        <w:rPr>
          <w:rFonts w:cstheme="minorHAnsi"/>
          <w:iCs/>
          <w:szCs w:val="22"/>
          <w:lang w:eastAsia="zh-CN"/>
        </w:rPr>
        <w:t xml:space="preserve">The Licensing and Determinations Support Officer </w:t>
      </w:r>
      <w:r w:rsidR="007A506A">
        <w:rPr>
          <w:rFonts w:cstheme="minorHAnsi"/>
          <w:iCs/>
          <w:szCs w:val="22"/>
          <w:lang w:eastAsia="zh-CN"/>
        </w:rPr>
        <w:t xml:space="preserve">(LDSO) </w:t>
      </w:r>
      <w:proofErr w:type="gramStart"/>
      <w:r w:rsidRPr="007F36C2">
        <w:rPr>
          <w:rFonts w:cstheme="minorHAnsi"/>
          <w:iCs/>
          <w:szCs w:val="22"/>
          <w:lang w:eastAsia="zh-CN"/>
        </w:rPr>
        <w:t>provides</w:t>
      </w:r>
      <w:proofErr w:type="gramEnd"/>
      <w:r w:rsidRPr="007F36C2">
        <w:rPr>
          <w:rFonts w:cstheme="minorHAnsi"/>
          <w:iCs/>
          <w:szCs w:val="22"/>
          <w:lang w:eastAsia="zh-CN"/>
        </w:rPr>
        <w:t xml:space="preserve"> administrative and operational support to the licensing and risk determination function, enabling the timely and accurate processing of applications for </w:t>
      </w:r>
      <w:r w:rsidR="00B86464">
        <w:rPr>
          <w:rFonts w:cstheme="minorHAnsi"/>
          <w:iCs/>
          <w:szCs w:val="22"/>
          <w:lang w:eastAsia="zh-CN"/>
        </w:rPr>
        <w:t xml:space="preserve">mineral, quarry and petroleum </w:t>
      </w:r>
      <w:r w:rsidRPr="007F36C2">
        <w:rPr>
          <w:rFonts w:cstheme="minorHAnsi"/>
          <w:iCs/>
          <w:szCs w:val="22"/>
          <w:lang w:eastAsia="zh-CN"/>
        </w:rPr>
        <w:t xml:space="preserve">activities in Victoria. </w:t>
      </w:r>
      <w:r w:rsidR="00B86464" w:rsidRPr="00B86464">
        <w:rPr>
          <w:rFonts w:cstheme="minorHAnsi"/>
          <w:iCs/>
          <w:szCs w:val="22"/>
          <w:lang w:eastAsia="zh-CN"/>
        </w:rPr>
        <w:t>L</w:t>
      </w:r>
      <w:r w:rsidR="007A506A">
        <w:rPr>
          <w:rFonts w:cstheme="minorHAnsi"/>
          <w:iCs/>
          <w:szCs w:val="22"/>
          <w:lang w:eastAsia="zh-CN"/>
        </w:rPr>
        <w:t>DSO</w:t>
      </w:r>
      <w:r w:rsidR="00B86464" w:rsidRPr="00B86464">
        <w:rPr>
          <w:rFonts w:cstheme="minorHAnsi"/>
          <w:iCs/>
          <w:szCs w:val="22"/>
          <w:lang w:eastAsia="zh-CN"/>
        </w:rPr>
        <w:t xml:space="preserve"> </w:t>
      </w:r>
      <w:r w:rsidRPr="007F36C2">
        <w:rPr>
          <w:rFonts w:cstheme="minorHAnsi"/>
          <w:iCs/>
          <w:szCs w:val="22"/>
          <w:lang w:eastAsia="zh-CN"/>
        </w:rPr>
        <w:t>supports the application of legislative requirements, including native title obligations, maintain</w:t>
      </w:r>
      <w:r w:rsidR="0047282D">
        <w:rPr>
          <w:rFonts w:cstheme="minorHAnsi"/>
          <w:iCs/>
          <w:szCs w:val="22"/>
          <w:lang w:eastAsia="zh-CN"/>
        </w:rPr>
        <w:t>s</w:t>
      </w:r>
      <w:r w:rsidRPr="007F36C2">
        <w:rPr>
          <w:rFonts w:cstheme="minorHAnsi"/>
          <w:iCs/>
          <w:szCs w:val="22"/>
          <w:lang w:eastAsia="zh-CN"/>
        </w:rPr>
        <w:t xml:space="preserve"> data and documentation integrity, and contributes to efficient regulatory processes while building foundational capability in regulatory assessment</w:t>
      </w:r>
      <w:r w:rsidR="00480E9D" w:rsidRPr="00480E9D">
        <w:rPr>
          <w:rFonts w:cstheme="minorHAnsi"/>
          <w:iCs/>
          <w:szCs w:val="22"/>
          <w:lang w:eastAsia="zh-CN"/>
        </w:rPr>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6EF4F13D">
        <w:rPr>
          <w:rFonts w:ascii="Arial" w:hAnsi="Arial" w:cs="Arial"/>
          <w:noProof/>
          <w:color w:val="000000"/>
          <w:lang w:eastAsia="zh-CN"/>
        </w:rPr>
        <w:lastRenderedPageBreak/>
        <w:t>Working across government to enable investment, while supporting industry with expert advice and clear approvals processes.</w:t>
      </w:r>
    </w:p>
    <w:p w14:paraId="006B39A2" w14:textId="3BED7496" w:rsidR="6EF4F13D" w:rsidRDefault="6EF4F13D" w:rsidP="6EF4F13D">
      <w:pPr>
        <w:tabs>
          <w:tab w:val="left" w:pos="10178"/>
        </w:tabs>
        <w:spacing w:before="0" w:after="0" w:line="240" w:lineRule="auto"/>
        <w:ind w:right="114"/>
        <w:jc w:val="both"/>
        <w:rPr>
          <w:rFonts w:ascii="Arial" w:hAnsi="Arial" w:cs="Arial"/>
          <w:b/>
          <w:bCs/>
          <w:noProof/>
          <w:color w:val="000000"/>
          <w:lang w:eastAsia="zh-CN"/>
        </w:rPr>
      </w:pPr>
    </w:p>
    <w:p w14:paraId="40640BEF" w14:textId="06D62274" w:rsidR="41063F0B" w:rsidRDefault="41063F0B" w:rsidP="6EF4F13D">
      <w:pPr>
        <w:tabs>
          <w:tab w:val="left" w:pos="10178"/>
        </w:tabs>
        <w:spacing w:before="0" w:after="0" w:line="240" w:lineRule="auto"/>
        <w:ind w:right="114"/>
        <w:jc w:val="both"/>
      </w:pPr>
      <w:r w:rsidRPr="6EF4F13D">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6ABDE3E" w14:textId="7337467E" w:rsidR="00731119" w:rsidRPr="00676554" w:rsidRDefault="00CD33E0">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E7343">
        <w:t>Provide administrative support to</w:t>
      </w:r>
      <w:r w:rsidR="00731119" w:rsidRPr="008E7343">
        <w:t xml:space="preserve"> the</w:t>
      </w:r>
      <w:r w:rsidRPr="008E7343">
        <w:t xml:space="preserve"> licensing and determinations</w:t>
      </w:r>
      <w:r w:rsidR="00731119" w:rsidRPr="008E7343">
        <w:t xml:space="preserve"> function</w:t>
      </w:r>
      <w:r w:rsidR="00731119" w:rsidRPr="00676554">
        <w:t xml:space="preserve"> by supporting</w:t>
      </w:r>
      <w:r w:rsidRPr="00676554">
        <w:t xml:space="preserve"> </w:t>
      </w:r>
      <w:r w:rsidR="0008315E">
        <w:t xml:space="preserve">the </w:t>
      </w:r>
      <w:r w:rsidRPr="00676554">
        <w:t>end-to-end processing of licence applications and risk</w:t>
      </w:r>
      <w:r w:rsidR="00EC0880">
        <w:t xml:space="preserve">-level </w:t>
      </w:r>
      <w:r w:rsidRPr="00676554">
        <w:t>determinations, including application intake, validation, tracking and coordination</w:t>
      </w:r>
      <w:r w:rsidR="00EC0880">
        <w:t>,</w:t>
      </w:r>
      <w:r w:rsidRPr="00676554">
        <w:t xml:space="preserve"> to enable timely decision-making.</w:t>
      </w:r>
    </w:p>
    <w:p w14:paraId="1EC2ECA2" w14:textId="30760DF7" w:rsidR="00731119" w:rsidRPr="00676554" w:rsidRDefault="00CD33E0">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E7343">
        <w:t>Maintain data and documentation integrity</w:t>
      </w:r>
      <w:r w:rsidR="00FD7888" w:rsidRPr="00676554">
        <w:t xml:space="preserve"> by a</w:t>
      </w:r>
      <w:r w:rsidRPr="00676554">
        <w:t>ccurately manag</w:t>
      </w:r>
      <w:r w:rsidR="00FD7888" w:rsidRPr="00676554">
        <w:t>ing</w:t>
      </w:r>
      <w:r w:rsidRPr="00676554">
        <w:t xml:space="preserve"> records, systems and documentation, ensuring information is complete, up to date and compliant with regulatory and audit requirements.</w:t>
      </w:r>
    </w:p>
    <w:p w14:paraId="57BFF8BB" w14:textId="47572E35" w:rsidR="00731119" w:rsidRPr="00676554" w:rsidRDefault="00CD33E0">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E7343">
        <w:t>Support legislative and process compliance</w:t>
      </w:r>
      <w:r w:rsidR="00FD7888" w:rsidRPr="00676554">
        <w:t xml:space="preserve"> by assisting </w:t>
      </w:r>
      <w:r w:rsidR="0071731F">
        <w:t>with the applications of established</w:t>
      </w:r>
      <w:r w:rsidRPr="00676554">
        <w:t xml:space="preserve"> procedures</w:t>
      </w:r>
      <w:r w:rsidR="0071731F">
        <w:t>, templates</w:t>
      </w:r>
      <w:r w:rsidRPr="00676554">
        <w:t xml:space="preserve"> and checklists to ensure applications meet legislative requirements, including supporting processes related to native title obligations.</w:t>
      </w:r>
    </w:p>
    <w:p w14:paraId="32C6E705" w14:textId="4EBEFB15" w:rsidR="004B3F59" w:rsidRPr="00676554" w:rsidRDefault="00CD33E0">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E7343">
        <w:t xml:space="preserve">Contribute to </w:t>
      </w:r>
      <w:r w:rsidR="00E31E15">
        <w:t xml:space="preserve">effective </w:t>
      </w:r>
      <w:r w:rsidRPr="008E7343">
        <w:t>team operations and capability development</w:t>
      </w:r>
      <w:r w:rsidR="00FD7888" w:rsidRPr="00676554">
        <w:t xml:space="preserve"> by providing</w:t>
      </w:r>
      <w:r w:rsidRPr="00676554">
        <w:t xml:space="preserve"> responsive support to the team, identify</w:t>
      </w:r>
      <w:r w:rsidR="00C61FD4">
        <w:t>ing</w:t>
      </w:r>
      <w:r w:rsidRPr="00676554">
        <w:t xml:space="preserve"> </w:t>
      </w:r>
      <w:r w:rsidR="00C61FD4">
        <w:t xml:space="preserve">opportunities for </w:t>
      </w:r>
      <w:r w:rsidRPr="00676554">
        <w:t>process improvement, and build</w:t>
      </w:r>
      <w:r w:rsidR="00C61FD4">
        <w:t>ing</w:t>
      </w:r>
      <w:r w:rsidRPr="00676554">
        <w:t xml:space="preserve"> foundational knowledge of regulatory frameworks and assessment practices</w:t>
      </w:r>
      <w:r w:rsidR="00FD7888" w:rsidRPr="00676554">
        <w:t>.</w:t>
      </w:r>
    </w:p>
    <w:p w14:paraId="1AEE2617" w14:textId="4D97E6EC" w:rsidR="00495B3B" w:rsidRPr="00676554" w:rsidRDefault="00676554" w:rsidP="0000690F">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Pr>
          <w:rFonts w:cstheme="minorHAnsi"/>
          <w:iCs/>
          <w:lang w:eastAsia="zh-CN"/>
        </w:rPr>
        <w:t>To p</w:t>
      </w:r>
      <w:r w:rsidR="00B276B5" w:rsidRPr="008E7343">
        <w:rPr>
          <w:rFonts w:cstheme="minorHAnsi"/>
          <w:iCs/>
          <w:lang w:eastAsia="zh-CN"/>
        </w:rPr>
        <w:t>ractice cultural safety</w:t>
      </w:r>
      <w:r w:rsidR="00B276B5" w:rsidRPr="00676554">
        <w:rPr>
          <w:rFonts w:cstheme="minorHAnsi"/>
          <w:iCs/>
          <w:lang w:eastAsia="zh-CN"/>
        </w:rPr>
        <w:t xml:space="preserve"> </w:t>
      </w:r>
      <w:r w:rsidR="00B81B09" w:rsidRPr="00676554">
        <w:rPr>
          <w:rFonts w:cstheme="minorHAnsi"/>
          <w:iCs/>
          <w:lang w:eastAsia="zh-CN"/>
        </w:rPr>
        <w:t>by c</w:t>
      </w:r>
      <w:r w:rsidR="00B276B5" w:rsidRPr="00676554">
        <w:rPr>
          <w:rFonts w:cstheme="minorHAnsi"/>
          <w:iCs/>
          <w:lang w:eastAsia="zh-CN"/>
        </w:rPr>
        <w:t>reat</w:t>
      </w:r>
      <w:r w:rsidR="00B81B09" w:rsidRPr="00676554">
        <w:rPr>
          <w:rFonts w:cstheme="minorHAnsi"/>
          <w:iCs/>
          <w:lang w:eastAsia="zh-CN"/>
        </w:rPr>
        <w:t>ing</w:t>
      </w:r>
      <w:r w:rsidR="00B276B5" w:rsidRPr="00676554">
        <w:rPr>
          <w:rFonts w:cstheme="minorHAnsi"/>
          <w:iCs/>
          <w:lang w:eastAsia="zh-CN"/>
        </w:rPr>
        <w:t xml:space="preserve"> environments, relationships and systems free from racism and discrimination so that people can feel safe, valued and able to participate</w:t>
      </w:r>
      <w:r w:rsidR="00495B3B" w:rsidRPr="00676554">
        <w:rPr>
          <w:rFonts w:cstheme="minorHAnsi"/>
          <w:iCs/>
          <w:lang w:eastAsia="zh-CN"/>
        </w:rPr>
        <w:t>.</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A419670" w14:textId="13B89A47" w:rsidR="00DC4875" w:rsidRPr="00DC4875" w:rsidRDefault="00EA6F44"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Demonstrated a</w:t>
      </w:r>
      <w:r w:rsidR="00DC4875">
        <w:t xml:space="preserve">bility to manage workload and meet deadlines, with </w:t>
      </w:r>
      <w:r>
        <w:t xml:space="preserve">sound </w:t>
      </w:r>
      <w:r w:rsidR="00DC4875">
        <w:t>organisational skills and the capacity to prioritise tasks under guidance while maintaining attention to detail.</w:t>
      </w:r>
    </w:p>
    <w:p w14:paraId="69754F11" w14:textId="50821339" w:rsidR="00611C12" w:rsidRPr="00611C12" w:rsidRDefault="00611C12"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Demonstrated experience providing high-quality administrative support, including managing workflows, processing applications or transactions, and maintaining accurate records in line with established procedures</w:t>
      </w:r>
      <w:r w:rsidR="00445950">
        <w:t xml:space="preserve"> and standards</w:t>
      </w:r>
      <w:r>
        <w:t>.</w:t>
      </w:r>
    </w:p>
    <w:p w14:paraId="46F3CB3D" w14:textId="4A4F1827" w:rsidR="00F07082" w:rsidRDefault="00445950"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Clear</w:t>
      </w:r>
      <w:r w:rsidR="00F07082">
        <w:t xml:space="preserve"> communication and stakeholder engagement skills, with the ability to follow guidance, apply </w:t>
      </w:r>
      <w:r w:rsidR="007E344D">
        <w:t xml:space="preserve">established </w:t>
      </w:r>
      <w:r w:rsidR="00F07082">
        <w:t>procedures, and build foundational knowledge of regulatory frameworks to support team outcomes and ongoing development</w:t>
      </w:r>
      <w:r w:rsidR="00F07082">
        <w:rPr>
          <w:rFonts w:cstheme="minorHAnsi"/>
          <w:iCs/>
          <w:lang w:eastAsia="zh-CN"/>
        </w:rPr>
        <w:t>.</w:t>
      </w:r>
    </w:p>
    <w:p w14:paraId="77597589" w14:textId="7741A4CE" w:rsidR="00611C12" w:rsidRPr="00611C12" w:rsidRDefault="00611C12"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Strong attention to detail with the ability to manage information across systems and documentation</w:t>
      </w:r>
      <w:r w:rsidR="00BB7E48">
        <w:t xml:space="preserve"> to</w:t>
      </w:r>
      <w:r>
        <w:t xml:space="preserve"> ensur</w:t>
      </w:r>
      <w:r w:rsidR="00BB7E48">
        <w:t>e</w:t>
      </w:r>
      <w:r>
        <w:t xml:space="preserve"> accuracy, completeness and compliance with organisational and regulatory requirements.</w:t>
      </w:r>
    </w:p>
    <w:p w14:paraId="18A6C5AC" w14:textId="298969DA" w:rsidR="00E17254" w:rsidRPr="007E7F1C" w:rsidRDefault="007209F9" w:rsidP="007E7F1C">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7E7F1C">
        <w:rPr>
          <w:rFonts w:cstheme="minorHAnsi"/>
          <w:iCs/>
          <w:lang w:eastAsia="zh-CN"/>
        </w:rPr>
        <w:t>A tertiary qualification in a relevant field would be well regarded</w:t>
      </w:r>
      <w:r w:rsidR="00E17254" w:rsidRPr="007E7F1C">
        <w:rPr>
          <w:rFonts w:cstheme="minorHAnsi"/>
          <w:iCs/>
          <w:lang w:eastAsia="zh-CN"/>
        </w:rPr>
        <w:t>.</w:t>
      </w:r>
    </w:p>
    <w:p w14:paraId="62DD3F46" w14:textId="64F3FC02" w:rsidR="00495B3B" w:rsidRPr="008E7343" w:rsidRDefault="00495B3B" w:rsidP="00495B3B">
      <w:pPr>
        <w:spacing w:before="160" w:after="0"/>
        <w:rPr>
          <w:rFonts w:ascii="Arial" w:hAnsi="Arial" w:cs="Arial"/>
          <w:b/>
          <w:color w:val="363534"/>
        </w:rPr>
      </w:pPr>
      <w:r w:rsidRPr="008E7343">
        <w:rPr>
          <w:rFonts w:ascii="Arial" w:hAnsi="Arial" w:cs="Arial"/>
          <w:b/>
          <w:color w:val="363534"/>
        </w:rPr>
        <w:t>Capabilities</w:t>
      </w:r>
    </w:p>
    <w:p w14:paraId="48085BB6" w14:textId="4955F70B" w:rsidR="0021621A" w:rsidRPr="008E7343" w:rsidRDefault="000D724E" w:rsidP="008E7343">
      <w:pPr>
        <w:pStyle w:val="ListParagraph"/>
        <w:numPr>
          <w:ilvl w:val="0"/>
          <w:numId w:val="20"/>
        </w:numPr>
        <w:tabs>
          <w:tab w:val="left" w:pos="10178"/>
        </w:tabs>
        <w:spacing w:before="60" w:after="60" w:line="240" w:lineRule="auto"/>
        <w:ind w:left="357" w:hanging="357"/>
        <w:contextualSpacing w:val="0"/>
        <w:jc w:val="both"/>
      </w:pPr>
      <w:bookmarkStart w:id="2" w:name="_Hlk102550785"/>
      <w:r w:rsidRPr="00804FDC">
        <w:rPr>
          <w:b/>
          <w:bCs/>
        </w:rPr>
        <w:t>Working Collaboratively:</w:t>
      </w:r>
      <w:r w:rsidRPr="008E7343">
        <w:t xml:space="preserve"> </w:t>
      </w:r>
      <w:r w:rsidRPr="007E7F1C">
        <w:t>Cooperates and works well with others in pursuit of team goals; Share information and acknowledge others’ efforts; Step in to help others where required.</w:t>
      </w:r>
      <w:r w:rsidR="001E3D42" w:rsidRPr="007E7F1C">
        <w:t xml:space="preserve"> </w:t>
      </w:r>
    </w:p>
    <w:p w14:paraId="03B3376D" w14:textId="32140754" w:rsidR="0021621A" w:rsidRPr="00804FDC" w:rsidRDefault="0021621A" w:rsidP="008E7343">
      <w:pPr>
        <w:pStyle w:val="ListParagraph"/>
        <w:numPr>
          <w:ilvl w:val="0"/>
          <w:numId w:val="20"/>
        </w:numPr>
        <w:tabs>
          <w:tab w:val="left" w:pos="10178"/>
        </w:tabs>
        <w:spacing w:before="60" w:after="60" w:line="240" w:lineRule="auto"/>
        <w:ind w:left="357" w:hanging="357"/>
        <w:contextualSpacing w:val="0"/>
        <w:jc w:val="both"/>
        <w:rPr>
          <w:rFonts w:ascii="Arial" w:hAnsi="Arial" w:cs="Arial"/>
          <w:color w:val="000000"/>
          <w:lang w:eastAsia="zh-CN"/>
        </w:rPr>
      </w:pPr>
      <w:r w:rsidRPr="00804FDC">
        <w:rPr>
          <w:rFonts w:ascii="Arial" w:hAnsi="Arial" w:cs="Arial"/>
          <w:b/>
          <w:bCs/>
          <w:color w:val="000000"/>
          <w:lang w:eastAsia="zh-CN"/>
        </w:rPr>
        <w:t>Communicate with Impact:</w:t>
      </w:r>
      <w:r w:rsidRPr="00804FDC">
        <w:rPr>
          <w:rFonts w:ascii="Arial" w:hAnsi="Arial" w:cs="Arial"/>
          <w:color w:val="000000"/>
          <w:lang w:eastAsia="zh-CN"/>
        </w:rPr>
        <w:t xml:space="preserve"> </w:t>
      </w:r>
      <w:r w:rsidR="007E18A8" w:rsidRPr="00804FDC">
        <w:rPr>
          <w:rFonts w:ascii="Arial" w:hAnsi="Arial" w:cs="Arial"/>
          <w:color w:val="000000"/>
          <w:lang w:eastAsia="zh-CN"/>
        </w:rPr>
        <w:t>Organises information in a logical sequence; Includes content appropriate to the purpose and audience.</w:t>
      </w:r>
      <w:r w:rsidRPr="00804FDC">
        <w:rPr>
          <w:rFonts w:ascii="Arial" w:hAnsi="Arial" w:cs="Arial"/>
          <w:color w:val="000000"/>
          <w:lang w:eastAsia="zh-CN"/>
        </w:rPr>
        <w:t xml:space="preserve"> </w:t>
      </w:r>
    </w:p>
    <w:p w14:paraId="0D621011" w14:textId="6C91EB08" w:rsidR="0021621A" w:rsidRPr="008E7343" w:rsidRDefault="0021621A" w:rsidP="008E7343">
      <w:pPr>
        <w:pStyle w:val="ListParagraph"/>
        <w:numPr>
          <w:ilvl w:val="0"/>
          <w:numId w:val="20"/>
        </w:numPr>
        <w:tabs>
          <w:tab w:val="left" w:pos="10178"/>
        </w:tabs>
        <w:spacing w:before="60" w:after="60" w:line="240" w:lineRule="auto"/>
        <w:ind w:left="357" w:hanging="357"/>
        <w:contextualSpacing w:val="0"/>
        <w:jc w:val="both"/>
      </w:pPr>
      <w:r w:rsidRPr="00804FDC">
        <w:rPr>
          <w:b/>
          <w:bCs/>
        </w:rPr>
        <w:t>Innovation and Continuous Improvement:</w:t>
      </w:r>
      <w:r w:rsidRPr="00804FDC">
        <w:t xml:space="preserve"> </w:t>
      </w:r>
      <w:r w:rsidR="00D83410" w:rsidRPr="00D83410">
        <w:t>Contributes ideas toward improving the effectiveness of own work area; Understands and delivers against standards of quality and effectiveness applicable to own area of work; Maintains quality in the face of time pressure</w:t>
      </w:r>
      <w:r w:rsidRPr="007D506D">
        <w:t>.</w:t>
      </w:r>
    </w:p>
    <w:p w14:paraId="59530CDF" w14:textId="723E7D55" w:rsidR="005266DA" w:rsidRPr="007E7F1C" w:rsidRDefault="0021621A" w:rsidP="008E7343">
      <w:pPr>
        <w:pStyle w:val="ListParagraph"/>
        <w:numPr>
          <w:ilvl w:val="0"/>
          <w:numId w:val="20"/>
        </w:numPr>
        <w:tabs>
          <w:tab w:val="left" w:pos="10178"/>
        </w:tabs>
        <w:spacing w:before="60" w:after="60" w:line="240" w:lineRule="auto"/>
        <w:ind w:left="357" w:hanging="357"/>
        <w:contextualSpacing w:val="0"/>
        <w:jc w:val="both"/>
        <w:rPr>
          <w:rFonts w:ascii="Arial" w:eastAsia="Arial" w:hAnsi="Arial" w:cs="Arial"/>
          <w:color w:val="000000"/>
          <w:lang w:val="en-US"/>
        </w:rPr>
      </w:pPr>
      <w:r w:rsidRPr="00804FDC">
        <w:rPr>
          <w:b/>
          <w:bCs/>
        </w:rPr>
        <w:t>Flexibility and Adaptability:</w:t>
      </w:r>
      <w:r w:rsidRPr="008E7343">
        <w:t xml:space="preserve"> </w:t>
      </w:r>
      <w:r w:rsidR="00A53FEC" w:rsidRPr="008E7343">
        <w:t>Considers the merits of new ideas and approaches. Is willing to develop &amp; apply new skills.</w:t>
      </w:r>
    </w:p>
    <w:p w14:paraId="72CE8D2C"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661A973F" w:rsidR="00495B3B" w:rsidRPr="006C2136" w:rsidRDefault="006C2136"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sidRPr="006C2136">
              <w:rPr>
                <w:rFonts w:cs="Arial"/>
                <w:iCs/>
                <w:color w:val="auto"/>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4D2F4C"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23FF4545" w14:textId="309FDDC0" w:rsidR="00495B3B" w:rsidRPr="006C2136" w:rsidRDefault="00495B3B" w:rsidP="00AF5EB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6C2136">
              <w:rPr>
                <w:rFonts w:ascii="Arial" w:hAnsi="Arial" w:cs="Arial"/>
                <w:iCs/>
                <w:color w:val="auto"/>
                <w:sz w:val="20"/>
              </w:rPr>
              <w:t>Field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Non-VPS applicants will be subject to a probation period of six months</w:t>
            </w:r>
            <w:r w:rsidR="00013D77" w:rsidRPr="00905872">
              <w:rPr>
                <w:rFonts w:ascii="Arial" w:hAnsi="Arial" w:cs="Arial"/>
                <w:color w:val="auto"/>
                <w:sz w:val="20"/>
              </w:rPr>
              <w:t>.</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6F732A">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D77A1" w14:textId="77777777" w:rsidR="00AF6091" w:rsidRDefault="00AF6091" w:rsidP="00CD157B">
      <w:pPr>
        <w:pStyle w:val="NoSpacing"/>
      </w:pPr>
    </w:p>
    <w:p w14:paraId="3B432DAF" w14:textId="77777777" w:rsidR="00AF6091" w:rsidRDefault="00AF6091"/>
  </w:endnote>
  <w:endnote w:type="continuationSeparator" w:id="0">
    <w:p w14:paraId="79963EFA" w14:textId="77777777" w:rsidR="00AF6091" w:rsidRDefault="00AF6091" w:rsidP="00CD157B">
      <w:pPr>
        <w:pStyle w:val="NoSpacing"/>
      </w:pPr>
    </w:p>
    <w:p w14:paraId="13FAF190" w14:textId="77777777" w:rsidR="00AF6091" w:rsidRDefault="00AF6091"/>
  </w:endnote>
  <w:endnote w:type="continuationNotice" w:id="1">
    <w:p w14:paraId="501D1B0E" w14:textId="77777777" w:rsidR="00AF6091" w:rsidRDefault="00AF6091" w:rsidP="00CD157B">
      <w:pPr>
        <w:pStyle w:val="NoSpacing"/>
      </w:pPr>
    </w:p>
    <w:p w14:paraId="07A3C17B" w14:textId="77777777" w:rsidR="00AF6091" w:rsidRDefault="00AF6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CFFDF" w14:textId="77777777" w:rsidR="00AF6091" w:rsidRPr="0056073C" w:rsidRDefault="00AF6091" w:rsidP="005D764F">
      <w:pPr>
        <w:pStyle w:val="FootnoteSeparator"/>
      </w:pPr>
    </w:p>
    <w:p w14:paraId="20A0F50A" w14:textId="77777777" w:rsidR="00AF6091" w:rsidRDefault="00AF6091"/>
  </w:footnote>
  <w:footnote w:type="continuationSeparator" w:id="0">
    <w:p w14:paraId="4D6835AA" w14:textId="77777777" w:rsidR="00AF6091" w:rsidRPr="00CA30B7" w:rsidRDefault="00AF6091" w:rsidP="006D5A90">
      <w:pPr>
        <w:rPr>
          <w:lang w:val="en-US"/>
        </w:rPr>
      </w:pPr>
      <w:r w:rsidRPr="00CA30B7">
        <w:rPr>
          <w:lang w:val="en-US"/>
        </w:rPr>
        <w:t>_______</w:t>
      </w:r>
    </w:p>
    <w:p w14:paraId="31DFA070" w14:textId="77777777" w:rsidR="00AF6091" w:rsidRDefault="00AF6091"/>
  </w:footnote>
  <w:footnote w:type="continuationNotice" w:id="1">
    <w:p w14:paraId="79B188B9" w14:textId="77777777" w:rsidR="00AF6091" w:rsidRDefault="00AF6091" w:rsidP="006D5A90"/>
    <w:p w14:paraId="2AD72AB4" w14:textId="77777777" w:rsidR="00AF6091" w:rsidRDefault="00AF60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37613B6"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B8502D"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0002C0"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9FBEA7"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38A2F27"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521099C"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85BF8B"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D746" w14:textId="5DDE5755" w:rsidR="00E11615" w:rsidRPr="00CD157B" w:rsidRDefault="00AF6091" w:rsidP="00DE2576">
    <w:pPr>
      <w:pStyle w:val="Header"/>
    </w:pPr>
    <w:r>
      <w:rPr>
        <w:noProof/>
      </w:rPr>
      <w:pict w14:anchorId="3D7424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E11615" w:rsidRPr="00484CC4">
      <w:rPr>
        <w:noProof/>
      </w:rPr>
      <mc:AlternateContent>
        <mc:Choice Requires="wps">
          <w:drawing>
            <wp:anchor distT="0" distB="0" distL="114300" distR="114300" simplePos="0" relativeHeight="251658254" behindDoc="0" locked="1" layoutInCell="1" allowOverlap="1" wp14:anchorId="0BAB27E5" wp14:editId="40263510">
              <wp:simplePos x="0" y="0"/>
              <wp:positionH relativeFrom="page">
                <wp:posOffset>6508750</wp:posOffset>
              </wp:positionH>
              <wp:positionV relativeFrom="page">
                <wp:posOffset>0</wp:posOffset>
              </wp:positionV>
              <wp:extent cx="1054800" cy="446400"/>
              <wp:effectExtent l="0" t="0" r="0" b="0"/>
              <wp:wrapNone/>
              <wp:docPr id="126395327"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8476A3" id="Hdr_Element6" o:spid="_x0000_s1026" alt="&quot;&quot;" style="position:absolute;margin-left:512.5pt;margin-top:0;width:83.05pt;height:35.1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E11615" w:rsidRPr="00484CC4">
      <w:rPr>
        <w:noProof/>
      </w:rPr>
      <mc:AlternateContent>
        <mc:Choice Requires="wps">
          <w:drawing>
            <wp:anchor distT="0" distB="0" distL="114300" distR="114300" simplePos="0" relativeHeight="251658255" behindDoc="0" locked="0" layoutInCell="1" allowOverlap="1" wp14:anchorId="14CE7B7C" wp14:editId="50640143">
              <wp:simplePos x="0" y="0"/>
              <wp:positionH relativeFrom="page">
                <wp:align>left</wp:align>
              </wp:positionH>
              <wp:positionV relativeFrom="page">
                <wp:align>top</wp:align>
              </wp:positionV>
              <wp:extent cx="7560000" cy="446400"/>
              <wp:effectExtent l="0" t="0" r="3175" b="0"/>
              <wp:wrapNone/>
              <wp:docPr id="602493618"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53C944" id="Hdr_Element1" o:spid="_x0000_s1026" alt="&quot;&quot;" style="position:absolute;margin-left:0;margin-top:0;width:595.3pt;height:35.15pt;z-index:25165825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E11615" w:rsidRPr="00484CC4">
      <w:rPr>
        <w:noProof/>
      </w:rPr>
      <mc:AlternateContent>
        <mc:Choice Requires="wps">
          <w:drawing>
            <wp:anchor distT="0" distB="0" distL="114300" distR="114300" simplePos="0" relativeHeight="251658256" behindDoc="0" locked="1" layoutInCell="1" allowOverlap="1" wp14:anchorId="2791508A" wp14:editId="0CCB98E0">
              <wp:simplePos x="0" y="0"/>
              <wp:positionH relativeFrom="page">
                <wp:posOffset>4621530</wp:posOffset>
              </wp:positionH>
              <wp:positionV relativeFrom="page">
                <wp:posOffset>0</wp:posOffset>
              </wp:positionV>
              <wp:extent cx="1468800" cy="446400"/>
              <wp:effectExtent l="0" t="0" r="0" b="0"/>
              <wp:wrapNone/>
              <wp:docPr id="1823606601"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6CEFA2" id="Hdr_Element4" o:spid="_x0000_s1026" alt="&quot;&quot;" style="position:absolute;margin-left:363.9pt;margin-top:0;width:115.6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E11615" w:rsidRPr="00484CC4">
      <w:rPr>
        <w:noProof/>
      </w:rPr>
      <mc:AlternateContent>
        <mc:Choice Requires="wps">
          <w:drawing>
            <wp:anchor distT="0" distB="0" distL="114300" distR="114300" simplePos="0" relativeHeight="251658257" behindDoc="0" locked="1" layoutInCell="1" allowOverlap="1" wp14:anchorId="79B47B93" wp14:editId="1BF5AB11">
              <wp:simplePos x="0" y="0"/>
              <wp:positionH relativeFrom="page">
                <wp:posOffset>5883910</wp:posOffset>
              </wp:positionH>
              <wp:positionV relativeFrom="page">
                <wp:posOffset>0</wp:posOffset>
              </wp:positionV>
              <wp:extent cx="838800" cy="446400"/>
              <wp:effectExtent l="0" t="0" r="0" b="0"/>
              <wp:wrapNone/>
              <wp:docPr id="756938231"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76A76C" id="Hdr_Element5" o:spid="_x0000_s1026" alt="&quot;&quot;" style="position:absolute;margin-left:463.3pt;margin-top:0;width:66.0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E11615" w:rsidRPr="00484CC4">
      <w:rPr>
        <w:noProof/>
      </w:rPr>
      <mc:AlternateContent>
        <mc:Choice Requires="wps">
          <w:drawing>
            <wp:anchor distT="0" distB="0" distL="114300" distR="114300" simplePos="0" relativeHeight="251658258" behindDoc="0" locked="1" layoutInCell="1" allowOverlap="1" wp14:anchorId="3AB07DF9" wp14:editId="1FDD8849">
              <wp:simplePos x="0" y="0"/>
              <wp:positionH relativeFrom="page">
                <wp:posOffset>3780155</wp:posOffset>
              </wp:positionH>
              <wp:positionV relativeFrom="page">
                <wp:posOffset>0</wp:posOffset>
              </wp:positionV>
              <wp:extent cx="1051200" cy="446400"/>
              <wp:effectExtent l="0" t="0" r="0" b="0"/>
              <wp:wrapNone/>
              <wp:docPr id="1730318713"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52CD64D" id="Hdr_Element2" o:spid="_x0000_s1026" alt="&quot;&quot;" style="position:absolute;margin-left:297.65pt;margin-top:0;width:82.7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E11615" w:rsidRPr="00484CC4">
      <w:rPr>
        <w:noProof/>
      </w:rPr>
      <mc:AlternateContent>
        <mc:Choice Requires="wps">
          <w:drawing>
            <wp:anchor distT="0" distB="0" distL="114300" distR="114300" simplePos="0" relativeHeight="251658259" behindDoc="0" locked="1" layoutInCell="1" allowOverlap="1" wp14:anchorId="10C20F4C" wp14:editId="7FD1819D">
              <wp:simplePos x="0" y="0"/>
              <wp:positionH relativeFrom="page">
                <wp:posOffset>4620260</wp:posOffset>
              </wp:positionH>
              <wp:positionV relativeFrom="page">
                <wp:posOffset>0</wp:posOffset>
              </wp:positionV>
              <wp:extent cx="421200" cy="446400"/>
              <wp:effectExtent l="0" t="0" r="0" b="0"/>
              <wp:wrapNone/>
              <wp:docPr id="58183385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276E45" id="Hdr_Element3" o:spid="_x0000_s1026" alt="&quot;&quot;" style="position:absolute;margin-left:363.8pt;margin-top:0;width:33.1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7ACC5378" w14:textId="77777777" w:rsidR="00E11615" w:rsidRPr="00DE2576" w:rsidRDefault="00E11615"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35C92D86"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C66C93"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15A93E"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AA0B574"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9BB5BA"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E33086"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3749B6"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5803" w14:textId="72EBDF31" w:rsidR="00E11615" w:rsidRDefault="00AF6091">
    <w:pPr>
      <w:pStyle w:val="Header"/>
    </w:pPr>
    <w:r>
      <w:rPr>
        <w:noProof/>
      </w:rPr>
      <w:pict w14:anchorId="1BEE0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2946EAEE"/>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40"/>
  </w:num>
  <w:num w:numId="3" w16cid:durableId="985085104">
    <w:abstractNumId w:val="10"/>
  </w:num>
  <w:num w:numId="4" w16cid:durableId="1872112631">
    <w:abstractNumId w:val="12"/>
  </w:num>
  <w:num w:numId="5" w16cid:durableId="336812815">
    <w:abstractNumId w:val="25"/>
  </w:num>
  <w:num w:numId="6" w16cid:durableId="155153463">
    <w:abstractNumId w:val="1"/>
  </w:num>
  <w:num w:numId="7" w16cid:durableId="1428236886">
    <w:abstractNumId w:val="28"/>
  </w:num>
  <w:num w:numId="8" w16cid:durableId="103154041">
    <w:abstractNumId w:val="30"/>
  </w:num>
  <w:num w:numId="9" w16cid:durableId="1308436166">
    <w:abstractNumId w:val="27"/>
  </w:num>
  <w:num w:numId="10" w16cid:durableId="1335643199">
    <w:abstractNumId w:val="37"/>
  </w:num>
  <w:num w:numId="11" w16cid:durableId="1160577431">
    <w:abstractNumId w:val="29"/>
  </w:num>
  <w:num w:numId="12" w16cid:durableId="1673139647">
    <w:abstractNumId w:val="16"/>
  </w:num>
  <w:num w:numId="13" w16cid:durableId="1742215375">
    <w:abstractNumId w:val="49"/>
  </w:num>
  <w:num w:numId="14" w16cid:durableId="664823544">
    <w:abstractNumId w:val="46"/>
  </w:num>
  <w:num w:numId="15" w16cid:durableId="979774751">
    <w:abstractNumId w:val="13"/>
  </w:num>
  <w:num w:numId="16" w16cid:durableId="1149785811">
    <w:abstractNumId w:val="33"/>
  </w:num>
  <w:num w:numId="17" w16cid:durableId="729228463">
    <w:abstractNumId w:val="6"/>
  </w:num>
  <w:num w:numId="18" w16cid:durableId="322781625">
    <w:abstractNumId w:val="26"/>
  </w:num>
  <w:num w:numId="19" w16cid:durableId="578827738">
    <w:abstractNumId w:val="3"/>
  </w:num>
  <w:num w:numId="20" w16cid:durableId="359093796">
    <w:abstractNumId w:val="45"/>
  </w:num>
  <w:num w:numId="21" w16cid:durableId="382413030">
    <w:abstractNumId w:val="0"/>
  </w:num>
  <w:num w:numId="22" w16cid:durableId="266932280">
    <w:abstractNumId w:val="44"/>
  </w:num>
  <w:num w:numId="23" w16cid:durableId="385834761">
    <w:abstractNumId w:val="20"/>
  </w:num>
  <w:num w:numId="24" w16cid:durableId="1584220707">
    <w:abstractNumId w:val="39"/>
  </w:num>
  <w:num w:numId="25" w16cid:durableId="1975480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8991237">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66A"/>
    <w:rsid w:val="00001D81"/>
    <w:rsid w:val="00002691"/>
    <w:rsid w:val="00003260"/>
    <w:rsid w:val="000035F6"/>
    <w:rsid w:val="000036DE"/>
    <w:rsid w:val="00004327"/>
    <w:rsid w:val="00004810"/>
    <w:rsid w:val="00004A68"/>
    <w:rsid w:val="00004EEE"/>
    <w:rsid w:val="000058A9"/>
    <w:rsid w:val="00005CCD"/>
    <w:rsid w:val="00006884"/>
    <w:rsid w:val="000068CA"/>
    <w:rsid w:val="0000690F"/>
    <w:rsid w:val="0000736B"/>
    <w:rsid w:val="00007A11"/>
    <w:rsid w:val="000105A9"/>
    <w:rsid w:val="00010783"/>
    <w:rsid w:val="00010849"/>
    <w:rsid w:val="000112BF"/>
    <w:rsid w:val="000119A7"/>
    <w:rsid w:val="00011C29"/>
    <w:rsid w:val="00011F46"/>
    <w:rsid w:val="0001216C"/>
    <w:rsid w:val="000125A5"/>
    <w:rsid w:val="000128AB"/>
    <w:rsid w:val="0001294B"/>
    <w:rsid w:val="00012BCD"/>
    <w:rsid w:val="00012D6E"/>
    <w:rsid w:val="00012DE8"/>
    <w:rsid w:val="00012FAF"/>
    <w:rsid w:val="0001307F"/>
    <w:rsid w:val="000133B3"/>
    <w:rsid w:val="000139F9"/>
    <w:rsid w:val="00013AB2"/>
    <w:rsid w:val="00013C91"/>
    <w:rsid w:val="00013D77"/>
    <w:rsid w:val="000147D8"/>
    <w:rsid w:val="00014AD2"/>
    <w:rsid w:val="000152AC"/>
    <w:rsid w:val="000153C7"/>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0D1"/>
    <w:rsid w:val="00030105"/>
    <w:rsid w:val="00030114"/>
    <w:rsid w:val="0003044C"/>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50713"/>
    <w:rsid w:val="00050AFE"/>
    <w:rsid w:val="00050C1A"/>
    <w:rsid w:val="00050F0B"/>
    <w:rsid w:val="00051BFC"/>
    <w:rsid w:val="00051D5C"/>
    <w:rsid w:val="00052454"/>
    <w:rsid w:val="0005252A"/>
    <w:rsid w:val="000528CB"/>
    <w:rsid w:val="000531C8"/>
    <w:rsid w:val="000539DE"/>
    <w:rsid w:val="00053C58"/>
    <w:rsid w:val="00053CC3"/>
    <w:rsid w:val="00053D87"/>
    <w:rsid w:val="000540A7"/>
    <w:rsid w:val="00054A64"/>
    <w:rsid w:val="0005566D"/>
    <w:rsid w:val="0005578D"/>
    <w:rsid w:val="00055927"/>
    <w:rsid w:val="00055A62"/>
    <w:rsid w:val="00056024"/>
    <w:rsid w:val="00056C1E"/>
    <w:rsid w:val="000574CC"/>
    <w:rsid w:val="000574DD"/>
    <w:rsid w:val="00057EB4"/>
    <w:rsid w:val="00060B9F"/>
    <w:rsid w:val="000610DD"/>
    <w:rsid w:val="00061278"/>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847"/>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5EF8"/>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15E"/>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BB0"/>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690"/>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5F03"/>
    <w:rsid w:val="000A6056"/>
    <w:rsid w:val="000A64D2"/>
    <w:rsid w:val="000A64DF"/>
    <w:rsid w:val="000A65C4"/>
    <w:rsid w:val="000A6AD7"/>
    <w:rsid w:val="000B010B"/>
    <w:rsid w:val="000B02C8"/>
    <w:rsid w:val="000B02DC"/>
    <w:rsid w:val="000B07C0"/>
    <w:rsid w:val="000B0A52"/>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0C71"/>
    <w:rsid w:val="000C254D"/>
    <w:rsid w:val="000C269E"/>
    <w:rsid w:val="000C2D7C"/>
    <w:rsid w:val="000C3365"/>
    <w:rsid w:val="000C3390"/>
    <w:rsid w:val="000C375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3A"/>
    <w:rsid w:val="000D5CE1"/>
    <w:rsid w:val="000D6417"/>
    <w:rsid w:val="000D6482"/>
    <w:rsid w:val="000D66AF"/>
    <w:rsid w:val="000D7227"/>
    <w:rsid w:val="000D724E"/>
    <w:rsid w:val="000D73BF"/>
    <w:rsid w:val="000D73C9"/>
    <w:rsid w:val="000D7514"/>
    <w:rsid w:val="000D752F"/>
    <w:rsid w:val="000D7AF3"/>
    <w:rsid w:val="000D7F5B"/>
    <w:rsid w:val="000E0068"/>
    <w:rsid w:val="000E1777"/>
    <w:rsid w:val="000E2260"/>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576"/>
    <w:rsid w:val="000F1954"/>
    <w:rsid w:val="000F1B2C"/>
    <w:rsid w:val="000F1E52"/>
    <w:rsid w:val="000F26D5"/>
    <w:rsid w:val="000F2AE7"/>
    <w:rsid w:val="000F2BEC"/>
    <w:rsid w:val="000F2FCE"/>
    <w:rsid w:val="000F3362"/>
    <w:rsid w:val="000F39C2"/>
    <w:rsid w:val="000F436A"/>
    <w:rsid w:val="000F47F5"/>
    <w:rsid w:val="000F4AF6"/>
    <w:rsid w:val="000F4BAE"/>
    <w:rsid w:val="000F4BD5"/>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3EE"/>
    <w:rsid w:val="0011045B"/>
    <w:rsid w:val="00110623"/>
    <w:rsid w:val="00110760"/>
    <w:rsid w:val="0011087C"/>
    <w:rsid w:val="0011132C"/>
    <w:rsid w:val="001114CB"/>
    <w:rsid w:val="0011235E"/>
    <w:rsid w:val="001129F9"/>
    <w:rsid w:val="00112A56"/>
    <w:rsid w:val="00112EDB"/>
    <w:rsid w:val="00112FA1"/>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0FA"/>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23A"/>
    <w:rsid w:val="00142793"/>
    <w:rsid w:val="00142974"/>
    <w:rsid w:val="00143BC5"/>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0FB"/>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359"/>
    <w:rsid w:val="001745CE"/>
    <w:rsid w:val="00174DFA"/>
    <w:rsid w:val="00174E84"/>
    <w:rsid w:val="00175000"/>
    <w:rsid w:val="001750A0"/>
    <w:rsid w:val="00175DCC"/>
    <w:rsid w:val="001762F3"/>
    <w:rsid w:val="001766D2"/>
    <w:rsid w:val="001768FA"/>
    <w:rsid w:val="001769A8"/>
    <w:rsid w:val="00177179"/>
    <w:rsid w:val="0017749D"/>
    <w:rsid w:val="001778A7"/>
    <w:rsid w:val="00177F02"/>
    <w:rsid w:val="001802A8"/>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9F6"/>
    <w:rsid w:val="00195D19"/>
    <w:rsid w:val="00195DF5"/>
    <w:rsid w:val="00196A24"/>
    <w:rsid w:val="00196E13"/>
    <w:rsid w:val="0019756C"/>
    <w:rsid w:val="00197A35"/>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AFE"/>
    <w:rsid w:val="001C2CCA"/>
    <w:rsid w:val="001C31C0"/>
    <w:rsid w:val="001C35C1"/>
    <w:rsid w:val="001C3788"/>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3B84"/>
    <w:rsid w:val="001D3D9A"/>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1D6"/>
    <w:rsid w:val="001E174B"/>
    <w:rsid w:val="001E1D0E"/>
    <w:rsid w:val="001E1DB7"/>
    <w:rsid w:val="001E1E00"/>
    <w:rsid w:val="001E2412"/>
    <w:rsid w:val="001E25A3"/>
    <w:rsid w:val="001E261C"/>
    <w:rsid w:val="001E28B4"/>
    <w:rsid w:val="001E3629"/>
    <w:rsid w:val="001E3BB5"/>
    <w:rsid w:val="001E3D42"/>
    <w:rsid w:val="001E3E6C"/>
    <w:rsid w:val="001E43CC"/>
    <w:rsid w:val="001E48EA"/>
    <w:rsid w:val="001E51A2"/>
    <w:rsid w:val="001E57CA"/>
    <w:rsid w:val="001E59A1"/>
    <w:rsid w:val="001E5CD5"/>
    <w:rsid w:val="001E6421"/>
    <w:rsid w:val="001E6674"/>
    <w:rsid w:val="001E67C2"/>
    <w:rsid w:val="001E6D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3CF"/>
    <w:rsid w:val="0020352B"/>
    <w:rsid w:val="002042D5"/>
    <w:rsid w:val="002044AB"/>
    <w:rsid w:val="002047FF"/>
    <w:rsid w:val="002048EC"/>
    <w:rsid w:val="0020496E"/>
    <w:rsid w:val="00204B9C"/>
    <w:rsid w:val="00204C72"/>
    <w:rsid w:val="00204E23"/>
    <w:rsid w:val="00205770"/>
    <w:rsid w:val="00205B11"/>
    <w:rsid w:val="002062AB"/>
    <w:rsid w:val="002067B9"/>
    <w:rsid w:val="00206D77"/>
    <w:rsid w:val="00206E40"/>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802"/>
    <w:rsid w:val="00212D07"/>
    <w:rsid w:val="00213177"/>
    <w:rsid w:val="00213867"/>
    <w:rsid w:val="00213B2D"/>
    <w:rsid w:val="00214138"/>
    <w:rsid w:val="002146AD"/>
    <w:rsid w:val="002146FB"/>
    <w:rsid w:val="00214B49"/>
    <w:rsid w:val="00214B83"/>
    <w:rsid w:val="002152A5"/>
    <w:rsid w:val="00215A33"/>
    <w:rsid w:val="00215E28"/>
    <w:rsid w:val="00215E95"/>
    <w:rsid w:val="0021621A"/>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604"/>
    <w:rsid w:val="0023005F"/>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CA0"/>
    <w:rsid w:val="00236F21"/>
    <w:rsid w:val="00236F82"/>
    <w:rsid w:val="002373DE"/>
    <w:rsid w:val="00240884"/>
    <w:rsid w:val="002408CA"/>
    <w:rsid w:val="00240D8D"/>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72B"/>
    <w:rsid w:val="002448CB"/>
    <w:rsid w:val="0024522B"/>
    <w:rsid w:val="00245460"/>
    <w:rsid w:val="00245A9F"/>
    <w:rsid w:val="00245EE0"/>
    <w:rsid w:val="002469E9"/>
    <w:rsid w:val="00246B20"/>
    <w:rsid w:val="00246FF0"/>
    <w:rsid w:val="00247A71"/>
    <w:rsid w:val="00247B03"/>
    <w:rsid w:val="00247DAF"/>
    <w:rsid w:val="00247FFA"/>
    <w:rsid w:val="0025035F"/>
    <w:rsid w:val="002505EC"/>
    <w:rsid w:val="002507F1"/>
    <w:rsid w:val="002508AB"/>
    <w:rsid w:val="00250966"/>
    <w:rsid w:val="00250E41"/>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6E8"/>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66E"/>
    <w:rsid w:val="00265C0D"/>
    <w:rsid w:val="00265DE2"/>
    <w:rsid w:val="0026655E"/>
    <w:rsid w:val="002669D6"/>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BE"/>
    <w:rsid w:val="00277CC4"/>
    <w:rsid w:val="002800EC"/>
    <w:rsid w:val="002810E7"/>
    <w:rsid w:val="00281C53"/>
    <w:rsid w:val="0028253E"/>
    <w:rsid w:val="002826B7"/>
    <w:rsid w:val="002829A0"/>
    <w:rsid w:val="002829B5"/>
    <w:rsid w:val="00282A86"/>
    <w:rsid w:val="00282B59"/>
    <w:rsid w:val="00283606"/>
    <w:rsid w:val="00283AC7"/>
    <w:rsid w:val="00283C02"/>
    <w:rsid w:val="00283EA9"/>
    <w:rsid w:val="00283F74"/>
    <w:rsid w:val="002841B3"/>
    <w:rsid w:val="00284456"/>
    <w:rsid w:val="00284B9E"/>
    <w:rsid w:val="002857D1"/>
    <w:rsid w:val="00286CD4"/>
    <w:rsid w:val="00287757"/>
    <w:rsid w:val="00287881"/>
    <w:rsid w:val="00287E0B"/>
    <w:rsid w:val="00287E73"/>
    <w:rsid w:val="002901CD"/>
    <w:rsid w:val="002902D6"/>
    <w:rsid w:val="002908BA"/>
    <w:rsid w:val="00290A59"/>
    <w:rsid w:val="00290C29"/>
    <w:rsid w:val="00290CBC"/>
    <w:rsid w:val="00291105"/>
    <w:rsid w:val="00291346"/>
    <w:rsid w:val="00291AB8"/>
    <w:rsid w:val="00291CB7"/>
    <w:rsid w:val="00292442"/>
    <w:rsid w:val="002927F3"/>
    <w:rsid w:val="00292951"/>
    <w:rsid w:val="0029303F"/>
    <w:rsid w:val="002932B2"/>
    <w:rsid w:val="002936A4"/>
    <w:rsid w:val="002949EE"/>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3A7"/>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EC6"/>
    <w:rsid w:val="002C446F"/>
    <w:rsid w:val="002C55A7"/>
    <w:rsid w:val="002C5D9A"/>
    <w:rsid w:val="002C67BA"/>
    <w:rsid w:val="002C6858"/>
    <w:rsid w:val="002C687F"/>
    <w:rsid w:val="002C6BBF"/>
    <w:rsid w:val="002C7140"/>
    <w:rsid w:val="002C76FE"/>
    <w:rsid w:val="002D078E"/>
    <w:rsid w:val="002D09DA"/>
    <w:rsid w:val="002D10C1"/>
    <w:rsid w:val="002D11F9"/>
    <w:rsid w:val="002D199B"/>
    <w:rsid w:val="002D1BB5"/>
    <w:rsid w:val="002D21C9"/>
    <w:rsid w:val="002D2577"/>
    <w:rsid w:val="002D2A80"/>
    <w:rsid w:val="002D2AB4"/>
    <w:rsid w:val="002D2D1D"/>
    <w:rsid w:val="002D38FC"/>
    <w:rsid w:val="002D48D3"/>
    <w:rsid w:val="002D4B23"/>
    <w:rsid w:val="002D638D"/>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291"/>
    <w:rsid w:val="002E7408"/>
    <w:rsid w:val="002E74C6"/>
    <w:rsid w:val="002E7557"/>
    <w:rsid w:val="002E7BB7"/>
    <w:rsid w:val="002F0183"/>
    <w:rsid w:val="002F07A6"/>
    <w:rsid w:val="002F0FDE"/>
    <w:rsid w:val="002F13C5"/>
    <w:rsid w:val="002F15F9"/>
    <w:rsid w:val="002F198D"/>
    <w:rsid w:val="002F1B59"/>
    <w:rsid w:val="002F1E3D"/>
    <w:rsid w:val="002F2A86"/>
    <w:rsid w:val="002F2DC3"/>
    <w:rsid w:val="002F2DE4"/>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0F6"/>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FD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CFC"/>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710"/>
    <w:rsid w:val="00354A7F"/>
    <w:rsid w:val="00355335"/>
    <w:rsid w:val="00355697"/>
    <w:rsid w:val="00355826"/>
    <w:rsid w:val="00355864"/>
    <w:rsid w:val="003558F6"/>
    <w:rsid w:val="00355FA7"/>
    <w:rsid w:val="00356026"/>
    <w:rsid w:val="003563B4"/>
    <w:rsid w:val="00356A79"/>
    <w:rsid w:val="00357497"/>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72B"/>
    <w:rsid w:val="00365FE5"/>
    <w:rsid w:val="0036600D"/>
    <w:rsid w:val="00366B4B"/>
    <w:rsid w:val="00366E1B"/>
    <w:rsid w:val="0036739A"/>
    <w:rsid w:val="0036747C"/>
    <w:rsid w:val="00370000"/>
    <w:rsid w:val="00370C5B"/>
    <w:rsid w:val="003718A2"/>
    <w:rsid w:val="003718C3"/>
    <w:rsid w:val="00371A0A"/>
    <w:rsid w:val="00371A89"/>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2AD5"/>
    <w:rsid w:val="003837A0"/>
    <w:rsid w:val="00383B6C"/>
    <w:rsid w:val="00383B7E"/>
    <w:rsid w:val="00383FF6"/>
    <w:rsid w:val="0038400F"/>
    <w:rsid w:val="00384122"/>
    <w:rsid w:val="00384ADF"/>
    <w:rsid w:val="00384E94"/>
    <w:rsid w:val="00384FF4"/>
    <w:rsid w:val="0038559E"/>
    <w:rsid w:val="0038631D"/>
    <w:rsid w:val="00386B09"/>
    <w:rsid w:val="00386D61"/>
    <w:rsid w:val="00387193"/>
    <w:rsid w:val="00390B21"/>
    <w:rsid w:val="003911E0"/>
    <w:rsid w:val="003912A1"/>
    <w:rsid w:val="003915D9"/>
    <w:rsid w:val="00392593"/>
    <w:rsid w:val="00392B47"/>
    <w:rsid w:val="00392F4B"/>
    <w:rsid w:val="00393FAA"/>
    <w:rsid w:val="0039415F"/>
    <w:rsid w:val="00394307"/>
    <w:rsid w:val="0039477E"/>
    <w:rsid w:val="00394873"/>
    <w:rsid w:val="003948BD"/>
    <w:rsid w:val="00394916"/>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487"/>
    <w:rsid w:val="003C6914"/>
    <w:rsid w:val="003C6ECF"/>
    <w:rsid w:val="003C75D1"/>
    <w:rsid w:val="003C7903"/>
    <w:rsid w:val="003C7A8F"/>
    <w:rsid w:val="003C7D07"/>
    <w:rsid w:val="003D1292"/>
    <w:rsid w:val="003D1B95"/>
    <w:rsid w:val="003D2616"/>
    <w:rsid w:val="003D2A34"/>
    <w:rsid w:val="003D2FC3"/>
    <w:rsid w:val="003D3028"/>
    <w:rsid w:val="003D35A1"/>
    <w:rsid w:val="003D3FBD"/>
    <w:rsid w:val="003D4029"/>
    <w:rsid w:val="003D432D"/>
    <w:rsid w:val="003D44EC"/>
    <w:rsid w:val="003D48FC"/>
    <w:rsid w:val="003D4E8A"/>
    <w:rsid w:val="003D4F8B"/>
    <w:rsid w:val="003D5307"/>
    <w:rsid w:val="003D62ED"/>
    <w:rsid w:val="003D6672"/>
    <w:rsid w:val="003D66C9"/>
    <w:rsid w:val="003D70B4"/>
    <w:rsid w:val="003D70C8"/>
    <w:rsid w:val="003E00FF"/>
    <w:rsid w:val="003E07D5"/>
    <w:rsid w:val="003E0F81"/>
    <w:rsid w:val="003E11F5"/>
    <w:rsid w:val="003E1457"/>
    <w:rsid w:val="003E1BAD"/>
    <w:rsid w:val="003E240E"/>
    <w:rsid w:val="003E26E7"/>
    <w:rsid w:val="003E287C"/>
    <w:rsid w:val="003E2FEB"/>
    <w:rsid w:val="003E329B"/>
    <w:rsid w:val="003E36B6"/>
    <w:rsid w:val="003E3AD8"/>
    <w:rsid w:val="003E4645"/>
    <w:rsid w:val="003E47FB"/>
    <w:rsid w:val="003E4809"/>
    <w:rsid w:val="003E482A"/>
    <w:rsid w:val="003E48F1"/>
    <w:rsid w:val="003E5011"/>
    <w:rsid w:val="003E51A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211"/>
    <w:rsid w:val="003F758E"/>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9BC"/>
    <w:rsid w:val="00442B8D"/>
    <w:rsid w:val="00443356"/>
    <w:rsid w:val="00443545"/>
    <w:rsid w:val="004435BE"/>
    <w:rsid w:val="004439FC"/>
    <w:rsid w:val="00443F49"/>
    <w:rsid w:val="00444235"/>
    <w:rsid w:val="00444286"/>
    <w:rsid w:val="00444B64"/>
    <w:rsid w:val="00444C06"/>
    <w:rsid w:val="00444D80"/>
    <w:rsid w:val="00445724"/>
    <w:rsid w:val="00445950"/>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B17"/>
    <w:rsid w:val="00456F3C"/>
    <w:rsid w:val="0045706A"/>
    <w:rsid w:val="00457877"/>
    <w:rsid w:val="00457963"/>
    <w:rsid w:val="0045796F"/>
    <w:rsid w:val="004604AB"/>
    <w:rsid w:val="00460B70"/>
    <w:rsid w:val="00460EB8"/>
    <w:rsid w:val="00461991"/>
    <w:rsid w:val="004620C7"/>
    <w:rsid w:val="00462C55"/>
    <w:rsid w:val="00462EC0"/>
    <w:rsid w:val="00463436"/>
    <w:rsid w:val="00463E1E"/>
    <w:rsid w:val="0046413C"/>
    <w:rsid w:val="004646F8"/>
    <w:rsid w:val="00464A44"/>
    <w:rsid w:val="0046505F"/>
    <w:rsid w:val="00465844"/>
    <w:rsid w:val="004658A0"/>
    <w:rsid w:val="00465F13"/>
    <w:rsid w:val="00466199"/>
    <w:rsid w:val="004664F8"/>
    <w:rsid w:val="00467141"/>
    <w:rsid w:val="00467317"/>
    <w:rsid w:val="004673DE"/>
    <w:rsid w:val="004675B5"/>
    <w:rsid w:val="00467742"/>
    <w:rsid w:val="00467BF7"/>
    <w:rsid w:val="00467E43"/>
    <w:rsid w:val="00470869"/>
    <w:rsid w:val="00471446"/>
    <w:rsid w:val="0047175B"/>
    <w:rsid w:val="0047196B"/>
    <w:rsid w:val="00472451"/>
    <w:rsid w:val="004727C4"/>
    <w:rsid w:val="0047282D"/>
    <w:rsid w:val="004728E7"/>
    <w:rsid w:val="00472D13"/>
    <w:rsid w:val="00472EC8"/>
    <w:rsid w:val="00472F53"/>
    <w:rsid w:val="00473074"/>
    <w:rsid w:val="0047372B"/>
    <w:rsid w:val="00473E66"/>
    <w:rsid w:val="00474212"/>
    <w:rsid w:val="004744DC"/>
    <w:rsid w:val="00475145"/>
    <w:rsid w:val="00475624"/>
    <w:rsid w:val="00475C60"/>
    <w:rsid w:val="00475F2F"/>
    <w:rsid w:val="00476141"/>
    <w:rsid w:val="00476168"/>
    <w:rsid w:val="00477040"/>
    <w:rsid w:val="004777FB"/>
    <w:rsid w:val="0048059B"/>
    <w:rsid w:val="00480DC6"/>
    <w:rsid w:val="00480E9D"/>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2E2"/>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A43"/>
    <w:rsid w:val="004A1C1F"/>
    <w:rsid w:val="004A226C"/>
    <w:rsid w:val="004A246B"/>
    <w:rsid w:val="004A24A1"/>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3F59"/>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F00"/>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5C0"/>
    <w:rsid w:val="004D4AE2"/>
    <w:rsid w:val="004D4E1A"/>
    <w:rsid w:val="004D4E40"/>
    <w:rsid w:val="004D4FBD"/>
    <w:rsid w:val="004D5882"/>
    <w:rsid w:val="004D620A"/>
    <w:rsid w:val="004D6821"/>
    <w:rsid w:val="004D752C"/>
    <w:rsid w:val="004D7587"/>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0DA0"/>
    <w:rsid w:val="00501177"/>
    <w:rsid w:val="005014F2"/>
    <w:rsid w:val="00501D58"/>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335C"/>
    <w:rsid w:val="00513D22"/>
    <w:rsid w:val="00514C53"/>
    <w:rsid w:val="00514EA5"/>
    <w:rsid w:val="00516437"/>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6DA"/>
    <w:rsid w:val="005269A1"/>
    <w:rsid w:val="00526FB4"/>
    <w:rsid w:val="00527469"/>
    <w:rsid w:val="00527A97"/>
    <w:rsid w:val="00527C7F"/>
    <w:rsid w:val="00527DFA"/>
    <w:rsid w:val="00531095"/>
    <w:rsid w:val="005310D1"/>
    <w:rsid w:val="0053113A"/>
    <w:rsid w:val="00531788"/>
    <w:rsid w:val="00531BB0"/>
    <w:rsid w:val="00531BE4"/>
    <w:rsid w:val="00531C6F"/>
    <w:rsid w:val="00532360"/>
    <w:rsid w:val="00532747"/>
    <w:rsid w:val="0053274D"/>
    <w:rsid w:val="005327B9"/>
    <w:rsid w:val="0053391A"/>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31"/>
    <w:rsid w:val="005438C9"/>
    <w:rsid w:val="00543DF9"/>
    <w:rsid w:val="00544D97"/>
    <w:rsid w:val="00544E32"/>
    <w:rsid w:val="00544F32"/>
    <w:rsid w:val="00546234"/>
    <w:rsid w:val="00546313"/>
    <w:rsid w:val="005464A9"/>
    <w:rsid w:val="00546BB4"/>
    <w:rsid w:val="005471ED"/>
    <w:rsid w:val="00547D31"/>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37"/>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099"/>
    <w:rsid w:val="005841FC"/>
    <w:rsid w:val="005843D3"/>
    <w:rsid w:val="005849AB"/>
    <w:rsid w:val="00584BB2"/>
    <w:rsid w:val="00584C06"/>
    <w:rsid w:val="0058538A"/>
    <w:rsid w:val="005860DD"/>
    <w:rsid w:val="005860EA"/>
    <w:rsid w:val="00586134"/>
    <w:rsid w:val="0058629F"/>
    <w:rsid w:val="005870E3"/>
    <w:rsid w:val="005872F9"/>
    <w:rsid w:val="00587DAA"/>
    <w:rsid w:val="005909A4"/>
    <w:rsid w:val="00590AEE"/>
    <w:rsid w:val="00591195"/>
    <w:rsid w:val="005914CB"/>
    <w:rsid w:val="005916FB"/>
    <w:rsid w:val="00591BB6"/>
    <w:rsid w:val="00591BC1"/>
    <w:rsid w:val="00592C65"/>
    <w:rsid w:val="00593334"/>
    <w:rsid w:val="0059378B"/>
    <w:rsid w:val="00593888"/>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9F"/>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5F5"/>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345"/>
    <w:rsid w:val="005C2844"/>
    <w:rsid w:val="005C28BA"/>
    <w:rsid w:val="005C3285"/>
    <w:rsid w:val="005C368E"/>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092"/>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238"/>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6A47"/>
    <w:rsid w:val="00607178"/>
    <w:rsid w:val="006100A3"/>
    <w:rsid w:val="0061014C"/>
    <w:rsid w:val="00610636"/>
    <w:rsid w:val="00610957"/>
    <w:rsid w:val="00610BF4"/>
    <w:rsid w:val="0061110C"/>
    <w:rsid w:val="0061158B"/>
    <w:rsid w:val="006116F7"/>
    <w:rsid w:val="00611801"/>
    <w:rsid w:val="00611C12"/>
    <w:rsid w:val="00612169"/>
    <w:rsid w:val="00612A47"/>
    <w:rsid w:val="006131BC"/>
    <w:rsid w:val="0061394B"/>
    <w:rsid w:val="00613FA7"/>
    <w:rsid w:val="0061535D"/>
    <w:rsid w:val="00615673"/>
    <w:rsid w:val="00615BBF"/>
    <w:rsid w:val="00615F5A"/>
    <w:rsid w:val="006161E5"/>
    <w:rsid w:val="00616561"/>
    <w:rsid w:val="006167EF"/>
    <w:rsid w:val="00616D97"/>
    <w:rsid w:val="00617898"/>
    <w:rsid w:val="00620633"/>
    <w:rsid w:val="00620776"/>
    <w:rsid w:val="006207FD"/>
    <w:rsid w:val="00620CEE"/>
    <w:rsid w:val="0062115E"/>
    <w:rsid w:val="00621FB2"/>
    <w:rsid w:val="00622CE8"/>
    <w:rsid w:val="00622D8F"/>
    <w:rsid w:val="00622E29"/>
    <w:rsid w:val="00623492"/>
    <w:rsid w:val="00623786"/>
    <w:rsid w:val="00624360"/>
    <w:rsid w:val="0062488E"/>
    <w:rsid w:val="0062512C"/>
    <w:rsid w:val="0062553A"/>
    <w:rsid w:val="0062575A"/>
    <w:rsid w:val="00625EF4"/>
    <w:rsid w:val="00626215"/>
    <w:rsid w:val="00627DAE"/>
    <w:rsid w:val="00630C13"/>
    <w:rsid w:val="006310C1"/>
    <w:rsid w:val="00631BE2"/>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5E30"/>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DAD"/>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554"/>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270"/>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6AC6"/>
    <w:rsid w:val="006A71FE"/>
    <w:rsid w:val="006A741E"/>
    <w:rsid w:val="006A7F85"/>
    <w:rsid w:val="006B0408"/>
    <w:rsid w:val="006B05D1"/>
    <w:rsid w:val="006B0971"/>
    <w:rsid w:val="006B0B27"/>
    <w:rsid w:val="006B0D74"/>
    <w:rsid w:val="006B17C7"/>
    <w:rsid w:val="006B1823"/>
    <w:rsid w:val="006B190F"/>
    <w:rsid w:val="006B1E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16"/>
    <w:rsid w:val="006C1639"/>
    <w:rsid w:val="006C1693"/>
    <w:rsid w:val="006C16F4"/>
    <w:rsid w:val="006C1C0A"/>
    <w:rsid w:val="006C20B2"/>
    <w:rsid w:val="006C2136"/>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0C58"/>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2A"/>
    <w:rsid w:val="006F73FC"/>
    <w:rsid w:val="006F778D"/>
    <w:rsid w:val="006F7F10"/>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3F"/>
    <w:rsid w:val="0071564C"/>
    <w:rsid w:val="0071573F"/>
    <w:rsid w:val="00715A41"/>
    <w:rsid w:val="00716741"/>
    <w:rsid w:val="0071731F"/>
    <w:rsid w:val="00717416"/>
    <w:rsid w:val="00717478"/>
    <w:rsid w:val="00717611"/>
    <w:rsid w:val="0071774E"/>
    <w:rsid w:val="007200F0"/>
    <w:rsid w:val="00720717"/>
    <w:rsid w:val="007209A3"/>
    <w:rsid w:val="007209F9"/>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119"/>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115"/>
    <w:rsid w:val="0074158C"/>
    <w:rsid w:val="007425C9"/>
    <w:rsid w:val="00742EC9"/>
    <w:rsid w:val="00743542"/>
    <w:rsid w:val="00743B00"/>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287"/>
    <w:rsid w:val="007663EC"/>
    <w:rsid w:val="00766B7A"/>
    <w:rsid w:val="00766D74"/>
    <w:rsid w:val="00766F86"/>
    <w:rsid w:val="00767396"/>
    <w:rsid w:val="00767DB1"/>
    <w:rsid w:val="007706BC"/>
    <w:rsid w:val="00770C42"/>
    <w:rsid w:val="00770D3F"/>
    <w:rsid w:val="00770E61"/>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9F0"/>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34D5"/>
    <w:rsid w:val="007A42F5"/>
    <w:rsid w:val="007A506A"/>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5C4"/>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A2"/>
    <w:rsid w:val="007C22E7"/>
    <w:rsid w:val="007C3198"/>
    <w:rsid w:val="007C3866"/>
    <w:rsid w:val="007C42C1"/>
    <w:rsid w:val="007C4DBF"/>
    <w:rsid w:val="007C5053"/>
    <w:rsid w:val="007C5A65"/>
    <w:rsid w:val="007C6D10"/>
    <w:rsid w:val="007C71CA"/>
    <w:rsid w:val="007C7D6F"/>
    <w:rsid w:val="007D051A"/>
    <w:rsid w:val="007D0DEF"/>
    <w:rsid w:val="007D109C"/>
    <w:rsid w:val="007D2793"/>
    <w:rsid w:val="007D29B2"/>
    <w:rsid w:val="007D2A83"/>
    <w:rsid w:val="007D2AFD"/>
    <w:rsid w:val="007D329A"/>
    <w:rsid w:val="007D3482"/>
    <w:rsid w:val="007D34FE"/>
    <w:rsid w:val="007D3BBD"/>
    <w:rsid w:val="007D3DE8"/>
    <w:rsid w:val="007D3E13"/>
    <w:rsid w:val="007D3FBE"/>
    <w:rsid w:val="007D4891"/>
    <w:rsid w:val="007D48A5"/>
    <w:rsid w:val="007D506D"/>
    <w:rsid w:val="007D521E"/>
    <w:rsid w:val="007D54F7"/>
    <w:rsid w:val="007D5691"/>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8A8"/>
    <w:rsid w:val="007E19A6"/>
    <w:rsid w:val="007E19E9"/>
    <w:rsid w:val="007E23A8"/>
    <w:rsid w:val="007E2946"/>
    <w:rsid w:val="007E2AD0"/>
    <w:rsid w:val="007E2B5C"/>
    <w:rsid w:val="007E320F"/>
    <w:rsid w:val="007E33AE"/>
    <w:rsid w:val="007E344D"/>
    <w:rsid w:val="007E375A"/>
    <w:rsid w:val="007E3D4B"/>
    <w:rsid w:val="007E3F57"/>
    <w:rsid w:val="007E40EE"/>
    <w:rsid w:val="007E4AF8"/>
    <w:rsid w:val="007E5126"/>
    <w:rsid w:val="007E5339"/>
    <w:rsid w:val="007E5872"/>
    <w:rsid w:val="007E5889"/>
    <w:rsid w:val="007E5B4E"/>
    <w:rsid w:val="007E694C"/>
    <w:rsid w:val="007E6AE1"/>
    <w:rsid w:val="007E7171"/>
    <w:rsid w:val="007E74DD"/>
    <w:rsid w:val="007E78A6"/>
    <w:rsid w:val="007E7F1C"/>
    <w:rsid w:val="007F0D3C"/>
    <w:rsid w:val="007F12FF"/>
    <w:rsid w:val="007F1347"/>
    <w:rsid w:val="007F1526"/>
    <w:rsid w:val="007F17D1"/>
    <w:rsid w:val="007F1A74"/>
    <w:rsid w:val="007F227F"/>
    <w:rsid w:val="007F2A15"/>
    <w:rsid w:val="007F2AD9"/>
    <w:rsid w:val="007F30EA"/>
    <w:rsid w:val="007F3358"/>
    <w:rsid w:val="007F360E"/>
    <w:rsid w:val="007F36C2"/>
    <w:rsid w:val="007F3BE7"/>
    <w:rsid w:val="007F4196"/>
    <w:rsid w:val="007F436E"/>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4FDC"/>
    <w:rsid w:val="00805326"/>
    <w:rsid w:val="00805BCE"/>
    <w:rsid w:val="008060A1"/>
    <w:rsid w:val="0080645F"/>
    <w:rsid w:val="00806F9D"/>
    <w:rsid w:val="00807484"/>
    <w:rsid w:val="008078A9"/>
    <w:rsid w:val="00807DB2"/>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20"/>
    <w:rsid w:val="00816257"/>
    <w:rsid w:val="0081628E"/>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ACD"/>
    <w:rsid w:val="00827B1E"/>
    <w:rsid w:val="00827C33"/>
    <w:rsid w:val="008303F6"/>
    <w:rsid w:val="00830A76"/>
    <w:rsid w:val="008310EA"/>
    <w:rsid w:val="00831C65"/>
    <w:rsid w:val="00831CBA"/>
    <w:rsid w:val="00832059"/>
    <w:rsid w:val="0083215A"/>
    <w:rsid w:val="0083274E"/>
    <w:rsid w:val="0083275D"/>
    <w:rsid w:val="008338F1"/>
    <w:rsid w:val="00833F28"/>
    <w:rsid w:val="00834187"/>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D18"/>
    <w:rsid w:val="00837E9A"/>
    <w:rsid w:val="00837F11"/>
    <w:rsid w:val="0084009E"/>
    <w:rsid w:val="00840C91"/>
    <w:rsid w:val="00840F2D"/>
    <w:rsid w:val="0084171D"/>
    <w:rsid w:val="00841981"/>
    <w:rsid w:val="00842222"/>
    <w:rsid w:val="00842607"/>
    <w:rsid w:val="00842E33"/>
    <w:rsid w:val="008436A5"/>
    <w:rsid w:val="00843BE7"/>
    <w:rsid w:val="008440AA"/>
    <w:rsid w:val="00844805"/>
    <w:rsid w:val="0084597A"/>
    <w:rsid w:val="00845A1D"/>
    <w:rsid w:val="00846597"/>
    <w:rsid w:val="008468B6"/>
    <w:rsid w:val="00846B00"/>
    <w:rsid w:val="00846D14"/>
    <w:rsid w:val="008473E4"/>
    <w:rsid w:val="00847677"/>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4FD8"/>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74A"/>
    <w:rsid w:val="00872D01"/>
    <w:rsid w:val="00873815"/>
    <w:rsid w:val="00873FA6"/>
    <w:rsid w:val="00873FF8"/>
    <w:rsid w:val="008740BF"/>
    <w:rsid w:val="0087478C"/>
    <w:rsid w:val="008749EF"/>
    <w:rsid w:val="00874C9E"/>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A2"/>
    <w:rsid w:val="008A19B9"/>
    <w:rsid w:val="008A27F2"/>
    <w:rsid w:val="008A2A93"/>
    <w:rsid w:val="008A2E7A"/>
    <w:rsid w:val="008A2FF2"/>
    <w:rsid w:val="008A3B5D"/>
    <w:rsid w:val="008A3FCD"/>
    <w:rsid w:val="008A4268"/>
    <w:rsid w:val="008A45F2"/>
    <w:rsid w:val="008A490F"/>
    <w:rsid w:val="008A4B37"/>
    <w:rsid w:val="008A4E0D"/>
    <w:rsid w:val="008A54F7"/>
    <w:rsid w:val="008A56DB"/>
    <w:rsid w:val="008A5B1F"/>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072"/>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214"/>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343"/>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62C"/>
    <w:rsid w:val="00913EA4"/>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8C4"/>
    <w:rsid w:val="00926120"/>
    <w:rsid w:val="009264D2"/>
    <w:rsid w:val="00926B51"/>
    <w:rsid w:val="00926B5C"/>
    <w:rsid w:val="0092705D"/>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61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48B"/>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8B7"/>
    <w:rsid w:val="00974AC6"/>
    <w:rsid w:val="009760DF"/>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8FE"/>
    <w:rsid w:val="009B2AA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04F"/>
    <w:rsid w:val="009C22E0"/>
    <w:rsid w:val="009C2352"/>
    <w:rsid w:val="009C27D3"/>
    <w:rsid w:val="009C2EED"/>
    <w:rsid w:val="009C3064"/>
    <w:rsid w:val="009C33A3"/>
    <w:rsid w:val="009C3F76"/>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3EEF"/>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DF0"/>
    <w:rsid w:val="009F7F58"/>
    <w:rsid w:val="00A00C65"/>
    <w:rsid w:val="00A010A7"/>
    <w:rsid w:val="00A011D8"/>
    <w:rsid w:val="00A016AF"/>
    <w:rsid w:val="00A016FD"/>
    <w:rsid w:val="00A029F4"/>
    <w:rsid w:val="00A037E2"/>
    <w:rsid w:val="00A03B5B"/>
    <w:rsid w:val="00A059B5"/>
    <w:rsid w:val="00A059D8"/>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3ED"/>
    <w:rsid w:val="00A356B2"/>
    <w:rsid w:val="00A357C2"/>
    <w:rsid w:val="00A35D0A"/>
    <w:rsid w:val="00A3606E"/>
    <w:rsid w:val="00A368AC"/>
    <w:rsid w:val="00A3753E"/>
    <w:rsid w:val="00A37AE0"/>
    <w:rsid w:val="00A37DA2"/>
    <w:rsid w:val="00A40903"/>
    <w:rsid w:val="00A40B61"/>
    <w:rsid w:val="00A40D25"/>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48E"/>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3FEC"/>
    <w:rsid w:val="00A547B3"/>
    <w:rsid w:val="00A54DE0"/>
    <w:rsid w:val="00A55AF8"/>
    <w:rsid w:val="00A60698"/>
    <w:rsid w:val="00A608E7"/>
    <w:rsid w:val="00A60E14"/>
    <w:rsid w:val="00A61A2B"/>
    <w:rsid w:val="00A61C90"/>
    <w:rsid w:val="00A6211F"/>
    <w:rsid w:val="00A62989"/>
    <w:rsid w:val="00A62F23"/>
    <w:rsid w:val="00A62F75"/>
    <w:rsid w:val="00A63094"/>
    <w:rsid w:val="00A6309D"/>
    <w:rsid w:val="00A639E3"/>
    <w:rsid w:val="00A6462D"/>
    <w:rsid w:val="00A6474D"/>
    <w:rsid w:val="00A647E4"/>
    <w:rsid w:val="00A648A0"/>
    <w:rsid w:val="00A6529E"/>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4FDD"/>
    <w:rsid w:val="00A85731"/>
    <w:rsid w:val="00A85E99"/>
    <w:rsid w:val="00A86607"/>
    <w:rsid w:val="00A8679F"/>
    <w:rsid w:val="00A86F0E"/>
    <w:rsid w:val="00A878F9"/>
    <w:rsid w:val="00A87D1B"/>
    <w:rsid w:val="00A903E1"/>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50"/>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5C9"/>
    <w:rsid w:val="00AD1784"/>
    <w:rsid w:val="00AD1B5F"/>
    <w:rsid w:val="00AD1FD7"/>
    <w:rsid w:val="00AD2676"/>
    <w:rsid w:val="00AD28F7"/>
    <w:rsid w:val="00AD29A7"/>
    <w:rsid w:val="00AD2CD6"/>
    <w:rsid w:val="00AD2D7F"/>
    <w:rsid w:val="00AD3168"/>
    <w:rsid w:val="00AD3A94"/>
    <w:rsid w:val="00AD3CD9"/>
    <w:rsid w:val="00AD4311"/>
    <w:rsid w:val="00AD48A4"/>
    <w:rsid w:val="00AD4B66"/>
    <w:rsid w:val="00AD5316"/>
    <w:rsid w:val="00AD5576"/>
    <w:rsid w:val="00AD57A8"/>
    <w:rsid w:val="00AD5953"/>
    <w:rsid w:val="00AD5CC6"/>
    <w:rsid w:val="00AD5CEB"/>
    <w:rsid w:val="00AD5F11"/>
    <w:rsid w:val="00AD639B"/>
    <w:rsid w:val="00AD67AB"/>
    <w:rsid w:val="00AD7026"/>
    <w:rsid w:val="00AD7182"/>
    <w:rsid w:val="00AD7B8D"/>
    <w:rsid w:val="00AD7F62"/>
    <w:rsid w:val="00AE0775"/>
    <w:rsid w:val="00AE1158"/>
    <w:rsid w:val="00AE11D3"/>
    <w:rsid w:val="00AE11DB"/>
    <w:rsid w:val="00AE11FA"/>
    <w:rsid w:val="00AE1262"/>
    <w:rsid w:val="00AE1314"/>
    <w:rsid w:val="00AE14B1"/>
    <w:rsid w:val="00AE1838"/>
    <w:rsid w:val="00AE1DAD"/>
    <w:rsid w:val="00AE1EA0"/>
    <w:rsid w:val="00AE25AE"/>
    <w:rsid w:val="00AE2AE7"/>
    <w:rsid w:val="00AE324B"/>
    <w:rsid w:val="00AE3D93"/>
    <w:rsid w:val="00AE4282"/>
    <w:rsid w:val="00AE45BA"/>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50FF"/>
    <w:rsid w:val="00AF533B"/>
    <w:rsid w:val="00AF5E22"/>
    <w:rsid w:val="00AF5EB7"/>
    <w:rsid w:val="00AF5F7A"/>
    <w:rsid w:val="00AF6091"/>
    <w:rsid w:val="00AF6A4A"/>
    <w:rsid w:val="00AF77F6"/>
    <w:rsid w:val="00AF7AB9"/>
    <w:rsid w:val="00AF7FD7"/>
    <w:rsid w:val="00B004A4"/>
    <w:rsid w:val="00B008AC"/>
    <w:rsid w:val="00B00DA6"/>
    <w:rsid w:val="00B01269"/>
    <w:rsid w:val="00B0144E"/>
    <w:rsid w:val="00B015E4"/>
    <w:rsid w:val="00B01604"/>
    <w:rsid w:val="00B01B58"/>
    <w:rsid w:val="00B01C0E"/>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576"/>
    <w:rsid w:val="00B12AC7"/>
    <w:rsid w:val="00B12E28"/>
    <w:rsid w:val="00B13C6D"/>
    <w:rsid w:val="00B13FEB"/>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276B5"/>
    <w:rsid w:val="00B307C0"/>
    <w:rsid w:val="00B30C90"/>
    <w:rsid w:val="00B31095"/>
    <w:rsid w:val="00B316A1"/>
    <w:rsid w:val="00B3211B"/>
    <w:rsid w:val="00B32E31"/>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55F"/>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A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018"/>
    <w:rsid w:val="00B71257"/>
    <w:rsid w:val="00B712E7"/>
    <w:rsid w:val="00B713CB"/>
    <w:rsid w:val="00B71976"/>
    <w:rsid w:val="00B71D0B"/>
    <w:rsid w:val="00B71DF9"/>
    <w:rsid w:val="00B71E13"/>
    <w:rsid w:val="00B71E54"/>
    <w:rsid w:val="00B7215D"/>
    <w:rsid w:val="00B725E2"/>
    <w:rsid w:val="00B72773"/>
    <w:rsid w:val="00B7309F"/>
    <w:rsid w:val="00B73AE1"/>
    <w:rsid w:val="00B73B32"/>
    <w:rsid w:val="00B73BD8"/>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1B09"/>
    <w:rsid w:val="00B82331"/>
    <w:rsid w:val="00B8373D"/>
    <w:rsid w:val="00B839BC"/>
    <w:rsid w:val="00B84C25"/>
    <w:rsid w:val="00B84D6E"/>
    <w:rsid w:val="00B84FDB"/>
    <w:rsid w:val="00B8541F"/>
    <w:rsid w:val="00B8564B"/>
    <w:rsid w:val="00B85CCA"/>
    <w:rsid w:val="00B85D6C"/>
    <w:rsid w:val="00B85E1F"/>
    <w:rsid w:val="00B86464"/>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0AA"/>
    <w:rsid w:val="00BA1296"/>
    <w:rsid w:val="00BA1355"/>
    <w:rsid w:val="00BA1746"/>
    <w:rsid w:val="00BA179F"/>
    <w:rsid w:val="00BA17D0"/>
    <w:rsid w:val="00BA1F90"/>
    <w:rsid w:val="00BA2006"/>
    <w:rsid w:val="00BA2314"/>
    <w:rsid w:val="00BA2466"/>
    <w:rsid w:val="00BA2645"/>
    <w:rsid w:val="00BA2708"/>
    <w:rsid w:val="00BA2A03"/>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48"/>
    <w:rsid w:val="00BB7E78"/>
    <w:rsid w:val="00BC02FD"/>
    <w:rsid w:val="00BC0987"/>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C9C"/>
    <w:rsid w:val="00BE0D93"/>
    <w:rsid w:val="00BE174A"/>
    <w:rsid w:val="00BE1A1F"/>
    <w:rsid w:val="00BE268B"/>
    <w:rsid w:val="00BE2975"/>
    <w:rsid w:val="00BE2D6A"/>
    <w:rsid w:val="00BE3035"/>
    <w:rsid w:val="00BE3E9B"/>
    <w:rsid w:val="00BE489A"/>
    <w:rsid w:val="00BE584B"/>
    <w:rsid w:val="00BE5933"/>
    <w:rsid w:val="00BE5E33"/>
    <w:rsid w:val="00BE68A7"/>
    <w:rsid w:val="00BE73FF"/>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9D7"/>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3D7"/>
    <w:rsid w:val="00C25DC8"/>
    <w:rsid w:val="00C25EC4"/>
    <w:rsid w:val="00C261D3"/>
    <w:rsid w:val="00C2623D"/>
    <w:rsid w:val="00C263F1"/>
    <w:rsid w:val="00C26F31"/>
    <w:rsid w:val="00C27451"/>
    <w:rsid w:val="00C274DE"/>
    <w:rsid w:val="00C27679"/>
    <w:rsid w:val="00C27BE7"/>
    <w:rsid w:val="00C3034D"/>
    <w:rsid w:val="00C312F0"/>
    <w:rsid w:val="00C31760"/>
    <w:rsid w:val="00C31BCF"/>
    <w:rsid w:val="00C322C5"/>
    <w:rsid w:val="00C32994"/>
    <w:rsid w:val="00C32D32"/>
    <w:rsid w:val="00C337ED"/>
    <w:rsid w:val="00C339C7"/>
    <w:rsid w:val="00C33BEC"/>
    <w:rsid w:val="00C34819"/>
    <w:rsid w:val="00C353D3"/>
    <w:rsid w:val="00C35BA8"/>
    <w:rsid w:val="00C3647A"/>
    <w:rsid w:val="00C37220"/>
    <w:rsid w:val="00C37A7F"/>
    <w:rsid w:val="00C37DCF"/>
    <w:rsid w:val="00C413F3"/>
    <w:rsid w:val="00C41448"/>
    <w:rsid w:val="00C41C5D"/>
    <w:rsid w:val="00C41E93"/>
    <w:rsid w:val="00C435BF"/>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B5D"/>
    <w:rsid w:val="00C50C02"/>
    <w:rsid w:val="00C5185F"/>
    <w:rsid w:val="00C51BF8"/>
    <w:rsid w:val="00C52B88"/>
    <w:rsid w:val="00C52EF1"/>
    <w:rsid w:val="00C535D4"/>
    <w:rsid w:val="00C53CA1"/>
    <w:rsid w:val="00C53E10"/>
    <w:rsid w:val="00C5472A"/>
    <w:rsid w:val="00C5482D"/>
    <w:rsid w:val="00C54AF2"/>
    <w:rsid w:val="00C55189"/>
    <w:rsid w:val="00C55251"/>
    <w:rsid w:val="00C55389"/>
    <w:rsid w:val="00C554B5"/>
    <w:rsid w:val="00C555C0"/>
    <w:rsid w:val="00C5572F"/>
    <w:rsid w:val="00C5579F"/>
    <w:rsid w:val="00C5582B"/>
    <w:rsid w:val="00C55AD1"/>
    <w:rsid w:val="00C55C65"/>
    <w:rsid w:val="00C55E9B"/>
    <w:rsid w:val="00C56143"/>
    <w:rsid w:val="00C56377"/>
    <w:rsid w:val="00C566AF"/>
    <w:rsid w:val="00C56A00"/>
    <w:rsid w:val="00C56C4F"/>
    <w:rsid w:val="00C57817"/>
    <w:rsid w:val="00C57A78"/>
    <w:rsid w:val="00C6084A"/>
    <w:rsid w:val="00C60970"/>
    <w:rsid w:val="00C60C7E"/>
    <w:rsid w:val="00C61945"/>
    <w:rsid w:val="00C61BE0"/>
    <w:rsid w:val="00C61FD4"/>
    <w:rsid w:val="00C6207A"/>
    <w:rsid w:val="00C624EE"/>
    <w:rsid w:val="00C62C3A"/>
    <w:rsid w:val="00C631B2"/>
    <w:rsid w:val="00C632AB"/>
    <w:rsid w:val="00C63AFE"/>
    <w:rsid w:val="00C63CA0"/>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0A3"/>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CB"/>
    <w:rsid w:val="00CA1BF5"/>
    <w:rsid w:val="00CA1DF5"/>
    <w:rsid w:val="00CA1FAB"/>
    <w:rsid w:val="00CA2BA0"/>
    <w:rsid w:val="00CA2E68"/>
    <w:rsid w:val="00CA30AC"/>
    <w:rsid w:val="00CA30B7"/>
    <w:rsid w:val="00CA3386"/>
    <w:rsid w:val="00CA365D"/>
    <w:rsid w:val="00CA3BBB"/>
    <w:rsid w:val="00CA4240"/>
    <w:rsid w:val="00CA45E2"/>
    <w:rsid w:val="00CA46E7"/>
    <w:rsid w:val="00CA4AF3"/>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6D6"/>
    <w:rsid w:val="00CB4ABF"/>
    <w:rsid w:val="00CB55FF"/>
    <w:rsid w:val="00CB5926"/>
    <w:rsid w:val="00CB609B"/>
    <w:rsid w:val="00CB6B3C"/>
    <w:rsid w:val="00CB6E35"/>
    <w:rsid w:val="00CC0170"/>
    <w:rsid w:val="00CC02F2"/>
    <w:rsid w:val="00CC065F"/>
    <w:rsid w:val="00CC0B1C"/>
    <w:rsid w:val="00CC1413"/>
    <w:rsid w:val="00CC1573"/>
    <w:rsid w:val="00CC1B2D"/>
    <w:rsid w:val="00CC2156"/>
    <w:rsid w:val="00CC2333"/>
    <w:rsid w:val="00CC2DB1"/>
    <w:rsid w:val="00CC31DE"/>
    <w:rsid w:val="00CC36E8"/>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11D"/>
    <w:rsid w:val="00CD2834"/>
    <w:rsid w:val="00CD2BF8"/>
    <w:rsid w:val="00CD3149"/>
    <w:rsid w:val="00CD33E0"/>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839"/>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A4F"/>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8F9"/>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C51"/>
    <w:rsid w:val="00D15EA5"/>
    <w:rsid w:val="00D15FD1"/>
    <w:rsid w:val="00D16A49"/>
    <w:rsid w:val="00D17349"/>
    <w:rsid w:val="00D20376"/>
    <w:rsid w:val="00D20671"/>
    <w:rsid w:val="00D207AB"/>
    <w:rsid w:val="00D20F09"/>
    <w:rsid w:val="00D21542"/>
    <w:rsid w:val="00D215DE"/>
    <w:rsid w:val="00D21666"/>
    <w:rsid w:val="00D21812"/>
    <w:rsid w:val="00D2215C"/>
    <w:rsid w:val="00D22981"/>
    <w:rsid w:val="00D22E4F"/>
    <w:rsid w:val="00D2321D"/>
    <w:rsid w:val="00D2329D"/>
    <w:rsid w:val="00D23787"/>
    <w:rsid w:val="00D2427A"/>
    <w:rsid w:val="00D25178"/>
    <w:rsid w:val="00D251FD"/>
    <w:rsid w:val="00D25287"/>
    <w:rsid w:val="00D2618B"/>
    <w:rsid w:val="00D2641C"/>
    <w:rsid w:val="00D26E53"/>
    <w:rsid w:val="00D271E5"/>
    <w:rsid w:val="00D272B2"/>
    <w:rsid w:val="00D27319"/>
    <w:rsid w:val="00D27345"/>
    <w:rsid w:val="00D27E1C"/>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711E"/>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4E"/>
    <w:rsid w:val="00D763C9"/>
    <w:rsid w:val="00D76F8D"/>
    <w:rsid w:val="00D77246"/>
    <w:rsid w:val="00D778A4"/>
    <w:rsid w:val="00D77F4B"/>
    <w:rsid w:val="00D800CD"/>
    <w:rsid w:val="00D801A0"/>
    <w:rsid w:val="00D80C7B"/>
    <w:rsid w:val="00D8111B"/>
    <w:rsid w:val="00D811CF"/>
    <w:rsid w:val="00D813D4"/>
    <w:rsid w:val="00D81F03"/>
    <w:rsid w:val="00D82F2A"/>
    <w:rsid w:val="00D83410"/>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A01"/>
    <w:rsid w:val="00D9145B"/>
    <w:rsid w:val="00D91A5A"/>
    <w:rsid w:val="00D91D02"/>
    <w:rsid w:val="00D92630"/>
    <w:rsid w:val="00D9276B"/>
    <w:rsid w:val="00D938C3"/>
    <w:rsid w:val="00D93902"/>
    <w:rsid w:val="00D94560"/>
    <w:rsid w:val="00D94B21"/>
    <w:rsid w:val="00D94D40"/>
    <w:rsid w:val="00D94FFF"/>
    <w:rsid w:val="00D9562C"/>
    <w:rsid w:val="00D956EB"/>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45B7"/>
    <w:rsid w:val="00DA5132"/>
    <w:rsid w:val="00DA52E4"/>
    <w:rsid w:val="00DA576A"/>
    <w:rsid w:val="00DA589A"/>
    <w:rsid w:val="00DA5BD5"/>
    <w:rsid w:val="00DA5DFA"/>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A9B"/>
    <w:rsid w:val="00DB63E7"/>
    <w:rsid w:val="00DB675D"/>
    <w:rsid w:val="00DB77E3"/>
    <w:rsid w:val="00DB7D08"/>
    <w:rsid w:val="00DC08E1"/>
    <w:rsid w:val="00DC13B6"/>
    <w:rsid w:val="00DC1556"/>
    <w:rsid w:val="00DC1FAB"/>
    <w:rsid w:val="00DC2841"/>
    <w:rsid w:val="00DC2ADA"/>
    <w:rsid w:val="00DC2DAE"/>
    <w:rsid w:val="00DC2DF5"/>
    <w:rsid w:val="00DC3456"/>
    <w:rsid w:val="00DC3793"/>
    <w:rsid w:val="00DC37C4"/>
    <w:rsid w:val="00DC4403"/>
    <w:rsid w:val="00DC44FB"/>
    <w:rsid w:val="00DC4875"/>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61F"/>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0DD"/>
    <w:rsid w:val="00DF0883"/>
    <w:rsid w:val="00DF0A0D"/>
    <w:rsid w:val="00DF0E92"/>
    <w:rsid w:val="00DF1865"/>
    <w:rsid w:val="00DF1CF7"/>
    <w:rsid w:val="00DF1E45"/>
    <w:rsid w:val="00DF1EC7"/>
    <w:rsid w:val="00DF1EE7"/>
    <w:rsid w:val="00DF1F92"/>
    <w:rsid w:val="00DF23FB"/>
    <w:rsid w:val="00DF2537"/>
    <w:rsid w:val="00DF2654"/>
    <w:rsid w:val="00DF2DDB"/>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5FBF"/>
    <w:rsid w:val="00DF6397"/>
    <w:rsid w:val="00DF63A2"/>
    <w:rsid w:val="00DF67B7"/>
    <w:rsid w:val="00DF6D3F"/>
    <w:rsid w:val="00DF6DF5"/>
    <w:rsid w:val="00DF6E93"/>
    <w:rsid w:val="00DF6FB1"/>
    <w:rsid w:val="00DF6FB9"/>
    <w:rsid w:val="00DF735D"/>
    <w:rsid w:val="00E000F1"/>
    <w:rsid w:val="00E009CB"/>
    <w:rsid w:val="00E00BDA"/>
    <w:rsid w:val="00E00D3E"/>
    <w:rsid w:val="00E01535"/>
    <w:rsid w:val="00E029A7"/>
    <w:rsid w:val="00E02DD0"/>
    <w:rsid w:val="00E0334E"/>
    <w:rsid w:val="00E03447"/>
    <w:rsid w:val="00E038CC"/>
    <w:rsid w:val="00E03FB4"/>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15"/>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5F30"/>
    <w:rsid w:val="00E16321"/>
    <w:rsid w:val="00E168F0"/>
    <w:rsid w:val="00E16DA1"/>
    <w:rsid w:val="00E17254"/>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E15"/>
    <w:rsid w:val="00E31F77"/>
    <w:rsid w:val="00E320EE"/>
    <w:rsid w:val="00E32E84"/>
    <w:rsid w:val="00E32FB1"/>
    <w:rsid w:val="00E33881"/>
    <w:rsid w:val="00E33E05"/>
    <w:rsid w:val="00E33E6A"/>
    <w:rsid w:val="00E34625"/>
    <w:rsid w:val="00E35061"/>
    <w:rsid w:val="00E35BAD"/>
    <w:rsid w:val="00E36130"/>
    <w:rsid w:val="00E36A79"/>
    <w:rsid w:val="00E36C40"/>
    <w:rsid w:val="00E37CFE"/>
    <w:rsid w:val="00E37D35"/>
    <w:rsid w:val="00E40750"/>
    <w:rsid w:val="00E41504"/>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1E0D"/>
    <w:rsid w:val="00E5234E"/>
    <w:rsid w:val="00E53ADF"/>
    <w:rsid w:val="00E53BCD"/>
    <w:rsid w:val="00E5409A"/>
    <w:rsid w:val="00E54D85"/>
    <w:rsid w:val="00E56B40"/>
    <w:rsid w:val="00E56CE6"/>
    <w:rsid w:val="00E5717B"/>
    <w:rsid w:val="00E571CA"/>
    <w:rsid w:val="00E573BE"/>
    <w:rsid w:val="00E5768D"/>
    <w:rsid w:val="00E578E2"/>
    <w:rsid w:val="00E5799B"/>
    <w:rsid w:val="00E60556"/>
    <w:rsid w:val="00E60F93"/>
    <w:rsid w:val="00E61AEC"/>
    <w:rsid w:val="00E61BCF"/>
    <w:rsid w:val="00E62624"/>
    <w:rsid w:val="00E62CC5"/>
    <w:rsid w:val="00E6374E"/>
    <w:rsid w:val="00E63D14"/>
    <w:rsid w:val="00E64905"/>
    <w:rsid w:val="00E64A11"/>
    <w:rsid w:val="00E64CC9"/>
    <w:rsid w:val="00E64D2A"/>
    <w:rsid w:val="00E64DCE"/>
    <w:rsid w:val="00E654A3"/>
    <w:rsid w:val="00E65977"/>
    <w:rsid w:val="00E65D1E"/>
    <w:rsid w:val="00E661E7"/>
    <w:rsid w:val="00E66A4B"/>
    <w:rsid w:val="00E66B9F"/>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649"/>
    <w:rsid w:val="00E8223C"/>
    <w:rsid w:val="00E82548"/>
    <w:rsid w:val="00E8280C"/>
    <w:rsid w:val="00E82A2A"/>
    <w:rsid w:val="00E83330"/>
    <w:rsid w:val="00E8338B"/>
    <w:rsid w:val="00E8384D"/>
    <w:rsid w:val="00E84093"/>
    <w:rsid w:val="00E84A16"/>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620"/>
    <w:rsid w:val="00EA0725"/>
    <w:rsid w:val="00EA09CB"/>
    <w:rsid w:val="00EA0BEE"/>
    <w:rsid w:val="00EA101C"/>
    <w:rsid w:val="00EA109C"/>
    <w:rsid w:val="00EA116F"/>
    <w:rsid w:val="00EA1366"/>
    <w:rsid w:val="00EA1D3B"/>
    <w:rsid w:val="00EA1FF3"/>
    <w:rsid w:val="00EA2529"/>
    <w:rsid w:val="00EA329B"/>
    <w:rsid w:val="00EA408D"/>
    <w:rsid w:val="00EA4777"/>
    <w:rsid w:val="00EA5284"/>
    <w:rsid w:val="00EA619F"/>
    <w:rsid w:val="00EA68E4"/>
    <w:rsid w:val="00EA6B6D"/>
    <w:rsid w:val="00EA6F44"/>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880"/>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0C3C"/>
    <w:rsid w:val="00ED14B7"/>
    <w:rsid w:val="00ED22E0"/>
    <w:rsid w:val="00ED2CC8"/>
    <w:rsid w:val="00ED326C"/>
    <w:rsid w:val="00ED33A1"/>
    <w:rsid w:val="00ED35FA"/>
    <w:rsid w:val="00ED3666"/>
    <w:rsid w:val="00ED3A45"/>
    <w:rsid w:val="00ED4CF4"/>
    <w:rsid w:val="00ED513F"/>
    <w:rsid w:val="00ED56EB"/>
    <w:rsid w:val="00ED599F"/>
    <w:rsid w:val="00ED5D5D"/>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27"/>
    <w:rsid w:val="00EE6450"/>
    <w:rsid w:val="00EE64AC"/>
    <w:rsid w:val="00EE6632"/>
    <w:rsid w:val="00EE75D4"/>
    <w:rsid w:val="00EE7E53"/>
    <w:rsid w:val="00EF05F4"/>
    <w:rsid w:val="00EF140E"/>
    <w:rsid w:val="00EF1B03"/>
    <w:rsid w:val="00EF2721"/>
    <w:rsid w:val="00EF2922"/>
    <w:rsid w:val="00EF2C83"/>
    <w:rsid w:val="00EF2DB4"/>
    <w:rsid w:val="00EF2E32"/>
    <w:rsid w:val="00EF2F56"/>
    <w:rsid w:val="00EF32AC"/>
    <w:rsid w:val="00EF383D"/>
    <w:rsid w:val="00EF3AA0"/>
    <w:rsid w:val="00EF4122"/>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312"/>
    <w:rsid w:val="00F064D6"/>
    <w:rsid w:val="00F0680F"/>
    <w:rsid w:val="00F07082"/>
    <w:rsid w:val="00F0769A"/>
    <w:rsid w:val="00F07FCB"/>
    <w:rsid w:val="00F106C7"/>
    <w:rsid w:val="00F10911"/>
    <w:rsid w:val="00F116FC"/>
    <w:rsid w:val="00F117C2"/>
    <w:rsid w:val="00F11BAD"/>
    <w:rsid w:val="00F11ED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7BD"/>
    <w:rsid w:val="00F508DD"/>
    <w:rsid w:val="00F50CC1"/>
    <w:rsid w:val="00F51B4B"/>
    <w:rsid w:val="00F5238B"/>
    <w:rsid w:val="00F52808"/>
    <w:rsid w:val="00F53AB5"/>
    <w:rsid w:val="00F53F40"/>
    <w:rsid w:val="00F542CE"/>
    <w:rsid w:val="00F549BC"/>
    <w:rsid w:val="00F549F3"/>
    <w:rsid w:val="00F54A26"/>
    <w:rsid w:val="00F555C1"/>
    <w:rsid w:val="00F555F1"/>
    <w:rsid w:val="00F562F6"/>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AEB"/>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71D"/>
    <w:rsid w:val="00FA0BE2"/>
    <w:rsid w:val="00FA10C8"/>
    <w:rsid w:val="00FA1AD8"/>
    <w:rsid w:val="00FA29B1"/>
    <w:rsid w:val="00FA2A58"/>
    <w:rsid w:val="00FA2C43"/>
    <w:rsid w:val="00FA3335"/>
    <w:rsid w:val="00FA373F"/>
    <w:rsid w:val="00FA3CB7"/>
    <w:rsid w:val="00FA3EB8"/>
    <w:rsid w:val="00FA3F60"/>
    <w:rsid w:val="00FA4029"/>
    <w:rsid w:val="00FA4605"/>
    <w:rsid w:val="00FA4E5E"/>
    <w:rsid w:val="00FA4E7E"/>
    <w:rsid w:val="00FA4EB6"/>
    <w:rsid w:val="00FA4F87"/>
    <w:rsid w:val="00FA52E1"/>
    <w:rsid w:val="00FA5ADB"/>
    <w:rsid w:val="00FA6246"/>
    <w:rsid w:val="00FA6C8A"/>
    <w:rsid w:val="00FA701F"/>
    <w:rsid w:val="00FA774C"/>
    <w:rsid w:val="00FA7886"/>
    <w:rsid w:val="00FB052F"/>
    <w:rsid w:val="00FB054C"/>
    <w:rsid w:val="00FB0C58"/>
    <w:rsid w:val="00FB0D9F"/>
    <w:rsid w:val="00FB1AB7"/>
    <w:rsid w:val="00FB1C88"/>
    <w:rsid w:val="00FB1E25"/>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4AB9"/>
    <w:rsid w:val="00FC5E10"/>
    <w:rsid w:val="00FC5E33"/>
    <w:rsid w:val="00FC605B"/>
    <w:rsid w:val="00FC656A"/>
    <w:rsid w:val="00FC65E9"/>
    <w:rsid w:val="00FC66A8"/>
    <w:rsid w:val="00FC697E"/>
    <w:rsid w:val="00FC7E20"/>
    <w:rsid w:val="00FD0722"/>
    <w:rsid w:val="00FD0BCD"/>
    <w:rsid w:val="00FD1288"/>
    <w:rsid w:val="00FD1F76"/>
    <w:rsid w:val="00FD2666"/>
    <w:rsid w:val="00FD2737"/>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888"/>
    <w:rsid w:val="00FD7C8D"/>
    <w:rsid w:val="00FE0304"/>
    <w:rsid w:val="00FE14EF"/>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3BFC2F1"/>
    <w:rsid w:val="0A57FA50"/>
    <w:rsid w:val="0F6CE3F0"/>
    <w:rsid w:val="0F88CEA1"/>
    <w:rsid w:val="13C045CD"/>
    <w:rsid w:val="2B15A398"/>
    <w:rsid w:val="30ADA9E8"/>
    <w:rsid w:val="359A9BB2"/>
    <w:rsid w:val="3C571222"/>
    <w:rsid w:val="41063F0B"/>
    <w:rsid w:val="440D80AC"/>
    <w:rsid w:val="44EA5494"/>
    <w:rsid w:val="4B913854"/>
    <w:rsid w:val="51201EFA"/>
    <w:rsid w:val="51A9303B"/>
    <w:rsid w:val="53E37D30"/>
    <w:rsid w:val="56A8C34F"/>
    <w:rsid w:val="5C7DD8FB"/>
    <w:rsid w:val="6EF4F13D"/>
    <w:rsid w:val="77406F5C"/>
    <w:rsid w:val="7F8418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E023387F-804C-4B24-8692-5832A421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mso-contentType ?>
<spe:Receivers xmlns:spe="http://schemas.microsoft.com/sharepoint/events"/>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1752</Words>
  <Characters>9990</Characters>
  <Application>Microsoft Office Word</Application>
  <DocSecurity>0</DocSecurity>
  <Lines>83</Lines>
  <Paragraphs>23</Paragraphs>
  <ScaleCrop>false</ScaleCrop>
  <Company/>
  <LinksUpToDate>false</LinksUpToDate>
  <CharactersWithSpaces>11719</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2022-06-19T05:14:00Z</cp:lastPrinted>
  <dcterms:created xsi:type="dcterms:W3CDTF">2026-10-16T06:01:00Z</dcterms:created>
  <dcterms:modified xsi:type="dcterms:W3CDTF">2026-10-19T03:12:00Z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