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2A1166E"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5"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6"/>
          <w:footerReference w:type="even" r:id="rId17"/>
          <w:footerReference w:type="default" r:id="rId18"/>
          <w:footerReference w:type="first" r:id="rId19"/>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A806CE7" w:rsidR="00495B3B" w:rsidRPr="00C84FC2" w:rsidRDefault="0007663D" w:rsidP="00495B3B">
            <w:pPr>
              <w:spacing w:before="0" w:after="0"/>
              <w:ind w:left="57" w:right="-450"/>
              <w:rPr>
                <w:rFonts w:ascii="Arial" w:hAnsi="Arial" w:cs="Arial"/>
                <w:iCs/>
                <w:color w:val="FF00FF"/>
                <w:szCs w:val="22"/>
              </w:rPr>
            </w:pPr>
            <w:r>
              <w:rPr>
                <w:rFonts w:ascii="Arial" w:hAnsi="Arial" w:cs="Arial"/>
                <w:iCs/>
                <w:color w:val="232222" w:themeColor="text1"/>
                <w:szCs w:val="22"/>
              </w:rPr>
              <w:t>Group Business Support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074A5EB4" w:rsidR="00495B3B" w:rsidRPr="00070219" w:rsidRDefault="00070219" w:rsidP="00495B3B">
            <w:pPr>
              <w:spacing w:before="0" w:after="0"/>
              <w:ind w:left="57" w:right="-450"/>
              <w:rPr>
                <w:rFonts w:ascii="Arial" w:hAnsi="Arial" w:cs="Arial"/>
                <w:szCs w:val="22"/>
              </w:rPr>
            </w:pPr>
            <w:r w:rsidRPr="00070219">
              <w:rPr>
                <w:rFonts w:ascii="Arial" w:hAnsi="Arial" w:cs="Arial"/>
                <w:szCs w:val="22"/>
              </w:rPr>
              <w:t>50970405</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4F906DBE" w:rsidR="00495B3B" w:rsidRPr="004163D5" w:rsidRDefault="00905872" w:rsidP="00495B3B">
            <w:pPr>
              <w:spacing w:before="0" w:after="0"/>
              <w:ind w:left="57" w:right="-450"/>
              <w:rPr>
                <w:rFonts w:ascii="Arial" w:hAnsi="Arial" w:cs="Arial"/>
                <w:szCs w:val="22"/>
              </w:rPr>
            </w:pPr>
            <w:r w:rsidRPr="004163D5">
              <w:rPr>
                <w:rFonts w:ascii="Arial" w:hAnsi="Arial" w:cs="Arial"/>
                <w:szCs w:val="22"/>
              </w:rPr>
              <w:t xml:space="preserve">VPS Grade </w:t>
            </w:r>
            <w:r w:rsidR="0007663D">
              <w:rPr>
                <w:rFonts w:ascii="Arial" w:hAnsi="Arial" w:cs="Arial"/>
                <w:szCs w:val="22"/>
              </w:rPr>
              <w:t>3</w:t>
            </w:r>
          </w:p>
        </w:tc>
      </w:tr>
      <w:tr w:rsidR="00905872" w:rsidRPr="00495B3B" w14:paraId="513E600D" w14:textId="77777777" w:rsidTr="00495B3B">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BE9828C" w:rsidR="00905872" w:rsidRPr="004163D5" w:rsidRDefault="00905872" w:rsidP="00905872">
            <w:pPr>
              <w:spacing w:before="0" w:after="0"/>
              <w:ind w:left="57" w:right="-450"/>
              <w:rPr>
                <w:rFonts w:ascii="Arial" w:hAnsi="Arial" w:cs="Arial"/>
                <w:szCs w:val="22"/>
              </w:rPr>
            </w:pPr>
            <w:r w:rsidRPr="004163D5">
              <w:rPr>
                <w:rFonts w:ascii="Arial" w:hAnsi="Arial" w:cs="Arial"/>
                <w:szCs w:val="22"/>
              </w:rPr>
              <w:t>$</w:t>
            </w:r>
            <w:r w:rsidR="00074D5C">
              <w:rPr>
                <w:rFonts w:ascii="Arial" w:hAnsi="Arial" w:cs="Arial"/>
                <w:szCs w:val="22"/>
              </w:rPr>
              <w:t>81,496</w:t>
            </w:r>
            <w:r w:rsidRPr="004163D5">
              <w:rPr>
                <w:rFonts w:ascii="Arial" w:hAnsi="Arial" w:cs="Arial"/>
                <w:szCs w:val="22"/>
              </w:rPr>
              <w:t xml:space="preserve"> - $</w:t>
            </w:r>
            <w:r w:rsidR="00074D5C">
              <w:rPr>
                <w:rFonts w:ascii="Arial" w:hAnsi="Arial" w:cs="Arial"/>
                <w:szCs w:val="22"/>
              </w:rPr>
              <w:t>98,955</w:t>
            </w:r>
            <w:r w:rsidR="00BA2A03">
              <w:rPr>
                <w:rFonts w:ascii="Arial" w:hAnsi="Arial" w:cs="Arial"/>
                <w:szCs w:val="22"/>
              </w:rPr>
              <w:t xml:space="preserve"> plus superannuation</w:t>
            </w:r>
          </w:p>
        </w:tc>
      </w:tr>
      <w:tr w:rsidR="00905872" w:rsidRPr="00495B3B" w14:paraId="2A722203" w14:textId="77777777" w:rsidTr="00495B3B">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00495B3B">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00495B3B">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655F653" w:rsidR="00905872" w:rsidRPr="005A2CC7" w:rsidRDefault="0029740F" w:rsidP="00905872">
            <w:pPr>
              <w:spacing w:before="0" w:after="0"/>
              <w:ind w:left="57" w:right="-450"/>
              <w:rPr>
                <w:rFonts w:ascii="Arial" w:hAnsi="Arial" w:cs="Arial"/>
                <w:iCs/>
                <w:szCs w:val="22"/>
              </w:rPr>
            </w:pPr>
            <w:r>
              <w:rPr>
                <w:rFonts w:ascii="Arial" w:hAnsi="Arial" w:cs="Arial"/>
                <w:iCs/>
                <w:szCs w:val="22"/>
              </w:rPr>
              <w:t>Office of the CEO</w:t>
            </w:r>
            <w:r w:rsidR="00007053">
              <w:rPr>
                <w:rFonts w:ascii="Arial" w:hAnsi="Arial" w:cs="Arial"/>
                <w:iCs/>
                <w:szCs w:val="22"/>
              </w:rPr>
              <w:t xml:space="preserve"> </w:t>
            </w:r>
            <w:r w:rsidR="00007053" w:rsidRPr="00007053">
              <w:rPr>
                <w:rFonts w:ascii="Arial" w:hAnsi="Arial" w:cs="Arial"/>
                <w:iCs/>
                <w:szCs w:val="22"/>
              </w:rPr>
              <w:t>(Resources Victoria) </w:t>
            </w:r>
          </w:p>
        </w:tc>
      </w:tr>
      <w:tr w:rsidR="00905872" w:rsidRPr="00495B3B" w14:paraId="37A0D7CE" w14:textId="77777777" w:rsidTr="00495B3B">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1707766" w14:textId="46164A7C" w:rsidR="006717A3" w:rsidRPr="00BB76A7" w:rsidRDefault="00C146CE" w:rsidP="006717A3">
            <w:pPr>
              <w:spacing w:before="0" w:after="0"/>
              <w:ind w:left="57" w:right="-450"/>
              <w:rPr>
                <w:rFonts w:ascii="Arial" w:hAnsi="Arial" w:cs="Arial"/>
                <w:iCs/>
                <w:szCs w:val="22"/>
              </w:rPr>
            </w:pPr>
            <w:r>
              <w:rPr>
                <w:rFonts w:ascii="Arial" w:hAnsi="Arial" w:cs="Arial"/>
                <w:iCs/>
                <w:szCs w:val="22"/>
                <w:lang w:eastAsia="zh-CN"/>
              </w:rPr>
              <w:t>8 Nicholson Street, East Melbourne</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00495B3B">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4666CFA8" w:rsidR="00905872" w:rsidRPr="006717A3" w:rsidRDefault="00C146CE" w:rsidP="00905872">
            <w:pPr>
              <w:tabs>
                <w:tab w:val="left" w:pos="469"/>
                <w:tab w:val="left" w:pos="1189"/>
              </w:tabs>
              <w:spacing w:before="0" w:after="0"/>
              <w:ind w:left="57" w:right="-450"/>
              <w:rPr>
                <w:rFonts w:ascii="Arial" w:hAnsi="Arial" w:cs="Arial"/>
                <w:iCs/>
                <w:szCs w:val="22"/>
                <w:highlight w:val="yellow"/>
              </w:rPr>
            </w:pPr>
            <w:r>
              <w:rPr>
                <w:rFonts w:ascii="Arial" w:hAnsi="Arial" w:cs="Arial"/>
                <w:iCs/>
                <w:szCs w:val="22"/>
              </w:rPr>
              <w:t>Senior Advisor, Business Systems</w:t>
            </w:r>
          </w:p>
        </w:tc>
      </w:tr>
      <w:tr w:rsidR="00905872" w:rsidRPr="00495B3B" w14:paraId="35F6D00F" w14:textId="77777777" w:rsidTr="00495B3B">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09A0B0C9" w:rsidR="00905872" w:rsidRPr="0014186E" w:rsidRDefault="006717A3" w:rsidP="00905872">
            <w:pPr>
              <w:tabs>
                <w:tab w:val="left" w:pos="469"/>
                <w:tab w:val="left" w:pos="1189"/>
              </w:tabs>
              <w:spacing w:before="0" w:after="0"/>
              <w:ind w:left="57" w:right="-450"/>
              <w:rPr>
                <w:rFonts w:ascii="Arial" w:hAnsi="Arial" w:cs="Arial"/>
                <w:szCs w:val="22"/>
              </w:rPr>
            </w:pPr>
            <w:r>
              <w:rPr>
                <w:rFonts w:ascii="Arial" w:hAnsi="Arial" w:cs="Arial"/>
                <w:szCs w:val="22"/>
              </w:rPr>
              <w:fldChar w:fldCharType="begin">
                <w:ffData>
                  <w:name w:val=""/>
                  <w:enabled/>
                  <w:calcOnExit w:val="0"/>
                  <w:checkBox>
                    <w:size w:val="26"/>
                    <w:default w:val="0"/>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ab/>
              <w:t>Yes</w:t>
            </w:r>
            <w:r w:rsidR="00905872" w:rsidRPr="0014186E">
              <w:rPr>
                <w:rFonts w:ascii="Arial" w:hAnsi="Arial" w:cs="Arial"/>
                <w:szCs w:val="22"/>
              </w:rPr>
              <w:tab/>
            </w:r>
            <w:r>
              <w:rPr>
                <w:rFonts w:ascii="Arial" w:hAnsi="Arial" w:cs="Arial"/>
                <w:szCs w:val="22"/>
              </w:rPr>
              <w:fldChar w:fldCharType="begin">
                <w:ffData>
                  <w:name w:val=""/>
                  <w:enabled/>
                  <w:calcOnExit w:val="0"/>
                  <w:checkBox>
                    <w:size w:val="26"/>
                    <w:default w:val="1"/>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 xml:space="preserve">  No                </w:t>
            </w:r>
            <w:r w:rsidR="004C4FAA">
              <w:rPr>
                <w:rFonts w:ascii="Arial" w:hAnsi="Arial" w:cs="Arial"/>
                <w:szCs w:val="22"/>
              </w:rPr>
              <w:t>Is yes, how many?</w:t>
            </w:r>
          </w:p>
        </w:tc>
      </w:tr>
      <w:tr w:rsidR="00905872" w:rsidRPr="00495B3B" w14:paraId="70C7CF88" w14:textId="77777777" w:rsidTr="00495B3B">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6F0F1A62" w:rsidR="00905872" w:rsidRPr="008C2C4F" w:rsidRDefault="00E47D9E" w:rsidP="00905872">
            <w:pPr>
              <w:spacing w:before="0" w:after="0"/>
              <w:ind w:left="57" w:right="-450"/>
              <w:rPr>
                <w:rFonts w:ascii="Arial" w:hAnsi="Arial" w:cs="Arial"/>
                <w:szCs w:val="22"/>
                <w:highlight w:val="yellow"/>
              </w:rPr>
            </w:pPr>
            <w:r>
              <w:rPr>
                <w:rFonts w:ascii="Arial" w:hAnsi="Arial" w:cs="Arial"/>
                <w:szCs w:val="22"/>
              </w:rPr>
              <w:t>Jo Holdsworth, Senior Advisor, Business Systems</w:t>
            </w:r>
            <w:r w:rsidR="00C146CE">
              <w:rPr>
                <w:rFonts w:ascii="Arial" w:hAnsi="Arial" w:cs="Arial"/>
                <w:szCs w:val="22"/>
              </w:rPr>
              <w:t>:</w:t>
            </w:r>
            <w:r w:rsidR="006717A3" w:rsidRPr="006717A3">
              <w:rPr>
                <w:rFonts w:ascii="Arial" w:hAnsi="Arial" w:cs="Arial"/>
                <w:szCs w:val="22"/>
              </w:rPr>
              <w:t xml:space="preserve"> </w:t>
            </w:r>
            <w:r w:rsidR="00257CDE" w:rsidRPr="00257CDE">
              <w:t>03</w:t>
            </w:r>
            <w:r w:rsidR="00257CDE">
              <w:t xml:space="preserve"> </w:t>
            </w:r>
            <w:r w:rsidR="00257CDE" w:rsidRPr="00257CDE">
              <w:t>5626</w:t>
            </w:r>
            <w:r w:rsidR="00257CDE">
              <w:t xml:space="preserve"> </w:t>
            </w:r>
            <w:r w:rsidR="00257CDE" w:rsidRPr="00257CDE">
              <w:t>1614</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8674853" w14:textId="4640D650" w:rsidR="00487F85" w:rsidRDefault="008C6A8C" w:rsidP="00234FA6">
      <w:pPr>
        <w:autoSpaceDE w:val="0"/>
        <w:autoSpaceDN w:val="0"/>
        <w:adjustRightInd w:val="0"/>
        <w:spacing w:before="0" w:after="0" w:line="240" w:lineRule="auto"/>
        <w:jc w:val="both"/>
        <w:rPr>
          <w:rFonts w:cstheme="minorHAnsi"/>
          <w:color w:val="232222" w:themeColor="text1"/>
        </w:rPr>
      </w:pPr>
      <w:r w:rsidRPr="00CD44EC">
        <w:rPr>
          <w:rFonts w:cstheme="minorHAnsi"/>
          <w:color w:val="232222" w:themeColor="text1"/>
        </w:rPr>
        <w:t xml:space="preserve">The </w:t>
      </w:r>
      <w:r w:rsidR="00C146CE">
        <w:rPr>
          <w:rFonts w:cstheme="minorHAnsi"/>
          <w:color w:val="232222" w:themeColor="text1"/>
        </w:rPr>
        <w:t xml:space="preserve">Group Business Support Officer </w:t>
      </w:r>
      <w:r w:rsidR="003635ED">
        <w:rPr>
          <w:rFonts w:cstheme="minorHAnsi"/>
          <w:color w:val="232222" w:themeColor="text1"/>
        </w:rPr>
        <w:t xml:space="preserve">(GBSO) </w:t>
      </w:r>
      <w:r w:rsidR="00235ED4">
        <w:rPr>
          <w:rFonts w:cstheme="minorHAnsi"/>
          <w:color w:val="232222" w:themeColor="text1"/>
        </w:rPr>
        <w:t xml:space="preserve">provides </w:t>
      </w:r>
      <w:r w:rsidR="0032324E">
        <w:rPr>
          <w:rFonts w:cstheme="minorHAnsi"/>
          <w:color w:val="232222" w:themeColor="text1"/>
        </w:rPr>
        <w:t xml:space="preserve">coordinated administrative support and guidance across </w:t>
      </w:r>
      <w:r w:rsidR="00762BEA">
        <w:rPr>
          <w:rFonts w:cstheme="minorHAnsi"/>
          <w:color w:val="232222" w:themeColor="text1"/>
        </w:rPr>
        <w:t>Resources Victoria</w:t>
      </w:r>
      <w:r w:rsidR="00235ED4">
        <w:rPr>
          <w:rFonts w:cstheme="minorHAnsi"/>
          <w:color w:val="232222" w:themeColor="text1"/>
        </w:rPr>
        <w:t xml:space="preserve">, </w:t>
      </w:r>
      <w:r w:rsidR="00AB1416">
        <w:rPr>
          <w:rFonts w:cstheme="minorHAnsi"/>
          <w:color w:val="232222" w:themeColor="text1"/>
        </w:rPr>
        <w:t>including fleet</w:t>
      </w:r>
      <w:r w:rsidR="007B3764">
        <w:rPr>
          <w:rFonts w:cstheme="minorHAnsi"/>
          <w:color w:val="232222" w:themeColor="text1"/>
        </w:rPr>
        <w:t>, travel</w:t>
      </w:r>
      <w:r w:rsidR="00487F85">
        <w:rPr>
          <w:rFonts w:cstheme="minorHAnsi"/>
          <w:color w:val="232222" w:themeColor="text1"/>
        </w:rPr>
        <w:t>,</w:t>
      </w:r>
      <w:r w:rsidR="0098266A" w:rsidDel="00D5450B">
        <w:rPr>
          <w:rFonts w:cstheme="minorHAnsi"/>
          <w:color w:val="232222" w:themeColor="text1"/>
        </w:rPr>
        <w:t xml:space="preserve"> </w:t>
      </w:r>
      <w:r w:rsidR="00DA4348">
        <w:rPr>
          <w:rFonts w:cstheme="minorHAnsi"/>
          <w:color w:val="232222" w:themeColor="text1"/>
        </w:rPr>
        <w:t>correspondence</w:t>
      </w:r>
      <w:r w:rsidR="00235ED4">
        <w:rPr>
          <w:rFonts w:cstheme="minorHAnsi"/>
          <w:color w:val="232222" w:themeColor="text1"/>
        </w:rPr>
        <w:t xml:space="preserve">, </w:t>
      </w:r>
      <w:r w:rsidR="003635ED">
        <w:rPr>
          <w:rFonts w:cstheme="minorHAnsi"/>
          <w:color w:val="232222" w:themeColor="text1"/>
        </w:rPr>
        <w:t>Freedom of Information (</w:t>
      </w:r>
      <w:r w:rsidR="0098266A">
        <w:rPr>
          <w:rFonts w:cstheme="minorHAnsi"/>
          <w:color w:val="232222" w:themeColor="text1"/>
        </w:rPr>
        <w:t>FOI</w:t>
      </w:r>
      <w:r w:rsidR="003635ED">
        <w:rPr>
          <w:rFonts w:cstheme="minorHAnsi"/>
          <w:color w:val="232222" w:themeColor="text1"/>
        </w:rPr>
        <w:t>)</w:t>
      </w:r>
      <w:r w:rsidR="0098266A">
        <w:rPr>
          <w:rFonts w:cstheme="minorHAnsi"/>
          <w:color w:val="232222" w:themeColor="text1"/>
        </w:rPr>
        <w:t xml:space="preserve">, </w:t>
      </w:r>
      <w:r w:rsidR="00487F85">
        <w:rPr>
          <w:rFonts w:cstheme="minorHAnsi"/>
          <w:color w:val="232222" w:themeColor="text1"/>
        </w:rPr>
        <w:t>records management and business systems</w:t>
      </w:r>
      <w:r w:rsidR="00235ED4">
        <w:rPr>
          <w:rFonts w:cstheme="minorHAnsi"/>
          <w:color w:val="232222" w:themeColor="text1"/>
        </w:rPr>
        <w:t>, while delivering responsive assistance to e</w:t>
      </w:r>
      <w:r w:rsidR="00487F85">
        <w:rPr>
          <w:rFonts w:cstheme="minorHAnsi"/>
          <w:color w:val="232222" w:themeColor="text1"/>
        </w:rPr>
        <w:t>xecutives, managers and employees</w:t>
      </w:r>
      <w:r w:rsidR="00235ED4">
        <w:rPr>
          <w:rFonts w:cstheme="minorHAnsi"/>
          <w:color w:val="232222" w:themeColor="text1"/>
        </w:rPr>
        <w:t xml:space="preserve"> </w:t>
      </w:r>
      <w:r w:rsidR="00487F85">
        <w:rPr>
          <w:rFonts w:cstheme="minorHAnsi"/>
          <w:color w:val="232222" w:themeColor="text1"/>
        </w:rPr>
        <w:t xml:space="preserve">both in-person and </w:t>
      </w:r>
      <w:r w:rsidR="00235ED4">
        <w:rPr>
          <w:rFonts w:cstheme="minorHAnsi"/>
          <w:color w:val="232222" w:themeColor="text1"/>
        </w:rPr>
        <w:t>via</w:t>
      </w:r>
      <w:r w:rsidR="00487F85">
        <w:rPr>
          <w:rFonts w:cstheme="minorHAnsi"/>
          <w:color w:val="232222" w:themeColor="text1"/>
        </w:rPr>
        <w:t xml:space="preserve"> M</w:t>
      </w:r>
      <w:r w:rsidR="007B1979">
        <w:rPr>
          <w:rFonts w:cstheme="minorHAnsi"/>
          <w:color w:val="232222" w:themeColor="text1"/>
        </w:rPr>
        <w:t xml:space="preserve">icrosoft </w:t>
      </w:r>
      <w:r w:rsidR="00487F85">
        <w:rPr>
          <w:rFonts w:cstheme="minorHAnsi"/>
          <w:color w:val="232222" w:themeColor="text1"/>
        </w:rPr>
        <w:t xml:space="preserve">Teams. The </w:t>
      </w:r>
      <w:r w:rsidR="00882703">
        <w:rPr>
          <w:rFonts w:cstheme="minorHAnsi"/>
          <w:color w:val="232222" w:themeColor="text1"/>
        </w:rPr>
        <w:t>GBSO</w:t>
      </w:r>
      <w:r w:rsidR="00487F85">
        <w:rPr>
          <w:rFonts w:cstheme="minorHAnsi"/>
          <w:color w:val="232222" w:themeColor="text1"/>
        </w:rPr>
        <w:t xml:space="preserve"> </w:t>
      </w:r>
      <w:r w:rsidR="00235ED4">
        <w:rPr>
          <w:rFonts w:cstheme="minorHAnsi"/>
          <w:color w:val="232222" w:themeColor="text1"/>
        </w:rPr>
        <w:t>supports the</w:t>
      </w:r>
      <w:r w:rsidR="00F33A7C">
        <w:rPr>
          <w:rFonts w:cstheme="minorHAnsi"/>
          <w:color w:val="232222" w:themeColor="text1"/>
        </w:rPr>
        <w:t xml:space="preserve"> standardisation</w:t>
      </w:r>
      <w:r w:rsidR="00235ED4">
        <w:rPr>
          <w:rFonts w:cstheme="minorHAnsi"/>
          <w:color w:val="232222" w:themeColor="text1"/>
        </w:rPr>
        <w:t xml:space="preserve"> and </w:t>
      </w:r>
      <w:r w:rsidR="00F33A7C">
        <w:rPr>
          <w:rFonts w:cstheme="minorHAnsi"/>
          <w:color w:val="232222" w:themeColor="text1"/>
        </w:rPr>
        <w:t>improvement</w:t>
      </w:r>
      <w:r w:rsidR="00113651">
        <w:rPr>
          <w:rFonts w:cstheme="minorHAnsi"/>
          <w:color w:val="232222" w:themeColor="text1"/>
        </w:rPr>
        <w:t xml:space="preserve"> </w:t>
      </w:r>
      <w:r w:rsidR="00235ED4">
        <w:rPr>
          <w:rFonts w:cstheme="minorHAnsi"/>
          <w:color w:val="232222" w:themeColor="text1"/>
        </w:rPr>
        <w:t xml:space="preserve">of processes to </w:t>
      </w:r>
      <w:r w:rsidR="00F33A7C">
        <w:rPr>
          <w:rFonts w:cstheme="minorHAnsi"/>
          <w:color w:val="232222" w:themeColor="text1"/>
        </w:rPr>
        <w:t xml:space="preserve">ensure </w:t>
      </w:r>
      <w:r w:rsidR="009F101C">
        <w:rPr>
          <w:rFonts w:cstheme="minorHAnsi"/>
          <w:color w:val="232222" w:themeColor="text1"/>
        </w:rPr>
        <w:t xml:space="preserve">services </w:t>
      </w:r>
      <w:r w:rsidR="00F33A7C">
        <w:rPr>
          <w:rFonts w:cstheme="minorHAnsi"/>
          <w:color w:val="232222" w:themeColor="text1"/>
        </w:rPr>
        <w:t xml:space="preserve">are </w:t>
      </w:r>
      <w:r w:rsidR="00235ED4">
        <w:rPr>
          <w:rFonts w:cstheme="minorHAnsi"/>
          <w:color w:val="232222" w:themeColor="text1"/>
        </w:rPr>
        <w:t xml:space="preserve">efficient, consistent and aligned </w:t>
      </w:r>
      <w:r w:rsidR="00F33A7C">
        <w:rPr>
          <w:rFonts w:cstheme="minorHAnsi"/>
          <w:color w:val="232222" w:themeColor="text1"/>
        </w:rPr>
        <w:t xml:space="preserve">with departmental requirements. </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7DF69069">
        <w:rPr>
          <w:rFonts w:ascii="Arial" w:hAnsi="Arial" w:cs="Arial"/>
          <w:noProof/>
          <w:color w:val="000000"/>
          <w:lang w:eastAsia="zh-CN"/>
        </w:rPr>
        <w:lastRenderedPageBreak/>
        <w:t>Working across government to enable investment, while supporting industry with expert advice and clear approvals processes.</w:t>
      </w:r>
    </w:p>
    <w:p w14:paraId="17BD0902" w14:textId="6E9BDD9F" w:rsidR="7DF69069" w:rsidRDefault="7DF69069" w:rsidP="7DF69069">
      <w:pPr>
        <w:tabs>
          <w:tab w:val="left" w:pos="10178"/>
        </w:tabs>
        <w:spacing w:before="0" w:after="0" w:line="240" w:lineRule="auto"/>
        <w:ind w:right="114"/>
        <w:jc w:val="both"/>
        <w:rPr>
          <w:rFonts w:ascii="Arial" w:hAnsi="Arial" w:cs="Arial"/>
          <w:b/>
          <w:bCs/>
          <w:noProof/>
          <w:color w:val="000000"/>
          <w:lang w:eastAsia="zh-CN"/>
        </w:rPr>
      </w:pPr>
    </w:p>
    <w:p w14:paraId="79A5DE4A" w14:textId="71911D18" w:rsidR="2613571A" w:rsidRDefault="2613571A" w:rsidP="7DF69069">
      <w:pPr>
        <w:tabs>
          <w:tab w:val="left" w:pos="10178"/>
        </w:tabs>
        <w:spacing w:before="0" w:after="0" w:line="240" w:lineRule="auto"/>
        <w:ind w:right="114"/>
        <w:jc w:val="both"/>
      </w:pPr>
      <w:r w:rsidRPr="7DF69069">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1DDF147D" w14:textId="6F421566" w:rsidR="00C239C3" w:rsidRPr="00B13343" w:rsidRDefault="00495B3B" w:rsidP="00B1334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5B23EA5" w14:textId="5C11D57B" w:rsidR="005B30E2" w:rsidRPr="00B04F32" w:rsidRDefault="00235ED4" w:rsidP="00B10362">
      <w:pPr>
        <w:pStyle w:val="ListParagraph"/>
        <w:numPr>
          <w:ilvl w:val="0"/>
          <w:numId w:val="20"/>
        </w:numPr>
        <w:autoSpaceDE w:val="0"/>
        <w:autoSpaceDN w:val="0"/>
        <w:adjustRightInd w:val="0"/>
        <w:spacing w:before="60" w:after="60" w:line="240" w:lineRule="auto"/>
        <w:ind w:left="567" w:hanging="567"/>
        <w:contextualSpacing w:val="0"/>
        <w:jc w:val="both"/>
        <w:rPr>
          <w:rFonts w:cstheme="minorHAnsi"/>
          <w:color w:val="232222" w:themeColor="text1"/>
        </w:rPr>
      </w:pPr>
      <w:r>
        <w:rPr>
          <w:rFonts w:cstheme="minorHAnsi"/>
          <w:color w:val="232222" w:themeColor="text1"/>
        </w:rPr>
        <w:t>C</w:t>
      </w:r>
      <w:r w:rsidR="00045B0D" w:rsidRPr="00B04F32">
        <w:rPr>
          <w:rFonts w:cstheme="minorHAnsi"/>
          <w:color w:val="232222" w:themeColor="text1"/>
        </w:rPr>
        <w:t>oordinat</w:t>
      </w:r>
      <w:r>
        <w:rPr>
          <w:rFonts w:cstheme="minorHAnsi"/>
          <w:color w:val="232222" w:themeColor="text1"/>
        </w:rPr>
        <w:t>e</w:t>
      </w:r>
      <w:r w:rsidR="00045B0D" w:rsidRPr="00B04F32">
        <w:rPr>
          <w:rFonts w:cstheme="minorHAnsi"/>
          <w:color w:val="232222" w:themeColor="text1"/>
        </w:rPr>
        <w:t xml:space="preserve"> and delive</w:t>
      </w:r>
      <w:r>
        <w:rPr>
          <w:rFonts w:cstheme="minorHAnsi"/>
          <w:color w:val="232222" w:themeColor="text1"/>
        </w:rPr>
        <w:t>r</w:t>
      </w:r>
      <w:r w:rsidR="00045B0D" w:rsidRPr="00B04F32">
        <w:rPr>
          <w:rFonts w:cstheme="minorHAnsi"/>
          <w:color w:val="232222" w:themeColor="text1"/>
        </w:rPr>
        <w:t xml:space="preserve"> core business services</w:t>
      </w:r>
      <w:r>
        <w:rPr>
          <w:rFonts w:cstheme="minorHAnsi"/>
          <w:color w:val="232222" w:themeColor="text1"/>
        </w:rPr>
        <w:t xml:space="preserve"> (</w:t>
      </w:r>
      <w:r w:rsidR="00054E5E" w:rsidRPr="00B04F32">
        <w:rPr>
          <w:rFonts w:cstheme="minorHAnsi"/>
          <w:color w:val="232222" w:themeColor="text1"/>
        </w:rPr>
        <w:t>fleet</w:t>
      </w:r>
      <w:r>
        <w:rPr>
          <w:rFonts w:cstheme="minorHAnsi"/>
          <w:color w:val="232222" w:themeColor="text1"/>
        </w:rPr>
        <w:t>,</w:t>
      </w:r>
      <w:r w:rsidR="00054E5E" w:rsidRPr="00B04F32">
        <w:rPr>
          <w:rFonts w:cstheme="minorHAnsi"/>
          <w:color w:val="232222" w:themeColor="text1"/>
        </w:rPr>
        <w:t xml:space="preserve"> asset </w:t>
      </w:r>
      <w:r>
        <w:rPr>
          <w:rFonts w:cstheme="minorHAnsi"/>
          <w:color w:val="232222" w:themeColor="text1"/>
        </w:rPr>
        <w:t xml:space="preserve">and records </w:t>
      </w:r>
      <w:r w:rsidR="00054E5E" w:rsidRPr="00B04F32">
        <w:rPr>
          <w:rFonts w:cstheme="minorHAnsi"/>
          <w:color w:val="232222" w:themeColor="text1"/>
        </w:rPr>
        <w:t>management, travel</w:t>
      </w:r>
      <w:r w:rsidR="00DA0098">
        <w:rPr>
          <w:rFonts w:cstheme="minorHAnsi"/>
          <w:color w:val="232222" w:themeColor="text1"/>
        </w:rPr>
        <w:t>,</w:t>
      </w:r>
      <w:r w:rsidR="00054E5E" w:rsidRPr="00B04F32">
        <w:rPr>
          <w:rFonts w:cstheme="minorHAnsi"/>
          <w:color w:val="232222" w:themeColor="text1"/>
        </w:rPr>
        <w:t xml:space="preserve"> correspond</w:t>
      </w:r>
      <w:r w:rsidR="00F043A4" w:rsidRPr="00B04F32">
        <w:rPr>
          <w:rFonts w:cstheme="minorHAnsi"/>
          <w:color w:val="232222" w:themeColor="text1"/>
        </w:rPr>
        <w:t>ence and briefing</w:t>
      </w:r>
      <w:r w:rsidR="00941A41">
        <w:rPr>
          <w:rFonts w:cstheme="minorHAnsi"/>
          <w:color w:val="232222" w:themeColor="text1"/>
        </w:rPr>
        <w:t>s</w:t>
      </w:r>
      <w:r>
        <w:rPr>
          <w:rFonts w:cstheme="minorHAnsi"/>
          <w:color w:val="232222" w:themeColor="text1"/>
        </w:rPr>
        <w:t xml:space="preserve">) </w:t>
      </w:r>
      <w:r w:rsidR="00F043A4" w:rsidRPr="00B04F32">
        <w:rPr>
          <w:rFonts w:cstheme="minorHAnsi"/>
          <w:color w:val="232222" w:themeColor="text1"/>
        </w:rPr>
        <w:t xml:space="preserve">in line with </w:t>
      </w:r>
      <w:r w:rsidR="005B30E2" w:rsidRPr="00B04F32">
        <w:rPr>
          <w:rFonts w:cstheme="minorHAnsi"/>
          <w:color w:val="232222" w:themeColor="text1"/>
        </w:rPr>
        <w:t>departmental requirements.</w:t>
      </w:r>
    </w:p>
    <w:p w14:paraId="059AB0F9" w14:textId="3337BD4E" w:rsidR="005B30E2" w:rsidRPr="00B04F32" w:rsidRDefault="005B30E2" w:rsidP="00B10362">
      <w:pPr>
        <w:pStyle w:val="ListParagraph"/>
        <w:numPr>
          <w:ilvl w:val="0"/>
          <w:numId w:val="20"/>
        </w:numPr>
        <w:autoSpaceDE w:val="0"/>
        <w:autoSpaceDN w:val="0"/>
        <w:adjustRightInd w:val="0"/>
        <w:spacing w:before="60" w:after="60" w:line="240" w:lineRule="auto"/>
        <w:ind w:left="567" w:hanging="567"/>
        <w:contextualSpacing w:val="0"/>
        <w:jc w:val="both"/>
        <w:rPr>
          <w:rFonts w:cstheme="minorHAnsi"/>
          <w:color w:val="232222" w:themeColor="text1"/>
        </w:rPr>
      </w:pPr>
      <w:r w:rsidRPr="00B04F32">
        <w:rPr>
          <w:rFonts w:cstheme="minorHAnsi"/>
          <w:color w:val="232222" w:themeColor="text1"/>
        </w:rPr>
        <w:t xml:space="preserve">Provide </w:t>
      </w:r>
      <w:r w:rsidR="00235ED4">
        <w:rPr>
          <w:rFonts w:cstheme="minorHAnsi"/>
          <w:color w:val="232222" w:themeColor="text1"/>
        </w:rPr>
        <w:t xml:space="preserve">timely, </w:t>
      </w:r>
      <w:r w:rsidR="00180C42" w:rsidRPr="00B04F32">
        <w:rPr>
          <w:rFonts w:cstheme="minorHAnsi"/>
          <w:color w:val="232222" w:themeColor="text1"/>
        </w:rPr>
        <w:t>professional administrative</w:t>
      </w:r>
      <w:r w:rsidRPr="00B04F32">
        <w:rPr>
          <w:rFonts w:cstheme="minorHAnsi"/>
          <w:color w:val="232222" w:themeColor="text1"/>
        </w:rPr>
        <w:t xml:space="preserve"> support </w:t>
      </w:r>
      <w:r w:rsidR="00235ED4">
        <w:rPr>
          <w:rFonts w:cstheme="minorHAnsi"/>
          <w:color w:val="232222" w:themeColor="text1"/>
        </w:rPr>
        <w:t>across Resources Victoria</w:t>
      </w:r>
      <w:r w:rsidRPr="00B04F32">
        <w:rPr>
          <w:rFonts w:cstheme="minorHAnsi"/>
          <w:color w:val="232222" w:themeColor="text1"/>
        </w:rPr>
        <w:t xml:space="preserve">, </w:t>
      </w:r>
      <w:r w:rsidR="00235ED4">
        <w:rPr>
          <w:rFonts w:cstheme="minorHAnsi"/>
          <w:color w:val="232222" w:themeColor="text1"/>
        </w:rPr>
        <w:t xml:space="preserve">resolving </w:t>
      </w:r>
      <w:r w:rsidRPr="00B04F32">
        <w:rPr>
          <w:rFonts w:cstheme="minorHAnsi"/>
          <w:color w:val="232222" w:themeColor="text1"/>
        </w:rPr>
        <w:t xml:space="preserve">enquiries and </w:t>
      </w:r>
      <w:r w:rsidR="000C7789" w:rsidRPr="00B04F32">
        <w:rPr>
          <w:rFonts w:cstheme="minorHAnsi"/>
          <w:color w:val="232222" w:themeColor="text1"/>
        </w:rPr>
        <w:t xml:space="preserve">operational </w:t>
      </w:r>
      <w:r w:rsidRPr="00B04F32">
        <w:rPr>
          <w:rFonts w:cstheme="minorHAnsi"/>
          <w:color w:val="232222" w:themeColor="text1"/>
        </w:rPr>
        <w:t>issues</w:t>
      </w:r>
      <w:r w:rsidR="00235ED4">
        <w:rPr>
          <w:rFonts w:cstheme="minorHAnsi"/>
          <w:color w:val="232222" w:themeColor="text1"/>
        </w:rPr>
        <w:t>.</w:t>
      </w:r>
    </w:p>
    <w:p w14:paraId="06E78724" w14:textId="429AB9DB" w:rsidR="008F0CDA" w:rsidRPr="00FF6C5A" w:rsidRDefault="004E46CE" w:rsidP="008F0CDA">
      <w:pPr>
        <w:pStyle w:val="ListParagraph"/>
        <w:numPr>
          <w:ilvl w:val="0"/>
          <w:numId w:val="20"/>
        </w:numPr>
        <w:autoSpaceDE w:val="0"/>
        <w:autoSpaceDN w:val="0"/>
        <w:adjustRightInd w:val="0"/>
        <w:spacing w:before="60" w:after="60" w:line="240" w:lineRule="auto"/>
        <w:ind w:left="567" w:hanging="567"/>
        <w:contextualSpacing w:val="0"/>
        <w:jc w:val="both"/>
        <w:rPr>
          <w:rFonts w:cstheme="minorHAnsi"/>
          <w:color w:val="232222" w:themeColor="text1"/>
        </w:rPr>
      </w:pPr>
      <w:r w:rsidRPr="00B04F32">
        <w:rPr>
          <w:rFonts w:cstheme="minorHAnsi"/>
          <w:color w:val="232222" w:themeColor="text1"/>
        </w:rPr>
        <w:t xml:space="preserve">Support </w:t>
      </w:r>
      <w:r w:rsidR="008F0CDA" w:rsidRPr="00B04F32">
        <w:rPr>
          <w:rFonts w:cstheme="minorHAnsi"/>
          <w:color w:val="232222" w:themeColor="text1"/>
        </w:rPr>
        <w:t>the Office of the CEO</w:t>
      </w:r>
      <w:r w:rsidR="008B5199">
        <w:rPr>
          <w:rFonts w:cstheme="minorHAnsi"/>
          <w:color w:val="232222" w:themeColor="text1"/>
        </w:rPr>
        <w:t xml:space="preserve"> </w:t>
      </w:r>
      <w:r w:rsidR="00491DC5" w:rsidRPr="00491DC5">
        <w:rPr>
          <w:rFonts w:cstheme="minorHAnsi"/>
          <w:color w:val="232222" w:themeColor="text1"/>
        </w:rPr>
        <w:t xml:space="preserve">teams by </w:t>
      </w:r>
      <w:r w:rsidR="00D30D1E" w:rsidRPr="00491DC5">
        <w:rPr>
          <w:rFonts w:cstheme="minorHAnsi"/>
          <w:color w:val="232222" w:themeColor="text1"/>
        </w:rPr>
        <w:t>coordinati</w:t>
      </w:r>
      <w:r w:rsidR="008B5199" w:rsidRPr="00491DC5">
        <w:rPr>
          <w:rFonts w:cstheme="minorHAnsi"/>
          <w:color w:val="232222" w:themeColor="text1"/>
        </w:rPr>
        <w:t>ng</w:t>
      </w:r>
      <w:r w:rsidR="00D30D1E" w:rsidRPr="00B04F32">
        <w:rPr>
          <w:rFonts w:cstheme="minorHAnsi"/>
          <w:color w:val="232222" w:themeColor="text1"/>
        </w:rPr>
        <w:t xml:space="preserve"> </w:t>
      </w:r>
      <w:r w:rsidR="00440E0E" w:rsidRPr="00B04F32">
        <w:rPr>
          <w:rFonts w:cstheme="minorHAnsi"/>
          <w:color w:val="232222" w:themeColor="text1"/>
        </w:rPr>
        <w:t>meetings, events and related administrative</w:t>
      </w:r>
      <w:r w:rsidR="0095285D">
        <w:rPr>
          <w:rFonts w:cstheme="minorHAnsi"/>
          <w:color w:val="232222" w:themeColor="text1"/>
        </w:rPr>
        <w:t xml:space="preserve"> activities</w:t>
      </w:r>
      <w:r w:rsidR="00440E0E" w:rsidRPr="00B04F32">
        <w:rPr>
          <w:rFonts w:cstheme="minorHAnsi"/>
          <w:color w:val="232222" w:themeColor="text1"/>
        </w:rPr>
        <w:t xml:space="preserve">, </w:t>
      </w:r>
      <w:r w:rsidR="008B5199" w:rsidRPr="00491DC5">
        <w:rPr>
          <w:rFonts w:cstheme="minorHAnsi"/>
          <w:color w:val="232222" w:themeColor="text1"/>
        </w:rPr>
        <w:t>including</w:t>
      </w:r>
      <w:r w:rsidR="0095285D">
        <w:rPr>
          <w:rFonts w:cstheme="minorHAnsi"/>
          <w:color w:val="232222" w:themeColor="text1"/>
        </w:rPr>
        <w:t xml:space="preserve"> maintaining</w:t>
      </w:r>
      <w:r w:rsidR="008B5199" w:rsidRPr="00491DC5">
        <w:rPr>
          <w:rFonts w:cstheme="minorHAnsi"/>
          <w:color w:val="232222" w:themeColor="text1"/>
        </w:rPr>
        <w:t xml:space="preserve"> </w:t>
      </w:r>
      <w:r w:rsidR="00440E0E" w:rsidRPr="00B04F32">
        <w:rPr>
          <w:rFonts w:cstheme="minorHAnsi"/>
          <w:color w:val="232222" w:themeColor="text1"/>
        </w:rPr>
        <w:t xml:space="preserve">accurate </w:t>
      </w:r>
      <w:r w:rsidR="008B5199" w:rsidRPr="00491DC5">
        <w:rPr>
          <w:rFonts w:cstheme="minorHAnsi"/>
          <w:color w:val="232222" w:themeColor="text1"/>
        </w:rPr>
        <w:t xml:space="preserve">records </w:t>
      </w:r>
      <w:r w:rsidR="00440E0E" w:rsidRPr="00B04F32">
        <w:rPr>
          <w:rFonts w:cstheme="minorHAnsi"/>
          <w:color w:val="232222" w:themeColor="text1"/>
        </w:rPr>
        <w:t>and follow-up</w:t>
      </w:r>
      <w:r w:rsidR="00440E0E" w:rsidRPr="00B04F32" w:rsidDel="008B5199">
        <w:rPr>
          <w:rFonts w:cstheme="minorHAnsi"/>
          <w:color w:val="232222" w:themeColor="text1"/>
        </w:rPr>
        <w:t xml:space="preserve"> </w:t>
      </w:r>
      <w:r w:rsidR="00491DC5">
        <w:rPr>
          <w:rFonts w:cstheme="minorHAnsi"/>
          <w:color w:val="232222" w:themeColor="text1"/>
        </w:rPr>
        <w:t>as required</w:t>
      </w:r>
      <w:r w:rsidR="00440E0E" w:rsidRPr="00FF6C5A">
        <w:rPr>
          <w:rFonts w:cstheme="minorHAnsi"/>
          <w:color w:val="232222" w:themeColor="text1"/>
        </w:rPr>
        <w:t xml:space="preserve">. </w:t>
      </w:r>
    </w:p>
    <w:p w14:paraId="3CD2CF4E" w14:textId="70E4D1FC" w:rsidR="005B30E2" w:rsidRPr="00B04F32" w:rsidRDefault="00005E69" w:rsidP="00B10362">
      <w:pPr>
        <w:pStyle w:val="ListParagraph"/>
        <w:numPr>
          <w:ilvl w:val="0"/>
          <w:numId w:val="20"/>
        </w:numPr>
        <w:autoSpaceDE w:val="0"/>
        <w:autoSpaceDN w:val="0"/>
        <w:adjustRightInd w:val="0"/>
        <w:spacing w:before="60" w:after="60" w:line="240" w:lineRule="auto"/>
        <w:ind w:left="567" w:hanging="567"/>
        <w:contextualSpacing w:val="0"/>
        <w:jc w:val="both"/>
        <w:rPr>
          <w:rFonts w:cstheme="minorHAnsi"/>
          <w:color w:val="232222" w:themeColor="text1"/>
        </w:rPr>
      </w:pPr>
      <w:r w:rsidRPr="00B04F32">
        <w:rPr>
          <w:rFonts w:cstheme="minorHAnsi"/>
          <w:color w:val="232222" w:themeColor="text1"/>
        </w:rPr>
        <w:t>Main</w:t>
      </w:r>
      <w:r w:rsidR="00A97408" w:rsidRPr="00B04F32">
        <w:rPr>
          <w:rFonts w:cstheme="minorHAnsi"/>
          <w:color w:val="232222" w:themeColor="text1"/>
        </w:rPr>
        <w:t xml:space="preserve">tain </w:t>
      </w:r>
      <w:r w:rsidR="008B5199">
        <w:rPr>
          <w:rFonts w:cstheme="minorHAnsi"/>
          <w:color w:val="232222" w:themeColor="text1"/>
        </w:rPr>
        <w:t xml:space="preserve">compliant and accurate </w:t>
      </w:r>
      <w:r w:rsidR="00A97408" w:rsidRPr="00B04F32">
        <w:rPr>
          <w:rFonts w:cstheme="minorHAnsi"/>
          <w:color w:val="232222" w:themeColor="text1"/>
        </w:rPr>
        <w:t xml:space="preserve">records </w:t>
      </w:r>
      <w:r w:rsidR="008B5199">
        <w:rPr>
          <w:rFonts w:cstheme="minorHAnsi"/>
          <w:color w:val="232222" w:themeColor="text1"/>
        </w:rPr>
        <w:t xml:space="preserve">and information </w:t>
      </w:r>
      <w:r w:rsidR="005B30E2" w:rsidRPr="00B04F32">
        <w:rPr>
          <w:rFonts w:cstheme="minorHAnsi"/>
          <w:color w:val="232222" w:themeColor="text1"/>
        </w:rPr>
        <w:t xml:space="preserve">management </w:t>
      </w:r>
      <w:r w:rsidR="00A97408" w:rsidRPr="00B04F32">
        <w:rPr>
          <w:rFonts w:cstheme="minorHAnsi"/>
          <w:color w:val="232222" w:themeColor="text1"/>
        </w:rPr>
        <w:t>practices</w:t>
      </w:r>
      <w:r w:rsidR="005B30E2" w:rsidRPr="00B04F32">
        <w:rPr>
          <w:rFonts w:cstheme="minorHAnsi"/>
          <w:color w:val="232222" w:themeColor="text1"/>
        </w:rPr>
        <w:t>.</w:t>
      </w:r>
    </w:p>
    <w:p w14:paraId="104DE4C9" w14:textId="269BE641" w:rsidR="005B30E2" w:rsidRPr="00B04F32" w:rsidRDefault="008B5199" w:rsidP="00B10362">
      <w:pPr>
        <w:pStyle w:val="ListParagraph"/>
        <w:numPr>
          <w:ilvl w:val="0"/>
          <w:numId w:val="20"/>
        </w:numPr>
        <w:autoSpaceDE w:val="0"/>
        <w:autoSpaceDN w:val="0"/>
        <w:adjustRightInd w:val="0"/>
        <w:spacing w:before="60" w:after="60" w:line="240" w:lineRule="auto"/>
        <w:ind w:left="567" w:hanging="567"/>
        <w:contextualSpacing w:val="0"/>
        <w:jc w:val="both"/>
        <w:rPr>
          <w:rFonts w:cstheme="minorHAnsi"/>
          <w:color w:val="232222" w:themeColor="text1"/>
        </w:rPr>
      </w:pPr>
      <w:r>
        <w:rPr>
          <w:rFonts w:cstheme="minorHAnsi"/>
          <w:color w:val="232222" w:themeColor="text1"/>
        </w:rPr>
        <w:t xml:space="preserve">Apply and support </w:t>
      </w:r>
      <w:r w:rsidR="005B30E2" w:rsidRPr="00B04F32">
        <w:rPr>
          <w:rFonts w:cstheme="minorHAnsi"/>
          <w:color w:val="232222" w:themeColor="text1"/>
        </w:rPr>
        <w:t>consisten</w:t>
      </w:r>
      <w:r w:rsidR="005F69DF" w:rsidRPr="00B04F32">
        <w:rPr>
          <w:rFonts w:cstheme="minorHAnsi"/>
          <w:color w:val="232222" w:themeColor="text1"/>
        </w:rPr>
        <w:t xml:space="preserve">t administrative processes </w:t>
      </w:r>
      <w:r w:rsidR="007D7910" w:rsidRPr="00B04F32">
        <w:rPr>
          <w:rFonts w:cstheme="minorHAnsi"/>
          <w:color w:val="232222" w:themeColor="text1"/>
        </w:rPr>
        <w:t>to improve efficiency</w:t>
      </w:r>
      <w:r>
        <w:rPr>
          <w:rFonts w:cstheme="minorHAnsi"/>
          <w:color w:val="232222" w:themeColor="text1"/>
        </w:rPr>
        <w:t xml:space="preserve"> and</w:t>
      </w:r>
      <w:r w:rsidR="007D7910" w:rsidRPr="00B04F32">
        <w:rPr>
          <w:rFonts w:cstheme="minorHAnsi"/>
          <w:color w:val="232222" w:themeColor="text1"/>
        </w:rPr>
        <w:t xml:space="preserve"> reduce </w:t>
      </w:r>
      <w:r w:rsidR="005B30E2" w:rsidRPr="00B04F32">
        <w:rPr>
          <w:rFonts w:cstheme="minorHAnsi"/>
          <w:color w:val="232222" w:themeColor="text1"/>
        </w:rPr>
        <w:t>duplication.</w:t>
      </w:r>
    </w:p>
    <w:p w14:paraId="53366F57" w14:textId="77777777" w:rsidR="004C18D4" w:rsidRPr="00A92D28" w:rsidRDefault="004C18D4" w:rsidP="00B10362">
      <w:pPr>
        <w:pStyle w:val="ListParagraph"/>
        <w:numPr>
          <w:ilvl w:val="0"/>
          <w:numId w:val="20"/>
        </w:numPr>
        <w:autoSpaceDE w:val="0"/>
        <w:autoSpaceDN w:val="0"/>
        <w:adjustRightInd w:val="0"/>
        <w:spacing w:before="60" w:after="60" w:line="240" w:lineRule="auto"/>
        <w:ind w:left="567" w:hanging="567"/>
        <w:contextualSpacing w:val="0"/>
        <w:jc w:val="both"/>
        <w:rPr>
          <w:rFonts w:cstheme="minorHAnsi"/>
          <w:color w:val="232222" w:themeColor="text1"/>
        </w:rPr>
      </w:pPr>
      <w:r w:rsidRPr="00B805BD">
        <w:rPr>
          <w:rFonts w:ascii="Arial" w:eastAsia="Arial" w:hAnsi="Arial"/>
        </w:rPr>
        <w:t>Provide advice on administrative issues, and proactively contribute to continuous improvements in work methods, techniques and practices.</w:t>
      </w:r>
    </w:p>
    <w:p w14:paraId="529D3EAE" w14:textId="095240EA" w:rsidR="005B30E2" w:rsidRPr="00B10362" w:rsidRDefault="008B5199" w:rsidP="00B10362">
      <w:pPr>
        <w:pStyle w:val="ListParagraph"/>
        <w:numPr>
          <w:ilvl w:val="0"/>
          <w:numId w:val="20"/>
        </w:numPr>
        <w:autoSpaceDE w:val="0"/>
        <w:autoSpaceDN w:val="0"/>
        <w:adjustRightInd w:val="0"/>
        <w:spacing w:before="60" w:after="60" w:line="240" w:lineRule="auto"/>
        <w:ind w:left="567" w:hanging="567"/>
        <w:contextualSpacing w:val="0"/>
        <w:jc w:val="both"/>
        <w:rPr>
          <w:rFonts w:cstheme="minorHAnsi"/>
          <w:color w:val="232222" w:themeColor="text1"/>
        </w:rPr>
      </w:pPr>
      <w:r>
        <w:rPr>
          <w:rFonts w:cstheme="minorHAnsi"/>
          <w:color w:val="232222" w:themeColor="text1"/>
        </w:rPr>
        <w:t>Identify and support</w:t>
      </w:r>
      <w:r w:rsidR="00440E0E">
        <w:rPr>
          <w:rFonts w:cstheme="minorHAnsi"/>
          <w:color w:val="232222" w:themeColor="text1"/>
        </w:rPr>
        <w:t xml:space="preserve"> improvement</w:t>
      </w:r>
      <w:r>
        <w:rPr>
          <w:rFonts w:cstheme="minorHAnsi"/>
          <w:color w:val="232222" w:themeColor="text1"/>
        </w:rPr>
        <w:t>s</w:t>
      </w:r>
      <w:r w:rsidR="00440E0E">
        <w:rPr>
          <w:rFonts w:cstheme="minorHAnsi"/>
          <w:color w:val="232222" w:themeColor="text1"/>
        </w:rPr>
        <w:t xml:space="preserve"> </w:t>
      </w:r>
      <w:r>
        <w:rPr>
          <w:rFonts w:cstheme="minorHAnsi"/>
          <w:color w:val="232222" w:themeColor="text1"/>
        </w:rPr>
        <w:t xml:space="preserve">to </w:t>
      </w:r>
      <w:r w:rsidR="005B30E2" w:rsidRPr="00B10362">
        <w:rPr>
          <w:rFonts w:cstheme="minorHAnsi"/>
          <w:color w:val="232222" w:themeColor="text1"/>
        </w:rPr>
        <w:t>systems</w:t>
      </w:r>
      <w:r w:rsidR="00CF1AC2">
        <w:rPr>
          <w:rFonts w:cstheme="minorHAnsi"/>
          <w:color w:val="232222" w:themeColor="text1"/>
        </w:rPr>
        <w:t xml:space="preserve"> and </w:t>
      </w:r>
      <w:r w:rsidR="005B30E2" w:rsidRPr="00B10362">
        <w:rPr>
          <w:rFonts w:cstheme="minorHAnsi"/>
          <w:color w:val="232222" w:themeColor="text1"/>
        </w:rPr>
        <w:t>workflows</w:t>
      </w:r>
      <w:r w:rsidR="00CF1AC2">
        <w:rPr>
          <w:rFonts w:cstheme="minorHAnsi"/>
          <w:color w:val="232222" w:themeColor="text1"/>
        </w:rPr>
        <w:t xml:space="preserve"> to enhance </w:t>
      </w:r>
      <w:r w:rsidR="005B30E2" w:rsidRPr="00B10362">
        <w:rPr>
          <w:rFonts w:cstheme="minorHAnsi"/>
          <w:color w:val="232222" w:themeColor="text1"/>
        </w:rPr>
        <w:t>efficiency</w:t>
      </w:r>
      <w:r>
        <w:rPr>
          <w:rFonts w:cstheme="minorHAnsi"/>
          <w:color w:val="232222" w:themeColor="text1"/>
        </w:rPr>
        <w:t xml:space="preserve"> service delivery</w:t>
      </w:r>
      <w:r w:rsidR="005B30E2" w:rsidRPr="00B10362">
        <w:rPr>
          <w:rFonts w:cstheme="minorHAnsi"/>
          <w:color w:val="232222" w:themeColor="text1"/>
        </w:rPr>
        <w:t>.</w:t>
      </w:r>
    </w:p>
    <w:p w14:paraId="7889A714" w14:textId="2B24DB0D" w:rsidR="00B10362" w:rsidRPr="00B10362" w:rsidRDefault="008B5199" w:rsidP="00B10362">
      <w:pPr>
        <w:pStyle w:val="ListParagraph"/>
        <w:numPr>
          <w:ilvl w:val="0"/>
          <w:numId w:val="20"/>
        </w:numPr>
        <w:autoSpaceDE w:val="0"/>
        <w:autoSpaceDN w:val="0"/>
        <w:adjustRightInd w:val="0"/>
        <w:spacing w:before="60" w:after="60" w:line="240" w:lineRule="auto"/>
        <w:ind w:left="567" w:hanging="567"/>
        <w:contextualSpacing w:val="0"/>
        <w:jc w:val="both"/>
        <w:rPr>
          <w:rFonts w:cstheme="minorHAnsi"/>
          <w:color w:val="232222" w:themeColor="text1"/>
        </w:rPr>
      </w:pPr>
      <w:r>
        <w:rPr>
          <w:rFonts w:cstheme="minorHAnsi"/>
          <w:color w:val="232222" w:themeColor="text1"/>
        </w:rPr>
        <w:t xml:space="preserve">Assist with </w:t>
      </w:r>
      <w:r w:rsidR="00B04F32">
        <w:rPr>
          <w:rFonts w:cstheme="minorHAnsi"/>
          <w:color w:val="232222" w:themeColor="text1"/>
        </w:rPr>
        <w:t xml:space="preserve">governance and business operations </w:t>
      </w:r>
      <w:r>
        <w:rPr>
          <w:rFonts w:cstheme="minorHAnsi"/>
          <w:color w:val="232222" w:themeColor="text1"/>
        </w:rPr>
        <w:t xml:space="preserve">through </w:t>
      </w:r>
      <w:r w:rsidR="00B04F32">
        <w:rPr>
          <w:rFonts w:cstheme="minorHAnsi"/>
          <w:color w:val="232222" w:themeColor="text1"/>
        </w:rPr>
        <w:t xml:space="preserve">quality </w:t>
      </w:r>
      <w:r w:rsidR="00B10362" w:rsidRPr="00B10362">
        <w:rPr>
          <w:rFonts w:cstheme="minorHAnsi"/>
          <w:color w:val="232222" w:themeColor="text1"/>
        </w:rPr>
        <w:t xml:space="preserve">documentation, reporting and administrative </w:t>
      </w:r>
      <w:r w:rsidR="00B10362" w:rsidRPr="00B10362" w:rsidDel="00B04F32">
        <w:rPr>
          <w:rFonts w:cstheme="minorHAnsi"/>
          <w:color w:val="232222" w:themeColor="text1"/>
        </w:rPr>
        <w:t>support</w:t>
      </w:r>
      <w:r w:rsidR="00B04F32">
        <w:rPr>
          <w:rFonts w:cstheme="minorHAnsi"/>
          <w:color w:val="232222" w:themeColor="text1"/>
        </w:rPr>
        <w:t>.</w:t>
      </w:r>
    </w:p>
    <w:p w14:paraId="1AEE2617" w14:textId="0F06B93C" w:rsidR="00495B3B" w:rsidRPr="0095776B" w:rsidRDefault="00495B3B" w:rsidP="00234FA6">
      <w:pPr>
        <w:pStyle w:val="ListParagraph"/>
        <w:numPr>
          <w:ilvl w:val="0"/>
          <w:numId w:val="20"/>
        </w:numPr>
        <w:autoSpaceDE w:val="0"/>
        <w:autoSpaceDN w:val="0"/>
        <w:adjustRightInd w:val="0"/>
        <w:spacing w:before="60" w:after="60" w:line="240" w:lineRule="auto"/>
        <w:ind w:left="567" w:hanging="567"/>
        <w:contextualSpacing w:val="0"/>
        <w:jc w:val="both"/>
        <w:rPr>
          <w:rFonts w:ascii="Arial" w:hAnsi="Arial" w:cs="Arial"/>
          <w:noProof/>
          <w:color w:val="232222" w:themeColor="text1"/>
          <w:lang w:eastAsia="zh-CN"/>
        </w:rPr>
      </w:pPr>
      <w:r w:rsidRPr="0095776B">
        <w:rPr>
          <w:rFonts w:cstheme="minorHAnsi"/>
          <w:color w:val="232222" w:themeColor="text1"/>
          <w:szCs w:val="19"/>
        </w:rPr>
        <w:t>To</w:t>
      </w:r>
      <w:r w:rsidRPr="0095776B">
        <w:rPr>
          <w:rFonts w:ascii="Arial" w:hAnsi="Arial" w:cs="Arial"/>
          <w:noProof/>
          <w:color w:val="232222" w:themeColor="text1"/>
          <w:lang w:eastAsia="zh-CN"/>
        </w:rPr>
        <w:t xml:space="preserve">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10C6E640">
        <w:rPr>
          <w:rFonts w:ascii="Arial" w:hAnsi="Arial" w:cs="Arial"/>
          <w:b/>
          <w:bCs/>
          <w:color w:val="363534"/>
        </w:rPr>
        <w:t>Specialist/Technical Expertise/Qualifications</w:t>
      </w:r>
    </w:p>
    <w:p w14:paraId="35813D54" w14:textId="77777777" w:rsidR="004C18D4" w:rsidRDefault="004C18D4" w:rsidP="00A92D28">
      <w:pPr>
        <w:pStyle w:val="ListParagraph"/>
        <w:numPr>
          <w:ilvl w:val="0"/>
          <w:numId w:val="20"/>
        </w:numPr>
        <w:spacing w:before="60" w:after="60" w:line="240" w:lineRule="auto"/>
        <w:ind w:left="567" w:hanging="567"/>
        <w:contextualSpacing w:val="0"/>
        <w:jc w:val="both"/>
      </w:pPr>
      <w:r w:rsidRPr="00574F94">
        <w:t xml:space="preserve">Demonstrated </w:t>
      </w:r>
      <w:r>
        <w:t xml:space="preserve">administrative and time management skills, with an eye for detail and </w:t>
      </w:r>
      <w:r w:rsidRPr="00574F94">
        <w:t xml:space="preserve">experience in providing accurate and timely </w:t>
      </w:r>
      <w:r>
        <w:t xml:space="preserve">business support advice and </w:t>
      </w:r>
      <w:r w:rsidRPr="00574F94">
        <w:t xml:space="preserve">services </w:t>
      </w:r>
      <w:r>
        <w:t xml:space="preserve">preferably </w:t>
      </w:r>
      <w:r w:rsidRPr="00574F94">
        <w:t>in a government environment.</w:t>
      </w:r>
      <w:r w:rsidRPr="00917FAC">
        <w:t xml:space="preserve"> </w:t>
      </w:r>
    </w:p>
    <w:p w14:paraId="5190179F" w14:textId="093C1751" w:rsidR="009F0B5F" w:rsidRPr="00C3606D" w:rsidRDefault="008B5199" w:rsidP="009B002E">
      <w:pPr>
        <w:pStyle w:val="ListParagraph"/>
        <w:numPr>
          <w:ilvl w:val="0"/>
          <w:numId w:val="20"/>
        </w:numPr>
        <w:autoSpaceDE w:val="0"/>
        <w:autoSpaceDN w:val="0"/>
        <w:adjustRightInd w:val="0"/>
        <w:spacing w:before="60" w:after="60" w:line="240" w:lineRule="auto"/>
        <w:ind w:left="567" w:hanging="567"/>
        <w:contextualSpacing w:val="0"/>
        <w:jc w:val="both"/>
      </w:pPr>
      <w:r w:rsidRPr="00C3606D">
        <w:t>Strong computer skills, including the proficiency in common business systems and Microsoft Office</w:t>
      </w:r>
      <w:r w:rsidR="000767FA" w:rsidRPr="00C3606D">
        <w:t>.</w:t>
      </w:r>
    </w:p>
    <w:p w14:paraId="40338B3F" w14:textId="61574528" w:rsidR="001F09F5" w:rsidRPr="00C3606D" w:rsidRDefault="009F0B5F" w:rsidP="009B002E">
      <w:pPr>
        <w:pStyle w:val="ListParagraph"/>
        <w:numPr>
          <w:ilvl w:val="0"/>
          <w:numId w:val="20"/>
        </w:numPr>
        <w:autoSpaceDE w:val="0"/>
        <w:autoSpaceDN w:val="0"/>
        <w:adjustRightInd w:val="0"/>
        <w:spacing w:before="60" w:after="60" w:line="240" w:lineRule="auto"/>
        <w:ind w:left="567" w:hanging="567"/>
        <w:contextualSpacing w:val="0"/>
        <w:jc w:val="both"/>
      </w:pPr>
      <w:r w:rsidRPr="00C3606D">
        <w:t xml:space="preserve">A relevant tertiary qualification </w:t>
      </w:r>
      <w:r w:rsidR="008B5199" w:rsidRPr="00C3606D">
        <w:t>would be well regarded</w:t>
      </w:r>
      <w:r w:rsidRPr="00C3606D">
        <w:t>.</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C6330F0" w14:textId="77777777" w:rsidR="004C18D4" w:rsidRPr="00B805BD" w:rsidRDefault="004C18D4" w:rsidP="005111B7">
      <w:pPr>
        <w:pStyle w:val="ListParagraph"/>
        <w:numPr>
          <w:ilvl w:val="0"/>
          <w:numId w:val="20"/>
        </w:numPr>
        <w:spacing w:before="60" w:after="60" w:line="240" w:lineRule="auto"/>
        <w:ind w:left="357" w:hanging="357"/>
        <w:contextualSpacing w:val="0"/>
        <w:jc w:val="both"/>
        <w:rPr>
          <w:rFonts w:ascii="Arial" w:hAnsi="Arial" w:cs="Arial"/>
          <w:lang w:eastAsia="zh-CN"/>
        </w:rPr>
      </w:pPr>
      <w:bookmarkStart w:id="2" w:name="_Hlk102550785"/>
      <w:r w:rsidRPr="00B805BD">
        <w:rPr>
          <w:rFonts w:ascii="Arial" w:hAnsi="Arial" w:cs="Arial"/>
          <w:b/>
          <w:bCs/>
          <w:lang w:eastAsia="zh-CN"/>
        </w:rPr>
        <w:t>Customer Focus:</w:t>
      </w:r>
      <w:r w:rsidRPr="00B805BD">
        <w:rPr>
          <w:rFonts w:ascii="Arial" w:hAnsi="Arial" w:cs="Arial"/>
        </w:rPr>
        <w:t xml:space="preserve"> Understands customer requirements and how work addresses customer needs; Identify opportunities to improve services; Committed to delivering </w:t>
      </w:r>
      <w:proofErr w:type="gramStart"/>
      <w:r w:rsidRPr="00B805BD">
        <w:rPr>
          <w:rFonts w:ascii="Arial" w:hAnsi="Arial" w:cs="Arial"/>
        </w:rPr>
        <w:t>high quality</w:t>
      </w:r>
      <w:proofErr w:type="gramEnd"/>
      <w:r w:rsidRPr="00B805BD">
        <w:rPr>
          <w:rFonts w:ascii="Arial" w:hAnsi="Arial" w:cs="Arial"/>
        </w:rPr>
        <w:t xml:space="preserve"> outcomes for clients.</w:t>
      </w:r>
    </w:p>
    <w:p w14:paraId="082257B4" w14:textId="3BB27272" w:rsidR="00D70237" w:rsidRDefault="00D70237" w:rsidP="00F53EE3">
      <w:pPr>
        <w:pStyle w:val="ListParagraph"/>
        <w:numPr>
          <w:ilvl w:val="0"/>
          <w:numId w:val="20"/>
        </w:numPr>
        <w:autoSpaceDE w:val="0"/>
        <w:autoSpaceDN w:val="0"/>
        <w:adjustRightInd w:val="0"/>
        <w:spacing w:before="60" w:after="60" w:line="240" w:lineRule="auto"/>
        <w:ind w:left="357" w:hanging="357"/>
        <w:contextualSpacing w:val="0"/>
        <w:jc w:val="both"/>
        <w:rPr>
          <w:color w:val="232222" w:themeColor="text1"/>
        </w:rPr>
      </w:pPr>
      <w:r>
        <w:rPr>
          <w:b/>
          <w:bCs/>
          <w:color w:val="232222" w:themeColor="text1"/>
        </w:rPr>
        <w:t>Stakeholder Management:</w:t>
      </w:r>
      <w:r>
        <w:rPr>
          <w:color w:val="232222" w:themeColor="text1"/>
        </w:rPr>
        <w:t xml:space="preserve">  </w:t>
      </w:r>
      <w:r w:rsidR="0007756C" w:rsidRPr="0007756C">
        <w:rPr>
          <w:color w:val="232222" w:themeColor="text1"/>
        </w:rPr>
        <w:t>Responds to clients’ needs; Keeps the client or stakeholder up to date with issues and developments; Promptly follows through on inquiries, requests and complaints; Takes responsibility for correcting problems promptly</w:t>
      </w:r>
      <w:r w:rsidR="000767FA">
        <w:rPr>
          <w:color w:val="232222" w:themeColor="text1"/>
        </w:rPr>
        <w:t>.</w:t>
      </w:r>
    </w:p>
    <w:p w14:paraId="09770534" w14:textId="54002533" w:rsidR="0007756C" w:rsidRDefault="003C1A3B" w:rsidP="00F53EE3">
      <w:pPr>
        <w:pStyle w:val="ListParagraph"/>
        <w:numPr>
          <w:ilvl w:val="0"/>
          <w:numId w:val="20"/>
        </w:numPr>
        <w:autoSpaceDE w:val="0"/>
        <w:autoSpaceDN w:val="0"/>
        <w:adjustRightInd w:val="0"/>
        <w:spacing w:before="60" w:after="60" w:line="240" w:lineRule="auto"/>
        <w:ind w:left="357" w:hanging="357"/>
        <w:contextualSpacing w:val="0"/>
        <w:jc w:val="both"/>
        <w:rPr>
          <w:color w:val="232222" w:themeColor="text1"/>
        </w:rPr>
      </w:pPr>
      <w:r>
        <w:rPr>
          <w:b/>
          <w:bCs/>
          <w:color w:val="232222" w:themeColor="text1"/>
        </w:rPr>
        <w:t>Flexibility and Adaptability:</w:t>
      </w:r>
      <w:r>
        <w:rPr>
          <w:color w:val="232222" w:themeColor="text1"/>
        </w:rPr>
        <w:t xml:space="preserve"> </w:t>
      </w:r>
      <w:r w:rsidRPr="003C1A3B">
        <w:rPr>
          <w:color w:val="232222" w:themeColor="text1"/>
        </w:rPr>
        <w:t>Considers the merits of new ideas and approaches. Is willing to develop and apply new skills</w:t>
      </w:r>
      <w:r>
        <w:rPr>
          <w:color w:val="232222" w:themeColor="text1"/>
        </w:rPr>
        <w:t>.</w:t>
      </w:r>
    </w:p>
    <w:p w14:paraId="26AEBAD2" w14:textId="35273CF7" w:rsidR="003C1A3B" w:rsidRPr="0095776B" w:rsidRDefault="003C1A3B" w:rsidP="00F53EE3">
      <w:pPr>
        <w:pStyle w:val="ListParagraph"/>
        <w:numPr>
          <w:ilvl w:val="0"/>
          <w:numId w:val="20"/>
        </w:numPr>
        <w:autoSpaceDE w:val="0"/>
        <w:autoSpaceDN w:val="0"/>
        <w:adjustRightInd w:val="0"/>
        <w:spacing w:before="60" w:after="60" w:line="240" w:lineRule="auto"/>
        <w:ind w:left="357" w:hanging="357"/>
        <w:contextualSpacing w:val="0"/>
        <w:jc w:val="both"/>
        <w:rPr>
          <w:color w:val="232222" w:themeColor="text1"/>
        </w:rPr>
      </w:pPr>
      <w:r>
        <w:rPr>
          <w:b/>
          <w:bCs/>
          <w:color w:val="232222" w:themeColor="text1"/>
        </w:rPr>
        <w:t>Working Collaboratively:</w:t>
      </w:r>
      <w:r>
        <w:rPr>
          <w:color w:val="232222" w:themeColor="text1"/>
        </w:rPr>
        <w:t xml:space="preserve"> </w:t>
      </w:r>
      <w:r w:rsidR="00E0405B" w:rsidRPr="00E0405B">
        <w:rPr>
          <w:color w:val="232222" w:themeColor="text1"/>
        </w:rPr>
        <w:t>Cooperates and works well with others in pursuit of team goals; Share information and acknowledge others’ efforts; Step in to help others where required</w:t>
      </w:r>
      <w:r w:rsidR="00E0405B">
        <w:rPr>
          <w:color w:val="232222" w:themeColor="text1"/>
        </w:rPr>
        <w:t>.</w:t>
      </w:r>
    </w:p>
    <w:p w14:paraId="72CE8D2C"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1626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BA66C6" w:rsidRDefault="00495B3B" w:rsidP="00263767">
            <w:pPr>
              <w:spacing w:line="240" w:lineRule="auto"/>
              <w:jc w:val="both"/>
              <w:rPr>
                <w:rFonts w:cs="Arial"/>
                <w:color w:val="auto"/>
                <w:sz w:val="20"/>
              </w:rPr>
            </w:pPr>
            <w:r w:rsidRPr="00BA66C6">
              <w:rPr>
                <w:rFonts w:cs="Arial"/>
                <w:color w:val="auto"/>
                <w:sz w:val="20"/>
              </w:rPr>
              <w:t>Financial Delegation Value</w:t>
            </w:r>
          </w:p>
        </w:tc>
        <w:tc>
          <w:tcPr>
            <w:tcW w:w="6803" w:type="dxa"/>
            <w:shd w:val="clear" w:color="auto" w:fill="auto"/>
          </w:tcPr>
          <w:p w14:paraId="2DBD5EFC" w14:textId="18FBD655" w:rsidR="00495B3B" w:rsidRPr="00BA66C6" w:rsidRDefault="001F75A8"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Pr>
                <w:rFonts w:cs="Arial"/>
                <w:iCs/>
                <w:color w:val="auto"/>
                <w:sz w:val="20"/>
              </w:rPr>
              <w:t>N/A</w:t>
            </w:r>
          </w:p>
        </w:tc>
      </w:tr>
      <w:tr w:rsidR="00495B3B" w:rsidRPr="00495B3B" w14:paraId="13112EBA" w14:textId="77777777" w:rsidTr="0016265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BA66C6" w:rsidRDefault="00495B3B" w:rsidP="00AF5EB7">
            <w:pPr>
              <w:spacing w:line="240" w:lineRule="auto"/>
              <w:jc w:val="both"/>
              <w:outlineLvl w:val="1"/>
              <w:rPr>
                <w:rFonts w:ascii="Arial" w:hAnsi="Arial" w:cs="Arial"/>
                <w:color w:val="auto"/>
                <w:sz w:val="20"/>
              </w:rPr>
            </w:pPr>
            <w:r w:rsidRPr="00BA66C6">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BA66C6"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BA66C6">
              <w:rPr>
                <w:rFonts w:ascii="Arial" w:hAnsi="Arial" w:cs="Arial"/>
                <w:iCs/>
                <w:color w:val="auto"/>
                <w:sz w:val="20"/>
              </w:rPr>
              <w:t>Sedentary desk work</w:t>
            </w:r>
          </w:p>
          <w:p w14:paraId="23FF4545" w14:textId="493956DA" w:rsidR="00495B3B" w:rsidRPr="00BA66C6" w:rsidRDefault="00495B3B" w:rsidP="00AA221F">
            <w:pPr>
              <w:spacing w:before="0" w:after="0" w:line="240" w:lineRule="auto"/>
              <w:ind w:left="0"/>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color w:val="auto"/>
                <w:sz w:val="20"/>
              </w:rPr>
            </w:pPr>
          </w:p>
        </w:tc>
      </w:tr>
      <w:tr w:rsidR="00495B3B" w:rsidRPr="00495B3B" w14:paraId="7CD2DEBC" w14:textId="77777777" w:rsidTr="001626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BA66C6" w:rsidRDefault="00495B3B" w:rsidP="002B33FE">
            <w:pPr>
              <w:spacing w:line="240" w:lineRule="auto"/>
              <w:jc w:val="both"/>
              <w:rPr>
                <w:rFonts w:ascii="Arial" w:hAnsi="Arial" w:cs="Arial"/>
                <w:color w:val="auto"/>
                <w:sz w:val="20"/>
              </w:rPr>
            </w:pPr>
            <w:r w:rsidRPr="00BA66C6">
              <w:rPr>
                <w:rFonts w:ascii="Arial" w:hAnsi="Arial" w:cs="Arial"/>
                <w:color w:val="auto"/>
                <w:sz w:val="20"/>
              </w:rPr>
              <w:lastRenderedPageBreak/>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BA66C6"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A66C6">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4A0A00F0" w14:textId="6EC0F105" w:rsidR="00495B3B" w:rsidRPr="00BA66C6" w:rsidRDefault="00495B3B" w:rsidP="00A92D28">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BA66C6">
              <w:rPr>
                <w:rFonts w:ascii="Arial" w:hAnsi="Arial" w:cs="Arial"/>
                <w:color w:val="auto"/>
                <w:sz w:val="20"/>
              </w:rPr>
              <w:t>A satisfactory National Police Check will be required (for all non-DEECA employees).</w:t>
            </w:r>
          </w:p>
        </w:tc>
      </w:tr>
      <w:bookmarkEnd w:id="2"/>
      <w:tr w:rsidR="00495B3B" w:rsidRPr="00495B3B" w14:paraId="555B356F" w14:textId="77777777" w:rsidTr="0016265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BA66C6" w:rsidRDefault="00495B3B" w:rsidP="00263767">
            <w:pPr>
              <w:spacing w:line="240" w:lineRule="auto"/>
              <w:jc w:val="both"/>
              <w:rPr>
                <w:rFonts w:ascii="Arial" w:hAnsi="Arial"/>
                <w:color w:val="auto"/>
                <w:sz w:val="20"/>
              </w:rPr>
            </w:pPr>
            <w:r w:rsidRPr="00BA66C6">
              <w:rPr>
                <w:rFonts w:ascii="Arial" w:hAnsi="Arial"/>
                <w:color w:val="auto"/>
                <w:sz w:val="20"/>
              </w:rPr>
              <w:t>Employment terms and conditions</w:t>
            </w:r>
          </w:p>
          <w:p w14:paraId="673B886F" w14:textId="77777777" w:rsidR="00495B3B" w:rsidRPr="00BA66C6"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BA66C6"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BA66C6">
              <w:rPr>
                <w:rFonts w:ascii="Arial" w:hAnsi="Arial" w:cs="Arial"/>
                <w:color w:val="auto"/>
                <w:sz w:val="20"/>
              </w:rPr>
              <w:t xml:space="preserve">Are governed by the </w:t>
            </w:r>
            <w:r w:rsidRPr="00BA66C6">
              <w:rPr>
                <w:rFonts w:ascii="Arial" w:hAnsi="Arial" w:cs="Arial"/>
                <w:i/>
                <w:iCs/>
                <w:color w:val="auto"/>
                <w:sz w:val="20"/>
              </w:rPr>
              <w:t>Victorian Public Service Enterprise Agreement 202</w:t>
            </w:r>
            <w:r w:rsidR="00E74BF4" w:rsidRPr="00BA66C6">
              <w:rPr>
                <w:rFonts w:ascii="Arial" w:hAnsi="Arial" w:cs="Arial"/>
                <w:i/>
                <w:iCs/>
                <w:color w:val="auto"/>
                <w:sz w:val="20"/>
              </w:rPr>
              <w:t>4</w:t>
            </w:r>
            <w:r w:rsidRPr="00BA66C6">
              <w:rPr>
                <w:rFonts w:ascii="Arial" w:hAnsi="Arial" w:cs="Arial"/>
                <w:color w:val="auto"/>
                <w:sz w:val="20"/>
              </w:rPr>
              <w:t xml:space="preserve"> and the </w:t>
            </w:r>
            <w:r w:rsidRPr="00BA66C6">
              <w:rPr>
                <w:rFonts w:ascii="Arial" w:hAnsi="Arial" w:cs="Arial"/>
                <w:i/>
                <w:iCs/>
                <w:color w:val="auto"/>
                <w:sz w:val="20"/>
              </w:rPr>
              <w:t>Public Administration Act</w:t>
            </w:r>
            <w:r w:rsidRPr="00BA66C6">
              <w:rPr>
                <w:rFonts w:ascii="Arial" w:hAnsi="Arial" w:cs="Arial"/>
                <w:color w:val="auto"/>
                <w:sz w:val="20"/>
              </w:rPr>
              <w:t xml:space="preserve"> </w:t>
            </w:r>
            <w:r w:rsidRPr="00BA66C6">
              <w:rPr>
                <w:rFonts w:ascii="Arial" w:hAnsi="Arial" w:cs="Arial"/>
                <w:i/>
                <w:iCs/>
                <w:color w:val="auto"/>
                <w:sz w:val="20"/>
              </w:rPr>
              <w:t>2004.</w:t>
            </w:r>
          </w:p>
          <w:p w14:paraId="522B24D4" w14:textId="6588099C" w:rsidR="00495B3B" w:rsidRPr="00BA66C6"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A66C6">
              <w:rPr>
                <w:rFonts w:ascii="Arial" w:hAnsi="Arial" w:cs="Arial"/>
                <w:color w:val="auto"/>
                <w:sz w:val="20"/>
              </w:rPr>
              <w:t>Recipients of Victorian Public Service (VPS) voluntary departure packages should note that re-employment restrictions apply</w:t>
            </w:r>
            <w:r w:rsidR="00013D77" w:rsidRPr="00BA66C6">
              <w:rPr>
                <w:rFonts w:ascii="Arial" w:hAnsi="Arial" w:cs="Arial"/>
                <w:color w:val="auto"/>
                <w:sz w:val="20"/>
              </w:rPr>
              <w:t>.</w:t>
            </w:r>
          </w:p>
          <w:p w14:paraId="5C30C0A4" w14:textId="2EE59E02" w:rsidR="00495B3B" w:rsidRPr="00BA66C6"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A66C6">
              <w:rPr>
                <w:rFonts w:ascii="Arial" w:hAnsi="Arial" w:cs="Arial"/>
                <w:color w:val="auto"/>
                <w:sz w:val="20"/>
              </w:rPr>
              <w:t>Non-</w:t>
            </w:r>
            <w:smartTag w:uri="urn:schemas-microsoft-com:office:smarttags" w:element="stockticker">
              <w:r w:rsidRPr="00BA66C6">
                <w:rPr>
                  <w:rFonts w:ascii="Arial" w:hAnsi="Arial" w:cs="Arial"/>
                  <w:color w:val="auto"/>
                  <w:sz w:val="20"/>
                </w:rPr>
                <w:t>VPS</w:t>
              </w:r>
            </w:smartTag>
            <w:r w:rsidRPr="00BA66C6">
              <w:rPr>
                <w:rFonts w:ascii="Arial" w:hAnsi="Arial" w:cs="Arial"/>
                <w:color w:val="auto"/>
                <w:sz w:val="20"/>
              </w:rPr>
              <w:t xml:space="preserve"> applicants will be subject to a probation period of six months</w:t>
            </w:r>
            <w:r w:rsidR="00013D77" w:rsidRPr="00BA66C6">
              <w:rPr>
                <w:rFonts w:ascii="Arial" w:hAnsi="Arial" w:cs="Arial"/>
                <w:color w:val="auto"/>
                <w:sz w:val="20"/>
              </w:rPr>
              <w:t>.</w:t>
            </w:r>
          </w:p>
        </w:tc>
      </w:tr>
      <w:tr w:rsidR="00495B3B" w:rsidRPr="00495B3B" w14:paraId="10873C64" w14:textId="77777777" w:rsidTr="001626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BA66C6" w:rsidRDefault="00495B3B" w:rsidP="00263767">
            <w:pPr>
              <w:spacing w:line="240" w:lineRule="auto"/>
              <w:jc w:val="both"/>
              <w:rPr>
                <w:rFonts w:ascii="Arial" w:hAnsi="Arial"/>
                <w:color w:val="auto"/>
                <w:sz w:val="20"/>
              </w:rPr>
            </w:pPr>
            <w:r w:rsidRPr="00BA66C6">
              <w:rPr>
                <w:rFonts w:ascii="Arial" w:hAnsi="Arial"/>
                <w:color w:val="auto"/>
                <w:sz w:val="20"/>
              </w:rPr>
              <w:t xml:space="preserve">Privacy </w:t>
            </w:r>
          </w:p>
        </w:tc>
        <w:tc>
          <w:tcPr>
            <w:tcW w:w="6803" w:type="dxa"/>
            <w:shd w:val="clear" w:color="auto" w:fill="auto"/>
          </w:tcPr>
          <w:p w14:paraId="3C367730" w14:textId="77777777" w:rsidR="00495B3B" w:rsidRPr="00BA66C6"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BA66C6">
              <w:rPr>
                <w:rFonts w:ascii="Arial" w:hAnsi="Arial" w:cs="Arial"/>
                <w:color w:val="auto"/>
                <w:sz w:val="20"/>
              </w:rPr>
              <w:t xml:space="preserve">The department affirms that the collection and handling of applications         and personal information will be consistent with the requirements of the </w:t>
            </w:r>
            <w:r w:rsidRPr="00BA66C6">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0"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1"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652DF2">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652DF2">
      <w:pPr>
        <w:spacing w:before="0" w:after="0" w:line="240" w:lineRule="auto"/>
        <w:jc w:val="both"/>
        <w:rPr>
          <w:rFonts w:ascii="Arial" w:hAnsi="Arial" w:cs="Arial"/>
          <w:bCs/>
          <w:color w:val="000000"/>
          <w:szCs w:val="22"/>
        </w:rPr>
      </w:pPr>
    </w:p>
    <w:p w14:paraId="449D99F9" w14:textId="77777777" w:rsidR="00495B3B" w:rsidRPr="00495B3B" w:rsidRDefault="00495B3B" w:rsidP="00652DF2">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652DF2">
      <w:pPr>
        <w:spacing w:before="0" w:after="0" w:line="240" w:lineRule="auto"/>
        <w:jc w:val="both"/>
        <w:rPr>
          <w:rFonts w:ascii="Arial" w:eastAsia="Calibri" w:hAnsi="Arial" w:cs="Arial"/>
          <w:color w:val="363534"/>
          <w:szCs w:val="22"/>
        </w:rPr>
      </w:pPr>
    </w:p>
    <w:p w14:paraId="6D28BF25" w14:textId="7B1B1098" w:rsidR="00495B3B" w:rsidRPr="00495B3B" w:rsidRDefault="00495B3B" w:rsidP="00652DF2">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w:t>
      </w:r>
      <w:r w:rsidRPr="00495B3B">
        <w:rPr>
          <w:rFonts w:ascii="Arial" w:hAnsi="Arial" w:cs="Arial"/>
          <w:color w:val="363534"/>
        </w:rPr>
        <w:lastRenderedPageBreak/>
        <w:t xml:space="preserve">culturally safe workplace, where there is space for culture to live and for spiritual and belief systems to exist. For further information, please contact </w:t>
      </w:r>
      <w:hyperlink r:id="rId22"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3"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0F6969">
      <w:headerReference w:type="even" r:id="rId24"/>
      <w:headerReference w:type="default" r:id="rId25"/>
      <w:headerReference w:type="first" r:id="rId26"/>
      <w:type w:val="continuous"/>
      <w:pgSz w:w="11907" w:h="16839" w:code="9"/>
      <w:pgMar w:top="1418" w:right="851" w:bottom="851"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44D20" w14:textId="77777777" w:rsidR="009109FD" w:rsidRDefault="009109FD" w:rsidP="00CD157B">
      <w:pPr>
        <w:pStyle w:val="NoSpacing"/>
      </w:pPr>
    </w:p>
    <w:p w14:paraId="44BFBC83" w14:textId="77777777" w:rsidR="009109FD" w:rsidRDefault="009109FD"/>
  </w:endnote>
  <w:endnote w:type="continuationSeparator" w:id="0">
    <w:p w14:paraId="125AB177" w14:textId="77777777" w:rsidR="009109FD" w:rsidRDefault="009109FD" w:rsidP="00CD157B">
      <w:pPr>
        <w:pStyle w:val="NoSpacing"/>
      </w:pPr>
    </w:p>
    <w:p w14:paraId="3C56ED3C" w14:textId="77777777" w:rsidR="009109FD" w:rsidRDefault="009109FD"/>
  </w:endnote>
  <w:endnote w:type="continuationNotice" w:id="1">
    <w:p w14:paraId="0F31DAA9" w14:textId="77777777" w:rsidR="009109FD" w:rsidRDefault="009109FD" w:rsidP="00CD157B">
      <w:pPr>
        <w:pStyle w:val="NoSpacing"/>
      </w:pPr>
    </w:p>
    <w:p w14:paraId="069E2FE2" w14:textId="77777777" w:rsidR="009109FD" w:rsidRDefault="009109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25704" w14:textId="77777777" w:rsidR="009109FD" w:rsidRPr="0056073C" w:rsidRDefault="009109FD" w:rsidP="005D764F">
      <w:pPr>
        <w:pStyle w:val="FootnoteSeparator"/>
      </w:pPr>
    </w:p>
    <w:p w14:paraId="4E312C1D" w14:textId="77777777" w:rsidR="009109FD" w:rsidRDefault="009109FD"/>
  </w:footnote>
  <w:footnote w:type="continuationSeparator" w:id="0">
    <w:p w14:paraId="0453C540" w14:textId="77777777" w:rsidR="009109FD" w:rsidRPr="00CA30B7" w:rsidRDefault="009109FD" w:rsidP="006D5A90">
      <w:pPr>
        <w:rPr>
          <w:lang w:val="en-US"/>
        </w:rPr>
      </w:pPr>
      <w:r w:rsidRPr="00CA30B7">
        <w:rPr>
          <w:lang w:val="en-US"/>
        </w:rPr>
        <w:t>_______</w:t>
      </w:r>
    </w:p>
    <w:p w14:paraId="1CC2CBC5" w14:textId="77777777" w:rsidR="009109FD" w:rsidRDefault="009109FD"/>
  </w:footnote>
  <w:footnote w:type="continuationNotice" w:id="1">
    <w:p w14:paraId="183B4934" w14:textId="77777777" w:rsidR="009109FD" w:rsidRDefault="009109FD" w:rsidP="006D5A90"/>
    <w:p w14:paraId="35741B0B" w14:textId="77777777" w:rsidR="009109FD" w:rsidRDefault="009109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9317058"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EDF94B"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F0D8B6E"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B17480"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1375732"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D4AE94"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795297"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520A" w14:textId="23499DE7" w:rsidR="00CF1A70" w:rsidRPr="00CD157B" w:rsidRDefault="009109FD" w:rsidP="00DE2576">
    <w:pPr>
      <w:pStyle w:val="Header"/>
    </w:pPr>
    <w:r>
      <w:rPr>
        <w:noProof/>
      </w:rPr>
      <w:pict w14:anchorId="51145C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CF1A70" w:rsidRPr="00484CC4">
      <w:rPr>
        <w:noProof/>
      </w:rPr>
      <mc:AlternateContent>
        <mc:Choice Requires="wps">
          <w:drawing>
            <wp:anchor distT="0" distB="0" distL="114300" distR="114300" simplePos="0" relativeHeight="251658255" behindDoc="0" locked="1" layoutInCell="1" allowOverlap="1" wp14:anchorId="3F6093C1" wp14:editId="771132A5">
              <wp:simplePos x="0" y="0"/>
              <wp:positionH relativeFrom="page">
                <wp:posOffset>6508750</wp:posOffset>
              </wp:positionH>
              <wp:positionV relativeFrom="page">
                <wp:posOffset>0</wp:posOffset>
              </wp:positionV>
              <wp:extent cx="1054800" cy="446400"/>
              <wp:effectExtent l="0" t="0" r="0" b="0"/>
              <wp:wrapNone/>
              <wp:docPr id="1731978810"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794454" id="Hdr_Element6" o:spid="_x0000_s1026" alt="&quot;&quot;" style="position:absolute;margin-left:512.5pt;margin-top:0;width:83.05pt;height:35.1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CF1A70" w:rsidRPr="00484CC4">
      <w:rPr>
        <w:noProof/>
      </w:rPr>
      <mc:AlternateContent>
        <mc:Choice Requires="wps">
          <w:drawing>
            <wp:anchor distT="0" distB="0" distL="114300" distR="114300" simplePos="0" relativeHeight="251658254" behindDoc="0" locked="0" layoutInCell="1" allowOverlap="1" wp14:anchorId="69D0D47B" wp14:editId="0B746C4C">
              <wp:simplePos x="0" y="0"/>
              <wp:positionH relativeFrom="page">
                <wp:align>left</wp:align>
              </wp:positionH>
              <wp:positionV relativeFrom="page">
                <wp:align>top</wp:align>
              </wp:positionV>
              <wp:extent cx="7560000" cy="446400"/>
              <wp:effectExtent l="0" t="0" r="3175" b="0"/>
              <wp:wrapNone/>
              <wp:docPr id="1313916757"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001449" id="Hdr_Element1" o:spid="_x0000_s1026" alt="&quot;&quot;" style="position:absolute;margin-left:0;margin-top:0;width:595.3pt;height:35.15pt;z-index:25165825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CF1A70" w:rsidRPr="00484CC4">
      <w:rPr>
        <w:noProof/>
      </w:rPr>
      <mc:AlternateContent>
        <mc:Choice Requires="wps">
          <w:drawing>
            <wp:anchor distT="0" distB="0" distL="114300" distR="114300" simplePos="0" relativeHeight="251658256" behindDoc="0" locked="1" layoutInCell="1" allowOverlap="1" wp14:anchorId="0C6B4B85" wp14:editId="0B3CF1BB">
              <wp:simplePos x="0" y="0"/>
              <wp:positionH relativeFrom="page">
                <wp:posOffset>4621530</wp:posOffset>
              </wp:positionH>
              <wp:positionV relativeFrom="page">
                <wp:posOffset>0</wp:posOffset>
              </wp:positionV>
              <wp:extent cx="1468800" cy="446400"/>
              <wp:effectExtent l="0" t="0" r="0" b="0"/>
              <wp:wrapNone/>
              <wp:docPr id="1017797280"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D21D6C" id="Hdr_Element4" o:spid="_x0000_s1026" alt="&quot;&quot;" style="position:absolute;margin-left:363.9pt;margin-top:0;width:115.65pt;height:35.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CF1A70" w:rsidRPr="00484CC4">
      <w:rPr>
        <w:noProof/>
      </w:rPr>
      <mc:AlternateContent>
        <mc:Choice Requires="wps">
          <w:drawing>
            <wp:anchor distT="0" distB="0" distL="114300" distR="114300" simplePos="0" relativeHeight="251658257" behindDoc="0" locked="1" layoutInCell="1" allowOverlap="1" wp14:anchorId="3C124031" wp14:editId="2335668D">
              <wp:simplePos x="0" y="0"/>
              <wp:positionH relativeFrom="page">
                <wp:posOffset>5883910</wp:posOffset>
              </wp:positionH>
              <wp:positionV relativeFrom="page">
                <wp:posOffset>0</wp:posOffset>
              </wp:positionV>
              <wp:extent cx="838800" cy="446400"/>
              <wp:effectExtent l="0" t="0" r="0" b="0"/>
              <wp:wrapNone/>
              <wp:docPr id="739262028"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509915" id="Hdr_Element5" o:spid="_x0000_s1026" alt="&quot;&quot;" style="position:absolute;margin-left:463.3pt;margin-top:0;width:66.05pt;height:35.1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CF1A70" w:rsidRPr="00484CC4">
      <w:rPr>
        <w:noProof/>
      </w:rPr>
      <mc:AlternateContent>
        <mc:Choice Requires="wps">
          <w:drawing>
            <wp:anchor distT="0" distB="0" distL="114300" distR="114300" simplePos="0" relativeHeight="251658258" behindDoc="0" locked="1" layoutInCell="1" allowOverlap="1" wp14:anchorId="52AC0564" wp14:editId="2C57A2D3">
              <wp:simplePos x="0" y="0"/>
              <wp:positionH relativeFrom="page">
                <wp:posOffset>3780155</wp:posOffset>
              </wp:positionH>
              <wp:positionV relativeFrom="page">
                <wp:posOffset>0</wp:posOffset>
              </wp:positionV>
              <wp:extent cx="1051200" cy="446400"/>
              <wp:effectExtent l="0" t="0" r="0" b="0"/>
              <wp:wrapNone/>
              <wp:docPr id="1266153320"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8EA19" id="Hdr_Element2" o:spid="_x0000_s1026" alt="&quot;&quot;" style="position:absolute;margin-left:297.65pt;margin-top:0;width:82.75pt;height:35.1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CF1A70" w:rsidRPr="00484CC4">
      <w:rPr>
        <w:noProof/>
      </w:rPr>
      <mc:AlternateContent>
        <mc:Choice Requires="wps">
          <w:drawing>
            <wp:anchor distT="0" distB="0" distL="114300" distR="114300" simplePos="0" relativeHeight="251658259" behindDoc="0" locked="1" layoutInCell="1" allowOverlap="1" wp14:anchorId="390E35CB" wp14:editId="71328EF9">
              <wp:simplePos x="0" y="0"/>
              <wp:positionH relativeFrom="page">
                <wp:posOffset>4620260</wp:posOffset>
              </wp:positionH>
              <wp:positionV relativeFrom="page">
                <wp:posOffset>0</wp:posOffset>
              </wp:positionV>
              <wp:extent cx="421200" cy="446400"/>
              <wp:effectExtent l="0" t="0" r="0" b="0"/>
              <wp:wrapNone/>
              <wp:docPr id="2111063384"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DA86DB" id="Hdr_Element3" o:spid="_x0000_s1026" alt="&quot;&quot;" style="position:absolute;margin-left:363.8pt;margin-top:0;width:33.1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39990BA5" w14:textId="77777777" w:rsidR="00CF1A70" w:rsidRPr="00DE2576" w:rsidRDefault="00CF1A70"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5A3B79CA"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F15405"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C6F23A"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D44B5E"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89B8AF3"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5F3F62"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24FB038"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3236B" w14:textId="0C188241" w:rsidR="00CF1A70" w:rsidRDefault="009109FD">
    <w:pPr>
      <w:pStyle w:val="Header"/>
    </w:pPr>
    <w:r>
      <w:rPr>
        <w:noProof/>
      </w:rPr>
      <w:pict w14:anchorId="7D9CF1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p w14:paraId="672A6659" w14:textId="36BC102D" w:rsidR="00CF1A70" w:rsidRDefault="00CF1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4FC43F7"/>
    <w:multiLevelType w:val="hybridMultilevel"/>
    <w:tmpl w:val="1C2AEC12"/>
    <w:lvl w:ilvl="0" w:tplc="C1A8E344">
      <w:start w:val="1"/>
      <w:numFmt w:val="decimal"/>
      <w:pStyle w:val="normalnumbered"/>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C4303A5"/>
    <w:multiLevelType w:val="hybridMultilevel"/>
    <w:tmpl w:val="4B4E7622"/>
    <w:styleLink w:val="ZZNumbers"/>
    <w:lvl w:ilvl="0" w:tplc="5B6CB032">
      <w:start w:val="1"/>
      <w:numFmt w:val="bullet"/>
      <w:pStyle w:val="DHHSnumberdigit"/>
      <w:lvlText w:val=""/>
      <w:lvlJc w:val="left"/>
      <w:pPr>
        <w:tabs>
          <w:tab w:val="num" w:pos="397"/>
        </w:tabs>
        <w:ind w:left="720" w:hanging="360"/>
      </w:pPr>
      <w:rPr>
        <w:rFonts w:ascii="Symbol" w:hAnsi="Symbol" w:hint="default"/>
      </w:rPr>
    </w:lvl>
    <w:lvl w:ilvl="1" w:tplc="FF1C8768">
      <w:start w:val="1"/>
      <w:numFmt w:val="decimal"/>
      <w:lvlRestart w:val="0"/>
      <w:pStyle w:val="DHHSnumberdigitindent"/>
      <w:lvlText w:val="%2."/>
      <w:lvlJc w:val="left"/>
      <w:pPr>
        <w:tabs>
          <w:tab w:val="num" w:pos="794"/>
        </w:tabs>
        <w:ind w:left="794" w:hanging="397"/>
      </w:pPr>
    </w:lvl>
    <w:lvl w:ilvl="2" w:tplc="0C58E440">
      <w:start w:val="1"/>
      <w:numFmt w:val="lowerLetter"/>
      <w:lvlRestart w:val="0"/>
      <w:pStyle w:val="DHHSnumberloweralpha"/>
      <w:lvlText w:val="(%3)"/>
      <w:lvlJc w:val="left"/>
      <w:pPr>
        <w:tabs>
          <w:tab w:val="num" w:pos="397"/>
        </w:tabs>
        <w:ind w:left="397" w:hanging="397"/>
      </w:pPr>
    </w:lvl>
    <w:lvl w:ilvl="3" w:tplc="0988E924">
      <w:start w:val="1"/>
      <w:numFmt w:val="lowerLetter"/>
      <w:lvlRestart w:val="0"/>
      <w:pStyle w:val="DHHSnumberloweralphaindent"/>
      <w:lvlText w:val="(%4)"/>
      <w:lvlJc w:val="left"/>
      <w:pPr>
        <w:tabs>
          <w:tab w:val="num" w:pos="794"/>
        </w:tabs>
        <w:ind w:left="794" w:hanging="397"/>
      </w:pPr>
    </w:lvl>
    <w:lvl w:ilvl="4" w:tplc="ADFC1C2A">
      <w:start w:val="1"/>
      <w:numFmt w:val="lowerRoman"/>
      <w:lvlRestart w:val="0"/>
      <w:pStyle w:val="DHHSnumberlowerroman"/>
      <w:lvlText w:val="(%5)"/>
      <w:lvlJc w:val="left"/>
      <w:pPr>
        <w:tabs>
          <w:tab w:val="num" w:pos="397"/>
        </w:tabs>
        <w:ind w:left="397" w:hanging="397"/>
      </w:pPr>
    </w:lvl>
    <w:lvl w:ilvl="5" w:tplc="D166ED80">
      <w:start w:val="1"/>
      <w:numFmt w:val="lowerRoman"/>
      <w:lvlRestart w:val="0"/>
      <w:pStyle w:val="DHHSnumberlowerromanindent"/>
      <w:lvlText w:val="(%6)"/>
      <w:lvlJc w:val="left"/>
      <w:pPr>
        <w:tabs>
          <w:tab w:val="num" w:pos="794"/>
        </w:tabs>
        <w:ind w:left="794" w:hanging="397"/>
      </w:pPr>
    </w:lvl>
    <w:lvl w:ilvl="6" w:tplc="0898F16A">
      <w:start w:val="1"/>
      <w:numFmt w:val="decimal"/>
      <w:lvlRestart w:val="0"/>
      <w:lvlText w:val=""/>
      <w:lvlJc w:val="left"/>
      <w:pPr>
        <w:ind w:left="0" w:firstLine="0"/>
      </w:pPr>
    </w:lvl>
    <w:lvl w:ilvl="7" w:tplc="F4DC1DEA">
      <w:start w:val="1"/>
      <w:numFmt w:val="decimal"/>
      <w:lvlRestart w:val="0"/>
      <w:lvlText w:val=""/>
      <w:lvlJc w:val="left"/>
      <w:pPr>
        <w:ind w:left="0" w:firstLine="0"/>
      </w:pPr>
    </w:lvl>
    <w:lvl w:ilvl="8" w:tplc="1F7C5B8E">
      <w:start w:val="1"/>
      <w:numFmt w:val="decimal"/>
      <w:lvlRestart w:val="0"/>
      <w:lvlText w:val=""/>
      <w:lvlJc w:val="right"/>
      <w:pPr>
        <w:ind w:left="0" w:firstLine="0"/>
      </w:p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8" w15:restartNumberingAfterBreak="0">
    <w:nsid w:val="715E6F77"/>
    <w:multiLevelType w:val="hybridMultilevel"/>
    <w:tmpl w:val="13EED5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7AAE36FC"/>
    <w:multiLevelType w:val="hybridMultilevel"/>
    <w:tmpl w:val="EE061478"/>
    <w:lvl w:ilvl="0" w:tplc="CB983D9C">
      <w:start w:val="1"/>
      <w:numFmt w:val="bullet"/>
      <w:lvlText w:val=""/>
      <w:lvlJc w:val="left"/>
      <w:pPr>
        <w:ind w:left="720" w:hanging="360"/>
      </w:pPr>
      <w:rPr>
        <w:rFonts w:ascii="Symbol" w:hAnsi="Symbol" w:hint="default"/>
      </w:rPr>
    </w:lvl>
    <w:lvl w:ilvl="1" w:tplc="EA2C4CEE">
      <w:start w:val="1"/>
      <w:numFmt w:val="decimal"/>
      <w:lvlText w:val="%2."/>
      <w:lvlJc w:val="left"/>
      <w:pPr>
        <w:ind w:left="1440" w:hanging="360"/>
      </w:pPr>
    </w:lvl>
    <w:lvl w:ilvl="2" w:tplc="C5A8328E">
      <w:start w:val="1"/>
      <w:numFmt w:val="bullet"/>
      <w:lvlText w:val=""/>
      <w:lvlJc w:val="left"/>
      <w:pPr>
        <w:ind w:left="2160" w:hanging="360"/>
      </w:pPr>
      <w:rPr>
        <w:rFonts w:ascii="Wingdings" w:hAnsi="Wingdings" w:hint="default"/>
      </w:rPr>
    </w:lvl>
    <w:lvl w:ilvl="3" w:tplc="D19A9E06">
      <w:start w:val="1"/>
      <w:numFmt w:val="bullet"/>
      <w:lvlText w:val=""/>
      <w:lvlJc w:val="left"/>
      <w:pPr>
        <w:ind w:left="2880" w:hanging="360"/>
      </w:pPr>
      <w:rPr>
        <w:rFonts w:ascii="Symbol" w:hAnsi="Symbol" w:hint="default"/>
      </w:rPr>
    </w:lvl>
    <w:lvl w:ilvl="4" w:tplc="C2105F76">
      <w:start w:val="1"/>
      <w:numFmt w:val="bullet"/>
      <w:lvlText w:val="o"/>
      <w:lvlJc w:val="left"/>
      <w:pPr>
        <w:ind w:left="3600" w:hanging="360"/>
      </w:pPr>
      <w:rPr>
        <w:rFonts w:ascii="Courier New" w:hAnsi="Courier New" w:cs="Times New Roman" w:hint="default"/>
      </w:rPr>
    </w:lvl>
    <w:lvl w:ilvl="5" w:tplc="C2B0572A">
      <w:start w:val="1"/>
      <w:numFmt w:val="bullet"/>
      <w:lvlText w:val=""/>
      <w:lvlJc w:val="left"/>
      <w:pPr>
        <w:ind w:left="4320" w:hanging="360"/>
      </w:pPr>
      <w:rPr>
        <w:rFonts w:ascii="Wingdings" w:hAnsi="Wingdings" w:hint="default"/>
      </w:rPr>
    </w:lvl>
    <w:lvl w:ilvl="6" w:tplc="564CFC00">
      <w:start w:val="1"/>
      <w:numFmt w:val="bullet"/>
      <w:lvlText w:val=""/>
      <w:lvlJc w:val="left"/>
      <w:pPr>
        <w:ind w:left="5040" w:hanging="360"/>
      </w:pPr>
      <w:rPr>
        <w:rFonts w:ascii="Symbol" w:hAnsi="Symbol" w:hint="default"/>
      </w:rPr>
    </w:lvl>
    <w:lvl w:ilvl="7" w:tplc="3A2C2FC2">
      <w:start w:val="1"/>
      <w:numFmt w:val="bullet"/>
      <w:lvlText w:val="o"/>
      <w:lvlJc w:val="left"/>
      <w:pPr>
        <w:ind w:left="5760" w:hanging="360"/>
      </w:pPr>
      <w:rPr>
        <w:rFonts w:ascii="Courier New" w:hAnsi="Courier New" w:cs="Times New Roman" w:hint="default"/>
      </w:rPr>
    </w:lvl>
    <w:lvl w:ilvl="8" w:tplc="81D8C240">
      <w:start w:val="1"/>
      <w:numFmt w:val="bullet"/>
      <w:lvlText w:val=""/>
      <w:lvlJc w:val="left"/>
      <w:pPr>
        <w:ind w:left="6480" w:hanging="360"/>
      </w:pPr>
      <w:rPr>
        <w:rFonts w:ascii="Wingdings" w:hAnsi="Wingdings" w:hint="default"/>
      </w:rPr>
    </w:lvl>
  </w:abstractNum>
  <w:abstractNum w:abstractNumId="52" w15:restartNumberingAfterBreak="0">
    <w:nsid w:val="7CA52B89"/>
    <w:multiLevelType w:val="hybridMultilevel"/>
    <w:tmpl w:val="3CD29B22"/>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41"/>
  </w:num>
  <w:num w:numId="3" w16cid:durableId="985085104">
    <w:abstractNumId w:val="11"/>
  </w:num>
  <w:num w:numId="4" w16cid:durableId="1872112631">
    <w:abstractNumId w:val="13"/>
  </w:num>
  <w:num w:numId="5" w16cid:durableId="336812815">
    <w:abstractNumId w:val="26"/>
  </w:num>
  <w:num w:numId="6" w16cid:durableId="155153463">
    <w:abstractNumId w:val="1"/>
  </w:num>
  <w:num w:numId="7" w16cid:durableId="1428236886">
    <w:abstractNumId w:val="29"/>
  </w:num>
  <w:num w:numId="8" w16cid:durableId="103154041">
    <w:abstractNumId w:val="31"/>
  </w:num>
  <w:num w:numId="9" w16cid:durableId="1308436166">
    <w:abstractNumId w:val="28"/>
  </w:num>
  <w:num w:numId="10" w16cid:durableId="1335643199">
    <w:abstractNumId w:val="38"/>
  </w:num>
  <w:num w:numId="11" w16cid:durableId="1160577431">
    <w:abstractNumId w:val="30"/>
  </w:num>
  <w:num w:numId="12" w16cid:durableId="1673139647">
    <w:abstractNumId w:val="17"/>
  </w:num>
  <w:num w:numId="13" w16cid:durableId="1742215375">
    <w:abstractNumId w:val="53"/>
  </w:num>
  <w:num w:numId="14" w16cid:durableId="664823544">
    <w:abstractNumId w:val="47"/>
  </w:num>
  <w:num w:numId="15" w16cid:durableId="979774751">
    <w:abstractNumId w:val="14"/>
  </w:num>
  <w:num w:numId="16" w16cid:durableId="1149785811">
    <w:abstractNumId w:val="34"/>
  </w:num>
  <w:num w:numId="17" w16cid:durableId="729228463">
    <w:abstractNumId w:val="6"/>
  </w:num>
  <w:num w:numId="18" w16cid:durableId="322781625">
    <w:abstractNumId w:val="27"/>
  </w:num>
  <w:num w:numId="19" w16cid:durableId="578827738">
    <w:abstractNumId w:val="3"/>
  </w:num>
  <w:num w:numId="20" w16cid:durableId="359093796">
    <w:abstractNumId w:val="46"/>
  </w:num>
  <w:num w:numId="21" w16cid:durableId="382413030">
    <w:abstractNumId w:val="0"/>
  </w:num>
  <w:num w:numId="22" w16cid:durableId="266932280">
    <w:abstractNumId w:val="45"/>
  </w:num>
  <w:num w:numId="23" w16cid:durableId="385834761">
    <w:abstractNumId w:val="21"/>
  </w:num>
  <w:num w:numId="24" w16cid:durableId="1584220707">
    <w:abstractNumId w:val="40"/>
  </w:num>
  <w:num w:numId="25" w16cid:durableId="1419903738">
    <w:abstractNumId w:val="9"/>
  </w:num>
  <w:num w:numId="26" w16cid:durableId="1849900963">
    <w:abstractNumId w:val="52"/>
  </w:num>
  <w:num w:numId="27" w16cid:durableId="1662344019">
    <w:abstractNumId w:val="9"/>
  </w:num>
  <w:num w:numId="28" w16cid:durableId="1976521338">
    <w:abstractNumId w:val="9"/>
  </w:num>
  <w:num w:numId="29" w16cid:durableId="1613172059">
    <w:abstractNumId w:val="9"/>
  </w:num>
  <w:num w:numId="30" w16cid:durableId="1230919300">
    <w:abstractNumId w:val="24"/>
  </w:num>
  <w:num w:numId="31" w16cid:durableId="90661313">
    <w:abstractNumId w:val="51"/>
    <w:lvlOverride w:ilvl="0"/>
    <w:lvlOverride w:ilvl="1">
      <w:startOverride w:val="1"/>
    </w:lvlOverride>
    <w:lvlOverride w:ilvl="2"/>
    <w:lvlOverride w:ilvl="3"/>
    <w:lvlOverride w:ilvl="4"/>
    <w:lvlOverride w:ilvl="5"/>
    <w:lvlOverride w:ilvl="6"/>
    <w:lvlOverride w:ilvl="7"/>
    <w:lvlOverride w:ilvl="8"/>
  </w:num>
  <w:num w:numId="32" w16cid:durableId="1469669368">
    <w:abstractNumId w:val="4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5E69"/>
    <w:rsid w:val="00006884"/>
    <w:rsid w:val="000068CA"/>
    <w:rsid w:val="00006CA0"/>
    <w:rsid w:val="00007053"/>
    <w:rsid w:val="0000736B"/>
    <w:rsid w:val="00007A11"/>
    <w:rsid w:val="000105A9"/>
    <w:rsid w:val="00010783"/>
    <w:rsid w:val="000109E8"/>
    <w:rsid w:val="000112BF"/>
    <w:rsid w:val="000119A7"/>
    <w:rsid w:val="00011C29"/>
    <w:rsid w:val="00011E79"/>
    <w:rsid w:val="00011F46"/>
    <w:rsid w:val="0001216C"/>
    <w:rsid w:val="000125A5"/>
    <w:rsid w:val="000128AB"/>
    <w:rsid w:val="0001294B"/>
    <w:rsid w:val="00012BCD"/>
    <w:rsid w:val="00012D6E"/>
    <w:rsid w:val="00012FAF"/>
    <w:rsid w:val="0001307F"/>
    <w:rsid w:val="000133B3"/>
    <w:rsid w:val="000139F9"/>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1F9D"/>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3C8D"/>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F27"/>
    <w:rsid w:val="00043FEB"/>
    <w:rsid w:val="00044607"/>
    <w:rsid w:val="00044A5B"/>
    <w:rsid w:val="00045B0D"/>
    <w:rsid w:val="0004603D"/>
    <w:rsid w:val="00046706"/>
    <w:rsid w:val="0004675A"/>
    <w:rsid w:val="00046F44"/>
    <w:rsid w:val="000473F4"/>
    <w:rsid w:val="00050713"/>
    <w:rsid w:val="00050F0B"/>
    <w:rsid w:val="00051B77"/>
    <w:rsid w:val="00051BFC"/>
    <w:rsid w:val="00051D5C"/>
    <w:rsid w:val="00052454"/>
    <w:rsid w:val="0005252A"/>
    <w:rsid w:val="000528CB"/>
    <w:rsid w:val="000531C8"/>
    <w:rsid w:val="000539DE"/>
    <w:rsid w:val="00053C58"/>
    <w:rsid w:val="00053CC3"/>
    <w:rsid w:val="000540A7"/>
    <w:rsid w:val="00054A64"/>
    <w:rsid w:val="00054E5E"/>
    <w:rsid w:val="0005566D"/>
    <w:rsid w:val="0005578D"/>
    <w:rsid w:val="00055A62"/>
    <w:rsid w:val="00056024"/>
    <w:rsid w:val="000574CC"/>
    <w:rsid w:val="000574DD"/>
    <w:rsid w:val="00057EB4"/>
    <w:rsid w:val="000603E0"/>
    <w:rsid w:val="00060B9F"/>
    <w:rsid w:val="000610DD"/>
    <w:rsid w:val="0006141F"/>
    <w:rsid w:val="000616CD"/>
    <w:rsid w:val="000623BA"/>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219"/>
    <w:rsid w:val="00070773"/>
    <w:rsid w:val="0007095A"/>
    <w:rsid w:val="00070B05"/>
    <w:rsid w:val="0007166A"/>
    <w:rsid w:val="0007172F"/>
    <w:rsid w:val="00071FC0"/>
    <w:rsid w:val="00072080"/>
    <w:rsid w:val="0007232D"/>
    <w:rsid w:val="0007247D"/>
    <w:rsid w:val="00072E7B"/>
    <w:rsid w:val="00073EF4"/>
    <w:rsid w:val="00073FC4"/>
    <w:rsid w:val="00074317"/>
    <w:rsid w:val="00074537"/>
    <w:rsid w:val="00074D5C"/>
    <w:rsid w:val="00074EF6"/>
    <w:rsid w:val="000751D5"/>
    <w:rsid w:val="00075748"/>
    <w:rsid w:val="000759A7"/>
    <w:rsid w:val="00075B1E"/>
    <w:rsid w:val="00075E0B"/>
    <w:rsid w:val="000764DD"/>
    <w:rsid w:val="0007663D"/>
    <w:rsid w:val="00076662"/>
    <w:rsid w:val="000767FA"/>
    <w:rsid w:val="00076B5B"/>
    <w:rsid w:val="00076C8C"/>
    <w:rsid w:val="00076CEC"/>
    <w:rsid w:val="000770EF"/>
    <w:rsid w:val="0007756C"/>
    <w:rsid w:val="00077BDB"/>
    <w:rsid w:val="00077D57"/>
    <w:rsid w:val="00080082"/>
    <w:rsid w:val="000806D7"/>
    <w:rsid w:val="000809AA"/>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86C"/>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0B4"/>
    <w:rsid w:val="00094652"/>
    <w:rsid w:val="00094887"/>
    <w:rsid w:val="00094C04"/>
    <w:rsid w:val="00095774"/>
    <w:rsid w:val="000957C3"/>
    <w:rsid w:val="00095B03"/>
    <w:rsid w:val="00095BF8"/>
    <w:rsid w:val="00095E93"/>
    <w:rsid w:val="0009618E"/>
    <w:rsid w:val="0009636C"/>
    <w:rsid w:val="00097084"/>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789"/>
    <w:rsid w:val="000C782D"/>
    <w:rsid w:val="000C7BB4"/>
    <w:rsid w:val="000D01DB"/>
    <w:rsid w:val="000D02C6"/>
    <w:rsid w:val="000D038D"/>
    <w:rsid w:val="000D0471"/>
    <w:rsid w:val="000D04B1"/>
    <w:rsid w:val="000D04F8"/>
    <w:rsid w:val="000D057E"/>
    <w:rsid w:val="000D06B5"/>
    <w:rsid w:val="000D081F"/>
    <w:rsid w:val="000D0DDA"/>
    <w:rsid w:val="000D0FA2"/>
    <w:rsid w:val="000D127F"/>
    <w:rsid w:val="000D1C49"/>
    <w:rsid w:val="000D1CCC"/>
    <w:rsid w:val="000D1DA0"/>
    <w:rsid w:val="000D2B3D"/>
    <w:rsid w:val="000D319F"/>
    <w:rsid w:val="000D31F4"/>
    <w:rsid w:val="000D36F9"/>
    <w:rsid w:val="000D3881"/>
    <w:rsid w:val="000D3CAE"/>
    <w:rsid w:val="000D487A"/>
    <w:rsid w:val="000D4AC1"/>
    <w:rsid w:val="000D4F1C"/>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1D70"/>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B95"/>
    <w:rsid w:val="000E7E4A"/>
    <w:rsid w:val="000E7F29"/>
    <w:rsid w:val="000F04C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0FD"/>
    <w:rsid w:val="000F661E"/>
    <w:rsid w:val="000F66F3"/>
    <w:rsid w:val="000F6969"/>
    <w:rsid w:val="000F696C"/>
    <w:rsid w:val="000F72AB"/>
    <w:rsid w:val="000F7466"/>
    <w:rsid w:val="000F7BB5"/>
    <w:rsid w:val="000F7C2D"/>
    <w:rsid w:val="0010018C"/>
    <w:rsid w:val="00101154"/>
    <w:rsid w:val="00101215"/>
    <w:rsid w:val="001018A0"/>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651"/>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599E"/>
    <w:rsid w:val="00126339"/>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5D4"/>
    <w:rsid w:val="00145F74"/>
    <w:rsid w:val="0014604E"/>
    <w:rsid w:val="001467AE"/>
    <w:rsid w:val="00146947"/>
    <w:rsid w:val="00147141"/>
    <w:rsid w:val="0014722D"/>
    <w:rsid w:val="00147B60"/>
    <w:rsid w:val="00150746"/>
    <w:rsid w:val="00151331"/>
    <w:rsid w:val="00151BF0"/>
    <w:rsid w:val="00152DC6"/>
    <w:rsid w:val="00152E41"/>
    <w:rsid w:val="001536B2"/>
    <w:rsid w:val="001538EE"/>
    <w:rsid w:val="0015405B"/>
    <w:rsid w:val="00154805"/>
    <w:rsid w:val="00155192"/>
    <w:rsid w:val="00155B41"/>
    <w:rsid w:val="00155B79"/>
    <w:rsid w:val="00156344"/>
    <w:rsid w:val="00156406"/>
    <w:rsid w:val="001565D2"/>
    <w:rsid w:val="0015669A"/>
    <w:rsid w:val="00156BC1"/>
    <w:rsid w:val="001571C1"/>
    <w:rsid w:val="001573C7"/>
    <w:rsid w:val="001574B6"/>
    <w:rsid w:val="00157C5E"/>
    <w:rsid w:val="00157F04"/>
    <w:rsid w:val="00160C09"/>
    <w:rsid w:val="00160EA5"/>
    <w:rsid w:val="00161183"/>
    <w:rsid w:val="00161450"/>
    <w:rsid w:val="00161A18"/>
    <w:rsid w:val="00161DFE"/>
    <w:rsid w:val="00162508"/>
    <w:rsid w:val="00162651"/>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57E"/>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C42"/>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D9"/>
    <w:rsid w:val="001A17FB"/>
    <w:rsid w:val="001A1E8A"/>
    <w:rsid w:val="001A26B9"/>
    <w:rsid w:val="001A3352"/>
    <w:rsid w:val="001A3695"/>
    <w:rsid w:val="001A4052"/>
    <w:rsid w:val="001A44AA"/>
    <w:rsid w:val="001A4A74"/>
    <w:rsid w:val="001A55B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9A7"/>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5162"/>
    <w:rsid w:val="001C5290"/>
    <w:rsid w:val="001C597C"/>
    <w:rsid w:val="001C5E6E"/>
    <w:rsid w:val="001C5EBD"/>
    <w:rsid w:val="001C71FB"/>
    <w:rsid w:val="001C72A9"/>
    <w:rsid w:val="001C73A0"/>
    <w:rsid w:val="001C78A3"/>
    <w:rsid w:val="001C79CA"/>
    <w:rsid w:val="001D064C"/>
    <w:rsid w:val="001D0783"/>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9F5"/>
    <w:rsid w:val="001F0A72"/>
    <w:rsid w:val="001F0B9F"/>
    <w:rsid w:val="001F2252"/>
    <w:rsid w:val="001F2907"/>
    <w:rsid w:val="001F2C32"/>
    <w:rsid w:val="001F302E"/>
    <w:rsid w:val="001F3545"/>
    <w:rsid w:val="001F35A0"/>
    <w:rsid w:val="001F44D3"/>
    <w:rsid w:val="001F4765"/>
    <w:rsid w:val="001F4E13"/>
    <w:rsid w:val="001F4EF4"/>
    <w:rsid w:val="001F5040"/>
    <w:rsid w:val="001F5BF9"/>
    <w:rsid w:val="001F618A"/>
    <w:rsid w:val="001F61BB"/>
    <w:rsid w:val="001F61E6"/>
    <w:rsid w:val="001F6460"/>
    <w:rsid w:val="001F6826"/>
    <w:rsid w:val="001F6E03"/>
    <w:rsid w:val="001F7585"/>
    <w:rsid w:val="001F75A8"/>
    <w:rsid w:val="001F75D2"/>
    <w:rsid w:val="001F75DA"/>
    <w:rsid w:val="001F797E"/>
    <w:rsid w:val="001F79DC"/>
    <w:rsid w:val="001F7BC3"/>
    <w:rsid w:val="002001D7"/>
    <w:rsid w:val="002011D2"/>
    <w:rsid w:val="00201CDB"/>
    <w:rsid w:val="00202004"/>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05F"/>
    <w:rsid w:val="00230259"/>
    <w:rsid w:val="00230C53"/>
    <w:rsid w:val="002310A3"/>
    <w:rsid w:val="00231477"/>
    <w:rsid w:val="002319D8"/>
    <w:rsid w:val="00231B63"/>
    <w:rsid w:val="002323B0"/>
    <w:rsid w:val="0023294F"/>
    <w:rsid w:val="00232D3E"/>
    <w:rsid w:val="00232E1F"/>
    <w:rsid w:val="002335AF"/>
    <w:rsid w:val="002339EF"/>
    <w:rsid w:val="00233B50"/>
    <w:rsid w:val="00233D6B"/>
    <w:rsid w:val="00234144"/>
    <w:rsid w:val="0023491A"/>
    <w:rsid w:val="00234FA6"/>
    <w:rsid w:val="00235122"/>
    <w:rsid w:val="002353F9"/>
    <w:rsid w:val="00235711"/>
    <w:rsid w:val="00235C2B"/>
    <w:rsid w:val="00235ED4"/>
    <w:rsid w:val="0023624D"/>
    <w:rsid w:val="00236CA0"/>
    <w:rsid w:val="00236F82"/>
    <w:rsid w:val="002373DE"/>
    <w:rsid w:val="00240884"/>
    <w:rsid w:val="002408CA"/>
    <w:rsid w:val="00241561"/>
    <w:rsid w:val="0024178C"/>
    <w:rsid w:val="00241F34"/>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AFD"/>
    <w:rsid w:val="00245EE0"/>
    <w:rsid w:val="002469E9"/>
    <w:rsid w:val="00246B20"/>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940"/>
    <w:rsid w:val="00253C6D"/>
    <w:rsid w:val="0025402C"/>
    <w:rsid w:val="00254581"/>
    <w:rsid w:val="00254F12"/>
    <w:rsid w:val="0025562D"/>
    <w:rsid w:val="00255632"/>
    <w:rsid w:val="00255645"/>
    <w:rsid w:val="0025626D"/>
    <w:rsid w:val="00256560"/>
    <w:rsid w:val="002565E2"/>
    <w:rsid w:val="00256624"/>
    <w:rsid w:val="00257CDE"/>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68B"/>
    <w:rsid w:val="00270817"/>
    <w:rsid w:val="00270869"/>
    <w:rsid w:val="0027086E"/>
    <w:rsid w:val="00270DCF"/>
    <w:rsid w:val="002715E9"/>
    <w:rsid w:val="0027194F"/>
    <w:rsid w:val="0027240B"/>
    <w:rsid w:val="00272580"/>
    <w:rsid w:val="002725C1"/>
    <w:rsid w:val="0027269A"/>
    <w:rsid w:val="002726AA"/>
    <w:rsid w:val="00272792"/>
    <w:rsid w:val="00272A50"/>
    <w:rsid w:val="00272A84"/>
    <w:rsid w:val="00272C23"/>
    <w:rsid w:val="0027305A"/>
    <w:rsid w:val="002737F3"/>
    <w:rsid w:val="0027394E"/>
    <w:rsid w:val="00273AC0"/>
    <w:rsid w:val="00273C00"/>
    <w:rsid w:val="002743CC"/>
    <w:rsid w:val="00274C38"/>
    <w:rsid w:val="00274DED"/>
    <w:rsid w:val="0027528A"/>
    <w:rsid w:val="002753CD"/>
    <w:rsid w:val="00275582"/>
    <w:rsid w:val="002755F3"/>
    <w:rsid w:val="00276E81"/>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7D1"/>
    <w:rsid w:val="002858DF"/>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03F"/>
    <w:rsid w:val="002932B2"/>
    <w:rsid w:val="002936A4"/>
    <w:rsid w:val="0029405B"/>
    <w:rsid w:val="00294B76"/>
    <w:rsid w:val="00294BD5"/>
    <w:rsid w:val="002953E2"/>
    <w:rsid w:val="002956B8"/>
    <w:rsid w:val="0029579B"/>
    <w:rsid w:val="00295CE4"/>
    <w:rsid w:val="00295F38"/>
    <w:rsid w:val="00295FA2"/>
    <w:rsid w:val="00296ABF"/>
    <w:rsid w:val="00296C8A"/>
    <w:rsid w:val="0029740F"/>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99C"/>
    <w:rsid w:val="002A4A27"/>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71C"/>
    <w:rsid w:val="002B33FE"/>
    <w:rsid w:val="002B3F94"/>
    <w:rsid w:val="002B4A7C"/>
    <w:rsid w:val="002B51DE"/>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0E78"/>
    <w:rsid w:val="002D10C1"/>
    <w:rsid w:val="002D11F9"/>
    <w:rsid w:val="002D1BB5"/>
    <w:rsid w:val="002D21C9"/>
    <w:rsid w:val="002D2577"/>
    <w:rsid w:val="002D2A80"/>
    <w:rsid w:val="002D2AB4"/>
    <w:rsid w:val="002D2D1D"/>
    <w:rsid w:val="002D38FC"/>
    <w:rsid w:val="002D48D3"/>
    <w:rsid w:val="002D4B23"/>
    <w:rsid w:val="002D7AA5"/>
    <w:rsid w:val="002D7B13"/>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E7D3E"/>
    <w:rsid w:val="002F0183"/>
    <w:rsid w:val="002F07A6"/>
    <w:rsid w:val="002F0FDE"/>
    <w:rsid w:val="002F13C5"/>
    <w:rsid w:val="002F15F9"/>
    <w:rsid w:val="002F198D"/>
    <w:rsid w:val="002F1B59"/>
    <w:rsid w:val="002F1E3D"/>
    <w:rsid w:val="002F2A86"/>
    <w:rsid w:val="002F2DC3"/>
    <w:rsid w:val="002F3731"/>
    <w:rsid w:val="002F41ED"/>
    <w:rsid w:val="002F42DC"/>
    <w:rsid w:val="002F4797"/>
    <w:rsid w:val="002F4A7E"/>
    <w:rsid w:val="002F4C0A"/>
    <w:rsid w:val="002F5105"/>
    <w:rsid w:val="002F5718"/>
    <w:rsid w:val="002F647B"/>
    <w:rsid w:val="002F7134"/>
    <w:rsid w:val="002F7E61"/>
    <w:rsid w:val="00300662"/>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3A5"/>
    <w:rsid w:val="00307DFA"/>
    <w:rsid w:val="0031041C"/>
    <w:rsid w:val="0031053E"/>
    <w:rsid w:val="00310E90"/>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06B"/>
    <w:rsid w:val="0032324E"/>
    <w:rsid w:val="00324524"/>
    <w:rsid w:val="003246ED"/>
    <w:rsid w:val="0032487E"/>
    <w:rsid w:val="00325018"/>
    <w:rsid w:val="00325069"/>
    <w:rsid w:val="00325A9E"/>
    <w:rsid w:val="00325BB2"/>
    <w:rsid w:val="00325E0A"/>
    <w:rsid w:val="0032622C"/>
    <w:rsid w:val="00326753"/>
    <w:rsid w:val="00326A25"/>
    <w:rsid w:val="00326E64"/>
    <w:rsid w:val="003271F9"/>
    <w:rsid w:val="0032751D"/>
    <w:rsid w:val="003278BA"/>
    <w:rsid w:val="00327AC2"/>
    <w:rsid w:val="003303DD"/>
    <w:rsid w:val="003306A2"/>
    <w:rsid w:val="00330D46"/>
    <w:rsid w:val="00330F1F"/>
    <w:rsid w:val="00331625"/>
    <w:rsid w:val="00331931"/>
    <w:rsid w:val="00331C3A"/>
    <w:rsid w:val="00332B29"/>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B8"/>
    <w:rsid w:val="003457F1"/>
    <w:rsid w:val="00345FCD"/>
    <w:rsid w:val="003466F7"/>
    <w:rsid w:val="00346ADF"/>
    <w:rsid w:val="00347522"/>
    <w:rsid w:val="00347812"/>
    <w:rsid w:val="00347C3F"/>
    <w:rsid w:val="00347DED"/>
    <w:rsid w:val="0035068B"/>
    <w:rsid w:val="003506D7"/>
    <w:rsid w:val="003506F7"/>
    <w:rsid w:val="00351996"/>
    <w:rsid w:val="00351B0C"/>
    <w:rsid w:val="00351C28"/>
    <w:rsid w:val="00351FC9"/>
    <w:rsid w:val="0035206E"/>
    <w:rsid w:val="003521D1"/>
    <w:rsid w:val="00352CBD"/>
    <w:rsid w:val="00352E5F"/>
    <w:rsid w:val="00353F59"/>
    <w:rsid w:val="003541B7"/>
    <w:rsid w:val="0035487A"/>
    <w:rsid w:val="00354A7F"/>
    <w:rsid w:val="00355335"/>
    <w:rsid w:val="00355697"/>
    <w:rsid w:val="00355826"/>
    <w:rsid w:val="00355864"/>
    <w:rsid w:val="003558F6"/>
    <w:rsid w:val="00355FA7"/>
    <w:rsid w:val="00356026"/>
    <w:rsid w:val="003561C4"/>
    <w:rsid w:val="003563B4"/>
    <w:rsid w:val="00356A79"/>
    <w:rsid w:val="00357C8B"/>
    <w:rsid w:val="003609C1"/>
    <w:rsid w:val="00360DE0"/>
    <w:rsid w:val="0036126C"/>
    <w:rsid w:val="00361ECA"/>
    <w:rsid w:val="0036200D"/>
    <w:rsid w:val="0036258B"/>
    <w:rsid w:val="00362602"/>
    <w:rsid w:val="00362729"/>
    <w:rsid w:val="00362A66"/>
    <w:rsid w:val="00362A68"/>
    <w:rsid w:val="003635ED"/>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6B"/>
    <w:rsid w:val="003837A0"/>
    <w:rsid w:val="00383B6C"/>
    <w:rsid w:val="00383FF6"/>
    <w:rsid w:val="0038400F"/>
    <w:rsid w:val="00384122"/>
    <w:rsid w:val="00384ADF"/>
    <w:rsid w:val="00384E94"/>
    <w:rsid w:val="00384FF4"/>
    <w:rsid w:val="0038559E"/>
    <w:rsid w:val="00386B09"/>
    <w:rsid w:val="00386D61"/>
    <w:rsid w:val="00387193"/>
    <w:rsid w:val="00387D0D"/>
    <w:rsid w:val="003911E0"/>
    <w:rsid w:val="003912A1"/>
    <w:rsid w:val="003915D9"/>
    <w:rsid w:val="00392593"/>
    <w:rsid w:val="00392B47"/>
    <w:rsid w:val="00392F4B"/>
    <w:rsid w:val="00393BC5"/>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97B99"/>
    <w:rsid w:val="003A02A5"/>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431"/>
    <w:rsid w:val="003C074C"/>
    <w:rsid w:val="003C0A6C"/>
    <w:rsid w:val="003C14B8"/>
    <w:rsid w:val="003C1A3B"/>
    <w:rsid w:val="003C1F69"/>
    <w:rsid w:val="003C25F9"/>
    <w:rsid w:val="003C2BDA"/>
    <w:rsid w:val="003C2C0D"/>
    <w:rsid w:val="003C2C66"/>
    <w:rsid w:val="003C300B"/>
    <w:rsid w:val="003C30EC"/>
    <w:rsid w:val="003C390B"/>
    <w:rsid w:val="003C3B57"/>
    <w:rsid w:val="003C5140"/>
    <w:rsid w:val="003C6914"/>
    <w:rsid w:val="003C6ECF"/>
    <w:rsid w:val="003C75D1"/>
    <w:rsid w:val="003C7708"/>
    <w:rsid w:val="003C7903"/>
    <w:rsid w:val="003C7A8F"/>
    <w:rsid w:val="003C7D07"/>
    <w:rsid w:val="003D1B95"/>
    <w:rsid w:val="003D2616"/>
    <w:rsid w:val="003D2783"/>
    <w:rsid w:val="003D2A34"/>
    <w:rsid w:val="003D2FC3"/>
    <w:rsid w:val="003D3028"/>
    <w:rsid w:val="003D35A1"/>
    <w:rsid w:val="003D3FBD"/>
    <w:rsid w:val="003D4029"/>
    <w:rsid w:val="003D41F3"/>
    <w:rsid w:val="003D432D"/>
    <w:rsid w:val="003D4462"/>
    <w:rsid w:val="003D44EC"/>
    <w:rsid w:val="003D4E8A"/>
    <w:rsid w:val="003D4F8B"/>
    <w:rsid w:val="003D5307"/>
    <w:rsid w:val="003D5562"/>
    <w:rsid w:val="003D6672"/>
    <w:rsid w:val="003D66C9"/>
    <w:rsid w:val="003D70B4"/>
    <w:rsid w:val="003D70C8"/>
    <w:rsid w:val="003D7829"/>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5FD"/>
    <w:rsid w:val="0040777B"/>
    <w:rsid w:val="00407885"/>
    <w:rsid w:val="004100F3"/>
    <w:rsid w:val="00410659"/>
    <w:rsid w:val="00411642"/>
    <w:rsid w:val="004116DE"/>
    <w:rsid w:val="00411972"/>
    <w:rsid w:val="00411A81"/>
    <w:rsid w:val="00411FC4"/>
    <w:rsid w:val="00412A85"/>
    <w:rsid w:val="00412EB8"/>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289"/>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6EE9"/>
    <w:rsid w:val="004371A0"/>
    <w:rsid w:val="00437284"/>
    <w:rsid w:val="00437789"/>
    <w:rsid w:val="00437842"/>
    <w:rsid w:val="00437C9B"/>
    <w:rsid w:val="00437F3B"/>
    <w:rsid w:val="00440146"/>
    <w:rsid w:val="00440E0E"/>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A38"/>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2"/>
    <w:rsid w:val="0045545D"/>
    <w:rsid w:val="00455994"/>
    <w:rsid w:val="00455FB7"/>
    <w:rsid w:val="004565E0"/>
    <w:rsid w:val="00456F3C"/>
    <w:rsid w:val="0045706A"/>
    <w:rsid w:val="00457877"/>
    <w:rsid w:val="00457963"/>
    <w:rsid w:val="0045796F"/>
    <w:rsid w:val="00460239"/>
    <w:rsid w:val="004604AB"/>
    <w:rsid w:val="004605E6"/>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5B6"/>
    <w:rsid w:val="00467742"/>
    <w:rsid w:val="00467BF7"/>
    <w:rsid w:val="00467E43"/>
    <w:rsid w:val="00470869"/>
    <w:rsid w:val="00471446"/>
    <w:rsid w:val="0047175B"/>
    <w:rsid w:val="00471845"/>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02"/>
    <w:rsid w:val="00485885"/>
    <w:rsid w:val="00486301"/>
    <w:rsid w:val="0048667B"/>
    <w:rsid w:val="00486FC3"/>
    <w:rsid w:val="004874B9"/>
    <w:rsid w:val="00487817"/>
    <w:rsid w:val="00487A04"/>
    <w:rsid w:val="00487B4F"/>
    <w:rsid w:val="00487C2C"/>
    <w:rsid w:val="00487F85"/>
    <w:rsid w:val="004902CA"/>
    <w:rsid w:val="00490510"/>
    <w:rsid w:val="00490907"/>
    <w:rsid w:val="00490C15"/>
    <w:rsid w:val="00490C8A"/>
    <w:rsid w:val="004918EE"/>
    <w:rsid w:val="00491DC5"/>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09"/>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597"/>
    <w:rsid w:val="004A6F63"/>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807"/>
    <w:rsid w:val="004C18D4"/>
    <w:rsid w:val="004C1BAC"/>
    <w:rsid w:val="004C1F02"/>
    <w:rsid w:val="004C2263"/>
    <w:rsid w:val="004C2DF8"/>
    <w:rsid w:val="004C2EC4"/>
    <w:rsid w:val="004C300E"/>
    <w:rsid w:val="004C4381"/>
    <w:rsid w:val="004C47E5"/>
    <w:rsid w:val="004C4FAA"/>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784"/>
    <w:rsid w:val="004E3F1F"/>
    <w:rsid w:val="004E46CE"/>
    <w:rsid w:val="004E5182"/>
    <w:rsid w:val="004E60F4"/>
    <w:rsid w:val="004E6174"/>
    <w:rsid w:val="004E6C3A"/>
    <w:rsid w:val="004E6D2C"/>
    <w:rsid w:val="004E6DDB"/>
    <w:rsid w:val="004E6EDB"/>
    <w:rsid w:val="004E6F2B"/>
    <w:rsid w:val="004E7000"/>
    <w:rsid w:val="004E7184"/>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1B7"/>
    <w:rsid w:val="0051166C"/>
    <w:rsid w:val="00511DD3"/>
    <w:rsid w:val="005123DD"/>
    <w:rsid w:val="0051335C"/>
    <w:rsid w:val="00513D22"/>
    <w:rsid w:val="00514704"/>
    <w:rsid w:val="00514C53"/>
    <w:rsid w:val="00514EA5"/>
    <w:rsid w:val="00516437"/>
    <w:rsid w:val="0051653C"/>
    <w:rsid w:val="00517156"/>
    <w:rsid w:val="00517176"/>
    <w:rsid w:val="005172CF"/>
    <w:rsid w:val="0051780B"/>
    <w:rsid w:val="005201A2"/>
    <w:rsid w:val="00520DD8"/>
    <w:rsid w:val="00521461"/>
    <w:rsid w:val="005217FD"/>
    <w:rsid w:val="00522745"/>
    <w:rsid w:val="00522CAE"/>
    <w:rsid w:val="00522D70"/>
    <w:rsid w:val="00522E4F"/>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553"/>
    <w:rsid w:val="00542D41"/>
    <w:rsid w:val="00543087"/>
    <w:rsid w:val="00543155"/>
    <w:rsid w:val="005431F9"/>
    <w:rsid w:val="005438C9"/>
    <w:rsid w:val="00543DF9"/>
    <w:rsid w:val="00544D97"/>
    <w:rsid w:val="00544E32"/>
    <w:rsid w:val="00544F32"/>
    <w:rsid w:val="00546234"/>
    <w:rsid w:val="00546313"/>
    <w:rsid w:val="005464A9"/>
    <w:rsid w:val="00546BB4"/>
    <w:rsid w:val="00546C5F"/>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13"/>
    <w:rsid w:val="00562823"/>
    <w:rsid w:val="00562927"/>
    <w:rsid w:val="00562BEE"/>
    <w:rsid w:val="00562C57"/>
    <w:rsid w:val="00564630"/>
    <w:rsid w:val="00564637"/>
    <w:rsid w:val="0056463E"/>
    <w:rsid w:val="00564D74"/>
    <w:rsid w:val="00565168"/>
    <w:rsid w:val="005654D3"/>
    <w:rsid w:val="005656E0"/>
    <w:rsid w:val="00565B5A"/>
    <w:rsid w:val="00565B78"/>
    <w:rsid w:val="00566107"/>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173"/>
    <w:rsid w:val="0057545A"/>
    <w:rsid w:val="0057571F"/>
    <w:rsid w:val="005758B4"/>
    <w:rsid w:val="00575DAA"/>
    <w:rsid w:val="0057639F"/>
    <w:rsid w:val="005763CD"/>
    <w:rsid w:val="00576577"/>
    <w:rsid w:val="005775E8"/>
    <w:rsid w:val="0057774E"/>
    <w:rsid w:val="00577A46"/>
    <w:rsid w:val="005808C1"/>
    <w:rsid w:val="00580D1B"/>
    <w:rsid w:val="00581962"/>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3EA"/>
    <w:rsid w:val="005965CD"/>
    <w:rsid w:val="00596A6E"/>
    <w:rsid w:val="00596B04"/>
    <w:rsid w:val="00596CF7"/>
    <w:rsid w:val="00596F6F"/>
    <w:rsid w:val="0059706F"/>
    <w:rsid w:val="0059765E"/>
    <w:rsid w:val="00597959"/>
    <w:rsid w:val="00597C60"/>
    <w:rsid w:val="005A018A"/>
    <w:rsid w:val="005A0940"/>
    <w:rsid w:val="005A09FD"/>
    <w:rsid w:val="005A0F88"/>
    <w:rsid w:val="005A135A"/>
    <w:rsid w:val="005A187B"/>
    <w:rsid w:val="005A2B11"/>
    <w:rsid w:val="005A2CC7"/>
    <w:rsid w:val="005A2FCF"/>
    <w:rsid w:val="005A3440"/>
    <w:rsid w:val="005A38D8"/>
    <w:rsid w:val="005A4623"/>
    <w:rsid w:val="005A469F"/>
    <w:rsid w:val="005A46E2"/>
    <w:rsid w:val="005A5C3A"/>
    <w:rsid w:val="005A62C9"/>
    <w:rsid w:val="005A65A1"/>
    <w:rsid w:val="005A67D7"/>
    <w:rsid w:val="005A6B62"/>
    <w:rsid w:val="005A6CE9"/>
    <w:rsid w:val="005A73B1"/>
    <w:rsid w:val="005A758E"/>
    <w:rsid w:val="005A7A95"/>
    <w:rsid w:val="005B0545"/>
    <w:rsid w:val="005B12FA"/>
    <w:rsid w:val="005B280F"/>
    <w:rsid w:val="005B30E2"/>
    <w:rsid w:val="005B3936"/>
    <w:rsid w:val="005B447E"/>
    <w:rsid w:val="005B4923"/>
    <w:rsid w:val="005B587B"/>
    <w:rsid w:val="005B5DA0"/>
    <w:rsid w:val="005B6842"/>
    <w:rsid w:val="005B68D9"/>
    <w:rsid w:val="005B6B22"/>
    <w:rsid w:val="005B6DB4"/>
    <w:rsid w:val="005B7F82"/>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08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9DF"/>
    <w:rsid w:val="005F6D30"/>
    <w:rsid w:val="005F7035"/>
    <w:rsid w:val="005F70A7"/>
    <w:rsid w:val="005F73AD"/>
    <w:rsid w:val="00600DB4"/>
    <w:rsid w:val="0060101B"/>
    <w:rsid w:val="00601341"/>
    <w:rsid w:val="00601457"/>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6C8C"/>
    <w:rsid w:val="00607178"/>
    <w:rsid w:val="006100A3"/>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15E"/>
    <w:rsid w:val="00621FB2"/>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BE2"/>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8D5"/>
    <w:rsid w:val="00636E15"/>
    <w:rsid w:val="00636EE0"/>
    <w:rsid w:val="0063747A"/>
    <w:rsid w:val="00637566"/>
    <w:rsid w:val="0063799B"/>
    <w:rsid w:val="00637C68"/>
    <w:rsid w:val="00637E93"/>
    <w:rsid w:val="00637F16"/>
    <w:rsid w:val="006404EF"/>
    <w:rsid w:val="00640F20"/>
    <w:rsid w:val="00641ED0"/>
    <w:rsid w:val="00641F15"/>
    <w:rsid w:val="0064251E"/>
    <w:rsid w:val="00642A82"/>
    <w:rsid w:val="00642C8C"/>
    <w:rsid w:val="00642FE5"/>
    <w:rsid w:val="00643E5A"/>
    <w:rsid w:val="00644A84"/>
    <w:rsid w:val="00644C01"/>
    <w:rsid w:val="00644D82"/>
    <w:rsid w:val="00644F09"/>
    <w:rsid w:val="006451D0"/>
    <w:rsid w:val="006452A9"/>
    <w:rsid w:val="006453EB"/>
    <w:rsid w:val="00647093"/>
    <w:rsid w:val="00647149"/>
    <w:rsid w:val="006471EC"/>
    <w:rsid w:val="006473C2"/>
    <w:rsid w:val="0064755D"/>
    <w:rsid w:val="00647F32"/>
    <w:rsid w:val="006502C2"/>
    <w:rsid w:val="00650535"/>
    <w:rsid w:val="00650AEC"/>
    <w:rsid w:val="00650CDB"/>
    <w:rsid w:val="00650F8A"/>
    <w:rsid w:val="006510E4"/>
    <w:rsid w:val="00651B19"/>
    <w:rsid w:val="0065203B"/>
    <w:rsid w:val="00652B82"/>
    <w:rsid w:val="00652DF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F7A"/>
    <w:rsid w:val="00670F4A"/>
    <w:rsid w:val="00671029"/>
    <w:rsid w:val="00671194"/>
    <w:rsid w:val="006717A3"/>
    <w:rsid w:val="00671BB1"/>
    <w:rsid w:val="006726FB"/>
    <w:rsid w:val="00672D5E"/>
    <w:rsid w:val="00672F1B"/>
    <w:rsid w:val="006730D3"/>
    <w:rsid w:val="00673EB7"/>
    <w:rsid w:val="0067478C"/>
    <w:rsid w:val="00675437"/>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144"/>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A70"/>
    <w:rsid w:val="006A09EE"/>
    <w:rsid w:val="006A0A3B"/>
    <w:rsid w:val="006A0EE1"/>
    <w:rsid w:val="006A1B45"/>
    <w:rsid w:val="006A1D29"/>
    <w:rsid w:val="006A2255"/>
    <w:rsid w:val="006A2EEF"/>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76E"/>
    <w:rsid w:val="006B6A6F"/>
    <w:rsid w:val="006B6B90"/>
    <w:rsid w:val="006B6EE9"/>
    <w:rsid w:val="006B76E9"/>
    <w:rsid w:val="006B772C"/>
    <w:rsid w:val="006C0A48"/>
    <w:rsid w:val="006C1639"/>
    <w:rsid w:val="006C1693"/>
    <w:rsid w:val="006C16F4"/>
    <w:rsid w:val="006C1C0A"/>
    <w:rsid w:val="006C1E71"/>
    <w:rsid w:val="006C20B2"/>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B77"/>
    <w:rsid w:val="006D0C0F"/>
    <w:rsid w:val="006D1319"/>
    <w:rsid w:val="006D147C"/>
    <w:rsid w:val="006D1D76"/>
    <w:rsid w:val="006D1D98"/>
    <w:rsid w:val="006D1FB4"/>
    <w:rsid w:val="006D2896"/>
    <w:rsid w:val="006D2DED"/>
    <w:rsid w:val="006D35DB"/>
    <w:rsid w:val="006D36D8"/>
    <w:rsid w:val="006D3924"/>
    <w:rsid w:val="006D4826"/>
    <w:rsid w:val="006D5110"/>
    <w:rsid w:val="006D51BE"/>
    <w:rsid w:val="006D5A90"/>
    <w:rsid w:val="006D682B"/>
    <w:rsid w:val="006D6AE8"/>
    <w:rsid w:val="006D6D16"/>
    <w:rsid w:val="006D6EA3"/>
    <w:rsid w:val="006D788B"/>
    <w:rsid w:val="006D7ABD"/>
    <w:rsid w:val="006D7B69"/>
    <w:rsid w:val="006E00BF"/>
    <w:rsid w:val="006E0F4E"/>
    <w:rsid w:val="006E0FAB"/>
    <w:rsid w:val="006E10F1"/>
    <w:rsid w:val="006E1F1A"/>
    <w:rsid w:val="006E21AC"/>
    <w:rsid w:val="006E2399"/>
    <w:rsid w:val="006E23C3"/>
    <w:rsid w:val="006E2883"/>
    <w:rsid w:val="006E3765"/>
    <w:rsid w:val="006E3CB1"/>
    <w:rsid w:val="006E3D17"/>
    <w:rsid w:val="006E3D3C"/>
    <w:rsid w:val="006E3DDA"/>
    <w:rsid w:val="006E3E8F"/>
    <w:rsid w:val="006E479E"/>
    <w:rsid w:val="006E52D9"/>
    <w:rsid w:val="006E53C5"/>
    <w:rsid w:val="006E57B4"/>
    <w:rsid w:val="006E6303"/>
    <w:rsid w:val="006E6554"/>
    <w:rsid w:val="006E6D63"/>
    <w:rsid w:val="006E6DD9"/>
    <w:rsid w:val="006E72B8"/>
    <w:rsid w:val="006E7702"/>
    <w:rsid w:val="006F04BD"/>
    <w:rsid w:val="006F1649"/>
    <w:rsid w:val="006F1C0F"/>
    <w:rsid w:val="006F1DED"/>
    <w:rsid w:val="006F1E35"/>
    <w:rsid w:val="006F2759"/>
    <w:rsid w:val="006F2A91"/>
    <w:rsid w:val="006F2D33"/>
    <w:rsid w:val="006F2D7A"/>
    <w:rsid w:val="006F2FF5"/>
    <w:rsid w:val="006F379C"/>
    <w:rsid w:val="006F4220"/>
    <w:rsid w:val="006F5BB1"/>
    <w:rsid w:val="006F69F6"/>
    <w:rsid w:val="006F6BCB"/>
    <w:rsid w:val="006F7104"/>
    <w:rsid w:val="006F73FC"/>
    <w:rsid w:val="006F778D"/>
    <w:rsid w:val="00701020"/>
    <w:rsid w:val="007011CA"/>
    <w:rsid w:val="00701265"/>
    <w:rsid w:val="00701AFC"/>
    <w:rsid w:val="007022EC"/>
    <w:rsid w:val="007028AF"/>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6766"/>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14C"/>
    <w:rsid w:val="00720717"/>
    <w:rsid w:val="007209A3"/>
    <w:rsid w:val="007215EB"/>
    <w:rsid w:val="007216BB"/>
    <w:rsid w:val="00722328"/>
    <w:rsid w:val="0072240C"/>
    <w:rsid w:val="007230DF"/>
    <w:rsid w:val="007245FB"/>
    <w:rsid w:val="0072483E"/>
    <w:rsid w:val="00724CD7"/>
    <w:rsid w:val="00724E16"/>
    <w:rsid w:val="00724E6E"/>
    <w:rsid w:val="007257E3"/>
    <w:rsid w:val="00726003"/>
    <w:rsid w:val="00726E3E"/>
    <w:rsid w:val="007272EE"/>
    <w:rsid w:val="007272F6"/>
    <w:rsid w:val="0072740E"/>
    <w:rsid w:val="00727575"/>
    <w:rsid w:val="00727711"/>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D0D"/>
    <w:rsid w:val="00761F4F"/>
    <w:rsid w:val="00762184"/>
    <w:rsid w:val="0076251F"/>
    <w:rsid w:val="00762550"/>
    <w:rsid w:val="00762BEA"/>
    <w:rsid w:val="007632F6"/>
    <w:rsid w:val="0076340E"/>
    <w:rsid w:val="007635D1"/>
    <w:rsid w:val="007636DB"/>
    <w:rsid w:val="007639C1"/>
    <w:rsid w:val="00763CDF"/>
    <w:rsid w:val="007640BA"/>
    <w:rsid w:val="007648AD"/>
    <w:rsid w:val="00764958"/>
    <w:rsid w:val="00764D97"/>
    <w:rsid w:val="00765219"/>
    <w:rsid w:val="0076543B"/>
    <w:rsid w:val="00765BED"/>
    <w:rsid w:val="00765D56"/>
    <w:rsid w:val="007661B9"/>
    <w:rsid w:val="007663EC"/>
    <w:rsid w:val="00766B7A"/>
    <w:rsid w:val="00766D74"/>
    <w:rsid w:val="00766F86"/>
    <w:rsid w:val="00767396"/>
    <w:rsid w:val="00767B22"/>
    <w:rsid w:val="00767DB1"/>
    <w:rsid w:val="007706BC"/>
    <w:rsid w:val="00770C42"/>
    <w:rsid w:val="00770D3F"/>
    <w:rsid w:val="0077107F"/>
    <w:rsid w:val="007712F0"/>
    <w:rsid w:val="00771A1D"/>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DBD"/>
    <w:rsid w:val="007801AB"/>
    <w:rsid w:val="007803D7"/>
    <w:rsid w:val="007805E9"/>
    <w:rsid w:val="00780B40"/>
    <w:rsid w:val="00780E83"/>
    <w:rsid w:val="0078127E"/>
    <w:rsid w:val="0078141E"/>
    <w:rsid w:val="00781783"/>
    <w:rsid w:val="0078194F"/>
    <w:rsid w:val="00781974"/>
    <w:rsid w:val="00781B63"/>
    <w:rsid w:val="00781E27"/>
    <w:rsid w:val="0078225F"/>
    <w:rsid w:val="0078255C"/>
    <w:rsid w:val="0078260C"/>
    <w:rsid w:val="00782A2E"/>
    <w:rsid w:val="00782E31"/>
    <w:rsid w:val="007837DE"/>
    <w:rsid w:val="007837E1"/>
    <w:rsid w:val="00783D00"/>
    <w:rsid w:val="00783FF2"/>
    <w:rsid w:val="007843F6"/>
    <w:rsid w:val="00784C03"/>
    <w:rsid w:val="00785350"/>
    <w:rsid w:val="00786A3A"/>
    <w:rsid w:val="00786CB0"/>
    <w:rsid w:val="007870E2"/>
    <w:rsid w:val="00787561"/>
    <w:rsid w:val="00787BEB"/>
    <w:rsid w:val="00787D27"/>
    <w:rsid w:val="00790025"/>
    <w:rsid w:val="00790262"/>
    <w:rsid w:val="00790532"/>
    <w:rsid w:val="007909A5"/>
    <w:rsid w:val="00790AC4"/>
    <w:rsid w:val="00791833"/>
    <w:rsid w:val="00791C97"/>
    <w:rsid w:val="00791E38"/>
    <w:rsid w:val="0079208F"/>
    <w:rsid w:val="007928DD"/>
    <w:rsid w:val="00792D28"/>
    <w:rsid w:val="00792D31"/>
    <w:rsid w:val="00793391"/>
    <w:rsid w:val="007934ED"/>
    <w:rsid w:val="00794C2F"/>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3E0D"/>
    <w:rsid w:val="007A42F5"/>
    <w:rsid w:val="007A5309"/>
    <w:rsid w:val="007A5338"/>
    <w:rsid w:val="007A559C"/>
    <w:rsid w:val="007A55C4"/>
    <w:rsid w:val="007A56AC"/>
    <w:rsid w:val="007A6721"/>
    <w:rsid w:val="007A69E1"/>
    <w:rsid w:val="007A6F5D"/>
    <w:rsid w:val="007A74BE"/>
    <w:rsid w:val="007B02E3"/>
    <w:rsid w:val="007B0864"/>
    <w:rsid w:val="007B0AAB"/>
    <w:rsid w:val="007B1032"/>
    <w:rsid w:val="007B1979"/>
    <w:rsid w:val="007B2048"/>
    <w:rsid w:val="007B2CDF"/>
    <w:rsid w:val="007B3367"/>
    <w:rsid w:val="007B3764"/>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0B3"/>
    <w:rsid w:val="007C42C1"/>
    <w:rsid w:val="007C4DBF"/>
    <w:rsid w:val="007C5053"/>
    <w:rsid w:val="007C6968"/>
    <w:rsid w:val="007C6D10"/>
    <w:rsid w:val="007C71CA"/>
    <w:rsid w:val="007C7D6F"/>
    <w:rsid w:val="007D051A"/>
    <w:rsid w:val="007D06D1"/>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1EA"/>
    <w:rsid w:val="007D7910"/>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44A"/>
    <w:rsid w:val="007F1526"/>
    <w:rsid w:val="007F17D1"/>
    <w:rsid w:val="007F1A74"/>
    <w:rsid w:val="007F227F"/>
    <w:rsid w:val="007F2A15"/>
    <w:rsid w:val="007F2AD9"/>
    <w:rsid w:val="007F30EA"/>
    <w:rsid w:val="007F3358"/>
    <w:rsid w:val="007F338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6ED"/>
    <w:rsid w:val="00801AD3"/>
    <w:rsid w:val="00801DBE"/>
    <w:rsid w:val="00802788"/>
    <w:rsid w:val="0080306D"/>
    <w:rsid w:val="00803778"/>
    <w:rsid w:val="00803A54"/>
    <w:rsid w:val="00803AAE"/>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3D7"/>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82A"/>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216"/>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5A64"/>
    <w:rsid w:val="00846597"/>
    <w:rsid w:val="008468B6"/>
    <w:rsid w:val="00846B00"/>
    <w:rsid w:val="00846D14"/>
    <w:rsid w:val="008473E4"/>
    <w:rsid w:val="0084799E"/>
    <w:rsid w:val="008501F6"/>
    <w:rsid w:val="008505BB"/>
    <w:rsid w:val="008511B9"/>
    <w:rsid w:val="00851A7F"/>
    <w:rsid w:val="00851F78"/>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35EC"/>
    <w:rsid w:val="00864874"/>
    <w:rsid w:val="0086499C"/>
    <w:rsid w:val="00864D16"/>
    <w:rsid w:val="00864EF0"/>
    <w:rsid w:val="00865465"/>
    <w:rsid w:val="0086570D"/>
    <w:rsid w:val="00865D0F"/>
    <w:rsid w:val="00866DAF"/>
    <w:rsid w:val="00866EA2"/>
    <w:rsid w:val="0086785A"/>
    <w:rsid w:val="00867BC6"/>
    <w:rsid w:val="00867CE4"/>
    <w:rsid w:val="00867D73"/>
    <w:rsid w:val="00867EFE"/>
    <w:rsid w:val="0087004D"/>
    <w:rsid w:val="008700F9"/>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A64"/>
    <w:rsid w:val="00880C5F"/>
    <w:rsid w:val="00880E76"/>
    <w:rsid w:val="00881290"/>
    <w:rsid w:val="008818D2"/>
    <w:rsid w:val="00881B71"/>
    <w:rsid w:val="00881D78"/>
    <w:rsid w:val="00882703"/>
    <w:rsid w:val="0088292D"/>
    <w:rsid w:val="00882E2A"/>
    <w:rsid w:val="0088358C"/>
    <w:rsid w:val="008835DB"/>
    <w:rsid w:val="00883E8B"/>
    <w:rsid w:val="008841B3"/>
    <w:rsid w:val="00884822"/>
    <w:rsid w:val="008857B7"/>
    <w:rsid w:val="008862EE"/>
    <w:rsid w:val="008863B8"/>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5199"/>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77A"/>
    <w:rsid w:val="008C686D"/>
    <w:rsid w:val="008C68FE"/>
    <w:rsid w:val="008C6A8C"/>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605"/>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CDA"/>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3B7"/>
    <w:rsid w:val="009006D6"/>
    <w:rsid w:val="00900783"/>
    <w:rsid w:val="00900C0C"/>
    <w:rsid w:val="00900E9A"/>
    <w:rsid w:val="00901562"/>
    <w:rsid w:val="009016E8"/>
    <w:rsid w:val="009022C6"/>
    <w:rsid w:val="009024DD"/>
    <w:rsid w:val="0090251F"/>
    <w:rsid w:val="00902ABC"/>
    <w:rsid w:val="00903DC6"/>
    <w:rsid w:val="009042E1"/>
    <w:rsid w:val="009046CE"/>
    <w:rsid w:val="00904B85"/>
    <w:rsid w:val="00905833"/>
    <w:rsid w:val="00905872"/>
    <w:rsid w:val="00906019"/>
    <w:rsid w:val="0090660F"/>
    <w:rsid w:val="00906DA2"/>
    <w:rsid w:val="009071FB"/>
    <w:rsid w:val="00907A00"/>
    <w:rsid w:val="00907F64"/>
    <w:rsid w:val="0091029D"/>
    <w:rsid w:val="0091073A"/>
    <w:rsid w:val="00910879"/>
    <w:rsid w:val="009109FD"/>
    <w:rsid w:val="00911147"/>
    <w:rsid w:val="00911B91"/>
    <w:rsid w:val="00912025"/>
    <w:rsid w:val="00912521"/>
    <w:rsid w:val="00912828"/>
    <w:rsid w:val="009128A3"/>
    <w:rsid w:val="009129F2"/>
    <w:rsid w:val="0091314E"/>
    <w:rsid w:val="00913EA4"/>
    <w:rsid w:val="009144CB"/>
    <w:rsid w:val="00914E09"/>
    <w:rsid w:val="00914E37"/>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AD9"/>
    <w:rsid w:val="00933DB9"/>
    <w:rsid w:val="00933F19"/>
    <w:rsid w:val="00934249"/>
    <w:rsid w:val="00934EA1"/>
    <w:rsid w:val="00934F00"/>
    <w:rsid w:val="009356DE"/>
    <w:rsid w:val="0093572F"/>
    <w:rsid w:val="00935A3E"/>
    <w:rsid w:val="00936145"/>
    <w:rsid w:val="00936AC0"/>
    <w:rsid w:val="0093791D"/>
    <w:rsid w:val="00937ADF"/>
    <w:rsid w:val="00937BCF"/>
    <w:rsid w:val="009409E2"/>
    <w:rsid w:val="00940A90"/>
    <w:rsid w:val="00941371"/>
    <w:rsid w:val="0094150D"/>
    <w:rsid w:val="00941561"/>
    <w:rsid w:val="00941A4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2C4"/>
    <w:rsid w:val="00947363"/>
    <w:rsid w:val="0094798C"/>
    <w:rsid w:val="0095024D"/>
    <w:rsid w:val="00950442"/>
    <w:rsid w:val="009507FC"/>
    <w:rsid w:val="00951D00"/>
    <w:rsid w:val="00952061"/>
    <w:rsid w:val="0095276B"/>
    <w:rsid w:val="0095285D"/>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76B"/>
    <w:rsid w:val="009578A3"/>
    <w:rsid w:val="00957E54"/>
    <w:rsid w:val="00957E5D"/>
    <w:rsid w:val="00960351"/>
    <w:rsid w:val="00960535"/>
    <w:rsid w:val="00961EB2"/>
    <w:rsid w:val="009620C5"/>
    <w:rsid w:val="00962A5A"/>
    <w:rsid w:val="00963B47"/>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51A"/>
    <w:rsid w:val="00976609"/>
    <w:rsid w:val="009766B5"/>
    <w:rsid w:val="00976FB8"/>
    <w:rsid w:val="009773C9"/>
    <w:rsid w:val="00977AB7"/>
    <w:rsid w:val="00977E78"/>
    <w:rsid w:val="00977F6D"/>
    <w:rsid w:val="009801CE"/>
    <w:rsid w:val="00980559"/>
    <w:rsid w:val="00980B72"/>
    <w:rsid w:val="00981999"/>
    <w:rsid w:val="00981CB3"/>
    <w:rsid w:val="0098266A"/>
    <w:rsid w:val="00983248"/>
    <w:rsid w:val="009832DC"/>
    <w:rsid w:val="00983740"/>
    <w:rsid w:val="00983A78"/>
    <w:rsid w:val="009840C0"/>
    <w:rsid w:val="00984322"/>
    <w:rsid w:val="00984372"/>
    <w:rsid w:val="00984674"/>
    <w:rsid w:val="009848DE"/>
    <w:rsid w:val="00985DB8"/>
    <w:rsid w:val="00985F01"/>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02E"/>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96C"/>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4DCB"/>
    <w:rsid w:val="009E51E9"/>
    <w:rsid w:val="009E52B3"/>
    <w:rsid w:val="009E560A"/>
    <w:rsid w:val="009E5920"/>
    <w:rsid w:val="009E606F"/>
    <w:rsid w:val="009E6553"/>
    <w:rsid w:val="009E6F06"/>
    <w:rsid w:val="009E7348"/>
    <w:rsid w:val="009E783F"/>
    <w:rsid w:val="009E7A4A"/>
    <w:rsid w:val="009F090D"/>
    <w:rsid w:val="009F0B5F"/>
    <w:rsid w:val="009F0C6B"/>
    <w:rsid w:val="009F101C"/>
    <w:rsid w:val="009F139F"/>
    <w:rsid w:val="009F190F"/>
    <w:rsid w:val="009F2537"/>
    <w:rsid w:val="009F28C7"/>
    <w:rsid w:val="009F3862"/>
    <w:rsid w:val="009F387A"/>
    <w:rsid w:val="009F3897"/>
    <w:rsid w:val="009F490D"/>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1A00"/>
    <w:rsid w:val="00A120F3"/>
    <w:rsid w:val="00A12E40"/>
    <w:rsid w:val="00A13BA1"/>
    <w:rsid w:val="00A1473C"/>
    <w:rsid w:val="00A14905"/>
    <w:rsid w:val="00A14A3F"/>
    <w:rsid w:val="00A1573D"/>
    <w:rsid w:val="00A1582B"/>
    <w:rsid w:val="00A158EC"/>
    <w:rsid w:val="00A158FD"/>
    <w:rsid w:val="00A1606D"/>
    <w:rsid w:val="00A163FA"/>
    <w:rsid w:val="00A16FB7"/>
    <w:rsid w:val="00A1773F"/>
    <w:rsid w:val="00A20824"/>
    <w:rsid w:val="00A20A17"/>
    <w:rsid w:val="00A20D7A"/>
    <w:rsid w:val="00A20F02"/>
    <w:rsid w:val="00A215CB"/>
    <w:rsid w:val="00A21D35"/>
    <w:rsid w:val="00A2226B"/>
    <w:rsid w:val="00A22750"/>
    <w:rsid w:val="00A228C8"/>
    <w:rsid w:val="00A22B60"/>
    <w:rsid w:val="00A22E78"/>
    <w:rsid w:val="00A237D9"/>
    <w:rsid w:val="00A2384D"/>
    <w:rsid w:val="00A23A5B"/>
    <w:rsid w:val="00A246B1"/>
    <w:rsid w:val="00A2511D"/>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5C4"/>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877"/>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E5C"/>
    <w:rsid w:val="00A46F6D"/>
    <w:rsid w:val="00A46FFA"/>
    <w:rsid w:val="00A475EE"/>
    <w:rsid w:val="00A478CC"/>
    <w:rsid w:val="00A47B05"/>
    <w:rsid w:val="00A50A38"/>
    <w:rsid w:val="00A50AF4"/>
    <w:rsid w:val="00A51014"/>
    <w:rsid w:val="00A51573"/>
    <w:rsid w:val="00A516B8"/>
    <w:rsid w:val="00A51A13"/>
    <w:rsid w:val="00A51DA8"/>
    <w:rsid w:val="00A51E51"/>
    <w:rsid w:val="00A51ECF"/>
    <w:rsid w:val="00A52913"/>
    <w:rsid w:val="00A53210"/>
    <w:rsid w:val="00A536AF"/>
    <w:rsid w:val="00A5378E"/>
    <w:rsid w:val="00A53916"/>
    <w:rsid w:val="00A547B3"/>
    <w:rsid w:val="00A54DE0"/>
    <w:rsid w:val="00A552DB"/>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1A"/>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612"/>
    <w:rsid w:val="00A73A1B"/>
    <w:rsid w:val="00A73D14"/>
    <w:rsid w:val="00A73F7E"/>
    <w:rsid w:val="00A73F80"/>
    <w:rsid w:val="00A74EF7"/>
    <w:rsid w:val="00A7514B"/>
    <w:rsid w:val="00A754E7"/>
    <w:rsid w:val="00A75703"/>
    <w:rsid w:val="00A7585A"/>
    <w:rsid w:val="00A7595C"/>
    <w:rsid w:val="00A75E13"/>
    <w:rsid w:val="00A7647C"/>
    <w:rsid w:val="00A76776"/>
    <w:rsid w:val="00A7687B"/>
    <w:rsid w:val="00A769E9"/>
    <w:rsid w:val="00A76D09"/>
    <w:rsid w:val="00A76E3A"/>
    <w:rsid w:val="00A770F0"/>
    <w:rsid w:val="00A7714E"/>
    <w:rsid w:val="00A8138A"/>
    <w:rsid w:val="00A81609"/>
    <w:rsid w:val="00A817BB"/>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975"/>
    <w:rsid w:val="00A85E99"/>
    <w:rsid w:val="00A86607"/>
    <w:rsid w:val="00A86775"/>
    <w:rsid w:val="00A8679F"/>
    <w:rsid w:val="00A86F0E"/>
    <w:rsid w:val="00A872F7"/>
    <w:rsid w:val="00A878F9"/>
    <w:rsid w:val="00A87D1B"/>
    <w:rsid w:val="00A90568"/>
    <w:rsid w:val="00A91763"/>
    <w:rsid w:val="00A9194C"/>
    <w:rsid w:val="00A91D05"/>
    <w:rsid w:val="00A92D28"/>
    <w:rsid w:val="00A93280"/>
    <w:rsid w:val="00A934FE"/>
    <w:rsid w:val="00A935BE"/>
    <w:rsid w:val="00A94064"/>
    <w:rsid w:val="00A94789"/>
    <w:rsid w:val="00A9596E"/>
    <w:rsid w:val="00A95EFD"/>
    <w:rsid w:val="00A95F86"/>
    <w:rsid w:val="00A96357"/>
    <w:rsid w:val="00A9679B"/>
    <w:rsid w:val="00A96887"/>
    <w:rsid w:val="00A97408"/>
    <w:rsid w:val="00A978FE"/>
    <w:rsid w:val="00A97EF3"/>
    <w:rsid w:val="00AA0075"/>
    <w:rsid w:val="00AA0336"/>
    <w:rsid w:val="00AA057F"/>
    <w:rsid w:val="00AA0D5A"/>
    <w:rsid w:val="00AA0EF4"/>
    <w:rsid w:val="00AA10C7"/>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416"/>
    <w:rsid w:val="00AB1553"/>
    <w:rsid w:val="00AB2548"/>
    <w:rsid w:val="00AB2A52"/>
    <w:rsid w:val="00AB2C9C"/>
    <w:rsid w:val="00AB2EA4"/>
    <w:rsid w:val="00AB36A1"/>
    <w:rsid w:val="00AB40B1"/>
    <w:rsid w:val="00AB4111"/>
    <w:rsid w:val="00AB46D0"/>
    <w:rsid w:val="00AB4C69"/>
    <w:rsid w:val="00AB4D60"/>
    <w:rsid w:val="00AB5A2E"/>
    <w:rsid w:val="00AB6BBD"/>
    <w:rsid w:val="00AB73FF"/>
    <w:rsid w:val="00AB77A7"/>
    <w:rsid w:val="00AB7D1B"/>
    <w:rsid w:val="00AC0001"/>
    <w:rsid w:val="00AC001C"/>
    <w:rsid w:val="00AC02FA"/>
    <w:rsid w:val="00AC133E"/>
    <w:rsid w:val="00AC1415"/>
    <w:rsid w:val="00AC1C83"/>
    <w:rsid w:val="00AC1DB1"/>
    <w:rsid w:val="00AC2338"/>
    <w:rsid w:val="00AC273E"/>
    <w:rsid w:val="00AC277F"/>
    <w:rsid w:val="00AC2F85"/>
    <w:rsid w:val="00AC3B49"/>
    <w:rsid w:val="00AC3E9B"/>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F1A"/>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401"/>
    <w:rsid w:val="00AD5576"/>
    <w:rsid w:val="00AD57A8"/>
    <w:rsid w:val="00AD5953"/>
    <w:rsid w:val="00AD5CC6"/>
    <w:rsid w:val="00AD5CEB"/>
    <w:rsid w:val="00AD5F11"/>
    <w:rsid w:val="00AD7026"/>
    <w:rsid w:val="00AD7182"/>
    <w:rsid w:val="00AD7B8D"/>
    <w:rsid w:val="00AE0569"/>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E3A"/>
    <w:rsid w:val="00AF1F43"/>
    <w:rsid w:val="00AF239D"/>
    <w:rsid w:val="00AF28CA"/>
    <w:rsid w:val="00AF3062"/>
    <w:rsid w:val="00AF3209"/>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4EC"/>
    <w:rsid w:val="00B03701"/>
    <w:rsid w:val="00B0406F"/>
    <w:rsid w:val="00B0441A"/>
    <w:rsid w:val="00B04625"/>
    <w:rsid w:val="00B04DFB"/>
    <w:rsid w:val="00B04F32"/>
    <w:rsid w:val="00B05017"/>
    <w:rsid w:val="00B05733"/>
    <w:rsid w:val="00B05998"/>
    <w:rsid w:val="00B05AB9"/>
    <w:rsid w:val="00B05B00"/>
    <w:rsid w:val="00B06077"/>
    <w:rsid w:val="00B0680D"/>
    <w:rsid w:val="00B072DC"/>
    <w:rsid w:val="00B10362"/>
    <w:rsid w:val="00B10A43"/>
    <w:rsid w:val="00B10FB5"/>
    <w:rsid w:val="00B11A35"/>
    <w:rsid w:val="00B12E28"/>
    <w:rsid w:val="00B13343"/>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681"/>
    <w:rsid w:val="00B237D1"/>
    <w:rsid w:val="00B23C36"/>
    <w:rsid w:val="00B2433C"/>
    <w:rsid w:val="00B246D4"/>
    <w:rsid w:val="00B24FED"/>
    <w:rsid w:val="00B263B3"/>
    <w:rsid w:val="00B26540"/>
    <w:rsid w:val="00B269AD"/>
    <w:rsid w:val="00B26D2C"/>
    <w:rsid w:val="00B26F9C"/>
    <w:rsid w:val="00B27393"/>
    <w:rsid w:val="00B307C0"/>
    <w:rsid w:val="00B30C90"/>
    <w:rsid w:val="00B31095"/>
    <w:rsid w:val="00B316A1"/>
    <w:rsid w:val="00B31846"/>
    <w:rsid w:val="00B3211B"/>
    <w:rsid w:val="00B34B4D"/>
    <w:rsid w:val="00B34F72"/>
    <w:rsid w:val="00B35A6E"/>
    <w:rsid w:val="00B35B06"/>
    <w:rsid w:val="00B36966"/>
    <w:rsid w:val="00B3776C"/>
    <w:rsid w:val="00B37969"/>
    <w:rsid w:val="00B40690"/>
    <w:rsid w:val="00B40FEB"/>
    <w:rsid w:val="00B41320"/>
    <w:rsid w:val="00B41D2A"/>
    <w:rsid w:val="00B41DA9"/>
    <w:rsid w:val="00B42034"/>
    <w:rsid w:val="00B4269D"/>
    <w:rsid w:val="00B4280D"/>
    <w:rsid w:val="00B42B0A"/>
    <w:rsid w:val="00B42CA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432"/>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5F5F"/>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3F4C"/>
    <w:rsid w:val="00B747CF"/>
    <w:rsid w:val="00B74808"/>
    <w:rsid w:val="00B74958"/>
    <w:rsid w:val="00B74997"/>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436"/>
    <w:rsid w:val="00B8564B"/>
    <w:rsid w:val="00B85CCA"/>
    <w:rsid w:val="00B85D6C"/>
    <w:rsid w:val="00B85E1F"/>
    <w:rsid w:val="00B868FE"/>
    <w:rsid w:val="00B876E2"/>
    <w:rsid w:val="00B87951"/>
    <w:rsid w:val="00B9003A"/>
    <w:rsid w:val="00B9005B"/>
    <w:rsid w:val="00B90BD0"/>
    <w:rsid w:val="00B91320"/>
    <w:rsid w:val="00B918F3"/>
    <w:rsid w:val="00B91935"/>
    <w:rsid w:val="00B9201D"/>
    <w:rsid w:val="00B922D4"/>
    <w:rsid w:val="00B92352"/>
    <w:rsid w:val="00B92973"/>
    <w:rsid w:val="00B931B7"/>
    <w:rsid w:val="00B93B66"/>
    <w:rsid w:val="00B93D8B"/>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A03"/>
    <w:rsid w:val="00BA4871"/>
    <w:rsid w:val="00BA4ED5"/>
    <w:rsid w:val="00BA5B65"/>
    <w:rsid w:val="00BA5B6C"/>
    <w:rsid w:val="00BA64BE"/>
    <w:rsid w:val="00BA66C6"/>
    <w:rsid w:val="00BA6E77"/>
    <w:rsid w:val="00BA7064"/>
    <w:rsid w:val="00BA77B4"/>
    <w:rsid w:val="00BA7B37"/>
    <w:rsid w:val="00BB0718"/>
    <w:rsid w:val="00BB1366"/>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213A"/>
    <w:rsid w:val="00BD3600"/>
    <w:rsid w:val="00BD388F"/>
    <w:rsid w:val="00BD47A8"/>
    <w:rsid w:val="00BD4E31"/>
    <w:rsid w:val="00BD539E"/>
    <w:rsid w:val="00BD6B2F"/>
    <w:rsid w:val="00BD76DA"/>
    <w:rsid w:val="00BD79BE"/>
    <w:rsid w:val="00BD7D0F"/>
    <w:rsid w:val="00BE00B2"/>
    <w:rsid w:val="00BE056B"/>
    <w:rsid w:val="00BE0D93"/>
    <w:rsid w:val="00BE1605"/>
    <w:rsid w:val="00BE174A"/>
    <w:rsid w:val="00BE1A1F"/>
    <w:rsid w:val="00BE268B"/>
    <w:rsid w:val="00BE27A7"/>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4AF"/>
    <w:rsid w:val="00BF3C8D"/>
    <w:rsid w:val="00BF4168"/>
    <w:rsid w:val="00BF424D"/>
    <w:rsid w:val="00BF5416"/>
    <w:rsid w:val="00BF55FE"/>
    <w:rsid w:val="00BF56F0"/>
    <w:rsid w:val="00BF5A0E"/>
    <w:rsid w:val="00BF5E3B"/>
    <w:rsid w:val="00BF63B2"/>
    <w:rsid w:val="00BF6B7F"/>
    <w:rsid w:val="00BF71F2"/>
    <w:rsid w:val="00BF7304"/>
    <w:rsid w:val="00BF7BBB"/>
    <w:rsid w:val="00BF7E14"/>
    <w:rsid w:val="00C00280"/>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311"/>
    <w:rsid w:val="00C0735A"/>
    <w:rsid w:val="00C07796"/>
    <w:rsid w:val="00C10CC0"/>
    <w:rsid w:val="00C114FB"/>
    <w:rsid w:val="00C11D18"/>
    <w:rsid w:val="00C1276D"/>
    <w:rsid w:val="00C12DF5"/>
    <w:rsid w:val="00C1304E"/>
    <w:rsid w:val="00C1326F"/>
    <w:rsid w:val="00C134A4"/>
    <w:rsid w:val="00C146CE"/>
    <w:rsid w:val="00C14CC8"/>
    <w:rsid w:val="00C15406"/>
    <w:rsid w:val="00C1597A"/>
    <w:rsid w:val="00C15C6A"/>
    <w:rsid w:val="00C15ECF"/>
    <w:rsid w:val="00C162DB"/>
    <w:rsid w:val="00C16487"/>
    <w:rsid w:val="00C164EF"/>
    <w:rsid w:val="00C16AAC"/>
    <w:rsid w:val="00C17013"/>
    <w:rsid w:val="00C17065"/>
    <w:rsid w:val="00C2011F"/>
    <w:rsid w:val="00C20849"/>
    <w:rsid w:val="00C20DFF"/>
    <w:rsid w:val="00C211A5"/>
    <w:rsid w:val="00C21383"/>
    <w:rsid w:val="00C2138A"/>
    <w:rsid w:val="00C213EE"/>
    <w:rsid w:val="00C21669"/>
    <w:rsid w:val="00C2275B"/>
    <w:rsid w:val="00C22C3C"/>
    <w:rsid w:val="00C238E7"/>
    <w:rsid w:val="00C23914"/>
    <w:rsid w:val="00C2398B"/>
    <w:rsid w:val="00C239AC"/>
    <w:rsid w:val="00C239C3"/>
    <w:rsid w:val="00C239DA"/>
    <w:rsid w:val="00C239E1"/>
    <w:rsid w:val="00C23E3A"/>
    <w:rsid w:val="00C24B0B"/>
    <w:rsid w:val="00C24F9C"/>
    <w:rsid w:val="00C25EC4"/>
    <w:rsid w:val="00C261D3"/>
    <w:rsid w:val="00C2623D"/>
    <w:rsid w:val="00C263F1"/>
    <w:rsid w:val="00C26F31"/>
    <w:rsid w:val="00C27679"/>
    <w:rsid w:val="00C27BE7"/>
    <w:rsid w:val="00C3034D"/>
    <w:rsid w:val="00C31760"/>
    <w:rsid w:val="00C31AA8"/>
    <w:rsid w:val="00C31BCF"/>
    <w:rsid w:val="00C322C5"/>
    <w:rsid w:val="00C32994"/>
    <w:rsid w:val="00C32D32"/>
    <w:rsid w:val="00C333ED"/>
    <w:rsid w:val="00C337ED"/>
    <w:rsid w:val="00C339C7"/>
    <w:rsid w:val="00C33BEC"/>
    <w:rsid w:val="00C34819"/>
    <w:rsid w:val="00C353D3"/>
    <w:rsid w:val="00C35BA8"/>
    <w:rsid w:val="00C3606D"/>
    <w:rsid w:val="00C3647A"/>
    <w:rsid w:val="00C37DCF"/>
    <w:rsid w:val="00C41448"/>
    <w:rsid w:val="00C41C5D"/>
    <w:rsid w:val="00C41E93"/>
    <w:rsid w:val="00C42A6E"/>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0DF1"/>
    <w:rsid w:val="00C5185F"/>
    <w:rsid w:val="00C51BF8"/>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B09"/>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2F84"/>
    <w:rsid w:val="00C73187"/>
    <w:rsid w:val="00C733B6"/>
    <w:rsid w:val="00C73504"/>
    <w:rsid w:val="00C73770"/>
    <w:rsid w:val="00C737B8"/>
    <w:rsid w:val="00C74005"/>
    <w:rsid w:val="00C74225"/>
    <w:rsid w:val="00C743EE"/>
    <w:rsid w:val="00C745D1"/>
    <w:rsid w:val="00C749BF"/>
    <w:rsid w:val="00C74A83"/>
    <w:rsid w:val="00C74D46"/>
    <w:rsid w:val="00C75A23"/>
    <w:rsid w:val="00C76505"/>
    <w:rsid w:val="00C77679"/>
    <w:rsid w:val="00C77FEC"/>
    <w:rsid w:val="00C8043D"/>
    <w:rsid w:val="00C806CD"/>
    <w:rsid w:val="00C80953"/>
    <w:rsid w:val="00C81261"/>
    <w:rsid w:val="00C8159E"/>
    <w:rsid w:val="00C817AF"/>
    <w:rsid w:val="00C81811"/>
    <w:rsid w:val="00C8238F"/>
    <w:rsid w:val="00C829D9"/>
    <w:rsid w:val="00C82BE1"/>
    <w:rsid w:val="00C82D8F"/>
    <w:rsid w:val="00C82FED"/>
    <w:rsid w:val="00C833AA"/>
    <w:rsid w:val="00C836BA"/>
    <w:rsid w:val="00C8397E"/>
    <w:rsid w:val="00C84519"/>
    <w:rsid w:val="00C847FA"/>
    <w:rsid w:val="00C84FC2"/>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AFC"/>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8F5"/>
    <w:rsid w:val="00CA1BF5"/>
    <w:rsid w:val="00CA1DF5"/>
    <w:rsid w:val="00CA1FAB"/>
    <w:rsid w:val="00CA2010"/>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0F5"/>
    <w:rsid w:val="00CB3CB4"/>
    <w:rsid w:val="00CB3F22"/>
    <w:rsid w:val="00CB4ABF"/>
    <w:rsid w:val="00CB55FF"/>
    <w:rsid w:val="00CB5926"/>
    <w:rsid w:val="00CB6E35"/>
    <w:rsid w:val="00CC0170"/>
    <w:rsid w:val="00CC02F2"/>
    <w:rsid w:val="00CC065F"/>
    <w:rsid w:val="00CC0B1C"/>
    <w:rsid w:val="00CC1413"/>
    <w:rsid w:val="00CC14E7"/>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211D"/>
    <w:rsid w:val="00CD2834"/>
    <w:rsid w:val="00CD2BF8"/>
    <w:rsid w:val="00CD3149"/>
    <w:rsid w:val="00CD3943"/>
    <w:rsid w:val="00CD44EC"/>
    <w:rsid w:val="00CD4A96"/>
    <w:rsid w:val="00CD51BB"/>
    <w:rsid w:val="00CD61D6"/>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AE6"/>
    <w:rsid w:val="00CF0BD9"/>
    <w:rsid w:val="00CF1778"/>
    <w:rsid w:val="00CF1A70"/>
    <w:rsid w:val="00CF1AC2"/>
    <w:rsid w:val="00CF1CE9"/>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0"/>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176EC"/>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5A40"/>
    <w:rsid w:val="00D2618B"/>
    <w:rsid w:val="00D2641C"/>
    <w:rsid w:val="00D26E53"/>
    <w:rsid w:val="00D271E5"/>
    <w:rsid w:val="00D272B2"/>
    <w:rsid w:val="00D27319"/>
    <w:rsid w:val="00D27345"/>
    <w:rsid w:val="00D30018"/>
    <w:rsid w:val="00D30268"/>
    <w:rsid w:val="00D30D1E"/>
    <w:rsid w:val="00D30F2D"/>
    <w:rsid w:val="00D3224C"/>
    <w:rsid w:val="00D32450"/>
    <w:rsid w:val="00D3295B"/>
    <w:rsid w:val="00D33055"/>
    <w:rsid w:val="00D3329C"/>
    <w:rsid w:val="00D333B0"/>
    <w:rsid w:val="00D33449"/>
    <w:rsid w:val="00D3449D"/>
    <w:rsid w:val="00D345BA"/>
    <w:rsid w:val="00D345C3"/>
    <w:rsid w:val="00D3463A"/>
    <w:rsid w:val="00D34A33"/>
    <w:rsid w:val="00D35985"/>
    <w:rsid w:val="00D35BC8"/>
    <w:rsid w:val="00D3647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136"/>
    <w:rsid w:val="00D517A7"/>
    <w:rsid w:val="00D5184A"/>
    <w:rsid w:val="00D51E2C"/>
    <w:rsid w:val="00D524D5"/>
    <w:rsid w:val="00D52CB8"/>
    <w:rsid w:val="00D531B1"/>
    <w:rsid w:val="00D53546"/>
    <w:rsid w:val="00D538E3"/>
    <w:rsid w:val="00D539F2"/>
    <w:rsid w:val="00D53BEF"/>
    <w:rsid w:val="00D53CFA"/>
    <w:rsid w:val="00D5450B"/>
    <w:rsid w:val="00D54528"/>
    <w:rsid w:val="00D54D10"/>
    <w:rsid w:val="00D54DD2"/>
    <w:rsid w:val="00D55048"/>
    <w:rsid w:val="00D55470"/>
    <w:rsid w:val="00D55F03"/>
    <w:rsid w:val="00D561F6"/>
    <w:rsid w:val="00D56211"/>
    <w:rsid w:val="00D56B9A"/>
    <w:rsid w:val="00D570AD"/>
    <w:rsid w:val="00D57128"/>
    <w:rsid w:val="00D5772F"/>
    <w:rsid w:val="00D57A31"/>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6A2"/>
    <w:rsid w:val="00D65A37"/>
    <w:rsid w:val="00D65B15"/>
    <w:rsid w:val="00D65BEB"/>
    <w:rsid w:val="00D6600F"/>
    <w:rsid w:val="00D66682"/>
    <w:rsid w:val="00D6680B"/>
    <w:rsid w:val="00D70237"/>
    <w:rsid w:val="00D71281"/>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A"/>
    <w:rsid w:val="00D77F4B"/>
    <w:rsid w:val="00D800CD"/>
    <w:rsid w:val="00D801A0"/>
    <w:rsid w:val="00D80C7B"/>
    <w:rsid w:val="00D8111B"/>
    <w:rsid w:val="00D811CF"/>
    <w:rsid w:val="00D813D4"/>
    <w:rsid w:val="00D81F03"/>
    <w:rsid w:val="00D82F2A"/>
    <w:rsid w:val="00D83545"/>
    <w:rsid w:val="00D835EA"/>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57E"/>
    <w:rsid w:val="00D91A5A"/>
    <w:rsid w:val="00D91D02"/>
    <w:rsid w:val="00D91F7E"/>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098"/>
    <w:rsid w:val="00DA0443"/>
    <w:rsid w:val="00DA0665"/>
    <w:rsid w:val="00DA0696"/>
    <w:rsid w:val="00DA0AC9"/>
    <w:rsid w:val="00DA0C39"/>
    <w:rsid w:val="00DA12CE"/>
    <w:rsid w:val="00DA1884"/>
    <w:rsid w:val="00DA1968"/>
    <w:rsid w:val="00DA1980"/>
    <w:rsid w:val="00DA2736"/>
    <w:rsid w:val="00DA3248"/>
    <w:rsid w:val="00DA39AE"/>
    <w:rsid w:val="00DA3C43"/>
    <w:rsid w:val="00DA4348"/>
    <w:rsid w:val="00DA5132"/>
    <w:rsid w:val="00DA52E4"/>
    <w:rsid w:val="00DA576A"/>
    <w:rsid w:val="00DA589A"/>
    <w:rsid w:val="00DA5BD5"/>
    <w:rsid w:val="00DA5EFA"/>
    <w:rsid w:val="00DA6204"/>
    <w:rsid w:val="00DA6B1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4EF"/>
    <w:rsid w:val="00DB4619"/>
    <w:rsid w:val="00DB4C89"/>
    <w:rsid w:val="00DB5046"/>
    <w:rsid w:val="00DB506A"/>
    <w:rsid w:val="00DB5112"/>
    <w:rsid w:val="00DB534F"/>
    <w:rsid w:val="00DB581A"/>
    <w:rsid w:val="00DB5A9B"/>
    <w:rsid w:val="00DB63E7"/>
    <w:rsid w:val="00DB675D"/>
    <w:rsid w:val="00DB77E3"/>
    <w:rsid w:val="00DB7B03"/>
    <w:rsid w:val="00DB7D08"/>
    <w:rsid w:val="00DC08E1"/>
    <w:rsid w:val="00DC13B6"/>
    <w:rsid w:val="00DC1556"/>
    <w:rsid w:val="00DC1D73"/>
    <w:rsid w:val="00DC1FAB"/>
    <w:rsid w:val="00DC2841"/>
    <w:rsid w:val="00DC2ADA"/>
    <w:rsid w:val="00DC2DAE"/>
    <w:rsid w:val="00DC2DF5"/>
    <w:rsid w:val="00DC3793"/>
    <w:rsid w:val="00DC37C4"/>
    <w:rsid w:val="00DC3FF2"/>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62C"/>
    <w:rsid w:val="00DD2B7F"/>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42E"/>
    <w:rsid w:val="00DE2576"/>
    <w:rsid w:val="00DE2ACB"/>
    <w:rsid w:val="00DE33D8"/>
    <w:rsid w:val="00DE3403"/>
    <w:rsid w:val="00DE3576"/>
    <w:rsid w:val="00DE3C95"/>
    <w:rsid w:val="00DE3E27"/>
    <w:rsid w:val="00DE4070"/>
    <w:rsid w:val="00DE43DD"/>
    <w:rsid w:val="00DE44C8"/>
    <w:rsid w:val="00DE4CB0"/>
    <w:rsid w:val="00DE52AC"/>
    <w:rsid w:val="00DE5B07"/>
    <w:rsid w:val="00DE5C75"/>
    <w:rsid w:val="00DE5CE2"/>
    <w:rsid w:val="00DE5EEB"/>
    <w:rsid w:val="00DE6458"/>
    <w:rsid w:val="00DE657F"/>
    <w:rsid w:val="00DE6A15"/>
    <w:rsid w:val="00DE734F"/>
    <w:rsid w:val="00DF0883"/>
    <w:rsid w:val="00DF08CE"/>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DF7ED8"/>
    <w:rsid w:val="00E000F1"/>
    <w:rsid w:val="00E009CB"/>
    <w:rsid w:val="00E00BDA"/>
    <w:rsid w:val="00E00D3E"/>
    <w:rsid w:val="00E01535"/>
    <w:rsid w:val="00E029A7"/>
    <w:rsid w:val="00E02DD0"/>
    <w:rsid w:val="00E0334E"/>
    <w:rsid w:val="00E03447"/>
    <w:rsid w:val="00E038CC"/>
    <w:rsid w:val="00E03FE1"/>
    <w:rsid w:val="00E0405B"/>
    <w:rsid w:val="00E04BF5"/>
    <w:rsid w:val="00E05291"/>
    <w:rsid w:val="00E05305"/>
    <w:rsid w:val="00E0568A"/>
    <w:rsid w:val="00E0581D"/>
    <w:rsid w:val="00E05826"/>
    <w:rsid w:val="00E05CB2"/>
    <w:rsid w:val="00E05CD0"/>
    <w:rsid w:val="00E06262"/>
    <w:rsid w:val="00E06A21"/>
    <w:rsid w:val="00E06A34"/>
    <w:rsid w:val="00E06BFB"/>
    <w:rsid w:val="00E06C8F"/>
    <w:rsid w:val="00E06F07"/>
    <w:rsid w:val="00E07835"/>
    <w:rsid w:val="00E079AF"/>
    <w:rsid w:val="00E07AC8"/>
    <w:rsid w:val="00E07BDC"/>
    <w:rsid w:val="00E10DD1"/>
    <w:rsid w:val="00E11416"/>
    <w:rsid w:val="00E11662"/>
    <w:rsid w:val="00E118C7"/>
    <w:rsid w:val="00E11CC1"/>
    <w:rsid w:val="00E11CD4"/>
    <w:rsid w:val="00E1221C"/>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DA1"/>
    <w:rsid w:val="00E177BC"/>
    <w:rsid w:val="00E17D54"/>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66CC"/>
    <w:rsid w:val="00E27914"/>
    <w:rsid w:val="00E279C6"/>
    <w:rsid w:val="00E27D25"/>
    <w:rsid w:val="00E31516"/>
    <w:rsid w:val="00E316D8"/>
    <w:rsid w:val="00E31C2B"/>
    <w:rsid w:val="00E31F77"/>
    <w:rsid w:val="00E320EE"/>
    <w:rsid w:val="00E32946"/>
    <w:rsid w:val="00E32E84"/>
    <w:rsid w:val="00E32FB1"/>
    <w:rsid w:val="00E333C9"/>
    <w:rsid w:val="00E3345D"/>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D9E"/>
    <w:rsid w:val="00E50382"/>
    <w:rsid w:val="00E50E19"/>
    <w:rsid w:val="00E50F38"/>
    <w:rsid w:val="00E510F2"/>
    <w:rsid w:val="00E514E3"/>
    <w:rsid w:val="00E5184B"/>
    <w:rsid w:val="00E51AF9"/>
    <w:rsid w:val="00E5234E"/>
    <w:rsid w:val="00E52C4D"/>
    <w:rsid w:val="00E53ADF"/>
    <w:rsid w:val="00E53BCD"/>
    <w:rsid w:val="00E5409A"/>
    <w:rsid w:val="00E54D85"/>
    <w:rsid w:val="00E54EF8"/>
    <w:rsid w:val="00E56B40"/>
    <w:rsid w:val="00E56CE6"/>
    <w:rsid w:val="00E5717B"/>
    <w:rsid w:val="00E571CA"/>
    <w:rsid w:val="00E573BE"/>
    <w:rsid w:val="00E578E2"/>
    <w:rsid w:val="00E5799B"/>
    <w:rsid w:val="00E60556"/>
    <w:rsid w:val="00E6060B"/>
    <w:rsid w:val="00E60F93"/>
    <w:rsid w:val="00E61AEC"/>
    <w:rsid w:val="00E61BCF"/>
    <w:rsid w:val="00E62624"/>
    <w:rsid w:val="00E62CC5"/>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9D0"/>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79D"/>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D96"/>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D30"/>
    <w:rsid w:val="00EC5F73"/>
    <w:rsid w:val="00EC6106"/>
    <w:rsid w:val="00EC61E0"/>
    <w:rsid w:val="00EC662D"/>
    <w:rsid w:val="00EC6672"/>
    <w:rsid w:val="00EC6CDA"/>
    <w:rsid w:val="00EC6E3B"/>
    <w:rsid w:val="00EC7B57"/>
    <w:rsid w:val="00ED050D"/>
    <w:rsid w:val="00ED087A"/>
    <w:rsid w:val="00ED22E0"/>
    <w:rsid w:val="00ED2CC8"/>
    <w:rsid w:val="00ED326C"/>
    <w:rsid w:val="00ED33A1"/>
    <w:rsid w:val="00ED3482"/>
    <w:rsid w:val="00ED35FA"/>
    <w:rsid w:val="00ED3666"/>
    <w:rsid w:val="00ED3A45"/>
    <w:rsid w:val="00ED4B92"/>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334"/>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3A4"/>
    <w:rsid w:val="00F048AE"/>
    <w:rsid w:val="00F04EF2"/>
    <w:rsid w:val="00F05631"/>
    <w:rsid w:val="00F05929"/>
    <w:rsid w:val="00F0617F"/>
    <w:rsid w:val="00F064D6"/>
    <w:rsid w:val="00F0680F"/>
    <w:rsid w:val="00F0769A"/>
    <w:rsid w:val="00F077A9"/>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126"/>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8D8"/>
    <w:rsid w:val="00F26E98"/>
    <w:rsid w:val="00F27532"/>
    <w:rsid w:val="00F278BC"/>
    <w:rsid w:val="00F30735"/>
    <w:rsid w:val="00F30964"/>
    <w:rsid w:val="00F31664"/>
    <w:rsid w:val="00F31719"/>
    <w:rsid w:val="00F31CD7"/>
    <w:rsid w:val="00F320C1"/>
    <w:rsid w:val="00F32D4C"/>
    <w:rsid w:val="00F33144"/>
    <w:rsid w:val="00F3336D"/>
    <w:rsid w:val="00F33891"/>
    <w:rsid w:val="00F33A7C"/>
    <w:rsid w:val="00F340C4"/>
    <w:rsid w:val="00F34BD3"/>
    <w:rsid w:val="00F35301"/>
    <w:rsid w:val="00F3542B"/>
    <w:rsid w:val="00F3573D"/>
    <w:rsid w:val="00F359B0"/>
    <w:rsid w:val="00F36343"/>
    <w:rsid w:val="00F3676B"/>
    <w:rsid w:val="00F36EA1"/>
    <w:rsid w:val="00F36F10"/>
    <w:rsid w:val="00F3722E"/>
    <w:rsid w:val="00F37AB7"/>
    <w:rsid w:val="00F37BFA"/>
    <w:rsid w:val="00F40326"/>
    <w:rsid w:val="00F40528"/>
    <w:rsid w:val="00F40AB5"/>
    <w:rsid w:val="00F40C61"/>
    <w:rsid w:val="00F41513"/>
    <w:rsid w:val="00F41AE7"/>
    <w:rsid w:val="00F42031"/>
    <w:rsid w:val="00F42509"/>
    <w:rsid w:val="00F42555"/>
    <w:rsid w:val="00F4294A"/>
    <w:rsid w:val="00F42EE4"/>
    <w:rsid w:val="00F42EE8"/>
    <w:rsid w:val="00F44123"/>
    <w:rsid w:val="00F443A2"/>
    <w:rsid w:val="00F44565"/>
    <w:rsid w:val="00F448D9"/>
    <w:rsid w:val="00F450B4"/>
    <w:rsid w:val="00F450B7"/>
    <w:rsid w:val="00F452B0"/>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028"/>
    <w:rsid w:val="00F504BE"/>
    <w:rsid w:val="00F508DD"/>
    <w:rsid w:val="00F50CC1"/>
    <w:rsid w:val="00F51B4B"/>
    <w:rsid w:val="00F5238B"/>
    <w:rsid w:val="00F52808"/>
    <w:rsid w:val="00F53AB5"/>
    <w:rsid w:val="00F53EE3"/>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D1C"/>
    <w:rsid w:val="00F66F55"/>
    <w:rsid w:val="00F66FC8"/>
    <w:rsid w:val="00F67038"/>
    <w:rsid w:val="00F673B1"/>
    <w:rsid w:val="00F67CAB"/>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5CA"/>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0EB"/>
    <w:rsid w:val="00F846AE"/>
    <w:rsid w:val="00F84A8E"/>
    <w:rsid w:val="00F84D40"/>
    <w:rsid w:val="00F851EF"/>
    <w:rsid w:val="00F85DA4"/>
    <w:rsid w:val="00F85F94"/>
    <w:rsid w:val="00F86448"/>
    <w:rsid w:val="00F870D7"/>
    <w:rsid w:val="00F874AD"/>
    <w:rsid w:val="00F91734"/>
    <w:rsid w:val="00F9224D"/>
    <w:rsid w:val="00F92490"/>
    <w:rsid w:val="00F929BC"/>
    <w:rsid w:val="00F92F98"/>
    <w:rsid w:val="00F930A6"/>
    <w:rsid w:val="00F931B3"/>
    <w:rsid w:val="00F9333C"/>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5BD1"/>
    <w:rsid w:val="00FA6246"/>
    <w:rsid w:val="00FA6C8A"/>
    <w:rsid w:val="00FA701F"/>
    <w:rsid w:val="00FA774C"/>
    <w:rsid w:val="00FA7886"/>
    <w:rsid w:val="00FB052F"/>
    <w:rsid w:val="00FB054C"/>
    <w:rsid w:val="00FB0D9F"/>
    <w:rsid w:val="00FB1C88"/>
    <w:rsid w:val="00FB2155"/>
    <w:rsid w:val="00FB37D8"/>
    <w:rsid w:val="00FB37FF"/>
    <w:rsid w:val="00FB3FD2"/>
    <w:rsid w:val="00FB41C7"/>
    <w:rsid w:val="00FB42DE"/>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634"/>
    <w:rsid w:val="00FC2D68"/>
    <w:rsid w:val="00FC3F31"/>
    <w:rsid w:val="00FC4224"/>
    <w:rsid w:val="00FC434E"/>
    <w:rsid w:val="00FC4434"/>
    <w:rsid w:val="00FC4F85"/>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AEA"/>
    <w:rsid w:val="00FE7FB1"/>
    <w:rsid w:val="00FF002A"/>
    <w:rsid w:val="00FF01B7"/>
    <w:rsid w:val="00FF0356"/>
    <w:rsid w:val="00FF09C3"/>
    <w:rsid w:val="00FF0B8C"/>
    <w:rsid w:val="00FF0BA9"/>
    <w:rsid w:val="00FF0CC1"/>
    <w:rsid w:val="00FF0E0E"/>
    <w:rsid w:val="00FF0E39"/>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D05"/>
    <w:rsid w:val="00FF65D5"/>
    <w:rsid w:val="00FF69C9"/>
    <w:rsid w:val="00FF6A35"/>
    <w:rsid w:val="00FF6C5A"/>
    <w:rsid w:val="00FF6CAE"/>
    <w:rsid w:val="00FF6D35"/>
    <w:rsid w:val="00FF6D3E"/>
    <w:rsid w:val="00FF6E87"/>
    <w:rsid w:val="00FF6FE9"/>
    <w:rsid w:val="00FF702B"/>
    <w:rsid w:val="00FF737E"/>
    <w:rsid w:val="00FF7803"/>
    <w:rsid w:val="00FF7D96"/>
    <w:rsid w:val="03BFC2F1"/>
    <w:rsid w:val="09B61FA5"/>
    <w:rsid w:val="10C6E640"/>
    <w:rsid w:val="2613571A"/>
    <w:rsid w:val="2F36ED90"/>
    <w:rsid w:val="3031CC95"/>
    <w:rsid w:val="331028AB"/>
    <w:rsid w:val="33F353B6"/>
    <w:rsid w:val="3787DFA0"/>
    <w:rsid w:val="379EA6B2"/>
    <w:rsid w:val="3A60A297"/>
    <w:rsid w:val="4772E19B"/>
    <w:rsid w:val="47B60D21"/>
    <w:rsid w:val="53E37D30"/>
    <w:rsid w:val="542F164C"/>
    <w:rsid w:val="5B849EEE"/>
    <w:rsid w:val="5DA2D412"/>
    <w:rsid w:val="5F8F50D9"/>
    <w:rsid w:val="62C6DA99"/>
    <w:rsid w:val="63C4DA36"/>
    <w:rsid w:val="67CBD172"/>
    <w:rsid w:val="74DF24E9"/>
    <w:rsid w:val="75B171C4"/>
    <w:rsid w:val="7DF690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375E5A43-6605-4C3F-B2ED-9E645081C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HEADING,DdeM List Paragraph"/>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 w:type="character" w:customStyle="1" w:styleId="ListParagraphChar">
    <w:name w:val="List Paragraph Char"/>
    <w:aliases w:val="HEADING Char,DdeM List Paragraph Char"/>
    <w:basedOn w:val="DefaultParagraphFont"/>
    <w:link w:val="ListParagraph"/>
    <w:uiPriority w:val="34"/>
    <w:locked/>
    <w:rsid w:val="00B24FED"/>
  </w:style>
  <w:style w:type="paragraph" w:customStyle="1" w:styleId="normalnumbered">
    <w:name w:val="normal numbered"/>
    <w:basedOn w:val="Normal"/>
    <w:qFormat/>
    <w:rsid w:val="00DC3FF2"/>
    <w:pPr>
      <w:numPr>
        <w:numId w:val="25"/>
      </w:numPr>
      <w:tabs>
        <w:tab w:val="left" w:pos="1134"/>
      </w:tabs>
      <w:suppressAutoHyphens/>
      <w:spacing w:before="0" w:after="240" w:line="240" w:lineRule="auto"/>
    </w:pPr>
    <w:rPr>
      <w:rFonts w:ascii="Calibri" w:hAnsi="Calibri"/>
      <w:color w:val="000000"/>
      <w:szCs w:val="24"/>
      <w:lang w:eastAsia="zh-CN"/>
    </w:rPr>
  </w:style>
  <w:style w:type="paragraph" w:customStyle="1" w:styleId="DHHSnumberdigit">
    <w:name w:val="DHHS number digit"/>
    <w:basedOn w:val="Normal"/>
    <w:uiPriority w:val="4"/>
    <w:rsid w:val="008F0CDA"/>
    <w:pPr>
      <w:numPr>
        <w:numId w:val="30"/>
      </w:numPr>
      <w:spacing w:before="0" w:line="270" w:lineRule="atLeast"/>
    </w:pPr>
    <w:rPr>
      <w:rFonts w:ascii="Arial" w:eastAsia="Times" w:hAnsi="Arial"/>
      <w:lang w:eastAsia="en-US"/>
    </w:rPr>
  </w:style>
  <w:style w:type="paragraph" w:customStyle="1" w:styleId="DHHSnumberloweralphaindent">
    <w:name w:val="DHHS number lower alpha indent"/>
    <w:basedOn w:val="Normal"/>
    <w:uiPriority w:val="3"/>
    <w:qFormat/>
    <w:rsid w:val="008F0CDA"/>
    <w:pPr>
      <w:numPr>
        <w:ilvl w:val="3"/>
        <w:numId w:val="30"/>
      </w:numPr>
      <w:spacing w:before="0" w:line="270" w:lineRule="atLeast"/>
    </w:pPr>
    <w:rPr>
      <w:rFonts w:ascii="Arial" w:eastAsia="Times" w:hAnsi="Arial"/>
      <w:lang w:eastAsia="en-US"/>
    </w:rPr>
  </w:style>
  <w:style w:type="paragraph" w:customStyle="1" w:styleId="DHHSnumberdigitindent">
    <w:name w:val="DHHS number digit indent"/>
    <w:basedOn w:val="DHHSnumberloweralphaindent"/>
    <w:uiPriority w:val="3"/>
    <w:qFormat/>
    <w:rsid w:val="008F0CDA"/>
    <w:pPr>
      <w:numPr>
        <w:ilvl w:val="1"/>
      </w:numPr>
    </w:pPr>
  </w:style>
  <w:style w:type="paragraph" w:customStyle="1" w:styleId="DHHSnumberloweralpha">
    <w:name w:val="DHHS number lower alpha"/>
    <w:basedOn w:val="Normal"/>
    <w:uiPriority w:val="3"/>
    <w:qFormat/>
    <w:rsid w:val="008F0CDA"/>
    <w:pPr>
      <w:numPr>
        <w:ilvl w:val="2"/>
        <w:numId w:val="30"/>
      </w:numPr>
      <w:spacing w:before="0" w:line="270" w:lineRule="atLeast"/>
    </w:pPr>
    <w:rPr>
      <w:rFonts w:ascii="Arial" w:eastAsia="Times" w:hAnsi="Arial"/>
      <w:lang w:eastAsia="en-US"/>
    </w:rPr>
  </w:style>
  <w:style w:type="paragraph" w:customStyle="1" w:styleId="DHHSnumberlowerroman">
    <w:name w:val="DHHS number lower roman"/>
    <w:basedOn w:val="Normal"/>
    <w:uiPriority w:val="3"/>
    <w:qFormat/>
    <w:rsid w:val="008F0CDA"/>
    <w:pPr>
      <w:numPr>
        <w:ilvl w:val="4"/>
        <w:numId w:val="30"/>
      </w:numPr>
      <w:spacing w:before="0" w:line="270" w:lineRule="atLeast"/>
    </w:pPr>
    <w:rPr>
      <w:rFonts w:ascii="Arial" w:eastAsia="Times" w:hAnsi="Arial"/>
      <w:lang w:eastAsia="en-US"/>
    </w:rPr>
  </w:style>
  <w:style w:type="paragraph" w:customStyle="1" w:styleId="DHHSnumberlowerromanindent">
    <w:name w:val="DHHS number lower roman indent"/>
    <w:basedOn w:val="Normal"/>
    <w:uiPriority w:val="3"/>
    <w:qFormat/>
    <w:rsid w:val="008F0CDA"/>
    <w:pPr>
      <w:numPr>
        <w:ilvl w:val="5"/>
        <w:numId w:val="30"/>
      </w:numPr>
      <w:spacing w:before="0" w:line="270" w:lineRule="atLeast"/>
    </w:pPr>
    <w:rPr>
      <w:rFonts w:ascii="Arial" w:eastAsia="Times" w:hAnsi="Arial"/>
      <w:lang w:eastAsia="en-US"/>
    </w:rPr>
  </w:style>
  <w:style w:type="numbering" w:customStyle="1" w:styleId="ZZNumbers">
    <w:name w:val="ZZ Numbers"/>
    <w:rsid w:val="008F0CDA"/>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careers.vic.gov.au/victorian-public-sector/public-sector-values-integrity"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deeca.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mailto:customer.service@deeca.vic.gov.au"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mailto:aboriginal.employment@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3e753d40-4864-418f-ba21-91bc7cdac635">
      <UserInfo>
        <DisplayName>Laurie Barker (DEECA)</DisplayName>
        <AccountId>1470</AccountId>
        <AccountType/>
      </UserInfo>
    </SharedWithUsers>
    <_activity xmlns="953aa949-f6a5-4417-bf50-3185d159482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CB38CBF29D454DBA89A161FF16493F" ma:contentTypeVersion="14" ma:contentTypeDescription="Create a new document." ma:contentTypeScope="" ma:versionID="07c34c844f462fc208fde66cacb7250d">
  <xsd:schema xmlns:xsd="http://www.w3.org/2001/XMLSchema" xmlns:xs="http://www.w3.org/2001/XMLSchema" xmlns:p="http://schemas.microsoft.com/office/2006/metadata/properties" xmlns:ns3="953aa949-f6a5-4417-bf50-3185d1594824" xmlns:ns4="3e753d40-4864-418f-ba21-91bc7cdac635" targetNamespace="http://schemas.microsoft.com/office/2006/metadata/properties" ma:root="true" ma:fieldsID="ed298a258ca676bf36850ccb8eb76d8b" ns3:_="" ns4:_="">
    <xsd:import namespace="953aa949-f6a5-4417-bf50-3185d1594824"/>
    <xsd:import namespace="3e753d40-4864-418f-ba21-91bc7cdac63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SystemTags" minOccurs="0"/>
                <xsd:element ref="ns3:MediaServiceGenerationTime" minOccurs="0"/>
                <xsd:element ref="ns3:MediaServiceEventHashCode" minOccurs="0"/>
                <xsd:element ref="ns3:MediaServiceSearchPropertie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aa949-f6a5-4417-bf50-3185d1594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753d40-4864-418f-ba21-91bc7cdac6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3e753d40-4864-418f-ba21-91bc7cdac635"/>
    <ds:schemaRef ds:uri="953aa949-f6a5-4417-bf50-3185d1594824"/>
  </ds:schemaRefs>
</ds:datastoreItem>
</file>

<file path=customXml/itemProps3.xml><?xml version="1.0" encoding="utf-8"?>
<ds:datastoreItem xmlns:ds="http://schemas.openxmlformats.org/officeDocument/2006/customXml" ds:itemID="{FE41FC74-339D-4E15-B37E-0B0D763F7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aa949-f6a5-4417-bf50-3185d1594824"/>
    <ds:schemaRef ds:uri="3e753d40-4864-418f-ba21-91bc7cdac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1653</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11059</CharactersWithSpaces>
  <SharedDoc>false</SharedDoc>
  <HLinks>
    <vt:vector size="24" baseType="variant">
      <vt:variant>
        <vt:i4>3997788</vt:i4>
      </vt:variant>
      <vt:variant>
        <vt:i4>21</vt:i4>
      </vt:variant>
      <vt:variant>
        <vt:i4>0</vt:i4>
      </vt:variant>
      <vt:variant>
        <vt:i4>5</vt:i4>
      </vt:variant>
      <vt:variant>
        <vt:lpwstr>mailto:customer.service@deeca.vic.gov.au</vt:lpwstr>
      </vt:variant>
      <vt:variant>
        <vt:lpwstr/>
      </vt:variant>
      <vt:variant>
        <vt:i4>5177384</vt:i4>
      </vt:variant>
      <vt:variant>
        <vt:i4>18</vt:i4>
      </vt:variant>
      <vt:variant>
        <vt:i4>0</vt:i4>
      </vt:variant>
      <vt:variant>
        <vt:i4>5</vt:i4>
      </vt:variant>
      <vt:variant>
        <vt:lpwstr>mailto:aboriginal.employment@deeca.vic.gov.au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9</cp:revision>
  <cp:lastPrinted>2022-06-16T09:14:00Z</cp:lastPrinted>
  <dcterms:created xsi:type="dcterms:W3CDTF">2026-08-16T09:39:00Z</dcterms:created>
  <dcterms:modified xsi:type="dcterms:W3CDTF">2026-10-18T22:53:00Z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0x010100D6CB38CBF29D454DBA89A161FF16493F</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