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13B16" w14:textId="0EFA4C5F" w:rsidR="00254F12" w:rsidRPr="00862057" w:rsidRDefault="005203E2" w:rsidP="001806EE">
      <w:pPr>
        <w:pStyle w:val="Heading1"/>
        <w:framePr w:wrap="around"/>
      </w:pPr>
      <w:bookmarkStart w:id="0" w:name="_Toc106305998"/>
      <w:r>
        <w:t>Department of Energy, Environment and Climate Action</w:t>
      </w:r>
    </w:p>
    <w:p w14:paraId="57D4AAA2" w14:textId="76D21C29" w:rsidR="004C1F02" w:rsidRDefault="00A00A2A" w:rsidP="001806EE">
      <w:pPr>
        <w:pStyle w:val="Subtitle"/>
        <w:framePr w:wrap="around"/>
      </w:pPr>
      <w:r>
        <w:t xml:space="preserve">Designated Aboriginal </w:t>
      </w:r>
      <w:r w:rsidR="003C2336">
        <w:t>Position Description</w:t>
      </w:r>
    </w:p>
    <w:p w14:paraId="4B94074B" w14:textId="08764A0D" w:rsidR="008C06B8" w:rsidRDefault="00DA3665" w:rsidP="00FE7FB1">
      <w:pPr>
        <w:pStyle w:val="BodyText"/>
      </w:pPr>
      <w:r w:rsidRPr="004C1F02">
        <w:rPr>
          <w:noProof/>
        </w:rPr>
        <w:drawing>
          <wp:anchor distT="107950" distB="0" distL="114300" distR="114300" simplePos="0" relativeHeight="251658241" behindDoc="1" locked="1" layoutInCell="1" allowOverlap="1" wp14:anchorId="3D0387D3" wp14:editId="39BFDD51">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4FE98AE1" wp14:editId="5A933FCA">
                <wp:simplePos x="0" y="0"/>
                <wp:positionH relativeFrom="page">
                  <wp:align>left</wp:align>
                </wp:positionH>
                <wp:positionV relativeFrom="page">
                  <wp:align>top</wp:align>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1F95ECC" id="Group 1" o:spid="_x0000_s1026" alt="&quot;&quot;" style="position:absolute;margin-left:0;margin-top:0;width:595.85pt;height:175.45pt;z-index:-251658240;mso-position-horizontal:left;mso-position-horizontal-relative:page;mso-position-vertical:top;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08E8B6C5" w14:textId="77777777" w:rsidR="00665916" w:rsidRDefault="00665916" w:rsidP="004C1F02">
      <w:pPr>
        <w:sectPr w:rsidR="00665916"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62B853F8" w14:textId="020FEAA7" w:rsidR="00C337ED" w:rsidRPr="008C06B8" w:rsidRDefault="005203E2" w:rsidP="008C06B8">
      <w:pPr>
        <w:pStyle w:val="Heading2"/>
        <w:spacing w:before="0"/>
      </w:pPr>
      <w:r>
        <w:t xml:space="preserve">Position </w:t>
      </w:r>
      <w:r w:rsidR="00E207FC">
        <w:t>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240882" w:rsidRPr="005203E2" w14:paraId="1A70AD1D" w14:textId="77777777" w:rsidTr="005203E2">
        <w:trPr>
          <w:trHeight w:val="399"/>
        </w:trPr>
        <w:tc>
          <w:tcPr>
            <w:tcW w:w="2580" w:type="dxa"/>
            <w:tcBorders>
              <w:top w:val="nil"/>
              <w:bottom w:val="nil"/>
              <w:right w:val="nil"/>
            </w:tcBorders>
            <w:vAlign w:val="center"/>
          </w:tcPr>
          <w:p w14:paraId="4EA7A9A2" w14:textId="77777777" w:rsidR="00240882" w:rsidRPr="005203E2" w:rsidRDefault="00240882" w:rsidP="00240882">
            <w:pPr>
              <w:spacing w:before="0" w:after="0"/>
              <w:ind w:right="-450"/>
              <w:rPr>
                <w:rFonts w:ascii="Arial" w:hAnsi="Arial" w:cs="Arial"/>
                <w:b/>
                <w:color w:val="363534"/>
                <w:szCs w:val="22"/>
              </w:rPr>
            </w:pPr>
            <w:r w:rsidRPr="005203E2">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1123834C" w14:textId="1CFB7034" w:rsidR="00240882" w:rsidRPr="005203E2" w:rsidRDefault="00240882" w:rsidP="00240882">
            <w:pPr>
              <w:spacing w:before="0" w:after="0"/>
              <w:ind w:left="57" w:right="-450"/>
              <w:rPr>
                <w:rFonts w:ascii="Arial" w:hAnsi="Arial" w:cs="Arial"/>
                <w:color w:val="363534"/>
                <w:szCs w:val="22"/>
              </w:rPr>
            </w:pPr>
            <w:r w:rsidRPr="00D93278">
              <w:rPr>
                <w:rFonts w:ascii="Arial" w:hAnsi="Arial" w:cs="Arial"/>
                <w:szCs w:val="22"/>
              </w:rPr>
              <w:t xml:space="preserve">Senior </w:t>
            </w:r>
            <w:r>
              <w:rPr>
                <w:rFonts w:ascii="Arial" w:hAnsi="Arial" w:cs="Arial"/>
                <w:szCs w:val="22"/>
              </w:rPr>
              <w:t>Policy and Engagement Officer</w:t>
            </w:r>
          </w:p>
        </w:tc>
      </w:tr>
      <w:tr w:rsidR="00240882" w:rsidRPr="005203E2" w14:paraId="3BA3BF65" w14:textId="77777777" w:rsidTr="005203E2">
        <w:trPr>
          <w:trHeight w:val="399"/>
        </w:trPr>
        <w:tc>
          <w:tcPr>
            <w:tcW w:w="2580" w:type="dxa"/>
            <w:tcBorders>
              <w:top w:val="nil"/>
              <w:bottom w:val="nil"/>
              <w:right w:val="nil"/>
            </w:tcBorders>
            <w:vAlign w:val="center"/>
          </w:tcPr>
          <w:p w14:paraId="6FADF558" w14:textId="77777777" w:rsidR="00240882" w:rsidRPr="005203E2" w:rsidRDefault="00240882" w:rsidP="00240882">
            <w:pPr>
              <w:spacing w:before="0" w:after="0"/>
              <w:ind w:right="-450"/>
              <w:rPr>
                <w:rFonts w:ascii="Arial" w:hAnsi="Arial" w:cs="Arial"/>
                <w:b/>
                <w:color w:val="363534"/>
                <w:szCs w:val="22"/>
              </w:rPr>
            </w:pPr>
            <w:r w:rsidRPr="005203E2">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7FAA1991" w14:textId="1AC2CEF5" w:rsidR="00240882" w:rsidRPr="005203E2" w:rsidRDefault="00240882" w:rsidP="00240882">
            <w:pPr>
              <w:spacing w:before="0" w:after="0"/>
              <w:ind w:left="57" w:right="-450"/>
              <w:rPr>
                <w:rFonts w:ascii="Arial" w:hAnsi="Arial" w:cs="Arial"/>
                <w:color w:val="363534"/>
                <w:szCs w:val="22"/>
              </w:rPr>
            </w:pPr>
            <w:r w:rsidRPr="00240882">
              <w:rPr>
                <w:rFonts w:ascii="Arial" w:hAnsi="Arial" w:cs="Arial"/>
                <w:color w:val="363534"/>
                <w:szCs w:val="22"/>
              </w:rPr>
              <w:t>50932508</w:t>
            </w:r>
          </w:p>
        </w:tc>
      </w:tr>
      <w:tr w:rsidR="00240882" w:rsidRPr="005203E2" w14:paraId="75EC9046" w14:textId="77777777" w:rsidTr="005203E2">
        <w:trPr>
          <w:trHeight w:val="399"/>
        </w:trPr>
        <w:tc>
          <w:tcPr>
            <w:tcW w:w="2580" w:type="dxa"/>
            <w:tcBorders>
              <w:top w:val="nil"/>
              <w:bottom w:val="nil"/>
              <w:right w:val="nil"/>
            </w:tcBorders>
            <w:vAlign w:val="center"/>
          </w:tcPr>
          <w:p w14:paraId="13F258F1" w14:textId="77777777" w:rsidR="00240882" w:rsidRPr="005203E2" w:rsidRDefault="00240882" w:rsidP="00240882">
            <w:pPr>
              <w:spacing w:before="0" w:after="0"/>
              <w:ind w:right="-450"/>
              <w:rPr>
                <w:rFonts w:ascii="Arial" w:hAnsi="Arial" w:cs="Arial"/>
                <w:b/>
                <w:color w:val="363534"/>
                <w:szCs w:val="22"/>
              </w:rPr>
            </w:pPr>
            <w:r w:rsidRPr="005203E2">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534AC175" w14:textId="0C45D1D5" w:rsidR="00240882" w:rsidRPr="005203E2" w:rsidRDefault="00240882" w:rsidP="00240882">
            <w:pPr>
              <w:spacing w:before="0" w:after="0"/>
              <w:ind w:left="57" w:right="-450"/>
              <w:rPr>
                <w:rFonts w:ascii="Arial" w:hAnsi="Arial" w:cs="Arial"/>
                <w:color w:val="363534"/>
                <w:szCs w:val="22"/>
              </w:rPr>
            </w:pPr>
            <w:r w:rsidRPr="00240882">
              <w:rPr>
                <w:rFonts w:ascii="Arial" w:hAnsi="Arial" w:cs="Arial"/>
                <w:color w:val="363534"/>
                <w:szCs w:val="22"/>
              </w:rPr>
              <w:t>VPS Grade 5</w:t>
            </w:r>
          </w:p>
        </w:tc>
      </w:tr>
      <w:tr w:rsidR="00240882" w:rsidRPr="005203E2" w14:paraId="662F4624" w14:textId="77777777" w:rsidTr="005203E2">
        <w:trPr>
          <w:trHeight w:val="399"/>
        </w:trPr>
        <w:tc>
          <w:tcPr>
            <w:tcW w:w="2580" w:type="dxa"/>
            <w:tcBorders>
              <w:top w:val="nil"/>
              <w:bottom w:val="nil"/>
              <w:right w:val="nil"/>
            </w:tcBorders>
            <w:vAlign w:val="center"/>
          </w:tcPr>
          <w:p w14:paraId="0F67C76B" w14:textId="77777777" w:rsidR="00240882" w:rsidRPr="005203E2" w:rsidRDefault="00240882" w:rsidP="00240882">
            <w:pPr>
              <w:spacing w:before="0" w:after="0"/>
              <w:ind w:right="-450"/>
              <w:rPr>
                <w:rFonts w:ascii="Arial" w:hAnsi="Arial" w:cs="Arial"/>
                <w:b/>
                <w:color w:val="363534"/>
                <w:szCs w:val="22"/>
              </w:rPr>
            </w:pPr>
            <w:r w:rsidRPr="005203E2">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1B59FC43" w14:textId="52D24603" w:rsidR="00240882" w:rsidRPr="005203E2" w:rsidRDefault="00240882" w:rsidP="00240882">
            <w:pPr>
              <w:spacing w:before="0" w:after="0"/>
              <w:ind w:left="57" w:right="-450"/>
              <w:rPr>
                <w:rFonts w:ascii="Arial" w:hAnsi="Arial" w:cs="Arial"/>
                <w:color w:val="363534"/>
                <w:szCs w:val="22"/>
              </w:rPr>
            </w:pPr>
            <w:r w:rsidRPr="00240882">
              <w:rPr>
                <w:rFonts w:ascii="Arial" w:hAnsi="Arial" w:cs="Arial"/>
                <w:color w:val="363534"/>
                <w:szCs w:val="22"/>
              </w:rPr>
              <w:t>$116,413 - $140,849 plus superannuation</w:t>
            </w:r>
          </w:p>
        </w:tc>
      </w:tr>
      <w:tr w:rsidR="00240882" w:rsidRPr="005203E2" w14:paraId="486C9ABF" w14:textId="77777777" w:rsidTr="005203E2">
        <w:trPr>
          <w:trHeight w:val="399"/>
        </w:trPr>
        <w:tc>
          <w:tcPr>
            <w:tcW w:w="2580" w:type="dxa"/>
            <w:tcBorders>
              <w:top w:val="nil"/>
              <w:bottom w:val="nil"/>
              <w:right w:val="nil"/>
            </w:tcBorders>
            <w:vAlign w:val="center"/>
          </w:tcPr>
          <w:p w14:paraId="3EA2CEEF" w14:textId="77777777" w:rsidR="00240882" w:rsidRPr="005203E2" w:rsidRDefault="00240882" w:rsidP="00240882">
            <w:pPr>
              <w:spacing w:before="0" w:after="0"/>
              <w:ind w:right="-450"/>
              <w:rPr>
                <w:rFonts w:ascii="Arial" w:hAnsi="Arial" w:cs="Arial"/>
                <w:b/>
                <w:color w:val="363534"/>
                <w:szCs w:val="22"/>
              </w:rPr>
            </w:pPr>
            <w:r w:rsidRPr="005203E2">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06E98A55" w14:textId="554E6A94" w:rsidR="00240882" w:rsidRPr="005203E2" w:rsidRDefault="00240882" w:rsidP="00240882">
            <w:pPr>
              <w:tabs>
                <w:tab w:val="left" w:pos="3529"/>
              </w:tabs>
              <w:spacing w:before="0" w:after="0"/>
              <w:ind w:left="57" w:right="-450"/>
              <w:rPr>
                <w:rFonts w:ascii="Arial" w:hAnsi="Arial" w:cs="Arial"/>
                <w:color w:val="363534"/>
                <w:szCs w:val="22"/>
              </w:rPr>
            </w:pPr>
            <w:r w:rsidRPr="005203E2">
              <w:rPr>
                <w:rFonts w:ascii="Arial" w:hAnsi="Arial" w:cs="Arial"/>
                <w:color w:val="363534"/>
                <w:szCs w:val="22"/>
              </w:rPr>
              <w:t xml:space="preserve">Ongoing </w:t>
            </w:r>
          </w:p>
        </w:tc>
      </w:tr>
      <w:tr w:rsidR="00240882" w:rsidRPr="005203E2" w14:paraId="69074616" w14:textId="77777777" w:rsidTr="005203E2">
        <w:trPr>
          <w:trHeight w:val="399"/>
        </w:trPr>
        <w:tc>
          <w:tcPr>
            <w:tcW w:w="2580" w:type="dxa"/>
            <w:tcBorders>
              <w:top w:val="nil"/>
              <w:bottom w:val="nil"/>
              <w:right w:val="nil"/>
            </w:tcBorders>
            <w:vAlign w:val="center"/>
          </w:tcPr>
          <w:p w14:paraId="09797040" w14:textId="77777777" w:rsidR="00240882" w:rsidRPr="005203E2" w:rsidRDefault="00240882" w:rsidP="00240882">
            <w:pPr>
              <w:spacing w:before="0" w:after="0"/>
              <w:ind w:right="-450"/>
              <w:rPr>
                <w:rFonts w:ascii="Arial" w:hAnsi="Arial" w:cs="Arial"/>
                <w:b/>
                <w:color w:val="363534"/>
                <w:szCs w:val="22"/>
              </w:rPr>
            </w:pPr>
            <w:r w:rsidRPr="005203E2">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12D3F915" w14:textId="2C90CA82" w:rsidR="00240882" w:rsidRPr="005203E2" w:rsidRDefault="00240882" w:rsidP="00240882">
            <w:pPr>
              <w:spacing w:before="0" w:after="0"/>
              <w:ind w:left="57" w:right="-450"/>
              <w:rPr>
                <w:rFonts w:ascii="Arial" w:hAnsi="Arial" w:cs="Arial"/>
                <w:color w:val="363534"/>
                <w:szCs w:val="22"/>
              </w:rPr>
            </w:pPr>
            <w:r w:rsidRPr="00240882">
              <w:rPr>
                <w:rFonts w:ascii="Arial" w:hAnsi="Arial" w:cs="Arial"/>
                <w:color w:val="363534"/>
                <w:szCs w:val="22"/>
              </w:rPr>
              <w:t>Regions, Environment, Climate Action, and First Peoples</w:t>
            </w:r>
          </w:p>
        </w:tc>
      </w:tr>
      <w:tr w:rsidR="00240882" w:rsidRPr="005203E2" w14:paraId="5BB2546E" w14:textId="77777777" w:rsidTr="005203E2">
        <w:trPr>
          <w:trHeight w:val="399"/>
        </w:trPr>
        <w:tc>
          <w:tcPr>
            <w:tcW w:w="2580" w:type="dxa"/>
            <w:tcBorders>
              <w:top w:val="nil"/>
              <w:bottom w:val="nil"/>
              <w:right w:val="nil"/>
            </w:tcBorders>
            <w:vAlign w:val="center"/>
          </w:tcPr>
          <w:p w14:paraId="5718A151" w14:textId="77777777" w:rsidR="00240882" w:rsidRPr="005203E2" w:rsidRDefault="00240882" w:rsidP="00240882">
            <w:pPr>
              <w:spacing w:before="0" w:after="0"/>
              <w:ind w:right="-450"/>
              <w:rPr>
                <w:rFonts w:ascii="Arial" w:hAnsi="Arial" w:cs="Arial"/>
                <w:b/>
                <w:color w:val="363534"/>
                <w:szCs w:val="22"/>
              </w:rPr>
            </w:pPr>
            <w:r w:rsidRPr="005203E2">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66F18CC5" w14:textId="278B9A24" w:rsidR="00240882" w:rsidRPr="005203E2" w:rsidRDefault="00240882" w:rsidP="00240882">
            <w:pPr>
              <w:spacing w:before="0" w:after="0"/>
              <w:ind w:left="57" w:right="-450"/>
              <w:rPr>
                <w:rFonts w:ascii="Arial" w:hAnsi="Arial" w:cs="Arial"/>
                <w:color w:val="363534"/>
                <w:szCs w:val="22"/>
              </w:rPr>
            </w:pPr>
            <w:r w:rsidRPr="00240882">
              <w:rPr>
                <w:rFonts w:ascii="Arial" w:hAnsi="Arial" w:cs="Arial"/>
                <w:color w:val="363534"/>
                <w:szCs w:val="22"/>
              </w:rPr>
              <w:t>First Peoples Self-Determination Division / Aboriginal Engagement &amp; Delivery Branch</w:t>
            </w:r>
          </w:p>
        </w:tc>
      </w:tr>
      <w:tr w:rsidR="00240882" w:rsidRPr="005203E2" w14:paraId="3996A3D9" w14:textId="77777777" w:rsidTr="005203E2">
        <w:trPr>
          <w:trHeight w:val="399"/>
        </w:trPr>
        <w:tc>
          <w:tcPr>
            <w:tcW w:w="2580" w:type="dxa"/>
            <w:tcBorders>
              <w:top w:val="nil"/>
              <w:bottom w:val="nil"/>
              <w:right w:val="nil"/>
            </w:tcBorders>
            <w:vAlign w:val="center"/>
          </w:tcPr>
          <w:p w14:paraId="635DEB42" w14:textId="77777777" w:rsidR="00240882" w:rsidRPr="005203E2" w:rsidRDefault="00240882" w:rsidP="00240882">
            <w:pPr>
              <w:spacing w:before="0" w:after="0"/>
              <w:ind w:right="-450"/>
              <w:rPr>
                <w:rFonts w:ascii="Arial" w:hAnsi="Arial" w:cs="Arial"/>
                <w:b/>
                <w:color w:val="363534"/>
                <w:szCs w:val="22"/>
              </w:rPr>
            </w:pPr>
            <w:r w:rsidRPr="005203E2">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6FD150AA" w14:textId="77777777" w:rsidR="00240882" w:rsidRDefault="00240882" w:rsidP="00240882">
            <w:pPr>
              <w:spacing w:before="0" w:after="0"/>
              <w:ind w:left="57" w:right="-450"/>
              <w:rPr>
                <w:rFonts w:ascii="Arial" w:hAnsi="Arial" w:cs="Arial"/>
                <w:color w:val="363534"/>
                <w:szCs w:val="22"/>
              </w:rPr>
            </w:pPr>
            <w:r w:rsidRPr="00240882">
              <w:rPr>
                <w:rFonts w:ascii="Arial" w:hAnsi="Arial" w:cs="Arial"/>
                <w:color w:val="363534"/>
                <w:szCs w:val="22"/>
              </w:rPr>
              <w:t xml:space="preserve">8 Nicholson Street, East Melbourne </w:t>
            </w:r>
          </w:p>
          <w:p w14:paraId="035A485C" w14:textId="3810F620" w:rsidR="00240882" w:rsidRPr="005203E2" w:rsidRDefault="00240882" w:rsidP="00240882">
            <w:pPr>
              <w:spacing w:before="0" w:after="0"/>
              <w:ind w:left="57" w:right="-450"/>
              <w:rPr>
                <w:rFonts w:ascii="Arial" w:hAnsi="Arial" w:cs="Arial"/>
                <w:color w:val="363534"/>
                <w:szCs w:val="22"/>
              </w:rPr>
            </w:pPr>
            <w:r w:rsidRPr="005203E2">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5203E2">
              <w:rPr>
                <w:rFonts w:ascii="Arial" w:hAnsi="Arial" w:cs="Arial"/>
                <w:color w:val="363534"/>
                <w:szCs w:val="22"/>
              </w:rPr>
              <w:t>Yes</w:t>
            </w:r>
            <w:r w:rsidRPr="005203E2">
              <w:rPr>
                <w:rFonts w:ascii="Arial" w:hAnsi="Arial" w:cs="Arial"/>
                <w:color w:val="363534"/>
                <w:szCs w:val="22"/>
              </w:rPr>
              <w:tab/>
            </w:r>
            <w:r w:rsidRPr="005203E2">
              <w:rPr>
                <w:rFonts w:ascii="Arial" w:hAnsi="Arial" w:cs="Arial"/>
                <w:color w:val="363534"/>
                <w:szCs w:val="22"/>
              </w:rPr>
              <w:fldChar w:fldCharType="begin">
                <w:ffData>
                  <w:name w:val=""/>
                  <w:enabled/>
                  <w:calcOnExit w:val="0"/>
                  <w:checkBox>
                    <w:size w:val="26"/>
                    <w:default w:val="0"/>
                    <w:checked w:val="0"/>
                  </w:checkBox>
                </w:ffData>
              </w:fldChar>
            </w:r>
            <w:r w:rsidRPr="005203E2">
              <w:rPr>
                <w:rFonts w:ascii="Arial" w:hAnsi="Arial" w:cs="Arial"/>
                <w:color w:val="363534"/>
                <w:szCs w:val="22"/>
              </w:rPr>
              <w:instrText xml:space="preserve"> FORMCHECKBOX </w:instrText>
            </w:r>
            <w:r w:rsidRPr="005203E2">
              <w:rPr>
                <w:rFonts w:ascii="Arial" w:hAnsi="Arial" w:cs="Arial"/>
                <w:color w:val="363534"/>
                <w:szCs w:val="22"/>
              </w:rPr>
            </w:r>
            <w:r w:rsidRPr="005203E2">
              <w:rPr>
                <w:rFonts w:ascii="Arial" w:hAnsi="Arial" w:cs="Arial"/>
                <w:color w:val="363534"/>
                <w:szCs w:val="22"/>
              </w:rPr>
              <w:fldChar w:fldCharType="separate"/>
            </w:r>
            <w:r w:rsidRPr="005203E2">
              <w:rPr>
                <w:rFonts w:ascii="Arial" w:hAnsi="Arial" w:cs="Arial"/>
                <w:color w:val="363534"/>
                <w:szCs w:val="22"/>
              </w:rPr>
              <w:fldChar w:fldCharType="end"/>
            </w:r>
            <w:r w:rsidRPr="005203E2">
              <w:rPr>
                <w:rFonts w:ascii="Arial" w:hAnsi="Arial" w:cs="Arial"/>
                <w:color w:val="363534"/>
                <w:szCs w:val="22"/>
              </w:rPr>
              <w:t xml:space="preserve">  No                </w:t>
            </w:r>
          </w:p>
        </w:tc>
      </w:tr>
      <w:tr w:rsidR="00240882" w:rsidRPr="005203E2" w14:paraId="2A57C141" w14:textId="77777777" w:rsidTr="005203E2">
        <w:trPr>
          <w:trHeight w:val="399"/>
        </w:trPr>
        <w:tc>
          <w:tcPr>
            <w:tcW w:w="2580" w:type="dxa"/>
            <w:tcBorders>
              <w:top w:val="nil"/>
              <w:bottom w:val="nil"/>
              <w:right w:val="nil"/>
            </w:tcBorders>
            <w:vAlign w:val="center"/>
          </w:tcPr>
          <w:p w14:paraId="63189F09" w14:textId="77777777" w:rsidR="00240882" w:rsidRPr="005203E2" w:rsidRDefault="00240882" w:rsidP="00240882">
            <w:pPr>
              <w:spacing w:before="0" w:after="0"/>
              <w:ind w:right="-450"/>
              <w:rPr>
                <w:rFonts w:ascii="Arial" w:hAnsi="Arial" w:cs="Arial"/>
                <w:b/>
                <w:bCs/>
                <w:color w:val="363534"/>
                <w:spacing w:val="-3"/>
                <w:szCs w:val="22"/>
              </w:rPr>
            </w:pPr>
            <w:r w:rsidRPr="005203E2">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29A08FE" w14:textId="2A424A2D" w:rsidR="00240882" w:rsidRPr="005203E2" w:rsidRDefault="00240882" w:rsidP="00240882">
            <w:pPr>
              <w:tabs>
                <w:tab w:val="left" w:pos="469"/>
                <w:tab w:val="left" w:pos="1189"/>
              </w:tabs>
              <w:spacing w:before="0" w:after="0"/>
              <w:ind w:left="57" w:right="-450"/>
              <w:rPr>
                <w:rFonts w:ascii="Arial" w:hAnsi="Arial" w:cs="Arial"/>
                <w:color w:val="363534"/>
                <w:szCs w:val="22"/>
              </w:rPr>
            </w:pPr>
            <w:r w:rsidRPr="00D93278">
              <w:rPr>
                <w:rFonts w:ascii="Arial" w:hAnsi="Arial" w:cs="Arial"/>
                <w:szCs w:val="22"/>
              </w:rPr>
              <w:t xml:space="preserve">Manager, Aboriginal Partnerships </w:t>
            </w:r>
            <w:r>
              <w:rPr>
                <w:rFonts w:ascii="Arial" w:hAnsi="Arial" w:cs="Arial"/>
                <w:szCs w:val="22"/>
              </w:rPr>
              <w:t xml:space="preserve">&amp; </w:t>
            </w:r>
            <w:r w:rsidRPr="00D93278">
              <w:rPr>
                <w:rFonts w:ascii="Arial" w:hAnsi="Arial" w:cs="Arial"/>
                <w:szCs w:val="22"/>
              </w:rPr>
              <w:t>Engagemen</w:t>
            </w:r>
            <w:r>
              <w:rPr>
                <w:rFonts w:ascii="Arial" w:hAnsi="Arial" w:cs="Arial"/>
                <w:szCs w:val="22"/>
              </w:rPr>
              <w:t>t, First Peoples Self-Determination Division</w:t>
            </w:r>
          </w:p>
        </w:tc>
      </w:tr>
      <w:tr w:rsidR="00240882" w:rsidRPr="005203E2" w14:paraId="69DF808B" w14:textId="77777777" w:rsidTr="005203E2">
        <w:trPr>
          <w:trHeight w:val="399"/>
        </w:trPr>
        <w:tc>
          <w:tcPr>
            <w:tcW w:w="2580" w:type="dxa"/>
            <w:tcBorders>
              <w:top w:val="nil"/>
              <w:bottom w:val="nil"/>
              <w:right w:val="nil"/>
            </w:tcBorders>
            <w:vAlign w:val="center"/>
          </w:tcPr>
          <w:p w14:paraId="039DB14F" w14:textId="77777777" w:rsidR="00240882" w:rsidRPr="005203E2" w:rsidRDefault="00240882" w:rsidP="00240882">
            <w:pPr>
              <w:spacing w:before="0" w:after="0"/>
              <w:ind w:right="-450"/>
              <w:rPr>
                <w:rFonts w:ascii="Arial" w:hAnsi="Arial" w:cs="Arial"/>
                <w:b/>
                <w:bCs/>
                <w:color w:val="363534"/>
                <w:spacing w:val="-3"/>
                <w:szCs w:val="22"/>
              </w:rPr>
            </w:pPr>
            <w:r w:rsidRPr="005203E2">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53A7DD3E" w14:textId="463B0928" w:rsidR="00240882" w:rsidRPr="005203E2" w:rsidRDefault="00240882" w:rsidP="00240882">
            <w:pPr>
              <w:tabs>
                <w:tab w:val="left" w:pos="469"/>
                <w:tab w:val="left" w:pos="1189"/>
              </w:tabs>
              <w:spacing w:before="0" w:after="0"/>
              <w:ind w:left="57" w:right="-450"/>
              <w:rPr>
                <w:rFonts w:ascii="Arial" w:hAnsi="Arial" w:cs="Arial"/>
                <w:color w:val="363534"/>
                <w:szCs w:val="22"/>
              </w:rPr>
            </w:pPr>
            <w:r w:rsidRPr="005203E2">
              <w:rPr>
                <w:rFonts w:ascii="Arial" w:hAnsi="Arial" w:cs="Arial"/>
                <w:color w:val="363534"/>
                <w:szCs w:val="22"/>
              </w:rPr>
              <w:fldChar w:fldCharType="begin">
                <w:ffData>
                  <w:name w:val=""/>
                  <w:enabled/>
                  <w:calcOnExit w:val="0"/>
                  <w:checkBox>
                    <w:size w:val="26"/>
                    <w:default w:val="0"/>
                    <w:checked w:val="0"/>
                  </w:checkBox>
                </w:ffData>
              </w:fldChar>
            </w:r>
            <w:r w:rsidRPr="005203E2">
              <w:rPr>
                <w:rFonts w:ascii="Arial" w:hAnsi="Arial" w:cs="Arial"/>
                <w:color w:val="363534"/>
                <w:szCs w:val="22"/>
              </w:rPr>
              <w:instrText xml:space="preserve"> FORMCHECKBOX </w:instrText>
            </w:r>
            <w:r w:rsidRPr="005203E2">
              <w:rPr>
                <w:rFonts w:ascii="Arial" w:hAnsi="Arial" w:cs="Arial"/>
                <w:color w:val="363534"/>
                <w:szCs w:val="22"/>
              </w:rPr>
            </w:r>
            <w:r w:rsidRPr="005203E2">
              <w:rPr>
                <w:rFonts w:ascii="Arial" w:hAnsi="Arial" w:cs="Arial"/>
                <w:color w:val="363534"/>
                <w:szCs w:val="22"/>
              </w:rPr>
              <w:fldChar w:fldCharType="separate"/>
            </w:r>
            <w:r w:rsidRPr="005203E2">
              <w:rPr>
                <w:rFonts w:ascii="Arial" w:hAnsi="Arial" w:cs="Arial"/>
                <w:color w:val="363534"/>
                <w:szCs w:val="22"/>
              </w:rPr>
              <w:fldChar w:fldCharType="end"/>
            </w:r>
            <w:r w:rsidRPr="005203E2">
              <w:rPr>
                <w:rFonts w:ascii="Arial" w:hAnsi="Arial" w:cs="Arial"/>
                <w:color w:val="363534"/>
                <w:szCs w:val="22"/>
              </w:rPr>
              <w:tab/>
              <w:t>Yes</w:t>
            </w:r>
            <w:r w:rsidRPr="005203E2">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5203E2">
              <w:rPr>
                <w:rFonts w:ascii="Arial" w:hAnsi="Arial" w:cs="Arial"/>
                <w:color w:val="363534"/>
                <w:szCs w:val="22"/>
              </w:rPr>
              <w:t xml:space="preserve">  No                If yes, how many?</w:t>
            </w:r>
          </w:p>
        </w:tc>
      </w:tr>
      <w:tr w:rsidR="00240882" w:rsidRPr="005203E2" w14:paraId="40F23A53" w14:textId="77777777" w:rsidTr="005203E2">
        <w:trPr>
          <w:trHeight w:val="399"/>
        </w:trPr>
        <w:tc>
          <w:tcPr>
            <w:tcW w:w="2580" w:type="dxa"/>
            <w:tcBorders>
              <w:top w:val="nil"/>
              <w:bottom w:val="nil"/>
              <w:right w:val="nil"/>
            </w:tcBorders>
            <w:vAlign w:val="center"/>
          </w:tcPr>
          <w:p w14:paraId="3E53395A" w14:textId="77777777" w:rsidR="00240882" w:rsidRPr="005203E2" w:rsidRDefault="00240882" w:rsidP="00240882">
            <w:pPr>
              <w:spacing w:before="0" w:after="0"/>
              <w:ind w:right="-450"/>
              <w:rPr>
                <w:rFonts w:ascii="Arial" w:hAnsi="Arial" w:cs="Arial"/>
                <w:b/>
                <w:color w:val="363534"/>
                <w:szCs w:val="22"/>
              </w:rPr>
            </w:pPr>
            <w:r w:rsidRPr="005203E2">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19CBF7E8" w14:textId="430DF6AB" w:rsidR="00240882" w:rsidRPr="005203E2" w:rsidRDefault="00AE65D7" w:rsidP="00240882">
            <w:pPr>
              <w:spacing w:before="0" w:after="0"/>
              <w:ind w:left="57" w:right="-450"/>
              <w:rPr>
                <w:rFonts w:ascii="Arial" w:hAnsi="Arial" w:cs="Arial"/>
                <w:color w:val="363534"/>
                <w:szCs w:val="22"/>
              </w:rPr>
            </w:pPr>
            <w:r w:rsidRPr="00AE65D7">
              <w:rPr>
                <w:rFonts w:ascii="Arial" w:hAnsi="Arial" w:cs="Arial"/>
                <w:color w:val="363534"/>
                <w:szCs w:val="22"/>
              </w:rPr>
              <w:t>Tahlia Warren Brand</w:t>
            </w:r>
            <w:r>
              <w:rPr>
                <w:rFonts w:ascii="Arial" w:hAnsi="Arial" w:cs="Arial"/>
                <w:color w:val="363534"/>
                <w:szCs w:val="22"/>
              </w:rPr>
              <w:t xml:space="preserve">, Senior Advisor – </w:t>
            </w:r>
            <w:r w:rsidRPr="00AE65D7">
              <w:rPr>
                <w:rFonts w:ascii="Arial" w:hAnsi="Arial" w:cs="Arial"/>
                <w:color w:val="363534"/>
                <w:szCs w:val="22"/>
              </w:rPr>
              <w:t>0473</w:t>
            </w:r>
            <w:r>
              <w:rPr>
                <w:rFonts w:ascii="Arial" w:hAnsi="Arial" w:cs="Arial"/>
                <w:color w:val="363534"/>
                <w:szCs w:val="22"/>
              </w:rPr>
              <w:t xml:space="preserve"> </w:t>
            </w:r>
            <w:r w:rsidRPr="00AE65D7">
              <w:rPr>
                <w:rFonts w:ascii="Arial" w:hAnsi="Arial" w:cs="Arial"/>
                <w:color w:val="363534"/>
                <w:szCs w:val="22"/>
              </w:rPr>
              <w:t>079</w:t>
            </w:r>
            <w:r>
              <w:rPr>
                <w:rFonts w:ascii="Arial" w:hAnsi="Arial" w:cs="Arial"/>
                <w:color w:val="363534"/>
                <w:szCs w:val="22"/>
              </w:rPr>
              <w:t xml:space="preserve"> </w:t>
            </w:r>
            <w:r w:rsidRPr="00AE65D7">
              <w:rPr>
                <w:rFonts w:ascii="Arial" w:hAnsi="Arial" w:cs="Arial"/>
                <w:color w:val="363534"/>
                <w:szCs w:val="22"/>
              </w:rPr>
              <w:t>341</w:t>
            </w:r>
            <w:r>
              <w:rPr>
                <w:rFonts w:ascii="Arial" w:hAnsi="Arial" w:cs="Arial"/>
                <w:color w:val="363534"/>
                <w:szCs w:val="22"/>
              </w:rPr>
              <w:t xml:space="preserve"> / </w:t>
            </w:r>
            <w:hyperlink r:id="rId24" w:history="1">
              <w:r w:rsidRPr="00A20F8F">
                <w:rPr>
                  <w:rStyle w:val="Hyperlink"/>
                  <w:rFonts w:ascii="Arial" w:hAnsi="Arial" w:cs="Arial"/>
                  <w:szCs w:val="22"/>
                </w:rPr>
                <w:t>tahlia.warrenbrand@deeca.vic.gov.au</w:t>
              </w:r>
            </w:hyperlink>
            <w:r>
              <w:rPr>
                <w:rFonts w:ascii="Arial" w:hAnsi="Arial" w:cs="Arial"/>
                <w:color w:val="363534"/>
                <w:szCs w:val="22"/>
              </w:rPr>
              <w:t xml:space="preserve"> </w:t>
            </w:r>
          </w:p>
        </w:tc>
      </w:tr>
    </w:tbl>
    <w:p w14:paraId="27B46117" w14:textId="77777777" w:rsidR="005203E2" w:rsidRDefault="005203E2" w:rsidP="00E207FC">
      <w:pPr>
        <w:keepNext/>
        <w:spacing w:before="0" w:after="0" w:line="240" w:lineRule="auto"/>
      </w:pPr>
    </w:p>
    <w:p w14:paraId="05F609B1" w14:textId="033DD502" w:rsidR="00D67643" w:rsidRPr="006B6476" w:rsidRDefault="00D67643" w:rsidP="00D67643">
      <w:pPr>
        <w:spacing w:after="0"/>
        <w:rPr>
          <w:rFonts w:ascii="Arial" w:hAnsi="Arial" w:cs="Arial"/>
          <w:color w:val="460274"/>
          <w:sz w:val="28"/>
          <w:szCs w:val="28"/>
        </w:rPr>
      </w:pPr>
      <w:r w:rsidRPr="006B6476">
        <w:rPr>
          <w:rFonts w:ascii="Arial" w:hAnsi="Arial" w:cs="Arial"/>
          <w:color w:val="460274"/>
          <w:sz w:val="28"/>
          <w:szCs w:val="28"/>
        </w:rPr>
        <w:t>Acknowledgment</w:t>
      </w:r>
    </w:p>
    <w:p w14:paraId="4ADE7064" w14:textId="20F42D58" w:rsidR="00D67643" w:rsidRPr="008850C1" w:rsidRDefault="00D67643" w:rsidP="00D67643">
      <w:pPr>
        <w:spacing w:after="0"/>
        <w:rPr>
          <w:rFonts w:ascii="Arial" w:hAnsi="Arial" w:cs="Arial"/>
        </w:rPr>
      </w:pPr>
      <w:r w:rsidRPr="008850C1">
        <w:rPr>
          <w:rFonts w:ascii="Arial" w:hAnsi="Arial" w:cs="Arial"/>
        </w:rPr>
        <w:t>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w:t>
      </w:r>
    </w:p>
    <w:p w14:paraId="3EC6CAF4" w14:textId="6771F079" w:rsidR="00D67643" w:rsidRDefault="00D67643" w:rsidP="00D67643">
      <w:pPr>
        <w:spacing w:line="240" w:lineRule="auto"/>
        <w:rPr>
          <w:rFonts w:ascii="Arial" w:hAnsi="Arial" w:cs="Arial"/>
        </w:rPr>
      </w:pPr>
      <w:r w:rsidRPr="008850C1">
        <w:rPr>
          <w:rFonts w:ascii="Arial" w:hAnsi="Arial" w:cs="Arial"/>
        </w:rPr>
        <w:t xml:space="preserve">We are committed to genuinely partner, and meaningfully engage, with Victoria's Traditional Owners and </w:t>
      </w:r>
      <w:r w:rsidR="238A69D1" w:rsidRPr="24355794">
        <w:rPr>
          <w:rFonts w:ascii="Arial" w:hAnsi="Arial" w:cs="Arial"/>
        </w:rPr>
        <w:t>Aboriginal</w:t>
      </w:r>
      <w:r w:rsidRPr="008850C1">
        <w:rPr>
          <w:rFonts w:ascii="Arial" w:hAnsi="Arial" w:cs="Arial"/>
        </w:rPr>
        <w:t xml:space="preserve"> communities to support the protection of Country, the maintenance of spiritual and cultural practices and their</w:t>
      </w:r>
      <w:r>
        <w:rPr>
          <w:rFonts w:ascii="Arial" w:hAnsi="Arial" w:cs="Arial"/>
        </w:rPr>
        <w:t xml:space="preserve"> </w:t>
      </w:r>
      <w:r w:rsidRPr="008850C1">
        <w:rPr>
          <w:rFonts w:ascii="Arial" w:hAnsi="Arial" w:cs="Arial"/>
        </w:rPr>
        <w:t>broader</w:t>
      </w:r>
      <w:r>
        <w:rPr>
          <w:rFonts w:ascii="Arial" w:hAnsi="Arial" w:cs="Arial"/>
        </w:rPr>
        <w:t xml:space="preserve"> aspirations</w:t>
      </w:r>
      <w:r w:rsidRPr="009B66A3">
        <w:rPr>
          <w:rFonts w:ascii="Arial" w:hAnsi="Arial" w:cs="Arial"/>
        </w:rPr>
        <w:t xml:space="preserve"> in the 21st century and bey</w:t>
      </w:r>
      <w:r>
        <w:rPr>
          <w:rFonts w:ascii="Arial" w:hAnsi="Arial" w:cs="Arial"/>
        </w:rPr>
        <w:t>ond.</w:t>
      </w:r>
    </w:p>
    <w:p w14:paraId="28B39D7D" w14:textId="77777777" w:rsidR="0001232F" w:rsidRDefault="0001232F" w:rsidP="008A576E">
      <w:pPr>
        <w:spacing w:line="240" w:lineRule="auto"/>
        <w:rPr>
          <w:rFonts w:ascii="Arial" w:hAnsi="Arial" w:cs="Arial"/>
        </w:rPr>
      </w:pPr>
    </w:p>
    <w:p w14:paraId="32B6D9FD" w14:textId="65E7F053" w:rsidR="00E31C79" w:rsidRPr="005203E2" w:rsidRDefault="00E31C79" w:rsidP="00E31C79">
      <w:pPr>
        <w:tabs>
          <w:tab w:val="left" w:pos="10178"/>
        </w:tabs>
        <w:spacing w:before="0" w:after="0"/>
        <w:ind w:right="114"/>
        <w:rPr>
          <w:rFonts w:ascii="Arial" w:hAnsi="Arial" w:cs="Arial"/>
          <w:noProof/>
          <w:color w:val="363534"/>
          <w:szCs w:val="22"/>
          <w:lang w:eastAsia="zh-CN"/>
        </w:rPr>
      </w:pPr>
      <w:r w:rsidRPr="005203E2">
        <w:rPr>
          <w:rFonts w:ascii="Arial" w:hAnsi="Arial" w:cs="Arial"/>
          <w:b/>
          <w:bCs/>
          <w:szCs w:val="22"/>
        </w:rPr>
        <w:t>This is designated position under s.12 Special Measures of the Equal Opportunity Act 2010. Only Australian Aboriginal and/or Torres Strait Islander people are eligible to apply</w:t>
      </w:r>
      <w:r w:rsidR="00AE5022">
        <w:rPr>
          <w:rFonts w:ascii="Arial" w:hAnsi="Arial" w:cs="Arial"/>
          <w:b/>
          <w:bCs/>
          <w:szCs w:val="22"/>
        </w:rPr>
        <w:t>.</w:t>
      </w:r>
    </w:p>
    <w:p w14:paraId="63E71253" w14:textId="77777777" w:rsidR="00E31C79" w:rsidRDefault="00E31C79" w:rsidP="008A576E">
      <w:pPr>
        <w:spacing w:line="240" w:lineRule="auto"/>
        <w:rPr>
          <w:rFonts w:ascii="Arial" w:hAnsi="Arial" w:cs="Arial"/>
        </w:rPr>
      </w:pPr>
    </w:p>
    <w:p w14:paraId="72A47DC9" w14:textId="164599CD" w:rsidR="006C24C5" w:rsidRDefault="00E12AB8" w:rsidP="008A576E">
      <w:pPr>
        <w:spacing w:line="240" w:lineRule="auto"/>
        <w:rPr>
          <w:rFonts w:ascii="Arial" w:hAnsi="Arial" w:cs="Arial"/>
          <w:b/>
          <w:bCs/>
        </w:rPr>
      </w:pPr>
      <w:r w:rsidRPr="574A152F">
        <w:rPr>
          <w:rFonts w:ascii="Arial" w:hAnsi="Arial" w:cs="Arial"/>
          <w:b/>
        </w:rPr>
        <w:t xml:space="preserve">Our Commitment to </w:t>
      </w:r>
      <w:r w:rsidR="006C24C5" w:rsidRPr="574A152F">
        <w:rPr>
          <w:rFonts w:ascii="Arial" w:hAnsi="Arial" w:cs="Arial"/>
          <w:b/>
        </w:rPr>
        <w:t>Self Determination</w:t>
      </w:r>
    </w:p>
    <w:p w14:paraId="4E4454DD" w14:textId="4749145D" w:rsidR="00EC3DD6" w:rsidRPr="0098781B" w:rsidRDefault="00E12AB8" w:rsidP="00E12AB8">
      <w:pPr>
        <w:spacing w:after="0" w:line="240" w:lineRule="auto"/>
        <w:rPr>
          <w:rFonts w:ascii="Arial" w:hAnsi="Arial" w:cs="Arial"/>
        </w:rPr>
      </w:pPr>
      <w:r w:rsidRPr="008850C1">
        <w:rPr>
          <w:rFonts w:ascii="Arial" w:hAnsi="Arial" w:cs="Arial"/>
        </w:rPr>
        <w:t xml:space="preserve">DEECA </w:t>
      </w:r>
      <w:r w:rsidR="00692B53">
        <w:rPr>
          <w:rFonts w:ascii="Arial" w:hAnsi="Arial" w:cs="Arial"/>
        </w:rPr>
        <w:t xml:space="preserve">acknowledges </w:t>
      </w:r>
      <w:r w:rsidR="00EC3DD6">
        <w:rPr>
          <w:rFonts w:ascii="Arial" w:hAnsi="Arial" w:cs="Arial"/>
        </w:rPr>
        <w:t xml:space="preserve">Aboriginal Victorians have the right to make choices that best reflect them on their journey to self-determination and that it is our responsibility to partner with Traditional Owners and Aboriginal </w:t>
      </w:r>
      <w:r w:rsidR="00A44EF3">
        <w:rPr>
          <w:rFonts w:ascii="Arial" w:hAnsi="Arial" w:cs="Arial"/>
        </w:rPr>
        <w:t>Victorians</w:t>
      </w:r>
      <w:r w:rsidR="00EC3DD6">
        <w:rPr>
          <w:rFonts w:ascii="Arial" w:hAnsi="Arial" w:cs="Arial"/>
        </w:rPr>
        <w:t xml:space="preserve"> to advance self-determination.</w:t>
      </w:r>
      <w:r w:rsidR="00A44EF3">
        <w:rPr>
          <w:rFonts w:ascii="Arial" w:hAnsi="Arial" w:cs="Arial"/>
        </w:rPr>
        <w:t xml:space="preserve"> </w:t>
      </w:r>
      <w:r w:rsidR="00A44EF3" w:rsidRPr="6A05E662">
        <w:rPr>
          <w:rFonts w:ascii="Arial" w:hAnsi="Arial" w:cs="Arial"/>
        </w:rPr>
        <w:t xml:space="preserve">For more information about DEECAs commitment to self-determination </w:t>
      </w:r>
      <w:r w:rsidR="00A44EF3" w:rsidRPr="0098781B">
        <w:rPr>
          <w:rFonts w:ascii="Arial" w:hAnsi="Arial" w:cs="Arial"/>
        </w:rPr>
        <w:t xml:space="preserve">visit </w:t>
      </w:r>
      <w:hyperlink r:id="rId25">
        <w:r w:rsidR="00A44EF3" w:rsidRPr="0098781B">
          <w:rPr>
            <w:rFonts w:ascii="Arial" w:hAnsi="Arial" w:cs="Arial"/>
            <w:u w:val="single"/>
          </w:rPr>
          <w:t>Pupangarli Marnmarnepu 'Owning Our Future': Aboriginal Self-Determination Reform Strategy 2020-2025</w:t>
        </w:r>
      </w:hyperlink>
    </w:p>
    <w:p w14:paraId="455936E4" w14:textId="77777777" w:rsidR="00EC3DD6" w:rsidRDefault="00EC3DD6" w:rsidP="00E12AB8">
      <w:pPr>
        <w:spacing w:after="0" w:line="240" w:lineRule="auto"/>
        <w:rPr>
          <w:rFonts w:ascii="Arial" w:hAnsi="Arial" w:cs="Arial"/>
        </w:rPr>
      </w:pPr>
    </w:p>
    <w:p w14:paraId="1B32CAA6" w14:textId="4D34FB22" w:rsidR="00895A13" w:rsidRDefault="00895A13">
      <w:pPr>
        <w:rPr>
          <w:rFonts w:ascii="Arial" w:hAnsi="Arial" w:cs="Arial"/>
          <w:b/>
          <w:bCs/>
          <w:color w:val="363534"/>
        </w:rPr>
      </w:pPr>
    </w:p>
    <w:p w14:paraId="09FE62A0" w14:textId="42C4A0E1" w:rsidR="00895A13" w:rsidRPr="005203E2" w:rsidRDefault="00895A13" w:rsidP="00895A13">
      <w:pPr>
        <w:rPr>
          <w:rFonts w:ascii="Arial" w:hAnsi="Arial" w:cs="Arial"/>
          <w:b/>
          <w:bCs/>
          <w:color w:val="363534"/>
        </w:rPr>
      </w:pPr>
      <w:r w:rsidRPr="005203E2">
        <w:rPr>
          <w:rFonts w:ascii="Arial" w:hAnsi="Arial" w:cs="Arial"/>
          <w:b/>
          <w:bCs/>
          <w:color w:val="363534"/>
        </w:rPr>
        <w:lastRenderedPageBreak/>
        <w:t>Cultural Safety</w:t>
      </w:r>
    </w:p>
    <w:p w14:paraId="7F1A4C3E" w14:textId="06BC76EE" w:rsidR="00895A13" w:rsidRPr="002E6A5D" w:rsidRDefault="00895A13" w:rsidP="00895A13">
      <w:pPr>
        <w:spacing w:before="0" w:after="0"/>
        <w:rPr>
          <w:rFonts w:ascii="Arial" w:hAnsi="Arial" w:cs="Arial"/>
        </w:rPr>
      </w:pPr>
      <w:r>
        <w:rPr>
          <w:rFonts w:ascii="Arial" w:hAnsi="Arial" w:cs="Arial"/>
          <w:color w:val="363534"/>
        </w:rPr>
        <w:t>DEECAs</w:t>
      </w:r>
      <w:r w:rsidRPr="005203E2">
        <w:rPr>
          <w:rFonts w:ascii="Arial" w:hAnsi="Arial" w:cs="Arial"/>
          <w:color w:val="363534"/>
        </w:rPr>
        <w:t xml:space="preserve"> </w:t>
      </w:r>
      <w:r w:rsidRPr="574A152F">
        <w:rPr>
          <w:rFonts w:ascii="Arial" w:hAnsi="Arial" w:cs="Arial"/>
        </w:rPr>
        <w:t>Aboriginal Cultural Capability Framework</w:t>
      </w:r>
      <w:r>
        <w:rPr>
          <w:rFonts w:ascii="Arial" w:hAnsi="Arial" w:cs="Arial"/>
        </w:rPr>
        <w:t xml:space="preserve"> </w:t>
      </w:r>
      <w:r w:rsidRPr="574A152F">
        <w:rPr>
          <w:rFonts w:ascii="Arial" w:hAnsi="Arial" w:cs="Arial"/>
        </w:rPr>
        <w:t>(ACCF)</w:t>
      </w:r>
      <w:r w:rsidRPr="006C2453">
        <w:rPr>
          <w:rFonts w:ascii="Arial" w:hAnsi="Arial" w:cs="Arial"/>
        </w:rPr>
        <w:t xml:space="preserve"> </w:t>
      </w:r>
      <w:r w:rsidR="759B4CBA" w:rsidRPr="796EC46F">
        <w:rPr>
          <w:rFonts w:ascii="Arial" w:hAnsi="Arial" w:cs="Arial"/>
          <w:color w:val="363534"/>
        </w:rPr>
        <w:t>outline</w:t>
      </w:r>
      <w:r w:rsidR="3FC5DA19" w:rsidRPr="796EC46F">
        <w:rPr>
          <w:rFonts w:ascii="Arial" w:hAnsi="Arial" w:cs="Arial"/>
          <w:color w:val="363534"/>
        </w:rPr>
        <w:t>s</w:t>
      </w:r>
      <w:r w:rsidR="0010424D">
        <w:rPr>
          <w:rFonts w:ascii="Arial" w:hAnsi="Arial" w:cs="Arial"/>
          <w:color w:val="363534"/>
        </w:rPr>
        <w:t xml:space="preserve"> how the Department creates safe, respectful and inclusive environments for First </w:t>
      </w:r>
      <w:r w:rsidR="10FBA5D8" w:rsidRPr="04861D3B">
        <w:rPr>
          <w:rFonts w:ascii="Arial" w:hAnsi="Arial" w:cs="Arial"/>
          <w:color w:val="363534"/>
        </w:rPr>
        <w:t>Nations</w:t>
      </w:r>
      <w:r w:rsidR="0010424D">
        <w:rPr>
          <w:rFonts w:ascii="Arial" w:hAnsi="Arial" w:cs="Arial"/>
          <w:color w:val="363534"/>
        </w:rPr>
        <w:t xml:space="preserve"> staff, partners and the Community</w:t>
      </w:r>
      <w:r w:rsidRPr="005203E2">
        <w:rPr>
          <w:rFonts w:ascii="Arial" w:hAnsi="Arial" w:cs="Arial"/>
          <w:color w:val="363534"/>
        </w:rPr>
        <w:t xml:space="preserve">. </w:t>
      </w:r>
      <w:r w:rsidR="0010424D">
        <w:rPr>
          <w:rFonts w:ascii="Arial" w:hAnsi="Arial" w:cs="Arial"/>
          <w:color w:val="363534"/>
        </w:rPr>
        <w:t xml:space="preserve">It focuses on strong leadership, supporting and developing our First </w:t>
      </w:r>
      <w:r w:rsidR="718FEB3D" w:rsidRPr="7D8B43C2">
        <w:rPr>
          <w:rFonts w:ascii="Arial" w:hAnsi="Arial" w:cs="Arial"/>
          <w:color w:val="363534"/>
        </w:rPr>
        <w:t>Nations</w:t>
      </w:r>
      <w:r w:rsidR="0010424D">
        <w:rPr>
          <w:rFonts w:ascii="Arial" w:hAnsi="Arial" w:cs="Arial"/>
          <w:color w:val="363534"/>
        </w:rPr>
        <w:t xml:space="preserve"> workforce, and building workplaces where people </w:t>
      </w:r>
      <w:r w:rsidR="00497DA1">
        <w:rPr>
          <w:rFonts w:ascii="Arial" w:hAnsi="Arial" w:cs="Arial"/>
          <w:color w:val="363534"/>
        </w:rPr>
        <w:t xml:space="preserve">feel culturally respected and protected from racism. </w:t>
      </w:r>
      <w:r w:rsidR="3C3D41A5" w:rsidRPr="42790FEF">
        <w:rPr>
          <w:rFonts w:ascii="Arial" w:hAnsi="Arial" w:cs="Arial"/>
          <w:color w:val="363534"/>
        </w:rPr>
        <w:t>The framework</w:t>
      </w:r>
      <w:r w:rsidR="00497DA1">
        <w:rPr>
          <w:rFonts w:ascii="Arial" w:hAnsi="Arial" w:cs="Arial"/>
          <w:color w:val="363534"/>
        </w:rPr>
        <w:t xml:space="preserve"> </w:t>
      </w:r>
      <w:r w:rsidR="3C3D41A5" w:rsidRPr="4A68D84E">
        <w:rPr>
          <w:rFonts w:ascii="Arial" w:hAnsi="Arial" w:cs="Arial"/>
          <w:color w:val="363534"/>
        </w:rPr>
        <w:t>guide</w:t>
      </w:r>
      <w:r w:rsidR="3FB12F86" w:rsidRPr="4A68D84E" w:rsidDel="3C3D41A5">
        <w:rPr>
          <w:rFonts w:ascii="Arial" w:hAnsi="Arial" w:cs="Arial"/>
          <w:color w:val="363534"/>
        </w:rPr>
        <w:t>s</w:t>
      </w:r>
      <w:r w:rsidR="00497DA1">
        <w:rPr>
          <w:rFonts w:ascii="Arial" w:hAnsi="Arial" w:cs="Arial"/>
          <w:color w:val="363534"/>
        </w:rPr>
        <w:t xml:space="preserve"> DEECAs commitment to self-determination and </w:t>
      </w:r>
      <w:r w:rsidR="00497DA1" w:rsidRPr="002E6A5D">
        <w:rPr>
          <w:rFonts w:ascii="Arial" w:hAnsi="Arial" w:cs="Arial"/>
        </w:rPr>
        <w:t xml:space="preserve">ensures First </w:t>
      </w:r>
      <w:r w:rsidR="4E87994B" w:rsidRPr="002E6A5D">
        <w:rPr>
          <w:rFonts w:ascii="Arial" w:hAnsi="Arial" w:cs="Arial"/>
        </w:rPr>
        <w:t>Nations</w:t>
      </w:r>
      <w:r w:rsidR="00073E58" w:rsidRPr="002E6A5D">
        <w:rPr>
          <w:rFonts w:ascii="Arial" w:hAnsi="Arial" w:cs="Arial"/>
        </w:rPr>
        <w:t xml:space="preserve"> </w:t>
      </w:r>
      <w:r w:rsidR="12655030" w:rsidRPr="002E6A5D">
        <w:rPr>
          <w:rFonts w:ascii="Arial" w:hAnsi="Arial" w:cs="Arial"/>
        </w:rPr>
        <w:t>employees</w:t>
      </w:r>
      <w:r w:rsidR="00497DA1" w:rsidRPr="002E6A5D">
        <w:rPr>
          <w:rFonts w:ascii="Arial" w:hAnsi="Arial" w:cs="Arial"/>
        </w:rPr>
        <w:t xml:space="preserve"> are heard, </w:t>
      </w:r>
      <w:r w:rsidR="00B864BA" w:rsidRPr="002E6A5D">
        <w:rPr>
          <w:rFonts w:ascii="Arial" w:hAnsi="Arial" w:cs="Arial"/>
        </w:rPr>
        <w:t xml:space="preserve">valued and able to bring their whole </w:t>
      </w:r>
      <w:r w:rsidR="00CA0DC4" w:rsidRPr="002E6A5D">
        <w:rPr>
          <w:rFonts w:ascii="Arial" w:hAnsi="Arial" w:cs="Arial"/>
        </w:rPr>
        <w:t>identity to work.</w:t>
      </w:r>
      <w:r w:rsidRPr="002E6A5D">
        <w:rPr>
          <w:rFonts w:ascii="Arial" w:hAnsi="Arial" w:cs="Arial"/>
        </w:rPr>
        <w:t xml:space="preserve"> </w:t>
      </w:r>
    </w:p>
    <w:p w14:paraId="21A68A89" w14:textId="77777777" w:rsidR="00895A13" w:rsidRPr="002E6A5D" w:rsidRDefault="00895A13" w:rsidP="008A576E">
      <w:pPr>
        <w:spacing w:line="240" w:lineRule="auto"/>
        <w:rPr>
          <w:rFonts w:ascii="Arial" w:hAnsi="Arial" w:cs="Arial"/>
        </w:rPr>
      </w:pPr>
    </w:p>
    <w:p w14:paraId="27910320" w14:textId="37DAE27A" w:rsidR="008A576E" w:rsidRPr="00CA0DC4" w:rsidRDefault="00FF48EA" w:rsidP="008A576E">
      <w:pPr>
        <w:tabs>
          <w:tab w:val="left" w:pos="8182"/>
        </w:tabs>
        <w:spacing w:after="0"/>
        <w:rPr>
          <w:rFonts w:ascii="Arial" w:hAnsi="Arial" w:cs="Arial"/>
          <w:b/>
          <w:bCs/>
          <w:color w:val="363534"/>
        </w:rPr>
      </w:pPr>
      <w:r w:rsidRPr="00CA0DC4">
        <w:rPr>
          <w:rFonts w:ascii="Arial" w:hAnsi="Arial" w:cs="Arial"/>
          <w:b/>
          <w:bCs/>
          <w:color w:val="363534"/>
        </w:rPr>
        <w:t>Supporting First Nations Staff at DEEC</w:t>
      </w:r>
      <w:r w:rsidR="00CA0DC4">
        <w:rPr>
          <w:rFonts w:ascii="Arial" w:hAnsi="Arial" w:cs="Arial"/>
          <w:b/>
          <w:bCs/>
          <w:color w:val="363534"/>
        </w:rPr>
        <w:t>A</w:t>
      </w:r>
    </w:p>
    <w:p w14:paraId="4BE35A88" w14:textId="559A2DA0" w:rsidR="007531BE" w:rsidRPr="00900796" w:rsidRDefault="005A3058" w:rsidP="6ACD630D">
      <w:pPr>
        <w:spacing w:after="0" w:line="240" w:lineRule="auto"/>
        <w:rPr>
          <w:lang w:val="en-US"/>
        </w:rPr>
      </w:pPr>
      <w:r>
        <w:t xml:space="preserve">DEECA supports First Nations employees at every stage of their employment. The Aboriginal Staff Network offers workshops, forums and development sessions </w:t>
      </w:r>
      <w:r w:rsidR="00D34470">
        <w:t>to help staff grow their careers, alongside culturally appropriate wellbeing support. Regular Yarning Circles creat</w:t>
      </w:r>
      <w:r w:rsidR="00632581">
        <w:t>e a culturally safe space for staff to connect, share stories and strengthen relationships.</w:t>
      </w:r>
    </w:p>
    <w:p w14:paraId="2E3C30A2" w14:textId="0880687A" w:rsidR="00B156E2" w:rsidRDefault="00346116" w:rsidP="2C227687">
      <w:pPr>
        <w:spacing w:after="0" w:line="240" w:lineRule="auto"/>
        <w:rPr>
          <w:rFonts w:ascii="Arial" w:hAnsi="Arial" w:cs="Arial"/>
        </w:rPr>
      </w:pPr>
      <w:r w:rsidRPr="2C227687">
        <w:rPr>
          <w:rFonts w:ascii="Arial" w:hAnsi="Arial" w:cs="Arial"/>
        </w:rPr>
        <w:t>E</w:t>
      </w:r>
      <w:r w:rsidR="008A576E" w:rsidRPr="2C227687">
        <w:rPr>
          <w:rFonts w:ascii="Arial" w:hAnsi="Arial" w:cs="Arial"/>
        </w:rPr>
        <w:t>mail</w:t>
      </w:r>
      <w:r w:rsidR="008A576E" w:rsidRPr="726134F3">
        <w:rPr>
          <w:rFonts w:ascii="Arial" w:hAnsi="Arial" w:cs="Arial"/>
        </w:rPr>
        <w:t xml:space="preserve"> </w:t>
      </w:r>
      <w:hyperlink r:id="rId26">
        <w:r w:rsidR="008A576E" w:rsidRPr="5A803D1E">
          <w:rPr>
            <w:rStyle w:val="Hyperlink"/>
            <w:rFonts w:ascii="Arial" w:hAnsi="Arial" w:cs="Arial"/>
          </w:rPr>
          <w:t>aboriginal.employment@deeca.vic.gov.au</w:t>
        </w:r>
      </w:hyperlink>
      <w:r>
        <w:t xml:space="preserve"> for more information</w:t>
      </w:r>
      <w:r w:rsidR="00CC3C36">
        <w:rPr>
          <w:rFonts w:ascii="Arial" w:hAnsi="Arial" w:cs="Arial"/>
        </w:rPr>
        <w:t xml:space="preserve"> </w:t>
      </w:r>
      <w:r w:rsidR="20EF43F3" w:rsidRPr="6D5349C6">
        <w:rPr>
          <w:rFonts w:ascii="Arial" w:hAnsi="Arial" w:cs="Arial"/>
        </w:rPr>
        <w:t>and</w:t>
      </w:r>
      <w:r w:rsidR="472DEE93" w:rsidRPr="5A803D1E">
        <w:rPr>
          <w:rFonts w:ascii="Arial" w:hAnsi="Arial" w:cs="Arial"/>
        </w:rPr>
        <w:t xml:space="preserve"> cultural support and guidance through the </w:t>
      </w:r>
      <w:r w:rsidR="006A728C">
        <w:rPr>
          <w:rFonts w:ascii="Arial" w:hAnsi="Arial" w:cs="Arial"/>
        </w:rPr>
        <w:t xml:space="preserve">application </w:t>
      </w:r>
      <w:r w:rsidR="00BD0F24">
        <w:rPr>
          <w:rFonts w:ascii="Arial" w:hAnsi="Arial" w:cs="Arial"/>
        </w:rPr>
        <w:t>process</w:t>
      </w:r>
      <w:r w:rsidR="008A576E" w:rsidRPr="726134F3">
        <w:rPr>
          <w:rFonts w:ascii="Arial" w:hAnsi="Arial" w:cs="Arial"/>
        </w:rPr>
        <w:t>.</w:t>
      </w:r>
    </w:p>
    <w:p w14:paraId="1D0B397D" w14:textId="20148959" w:rsidR="00BB7732" w:rsidRPr="00F8224B" w:rsidRDefault="00BB7732" w:rsidP="00F8224B">
      <w:pPr>
        <w:spacing w:after="0"/>
        <w:rPr>
          <w:rFonts w:ascii="Arial" w:hAnsi="Arial" w:cs="Arial"/>
          <w:highlight w:val="yellow"/>
        </w:rPr>
      </w:pPr>
    </w:p>
    <w:p w14:paraId="4DFD6827" w14:textId="28798BA8" w:rsidR="005203E2" w:rsidRPr="005203E2" w:rsidRDefault="005203E2" w:rsidP="7C9E8C0E">
      <w:pPr>
        <w:spacing w:before="0" w:after="0"/>
        <w:rPr>
          <w:rFonts w:ascii="Arial" w:hAnsi="Arial" w:cs="Arial"/>
          <w:bCs/>
          <w:color w:val="442D97"/>
          <w:sz w:val="28"/>
          <w:szCs w:val="28"/>
          <w:lang w:eastAsia="zh-CN"/>
        </w:rPr>
      </w:pPr>
      <w:r w:rsidRPr="7C9E8C0E">
        <w:rPr>
          <w:rFonts w:ascii="Arial" w:hAnsi="Arial" w:cs="Arial"/>
          <w:color w:val="442D97" w:themeColor="accent4" w:themeTint="BF"/>
          <w:sz w:val="28"/>
          <w:szCs w:val="28"/>
          <w:lang w:eastAsia="zh-CN"/>
        </w:rPr>
        <w:t>Position purpose</w:t>
      </w:r>
    </w:p>
    <w:p w14:paraId="15D9182C" w14:textId="77777777" w:rsidR="00240882" w:rsidRPr="00240882" w:rsidRDefault="00240882" w:rsidP="00240882">
      <w:pPr>
        <w:keepNext/>
        <w:spacing w:line="240" w:lineRule="auto"/>
        <w:rPr>
          <w:rFonts w:ascii="Arial" w:hAnsi="Arial" w:cs="Arial"/>
          <w:noProof/>
          <w:color w:val="363534"/>
          <w:szCs w:val="22"/>
          <w:lang w:eastAsia="zh-CN"/>
        </w:rPr>
      </w:pPr>
      <w:r w:rsidRPr="00240882">
        <w:rPr>
          <w:rFonts w:ascii="Arial" w:hAnsi="Arial" w:cs="Arial"/>
          <w:noProof/>
          <w:color w:val="363534"/>
          <w:szCs w:val="22"/>
          <w:lang w:eastAsia="zh-CN"/>
        </w:rPr>
        <w:t xml:space="preserve">The Senior Policy and Engagement Officer will lead delivery of high-quality engagement support and advice across DEECA to build relationships and partnerships with Traditional Owners and Aboriginal Victorians. This position will also contribute to, and be guided by, the actions the Aboriginal Engagement and Delivery Branch have responsibility for under Pupangarli Marnmarnepu (DEECA’s Aboriginal Self-Determination Reform Strategy 2020-2025). </w:t>
      </w:r>
    </w:p>
    <w:p w14:paraId="4480FF7D" w14:textId="77777777" w:rsidR="00240882" w:rsidRPr="00240882" w:rsidRDefault="00240882" w:rsidP="00240882">
      <w:pPr>
        <w:keepNext/>
        <w:spacing w:line="240" w:lineRule="auto"/>
        <w:rPr>
          <w:rFonts w:ascii="Arial" w:hAnsi="Arial" w:cs="Arial"/>
          <w:noProof/>
          <w:color w:val="363534"/>
          <w:szCs w:val="22"/>
          <w:lang w:eastAsia="zh-CN"/>
        </w:rPr>
      </w:pPr>
      <w:r w:rsidRPr="00240882">
        <w:rPr>
          <w:rFonts w:ascii="Arial" w:hAnsi="Arial" w:cs="Arial"/>
          <w:noProof/>
          <w:color w:val="363534"/>
          <w:szCs w:val="22"/>
          <w:lang w:eastAsia="zh-CN"/>
        </w:rPr>
        <w:t>The role will sit within the Aboriginal Engagement and Delivery Branch under the First Peoples Self-Determination Division. The Branch is responsible for supporting DEECA to build and strengthen meaningful relationships and genuine partnerships with the many distinct Traditional Owner groups, Aboriginal communities and key stakeholders.</w:t>
      </w:r>
    </w:p>
    <w:p w14:paraId="23D63E65" w14:textId="77777777" w:rsidR="00240882" w:rsidRPr="00240882" w:rsidRDefault="00240882" w:rsidP="00240882">
      <w:pPr>
        <w:keepNext/>
        <w:spacing w:line="240" w:lineRule="auto"/>
        <w:rPr>
          <w:rFonts w:ascii="Arial" w:hAnsi="Arial" w:cs="Arial"/>
          <w:noProof/>
          <w:color w:val="363534"/>
          <w:szCs w:val="22"/>
          <w:lang w:eastAsia="zh-CN"/>
        </w:rPr>
      </w:pPr>
      <w:r w:rsidRPr="00240882">
        <w:rPr>
          <w:rFonts w:ascii="Arial" w:hAnsi="Arial" w:cs="Arial"/>
          <w:noProof/>
          <w:color w:val="363534"/>
          <w:szCs w:val="22"/>
          <w:lang w:eastAsia="zh-CN"/>
        </w:rPr>
        <w:t>The Senior Policy and Engagement will also work with internal and external partners to ensure the integrated delivery of Partnerships and Engagement support services to the community.</w:t>
      </w:r>
    </w:p>
    <w:p w14:paraId="5080058D" w14:textId="77777777" w:rsidR="00240882" w:rsidRDefault="00240882" w:rsidP="00240882">
      <w:pPr>
        <w:keepNext/>
        <w:spacing w:line="240" w:lineRule="auto"/>
        <w:rPr>
          <w:rFonts w:ascii="Arial" w:hAnsi="Arial" w:cs="Arial"/>
          <w:noProof/>
          <w:color w:val="363534"/>
          <w:szCs w:val="22"/>
          <w:lang w:eastAsia="zh-CN"/>
        </w:rPr>
      </w:pPr>
      <w:r w:rsidRPr="00240882">
        <w:rPr>
          <w:rFonts w:ascii="Arial" w:hAnsi="Arial" w:cs="Arial"/>
          <w:noProof/>
          <w:color w:val="363534"/>
          <w:szCs w:val="22"/>
          <w:lang w:eastAsia="zh-CN"/>
        </w:rPr>
        <w:t>As an active member of the First Peoples’ Self-Determination Division, the Senior Policy and Engagement Officer will contribute to the delivery of group and departmental priorities, and to building an inclusive and high performing workforce that is customer focussed, collaborative, professional and engaged.</w:t>
      </w:r>
    </w:p>
    <w:p w14:paraId="7BA76E8D" w14:textId="2ADBE229" w:rsidR="005203E2" w:rsidRPr="005203E2" w:rsidRDefault="005203E2" w:rsidP="00240882">
      <w:pPr>
        <w:keepNext/>
        <w:spacing w:line="240" w:lineRule="auto"/>
        <w:rPr>
          <w:rFonts w:ascii="Arial" w:hAnsi="Arial" w:cs="Arial"/>
          <w:bCs/>
          <w:i/>
          <w:color w:val="442D97"/>
          <w:sz w:val="30"/>
          <w:szCs w:val="22"/>
        </w:rPr>
      </w:pPr>
      <w:r w:rsidRPr="005203E2">
        <w:rPr>
          <w:rFonts w:ascii="Arial" w:hAnsi="Arial" w:cs="Arial"/>
          <w:bCs/>
          <w:color w:val="442D97"/>
          <w:sz w:val="28"/>
          <w:szCs w:val="28"/>
          <w:lang w:eastAsia="zh-CN"/>
        </w:rPr>
        <w:t>Context</w:t>
      </w:r>
    </w:p>
    <w:p w14:paraId="52655AEF" w14:textId="77777777" w:rsidR="00240882" w:rsidRPr="00401163" w:rsidRDefault="00240882" w:rsidP="00240882">
      <w:pPr>
        <w:spacing w:before="160"/>
        <w:rPr>
          <w:rFonts w:ascii="Arial" w:hAnsi="Arial"/>
          <w:b/>
          <w:bCs/>
          <w:i/>
          <w:color w:val="000000"/>
          <w:szCs w:val="22"/>
        </w:rPr>
      </w:pPr>
      <w:r w:rsidRPr="00401163">
        <w:rPr>
          <w:rFonts w:ascii="Arial" w:hAnsi="Arial"/>
          <w:b/>
          <w:bCs/>
          <w:i/>
          <w:color w:val="000000"/>
          <w:szCs w:val="22"/>
        </w:rPr>
        <w:t>The Group</w:t>
      </w:r>
    </w:p>
    <w:p w14:paraId="155E54CC" w14:textId="77777777" w:rsidR="00240882" w:rsidRPr="00401163" w:rsidRDefault="00240882" w:rsidP="00240882">
      <w:pPr>
        <w:spacing w:before="160"/>
        <w:rPr>
          <w:rFonts w:ascii="Arial" w:hAnsi="Arial"/>
          <w:color w:val="000000"/>
          <w:szCs w:val="22"/>
        </w:rPr>
      </w:pPr>
      <w:r w:rsidRPr="00401163">
        <w:rPr>
          <w:rFonts w:ascii="Arial" w:hAnsi="Arial"/>
          <w:color w:val="000000"/>
          <w:szCs w:val="22"/>
        </w:rP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 </w:t>
      </w:r>
    </w:p>
    <w:p w14:paraId="5EE7E502" w14:textId="77777777" w:rsidR="00240882" w:rsidRPr="00401163" w:rsidRDefault="00240882" w:rsidP="00240882">
      <w:pPr>
        <w:spacing w:before="160"/>
        <w:rPr>
          <w:rFonts w:ascii="Arial" w:hAnsi="Arial"/>
          <w:color w:val="000000"/>
          <w:szCs w:val="22"/>
        </w:rPr>
      </w:pPr>
      <w:r w:rsidRPr="00401163">
        <w:rPr>
          <w:rFonts w:ascii="Arial" w:hAnsi="Arial"/>
          <w:color w:val="000000"/>
          <w:szCs w:val="22"/>
        </w:rPr>
        <w:t xml:space="preserve">Through its network of regional directorates, the RECAFP Group provides integrated, place-based design and delivery of programs, projects, and services across departmental portfolios. It is also responsible for leading DEECA’s self-determination reform agenda with a particular focus on developing cultural capability, creating a culturally safe working environment, and improving employment opportunities for Aboriginal Victorians across the department. </w:t>
      </w:r>
    </w:p>
    <w:p w14:paraId="014961D6" w14:textId="77777777" w:rsidR="00240882" w:rsidRDefault="00240882" w:rsidP="00240882">
      <w:pPr>
        <w:spacing w:before="160"/>
        <w:rPr>
          <w:rFonts w:ascii="Arial" w:hAnsi="Arial"/>
          <w:color w:val="000000"/>
          <w:szCs w:val="22"/>
        </w:rPr>
      </w:pPr>
      <w:r w:rsidRPr="00401163">
        <w:rPr>
          <w:rFonts w:ascii="Arial" w:hAnsi="Arial"/>
          <w:color w:val="000000"/>
          <w:szCs w:val="22"/>
        </w:rPr>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773AF5A0" w14:textId="77777777" w:rsidR="00240882" w:rsidRPr="00401163" w:rsidRDefault="00240882" w:rsidP="00240882">
      <w:pPr>
        <w:spacing w:before="160"/>
        <w:rPr>
          <w:rFonts w:ascii="Arial" w:hAnsi="Arial"/>
          <w:b/>
          <w:bCs/>
          <w:i/>
          <w:color w:val="000000"/>
          <w:szCs w:val="22"/>
        </w:rPr>
      </w:pPr>
      <w:r w:rsidRPr="00401163">
        <w:rPr>
          <w:rFonts w:ascii="Arial" w:hAnsi="Arial"/>
          <w:b/>
          <w:bCs/>
          <w:i/>
          <w:color w:val="000000"/>
          <w:szCs w:val="22"/>
        </w:rPr>
        <w:t>The Division</w:t>
      </w:r>
    </w:p>
    <w:p w14:paraId="4A11F96B" w14:textId="3B89500E" w:rsidR="005203E2" w:rsidRPr="00240882" w:rsidRDefault="00240882" w:rsidP="00240882">
      <w:pPr>
        <w:pStyle w:val="BodyText"/>
      </w:pPr>
      <w:r>
        <w:rPr>
          <w:rFonts w:ascii="Arial" w:hAnsi="Arial"/>
          <w:szCs w:val="22"/>
        </w:rPr>
        <w:t xml:space="preserve">The </w:t>
      </w:r>
      <w:r w:rsidRPr="00C74FC3">
        <w:rPr>
          <w:rFonts w:ascii="Arial" w:hAnsi="Arial"/>
          <w:szCs w:val="22"/>
        </w:rPr>
        <w:t>First Peoples</w:t>
      </w:r>
      <w:r>
        <w:rPr>
          <w:rFonts w:ascii="Arial" w:hAnsi="Arial"/>
          <w:szCs w:val="22"/>
        </w:rPr>
        <w:t xml:space="preserve"> </w:t>
      </w:r>
      <w:r w:rsidRPr="00C74FC3">
        <w:rPr>
          <w:rFonts w:ascii="Arial" w:hAnsi="Arial"/>
          <w:szCs w:val="22"/>
        </w:rPr>
        <w:t>Self-Determination Division</w:t>
      </w:r>
      <w:r w:rsidRPr="00C74FC3">
        <w:t>’s primary responsibilities are to enable the self-determination reform agenda across DEECA through the implementation of the Action Plan for</w:t>
      </w:r>
      <w:r w:rsidRPr="00C74FC3">
        <w:rPr>
          <w:i/>
          <w:iCs/>
        </w:rPr>
        <w:t xml:space="preserve"> </w:t>
      </w:r>
      <w:proofErr w:type="spellStart"/>
      <w:r w:rsidRPr="00C74FC3">
        <w:rPr>
          <w:i/>
          <w:iCs/>
        </w:rPr>
        <w:t>Pupangarli</w:t>
      </w:r>
      <w:proofErr w:type="spellEnd"/>
      <w:r w:rsidRPr="00C74FC3">
        <w:rPr>
          <w:i/>
          <w:iCs/>
        </w:rPr>
        <w:t xml:space="preserve"> </w:t>
      </w:r>
      <w:proofErr w:type="spellStart"/>
      <w:r w:rsidRPr="00C74FC3">
        <w:rPr>
          <w:i/>
          <w:iCs/>
        </w:rPr>
        <w:t>Marnmarnepu</w:t>
      </w:r>
      <w:proofErr w:type="spellEnd"/>
      <w:r w:rsidRPr="00C74FC3">
        <w:rPr>
          <w:i/>
          <w:iCs/>
        </w:rPr>
        <w:t xml:space="preserve"> ‘Owning Our Future’ – the Aboriginal Self-Determination Reform Strategy 2020-2025. </w:t>
      </w:r>
      <w:r w:rsidRPr="00C74FC3">
        <w:t xml:space="preserve">The division provides leadership, culturally </w:t>
      </w:r>
      <w:r w:rsidRPr="00C74FC3">
        <w:lastRenderedPageBreak/>
        <w:t xml:space="preserve">sound advice, and strategic direction to guide and empower staff to genuinely partner and meaningfully engage with Traditional Owners and Aboriginal Victorians. </w:t>
      </w:r>
    </w:p>
    <w:p w14:paraId="2E9A6007" w14:textId="77777777" w:rsidR="005203E2" w:rsidRPr="002E6A5D" w:rsidRDefault="005203E2" w:rsidP="005203E2">
      <w:pPr>
        <w:keepNext/>
        <w:spacing w:line="240" w:lineRule="auto"/>
        <w:rPr>
          <w:rFonts w:ascii="Arial" w:hAnsi="Arial" w:cs="Arial"/>
          <w:bCs/>
          <w:color w:val="442D97"/>
          <w:sz w:val="28"/>
          <w:szCs w:val="28"/>
          <w:lang w:eastAsia="zh-CN"/>
        </w:rPr>
      </w:pPr>
      <w:r w:rsidRPr="002E6A5D">
        <w:rPr>
          <w:rFonts w:ascii="Arial" w:hAnsi="Arial" w:cs="Arial"/>
          <w:bCs/>
          <w:color w:val="442D97"/>
          <w:sz w:val="28"/>
          <w:szCs w:val="28"/>
          <w:lang w:eastAsia="zh-CN"/>
        </w:rPr>
        <w:t>Accountabilities</w:t>
      </w:r>
    </w:p>
    <w:p w14:paraId="2DA1F4D7" w14:textId="77777777" w:rsidR="00240882" w:rsidRPr="004E0206" w:rsidRDefault="00240882" w:rsidP="00240882">
      <w:pPr>
        <w:pStyle w:val="ListParagraph"/>
        <w:numPr>
          <w:ilvl w:val="0"/>
          <w:numId w:val="42"/>
        </w:numPr>
        <w:autoSpaceDE w:val="0"/>
        <w:autoSpaceDN w:val="0"/>
        <w:adjustRightInd w:val="0"/>
        <w:spacing w:before="0" w:after="0" w:line="240" w:lineRule="auto"/>
        <w:rPr>
          <w:rFonts w:ascii="Arial" w:hAnsi="Arial"/>
        </w:rPr>
      </w:pPr>
      <w:r w:rsidRPr="004E0206">
        <w:rPr>
          <w:rFonts w:ascii="Arial" w:eastAsia="Calibri" w:hAnsi="Arial"/>
          <w:lang w:eastAsia="zh-CN"/>
        </w:rPr>
        <w:t xml:space="preserve">Delivery of high-quality </w:t>
      </w:r>
      <w:r w:rsidRPr="004E0206">
        <w:rPr>
          <w:rFonts w:ascii="Arial" w:hAnsi="Arial"/>
        </w:rPr>
        <w:t xml:space="preserve">engagement support and advice across DEECA to build relationships and partnerships with Traditional Owners and Aboriginal Victorians. </w:t>
      </w:r>
    </w:p>
    <w:p w14:paraId="393AA41D" w14:textId="77777777" w:rsidR="00240882" w:rsidRPr="004E0206" w:rsidRDefault="00240882" w:rsidP="00240882">
      <w:pPr>
        <w:pStyle w:val="ListParagraph"/>
        <w:numPr>
          <w:ilvl w:val="0"/>
          <w:numId w:val="42"/>
        </w:numPr>
        <w:autoSpaceDE w:val="0"/>
        <w:autoSpaceDN w:val="0"/>
        <w:adjustRightInd w:val="0"/>
        <w:spacing w:before="0" w:after="0" w:line="240" w:lineRule="auto"/>
        <w:rPr>
          <w:rFonts w:ascii="Arial" w:hAnsi="Arial"/>
        </w:rPr>
      </w:pPr>
      <w:r>
        <w:rPr>
          <w:rFonts w:ascii="Arial" w:hAnsi="Arial"/>
        </w:rPr>
        <w:t xml:space="preserve">Project manage and lead the development of actions that contribute to the advancing Aboriginal Self-Determination in line with </w:t>
      </w:r>
      <w:proofErr w:type="spellStart"/>
      <w:r w:rsidRPr="004E0206">
        <w:rPr>
          <w:rFonts w:ascii="Arial" w:eastAsia="Calibri" w:hAnsi="Arial"/>
          <w:i/>
          <w:iCs/>
        </w:rPr>
        <w:t>Pupangarli</w:t>
      </w:r>
      <w:proofErr w:type="spellEnd"/>
      <w:r w:rsidRPr="004E0206">
        <w:rPr>
          <w:rFonts w:ascii="Arial" w:eastAsia="Calibri" w:hAnsi="Arial"/>
          <w:i/>
          <w:iCs/>
        </w:rPr>
        <w:t xml:space="preserve"> </w:t>
      </w:r>
      <w:proofErr w:type="spellStart"/>
      <w:r w:rsidRPr="004E0206">
        <w:rPr>
          <w:rFonts w:ascii="Arial" w:eastAsia="Calibri" w:hAnsi="Arial"/>
          <w:i/>
          <w:iCs/>
        </w:rPr>
        <w:t>Marnmarnepu</w:t>
      </w:r>
      <w:proofErr w:type="spellEnd"/>
      <w:r>
        <w:rPr>
          <w:rFonts w:ascii="Arial" w:hAnsi="Arial"/>
        </w:rPr>
        <w:t xml:space="preserve"> DEECA’s Ab</w:t>
      </w:r>
      <w:r w:rsidRPr="004E0206">
        <w:rPr>
          <w:rFonts w:ascii="Arial" w:hAnsi="Arial"/>
        </w:rPr>
        <w:t xml:space="preserve">original </w:t>
      </w:r>
      <w:r>
        <w:rPr>
          <w:rFonts w:ascii="Arial" w:hAnsi="Arial"/>
        </w:rPr>
        <w:t>S</w:t>
      </w:r>
      <w:r w:rsidRPr="004E0206">
        <w:rPr>
          <w:rFonts w:ascii="Arial" w:hAnsi="Arial"/>
        </w:rPr>
        <w:t>elf-</w:t>
      </w:r>
      <w:r>
        <w:rPr>
          <w:rFonts w:ascii="Arial" w:hAnsi="Arial"/>
        </w:rPr>
        <w:t>D</w:t>
      </w:r>
      <w:r w:rsidRPr="004E0206">
        <w:rPr>
          <w:rFonts w:ascii="Arial" w:hAnsi="Arial"/>
        </w:rPr>
        <w:t>etermination</w:t>
      </w:r>
      <w:r w:rsidRPr="004E0206">
        <w:rPr>
          <w:rFonts w:ascii="Arial" w:eastAsia="Calibri" w:hAnsi="Arial"/>
        </w:rPr>
        <w:t xml:space="preserve"> Reform Strategy.</w:t>
      </w:r>
    </w:p>
    <w:p w14:paraId="19B6B55E" w14:textId="77777777" w:rsidR="00240882" w:rsidRDefault="00240882" w:rsidP="00240882">
      <w:pPr>
        <w:pStyle w:val="ListParagraph"/>
        <w:numPr>
          <w:ilvl w:val="0"/>
          <w:numId w:val="42"/>
        </w:numPr>
        <w:autoSpaceDE w:val="0"/>
        <w:autoSpaceDN w:val="0"/>
        <w:adjustRightInd w:val="0"/>
        <w:spacing w:before="0" w:after="0" w:line="240" w:lineRule="auto"/>
        <w:rPr>
          <w:rFonts w:ascii="Arial" w:hAnsi="Arial"/>
        </w:rPr>
      </w:pPr>
      <w:r w:rsidRPr="00DF0CE9">
        <w:rPr>
          <w:rFonts w:ascii="Arial" w:eastAsia="Calibri" w:hAnsi="Arial"/>
          <w:lang w:eastAsia="zh-CN"/>
        </w:rPr>
        <w:t xml:space="preserve">Assist, lead and manage the effective and efficient provision of </w:t>
      </w:r>
      <w:r w:rsidRPr="00DF0CE9">
        <w:rPr>
          <w:rFonts w:ascii="Arial" w:hAnsi="Arial"/>
        </w:rPr>
        <w:t xml:space="preserve">strong networks and relationships across </w:t>
      </w:r>
      <w:r>
        <w:rPr>
          <w:rFonts w:ascii="Arial" w:hAnsi="Arial"/>
        </w:rPr>
        <w:t>DEECA</w:t>
      </w:r>
      <w:r w:rsidRPr="00DF0CE9">
        <w:rPr>
          <w:rFonts w:ascii="Arial" w:hAnsi="Arial"/>
        </w:rPr>
        <w:t>, federal, state and local government agencies, business and community organisations and integrate approaches to priority issues at the local level.</w:t>
      </w:r>
    </w:p>
    <w:p w14:paraId="11589FE8" w14:textId="77777777" w:rsidR="00240882" w:rsidRPr="0099477F"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C9336E">
        <w:rPr>
          <w:rFonts w:ascii="Arial" w:eastAsia="Calibri" w:hAnsi="Arial"/>
          <w:lang w:eastAsia="zh-CN"/>
        </w:rPr>
        <w:t>Support the Manager, Aboriginal Partnership and Engagement to partner with all DE</w:t>
      </w:r>
      <w:r>
        <w:rPr>
          <w:rFonts w:ascii="Arial" w:eastAsia="Calibri" w:hAnsi="Arial"/>
          <w:lang w:eastAsia="zh-CN"/>
        </w:rPr>
        <w:t>E</w:t>
      </w:r>
      <w:r w:rsidRPr="00C9336E">
        <w:rPr>
          <w:rFonts w:ascii="Arial" w:eastAsia="Calibri" w:hAnsi="Arial"/>
          <w:lang w:eastAsia="zh-CN"/>
        </w:rPr>
        <w:t>CA portfolios to identify strategies and programs to effectively build relationships and partner with Traditional Owners and Aboriginal Victorians.</w:t>
      </w:r>
    </w:p>
    <w:p w14:paraId="0FFB4912" w14:textId="77777777" w:rsidR="00240882" w:rsidRPr="004E0206"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4E0206">
        <w:rPr>
          <w:rFonts w:ascii="Arial" w:eastAsia="Calibri" w:hAnsi="Arial"/>
          <w:lang w:eastAsia="zh-CN"/>
        </w:rPr>
        <w:t xml:space="preserve">Identify emerging complex or highly sensitive issues, risks and trends impacting on the successful achievement of objectives and priorities and develop innovative solutions and options. </w:t>
      </w:r>
    </w:p>
    <w:p w14:paraId="362EFD73" w14:textId="77777777" w:rsidR="00240882" w:rsidRPr="0099477F"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DF0CE9">
        <w:rPr>
          <w:rFonts w:ascii="Arial" w:eastAsia="Calibri" w:hAnsi="Arial"/>
          <w:lang w:eastAsia="zh-CN"/>
        </w:rPr>
        <w:t xml:space="preserve">As an active member of the Aboriginal </w:t>
      </w:r>
      <w:r>
        <w:rPr>
          <w:rFonts w:ascii="Arial" w:eastAsia="Calibri" w:hAnsi="Arial"/>
          <w:lang w:eastAsia="zh-CN"/>
        </w:rPr>
        <w:t>Engagement and Delivery Branch</w:t>
      </w:r>
      <w:r w:rsidRPr="00DF0CE9">
        <w:rPr>
          <w:rFonts w:ascii="Arial" w:eastAsia="Calibri" w:hAnsi="Arial"/>
          <w:lang w:eastAsia="zh-CN"/>
        </w:rPr>
        <w:t xml:space="preserve">, contribute to the delivery of group and departmental priorities, and to building an inclusive and high performing workforce that is customer focussed, collaborative, professional and engaged.  </w:t>
      </w:r>
    </w:p>
    <w:p w14:paraId="43BDEA50" w14:textId="77777777" w:rsid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CB09DA">
        <w:rPr>
          <w:rFonts w:ascii="Arial" w:eastAsia="Calibri" w:hAnsi="Arial"/>
          <w:lang w:eastAsia="zh-CN"/>
        </w:rPr>
        <w:t>To practice cultural safety by creating environments, relationships and systems free from racism and discrimination so that people can feel safe, valued and able to participate.</w:t>
      </w:r>
    </w:p>
    <w:p w14:paraId="67D2C81E" w14:textId="77777777" w:rsidR="00240882" w:rsidRPr="00787BA1"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9F325E">
        <w:rPr>
          <w:rFonts w:ascii="Arial" w:eastAsia="Calibri" w:hAnsi="Arial"/>
          <w:lang w:eastAsia="zh-CN"/>
        </w:rPr>
        <w:t>Other duties as directed that are not listed in the position description, but which are consistent with a position of this grade and skills requirement.</w:t>
      </w:r>
    </w:p>
    <w:p w14:paraId="5E55A77A" w14:textId="163EFCE7" w:rsidR="00F8224B" w:rsidRPr="002E6A5D" w:rsidRDefault="00F8224B" w:rsidP="00240882">
      <w:pPr>
        <w:spacing w:before="0" w:after="0" w:line="240" w:lineRule="auto"/>
        <w:ind w:left="360"/>
        <w:rPr>
          <w:rFonts w:ascii="Arial" w:eastAsia="Arial" w:hAnsi="Arial" w:cs="Arial"/>
          <w:color w:val="363534"/>
        </w:rPr>
      </w:pPr>
    </w:p>
    <w:p w14:paraId="0FE47FAC" w14:textId="77777777" w:rsidR="005203E2" w:rsidRPr="005203E2" w:rsidRDefault="005203E2" w:rsidP="005203E2">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Key Selection Criteria</w:t>
      </w:r>
    </w:p>
    <w:p w14:paraId="2D5B5EE0" w14:textId="7F705D96" w:rsidR="00775078" w:rsidRDefault="005203E2" w:rsidP="004D68FC">
      <w:pPr>
        <w:spacing w:before="0" w:after="0"/>
        <w:rPr>
          <w:rFonts w:ascii="Arial" w:hAnsi="Arial" w:cs="Arial"/>
          <w:color w:val="363534"/>
          <w:szCs w:val="22"/>
        </w:rPr>
      </w:pPr>
      <w:r w:rsidRPr="005203E2">
        <w:rPr>
          <w:rFonts w:ascii="Arial" w:hAnsi="Arial" w:cs="Arial"/>
          <w:color w:val="363534"/>
          <w:szCs w:val="22"/>
        </w:rPr>
        <w:t>The key selection criteria specified below outline the capabilities required for the position.</w:t>
      </w:r>
    </w:p>
    <w:p w14:paraId="2122DFC2" w14:textId="77777777" w:rsidR="00240882" w:rsidRDefault="00240882" w:rsidP="004D68FC">
      <w:pPr>
        <w:spacing w:before="0" w:after="0"/>
        <w:rPr>
          <w:rFonts w:ascii="Arial" w:hAnsi="Arial" w:cs="Arial"/>
          <w:color w:val="363534"/>
          <w:szCs w:val="22"/>
          <w:lang w:val="en-US"/>
        </w:rPr>
      </w:pPr>
    </w:p>
    <w:p w14:paraId="1B0A3E04" w14:textId="56958FBF" w:rsidR="005203E2" w:rsidRPr="004D68FC" w:rsidRDefault="005203E2" w:rsidP="004D68FC">
      <w:pPr>
        <w:spacing w:before="0" w:after="0"/>
        <w:rPr>
          <w:rFonts w:ascii="Arial" w:hAnsi="Arial" w:cs="Arial"/>
          <w:color w:val="363534"/>
          <w:szCs w:val="22"/>
          <w:lang w:val="en-US"/>
        </w:rPr>
      </w:pPr>
      <w:r w:rsidRPr="005203E2">
        <w:rPr>
          <w:rFonts w:ascii="Arial" w:hAnsi="Arial" w:cs="Arial"/>
          <w:b/>
          <w:color w:val="363534"/>
          <w:szCs w:val="22"/>
        </w:rPr>
        <w:t>Specialist/Technical Expertise/Qualifications</w:t>
      </w:r>
    </w:p>
    <w:p w14:paraId="1779E92A" w14:textId="77777777"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Demonstrated knowledge and understanding of Victorian Aboriginal cultures and societies and ability to communicate effectively with Aboriginal people.</w:t>
      </w:r>
    </w:p>
    <w:p w14:paraId="3AF2A981" w14:textId="77777777"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 xml:space="preserve">Experience in drawing upon research and evidence about what it takes to effectively engage Aboriginal people and builds Aboriginal community capacity with a community development approach.  </w:t>
      </w:r>
    </w:p>
    <w:p w14:paraId="4B12C9D8" w14:textId="77777777" w:rsidR="005203E2" w:rsidRPr="005203E2" w:rsidRDefault="005203E2" w:rsidP="005203E2">
      <w:pPr>
        <w:spacing w:before="160" w:after="0"/>
        <w:rPr>
          <w:rFonts w:ascii="Arial" w:hAnsi="Arial" w:cs="Arial"/>
          <w:b/>
          <w:color w:val="363534"/>
        </w:rPr>
      </w:pPr>
      <w:r w:rsidRPr="005203E2">
        <w:rPr>
          <w:rFonts w:ascii="Arial" w:hAnsi="Arial" w:cs="Arial"/>
          <w:b/>
          <w:color w:val="363534"/>
        </w:rPr>
        <w:t>Capabilities</w:t>
      </w:r>
    </w:p>
    <w:p w14:paraId="0B0D2B5F" w14:textId="5A39EF2B" w:rsidR="00240882" w:rsidRDefault="00240882" w:rsidP="00240882">
      <w:pPr>
        <w:spacing w:before="160" w:after="0"/>
        <w:rPr>
          <w:rFonts w:ascii="Arial" w:hAnsi="Arial" w:cs="Arial"/>
          <w:b/>
          <w:color w:val="363534"/>
        </w:rPr>
      </w:pPr>
      <w:r>
        <w:rPr>
          <w:rFonts w:ascii="Arial" w:hAnsi="Arial" w:cs="Arial"/>
          <w:b/>
          <w:color w:val="363534"/>
        </w:rPr>
        <w:t xml:space="preserve">Communicate with impact: </w:t>
      </w:r>
    </w:p>
    <w:p w14:paraId="4CC53CDE" w14:textId="77777777"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Identifies key messages and information required for decision making.</w:t>
      </w:r>
    </w:p>
    <w:p w14:paraId="45BCE9D0" w14:textId="77777777"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Provides high level advice on influencing and the needs of target audiences.</w:t>
      </w:r>
    </w:p>
    <w:p w14:paraId="7B62B03E" w14:textId="77777777"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Provides advice on the content and style appropriate for audience.</w:t>
      </w:r>
    </w:p>
    <w:p w14:paraId="3EDBA7E4" w14:textId="495EEFD0"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Makes a positive impression on others and comes across with credibility.</w:t>
      </w:r>
    </w:p>
    <w:p w14:paraId="10E223D6" w14:textId="1FCD1A52" w:rsidR="00240882" w:rsidRDefault="00240882" w:rsidP="00240882">
      <w:pPr>
        <w:spacing w:before="160" w:after="0"/>
        <w:rPr>
          <w:rFonts w:ascii="Arial" w:hAnsi="Arial" w:cs="Arial"/>
          <w:b/>
          <w:color w:val="363534"/>
        </w:rPr>
      </w:pPr>
      <w:r>
        <w:rPr>
          <w:rFonts w:ascii="Arial" w:hAnsi="Arial" w:cs="Arial"/>
          <w:b/>
          <w:color w:val="363534"/>
        </w:rPr>
        <w:t xml:space="preserve">Stakeholder Management: </w:t>
      </w:r>
    </w:p>
    <w:p w14:paraId="4391E811" w14:textId="77777777"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Identifies issues in common for one or more clients or stakeholders and uses them to build mutually beneficial partnerships.</w:t>
      </w:r>
    </w:p>
    <w:p w14:paraId="4F80B967" w14:textId="77777777"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Identifies and responds to stakeholder’s underlying needs.</w:t>
      </w:r>
    </w:p>
    <w:p w14:paraId="778EE059" w14:textId="01FB21A8"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Uses understanding of the stakeholder’s organisational context to ensure outcomes are achieved.</w:t>
      </w:r>
    </w:p>
    <w:p w14:paraId="56B3FB23" w14:textId="12341C7F" w:rsidR="00240882" w:rsidRDefault="00240882" w:rsidP="00240882">
      <w:pPr>
        <w:spacing w:before="160" w:after="0"/>
        <w:rPr>
          <w:rFonts w:ascii="Arial" w:hAnsi="Arial" w:cs="Arial"/>
          <w:b/>
          <w:color w:val="363534"/>
        </w:rPr>
      </w:pPr>
      <w:r>
        <w:rPr>
          <w:rFonts w:ascii="Arial" w:hAnsi="Arial" w:cs="Arial"/>
          <w:b/>
          <w:color w:val="363534"/>
        </w:rPr>
        <w:t xml:space="preserve">Policy Design and Development: </w:t>
      </w:r>
    </w:p>
    <w:p w14:paraId="40007ED2" w14:textId="77777777"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Formulates and communicates public policy options and recommendations.</w:t>
      </w:r>
    </w:p>
    <w:p w14:paraId="6E0E0D09" w14:textId="77777777"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 xml:space="preserve">Develops a clear narrative for the policies and business cases including clear problem definition and objectives. </w:t>
      </w:r>
    </w:p>
    <w:p w14:paraId="2C170ECD" w14:textId="77777777"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Considers impact of historical, political and broader context to inform policy direction and mitigate risk.</w:t>
      </w:r>
    </w:p>
    <w:p w14:paraId="52FAA418" w14:textId="6DF0E3A2"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Engage key stakeholders at senior levels.</w:t>
      </w:r>
    </w:p>
    <w:p w14:paraId="70B258ED" w14:textId="7BF64413" w:rsidR="00240882" w:rsidRDefault="00240882" w:rsidP="00240882">
      <w:pPr>
        <w:spacing w:before="160" w:after="0"/>
        <w:rPr>
          <w:rFonts w:ascii="Arial" w:hAnsi="Arial" w:cs="Arial"/>
          <w:b/>
          <w:color w:val="363534"/>
        </w:rPr>
      </w:pPr>
      <w:r>
        <w:rPr>
          <w:rFonts w:ascii="Arial" w:hAnsi="Arial" w:cs="Arial"/>
          <w:b/>
          <w:color w:val="363534"/>
        </w:rPr>
        <w:t xml:space="preserve">Influence and Persuasion: </w:t>
      </w:r>
    </w:p>
    <w:p w14:paraId="5CD37135" w14:textId="77777777"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Gains agreement to proposals and ideas.</w:t>
      </w:r>
    </w:p>
    <w:p w14:paraId="36AADD90" w14:textId="77777777"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Build behind the scenes support for ideas to ensure buy-in and ownership.</w:t>
      </w:r>
    </w:p>
    <w:p w14:paraId="5402B8F3" w14:textId="77777777" w:rsidR="00240882"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Uses chains of indirect influence to achieve outcomes.</w:t>
      </w:r>
    </w:p>
    <w:p w14:paraId="6F92A131" w14:textId="30BA86CC" w:rsidR="004D68FC" w:rsidRPr="00240882" w:rsidRDefault="00240882" w:rsidP="00240882">
      <w:pPr>
        <w:pStyle w:val="ListParagraph"/>
        <w:numPr>
          <w:ilvl w:val="0"/>
          <w:numId w:val="42"/>
        </w:numPr>
        <w:autoSpaceDE w:val="0"/>
        <w:autoSpaceDN w:val="0"/>
        <w:adjustRightInd w:val="0"/>
        <w:spacing w:before="0" w:after="0" w:line="240" w:lineRule="auto"/>
        <w:rPr>
          <w:rFonts w:ascii="Arial" w:eastAsia="Calibri" w:hAnsi="Arial"/>
          <w:lang w:eastAsia="zh-CN"/>
        </w:rPr>
      </w:pPr>
      <w:r w:rsidRPr="00240882">
        <w:rPr>
          <w:rFonts w:ascii="Arial" w:eastAsia="Calibri" w:hAnsi="Arial"/>
          <w:lang w:eastAsia="zh-CN"/>
        </w:rPr>
        <w:t>Involves experts or other third parties to strengthen case.</w:t>
      </w:r>
    </w:p>
    <w:p w14:paraId="25398D5C" w14:textId="77777777" w:rsidR="005203E2" w:rsidRPr="005203E2" w:rsidRDefault="005203E2" w:rsidP="005203E2">
      <w:pPr>
        <w:keepNext/>
        <w:spacing w:line="240" w:lineRule="auto"/>
        <w:rPr>
          <w:rFonts w:ascii="Arial" w:hAnsi="Arial" w:cs="Arial"/>
          <w:bCs/>
          <w:color w:val="442D97"/>
          <w:sz w:val="28"/>
          <w:szCs w:val="28"/>
          <w:lang w:eastAsia="zh-CN"/>
        </w:rPr>
      </w:pPr>
      <w:bookmarkStart w:id="1" w:name="_Hlk102550785"/>
      <w:r w:rsidRPr="005203E2">
        <w:rPr>
          <w:rFonts w:ascii="Arial" w:hAnsi="Arial" w:cs="Arial"/>
          <w:bCs/>
          <w:color w:val="442D97"/>
          <w:sz w:val="28"/>
          <w:szCs w:val="28"/>
          <w:lang w:eastAsia="zh-CN"/>
        </w:rPr>
        <w:lastRenderedPageBreak/>
        <w:t>Position specific requirements</w:t>
      </w:r>
    </w:p>
    <w:tbl>
      <w:tblPr>
        <w:tblStyle w:val="TableGrid10"/>
        <w:tblW w:w="0" w:type="auto"/>
        <w:tblLook w:val="04A0" w:firstRow="1" w:lastRow="0" w:firstColumn="1" w:lastColumn="0" w:noHBand="0" w:noVBand="1"/>
      </w:tblPr>
      <w:tblGrid>
        <w:gridCol w:w="3402"/>
        <w:gridCol w:w="6803"/>
      </w:tblGrid>
      <w:tr w:rsidR="005203E2" w:rsidRPr="005203E2" w14:paraId="75879777" w14:textId="77777777" w:rsidTr="00C51CF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2BF0C449" w14:textId="77777777" w:rsidR="005203E2" w:rsidRPr="005203E2" w:rsidRDefault="005203E2" w:rsidP="005203E2">
            <w:pPr>
              <w:rPr>
                <w:rFonts w:cs="Arial"/>
                <w:color w:val="1A1A1A"/>
                <w:sz w:val="20"/>
              </w:rPr>
            </w:pPr>
            <w:r w:rsidRPr="005203E2">
              <w:rPr>
                <w:rFonts w:cs="Arial"/>
                <w:color w:val="1A1A1A"/>
                <w:sz w:val="20"/>
              </w:rPr>
              <w:t>Financial Delegation Value</w:t>
            </w:r>
          </w:p>
        </w:tc>
        <w:tc>
          <w:tcPr>
            <w:tcW w:w="6803" w:type="dxa"/>
            <w:shd w:val="clear" w:color="auto" w:fill="auto"/>
          </w:tcPr>
          <w:p w14:paraId="4EA6F165" w14:textId="5A7E6070" w:rsidR="005203E2" w:rsidRPr="005203E2" w:rsidRDefault="005203E2" w:rsidP="005203E2">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5203E2">
              <w:rPr>
                <w:rFonts w:cs="Arial"/>
                <w:color w:val="1A1A1A"/>
                <w:sz w:val="20"/>
              </w:rPr>
              <w:t>$</w:t>
            </w:r>
            <w:r w:rsidR="00240882">
              <w:rPr>
                <w:rFonts w:cs="Arial"/>
                <w:color w:val="1A1A1A"/>
                <w:sz w:val="20"/>
              </w:rPr>
              <w:t>0</w:t>
            </w:r>
            <w:r w:rsidRPr="005203E2">
              <w:rPr>
                <w:rFonts w:cs="Arial"/>
                <w:color w:val="1A1A1A"/>
                <w:sz w:val="20"/>
              </w:rPr>
              <w:t xml:space="preserve"> A declaration of Private Interests will be required for positions with financial delegations of &gt;$20,000</w:t>
            </w:r>
          </w:p>
        </w:tc>
      </w:tr>
      <w:tr w:rsidR="005203E2" w:rsidRPr="005203E2" w14:paraId="6A948CCF" w14:textId="77777777" w:rsidTr="00C51CF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169E052" w14:textId="59738C64" w:rsidR="005203E2" w:rsidRPr="00D90634" w:rsidRDefault="005203E2" w:rsidP="00240882">
            <w:pPr>
              <w:spacing w:line="240" w:lineRule="auto"/>
              <w:contextualSpacing/>
              <w:outlineLvl w:val="1"/>
              <w:rPr>
                <w:rFonts w:ascii="Arial" w:hAnsi="Arial" w:cs="Arial"/>
                <w:color w:val="auto"/>
                <w:sz w:val="20"/>
              </w:rPr>
            </w:pPr>
            <w:r w:rsidRPr="00D90634">
              <w:rPr>
                <w:rFonts w:ascii="Arial" w:hAnsi="Arial" w:cs="Arial"/>
                <w:color w:val="auto"/>
                <w:sz w:val="20"/>
              </w:rPr>
              <w:t>The occupational health and safety    requirements of this position may include, but are not limited to:</w:t>
            </w:r>
          </w:p>
        </w:tc>
        <w:tc>
          <w:tcPr>
            <w:tcW w:w="6803" w:type="dxa"/>
            <w:shd w:val="clear" w:color="auto" w:fill="auto"/>
          </w:tcPr>
          <w:p w14:paraId="2230A93C" w14:textId="77777777" w:rsidR="005203E2" w:rsidRPr="00D90634" w:rsidRDefault="005203E2" w:rsidP="005203E2">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D90634">
              <w:rPr>
                <w:rFonts w:ascii="Arial" w:hAnsi="Arial" w:cs="Arial"/>
                <w:color w:val="auto"/>
                <w:sz w:val="20"/>
              </w:rPr>
              <w:t>Sedentary desk work</w:t>
            </w:r>
          </w:p>
          <w:p w14:paraId="78803C41" w14:textId="6DB1E577" w:rsidR="005203E2" w:rsidRPr="00D90634" w:rsidRDefault="005203E2" w:rsidP="00240882">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5203E2" w:rsidRPr="005203E2" w14:paraId="1BFA5DC8" w14:textId="77777777" w:rsidTr="00C51C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FEAE37F" w14:textId="77777777" w:rsidR="005203E2" w:rsidRPr="005203E2" w:rsidRDefault="005203E2" w:rsidP="005203E2">
            <w:pPr>
              <w:rPr>
                <w:rFonts w:ascii="Arial" w:hAnsi="Arial" w:cs="Arial"/>
                <w:color w:val="1A1A1A"/>
                <w:sz w:val="20"/>
              </w:rPr>
            </w:pPr>
            <w:r w:rsidRPr="005203E2">
              <w:rPr>
                <w:rFonts w:ascii="Arial" w:hAnsi="Arial" w:cs="Arial"/>
                <w:color w:val="1A1A1A"/>
                <w:sz w:val="20"/>
              </w:rPr>
              <w:t xml:space="preserve">DEECA will conduct relevant checks about applicants and the information provided within an application. Checks will include but are not limited to: </w:t>
            </w:r>
          </w:p>
          <w:p w14:paraId="51267A78" w14:textId="77777777" w:rsidR="005203E2" w:rsidRPr="005203E2" w:rsidRDefault="005203E2" w:rsidP="005203E2">
            <w:pPr>
              <w:rPr>
                <w:rFonts w:ascii="Arial" w:hAnsi="Arial" w:cs="Arial"/>
                <w:color w:val="1A1A1A"/>
                <w:sz w:val="20"/>
              </w:rPr>
            </w:pPr>
          </w:p>
        </w:tc>
        <w:tc>
          <w:tcPr>
            <w:tcW w:w="6803" w:type="dxa"/>
            <w:shd w:val="clear" w:color="auto" w:fill="auto"/>
          </w:tcPr>
          <w:p w14:paraId="4C3526AF" w14:textId="74302C55" w:rsidR="005203E2" w:rsidRPr="007815B9" w:rsidRDefault="005203E2" w:rsidP="005203E2">
            <w:pPr>
              <w:jc w:val="both"/>
              <w:cnfStyle w:val="000000010000" w:firstRow="0" w:lastRow="0" w:firstColumn="0" w:lastColumn="0" w:oddVBand="0" w:evenVBand="0" w:oddHBand="0" w:evenHBand="1" w:firstRowFirstColumn="0" w:firstRowLastColumn="0" w:lastRowFirstColumn="0" w:lastRowLastColumn="0"/>
              <w:rPr>
                <w:rFonts w:ascii="Arial" w:hAnsi="Arial" w:cs="Arial"/>
                <w:sz w:val="20"/>
              </w:rPr>
            </w:pPr>
            <w:r w:rsidRPr="00D90634">
              <w:rPr>
                <w:rFonts w:ascii="Arial" w:hAnsi="Arial" w:cs="Arial"/>
                <w:color w:val="1A1A1A"/>
                <w:sz w:val="20"/>
              </w:rPr>
              <w:t xml:space="preserve">Confirmation of Aboriginality will be required for appointment to this position. </w:t>
            </w:r>
            <w:r w:rsidRPr="007815B9">
              <w:rPr>
                <w:rFonts w:ascii="Arial" w:hAnsi="Arial" w:cs="Arial"/>
                <w:color w:val="1A1A1A"/>
                <w:sz w:val="20"/>
              </w:rPr>
              <w:t xml:space="preserve">For assistance contact the </w:t>
            </w:r>
            <w:r w:rsidR="0008589F" w:rsidRPr="007815B9">
              <w:rPr>
                <w:rFonts w:ascii="Arial" w:hAnsi="Arial" w:cs="Arial"/>
                <w:color w:val="1A1A1A"/>
                <w:sz w:val="20"/>
              </w:rPr>
              <w:t>First People</w:t>
            </w:r>
            <w:r w:rsidR="00FA4172" w:rsidRPr="007815B9">
              <w:rPr>
                <w:rFonts w:ascii="Arial" w:hAnsi="Arial" w:cs="Arial"/>
                <w:color w:val="1A1A1A"/>
                <w:sz w:val="20"/>
              </w:rPr>
              <w:t>’</w:t>
            </w:r>
            <w:r w:rsidR="00787945" w:rsidRPr="007815B9">
              <w:rPr>
                <w:rFonts w:ascii="Arial" w:hAnsi="Arial" w:cs="Arial"/>
                <w:color w:val="1A1A1A"/>
                <w:sz w:val="20"/>
              </w:rPr>
              <w:t>s</w:t>
            </w:r>
            <w:r w:rsidR="0008589F" w:rsidRPr="007815B9">
              <w:rPr>
                <w:rFonts w:ascii="Arial" w:hAnsi="Arial" w:cs="Arial"/>
                <w:color w:val="1A1A1A"/>
                <w:sz w:val="20"/>
              </w:rPr>
              <w:t xml:space="preserve"> </w:t>
            </w:r>
            <w:r w:rsidRPr="007815B9">
              <w:rPr>
                <w:rFonts w:ascii="Arial" w:hAnsi="Arial" w:cs="Arial"/>
                <w:color w:val="1A1A1A"/>
                <w:sz w:val="20"/>
              </w:rPr>
              <w:t xml:space="preserve">Employment and </w:t>
            </w:r>
            <w:r w:rsidR="00382F1E" w:rsidRPr="007815B9">
              <w:rPr>
                <w:rFonts w:ascii="Arial" w:hAnsi="Arial" w:cs="Arial"/>
                <w:color w:val="1A1A1A"/>
                <w:sz w:val="20"/>
              </w:rPr>
              <w:t xml:space="preserve">Development </w:t>
            </w:r>
            <w:r w:rsidR="00787945" w:rsidRPr="007815B9">
              <w:rPr>
                <w:rFonts w:ascii="Arial" w:hAnsi="Arial" w:cs="Arial"/>
                <w:color w:val="1A1A1A"/>
                <w:sz w:val="20"/>
              </w:rPr>
              <w:t xml:space="preserve">Branch </w:t>
            </w:r>
            <w:r w:rsidRPr="007815B9">
              <w:rPr>
                <w:rFonts w:ascii="Arial" w:hAnsi="Arial" w:cs="Arial"/>
                <w:color w:val="1A1A1A"/>
                <w:sz w:val="20"/>
              </w:rPr>
              <w:t xml:space="preserve">at </w:t>
            </w:r>
            <w:hyperlink r:id="rId27" w:history="1">
              <w:r w:rsidR="00875155" w:rsidRPr="007815B9">
                <w:rPr>
                  <w:rStyle w:val="Hyperlink"/>
                  <w:rFonts w:ascii="Arial" w:hAnsi="Arial" w:cs="Arial"/>
                  <w:sz w:val="20"/>
                  <w:shd w:val="clear" w:color="auto" w:fill="FFFFFF"/>
                </w:rPr>
                <w:t>aboriginal.employment@deeca.vic.gov.au</w:t>
              </w:r>
            </w:hyperlink>
          </w:p>
          <w:p w14:paraId="2E19E04A" w14:textId="77777777" w:rsidR="005203E2" w:rsidRPr="00D90634" w:rsidRDefault="005203E2" w:rsidP="005203E2">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D90634">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05AEBFA2" w14:textId="13E0AF1B" w:rsidR="005203E2" w:rsidRPr="00D90634" w:rsidRDefault="005203E2" w:rsidP="00240882">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D90634">
              <w:rPr>
                <w:rFonts w:ascii="Arial" w:hAnsi="Arial" w:cs="Arial"/>
                <w:color w:val="1A1A1A"/>
                <w:sz w:val="20"/>
              </w:rPr>
              <w:t>A satisfactory National Police Check will be required (for all non-DEECA employees).</w:t>
            </w:r>
          </w:p>
        </w:tc>
      </w:tr>
      <w:bookmarkEnd w:id="1"/>
      <w:tr w:rsidR="005203E2" w:rsidRPr="005203E2" w14:paraId="13D08058" w14:textId="77777777" w:rsidTr="00C51CF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EEC7069" w14:textId="5533E640" w:rsidR="005203E2" w:rsidRPr="005203E2" w:rsidRDefault="005203E2" w:rsidP="00C85E9B">
            <w:pPr>
              <w:spacing w:before="120" w:after="120"/>
              <w:ind w:left="0"/>
              <w:rPr>
                <w:rFonts w:ascii="Arial" w:hAnsi="Arial"/>
                <w:color w:val="1A1A1A"/>
                <w:sz w:val="20"/>
              </w:rPr>
            </w:pPr>
            <w:r w:rsidRPr="005203E2">
              <w:rPr>
                <w:rFonts w:ascii="Arial" w:hAnsi="Arial"/>
                <w:color w:val="1A1A1A"/>
                <w:sz w:val="20"/>
              </w:rPr>
              <w:t>Employment terms and conditions</w:t>
            </w:r>
          </w:p>
          <w:p w14:paraId="7FA1532B" w14:textId="77777777" w:rsidR="005203E2" w:rsidRPr="005203E2" w:rsidRDefault="005203E2" w:rsidP="005203E2">
            <w:pPr>
              <w:spacing w:before="120" w:after="120"/>
              <w:rPr>
                <w:rFonts w:ascii="Arial" w:hAnsi="Arial"/>
                <w:color w:val="1A1A1A"/>
                <w:sz w:val="20"/>
              </w:rPr>
            </w:pPr>
          </w:p>
        </w:tc>
        <w:tc>
          <w:tcPr>
            <w:tcW w:w="6803" w:type="dxa"/>
            <w:shd w:val="clear" w:color="auto" w:fill="auto"/>
          </w:tcPr>
          <w:p w14:paraId="6B008F88" w14:textId="52521089" w:rsidR="005203E2" w:rsidRPr="005203E2" w:rsidRDefault="005203E2" w:rsidP="005203E2">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5203E2">
              <w:rPr>
                <w:rFonts w:ascii="Arial" w:hAnsi="Arial" w:cs="Arial"/>
                <w:color w:val="1A1A1A"/>
                <w:sz w:val="20"/>
              </w:rPr>
              <w:t xml:space="preserve">Are governed by the </w:t>
            </w:r>
            <w:r w:rsidRPr="005203E2">
              <w:rPr>
                <w:rFonts w:ascii="Arial" w:hAnsi="Arial" w:cs="Arial"/>
                <w:i/>
                <w:iCs/>
                <w:color w:val="1A1A1A"/>
                <w:sz w:val="20"/>
              </w:rPr>
              <w:t>Victorian Public Service Enterprise Agreement 202</w:t>
            </w:r>
            <w:r w:rsidR="00BD4E2A">
              <w:rPr>
                <w:rFonts w:ascii="Arial" w:hAnsi="Arial" w:cs="Arial"/>
                <w:i/>
                <w:iCs/>
                <w:color w:val="1A1A1A"/>
                <w:sz w:val="20"/>
              </w:rPr>
              <w:t>4</w:t>
            </w:r>
            <w:r w:rsidRPr="005203E2">
              <w:rPr>
                <w:rFonts w:ascii="Arial" w:hAnsi="Arial" w:cs="Arial"/>
                <w:color w:val="1A1A1A"/>
                <w:sz w:val="20"/>
              </w:rPr>
              <w:t xml:space="preserve"> and the </w:t>
            </w:r>
            <w:r w:rsidRPr="005203E2">
              <w:rPr>
                <w:rFonts w:ascii="Arial" w:hAnsi="Arial" w:cs="Arial"/>
                <w:i/>
                <w:iCs/>
                <w:color w:val="1A1A1A"/>
                <w:sz w:val="20"/>
              </w:rPr>
              <w:t>Public Administration Act</w:t>
            </w:r>
            <w:r w:rsidRPr="005203E2">
              <w:rPr>
                <w:rFonts w:ascii="Arial" w:hAnsi="Arial" w:cs="Arial"/>
                <w:color w:val="1A1A1A"/>
                <w:sz w:val="20"/>
              </w:rPr>
              <w:t xml:space="preserve"> </w:t>
            </w:r>
            <w:r w:rsidRPr="005203E2">
              <w:rPr>
                <w:rFonts w:ascii="Arial" w:hAnsi="Arial" w:cs="Arial"/>
                <w:i/>
                <w:iCs/>
                <w:color w:val="1A1A1A"/>
                <w:sz w:val="20"/>
              </w:rPr>
              <w:t>2004.</w:t>
            </w:r>
          </w:p>
          <w:p w14:paraId="0F8F3870" w14:textId="31C14A08" w:rsidR="005203E2" w:rsidRPr="005203E2" w:rsidRDefault="005203E2" w:rsidP="005203E2">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5203E2">
              <w:rPr>
                <w:rFonts w:ascii="Arial" w:hAnsi="Arial" w:cs="Arial"/>
                <w:color w:val="1A1A1A"/>
                <w:sz w:val="20"/>
              </w:rPr>
              <w:t>Recipients of Victorian Public Service (VPS) voluntary departure packages should note that re-employment restrictions apply</w:t>
            </w:r>
            <w:r w:rsidR="00631166">
              <w:rPr>
                <w:rFonts w:ascii="Arial" w:hAnsi="Arial" w:cs="Arial"/>
                <w:color w:val="1A1A1A"/>
                <w:sz w:val="20"/>
              </w:rPr>
              <w:t>.</w:t>
            </w:r>
          </w:p>
          <w:p w14:paraId="0474E70D" w14:textId="5F41DEB6" w:rsidR="005203E2" w:rsidRPr="005203E2" w:rsidRDefault="005203E2" w:rsidP="005203E2">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5203E2">
              <w:rPr>
                <w:rFonts w:ascii="Arial" w:hAnsi="Arial" w:cs="Arial"/>
                <w:color w:val="1A1A1A"/>
                <w:sz w:val="20"/>
              </w:rPr>
              <w:t>Non-</w:t>
            </w:r>
            <w:smartTag w:uri="urn:schemas-microsoft-com:office:smarttags" w:element="stockticker">
              <w:r w:rsidRPr="005203E2">
                <w:rPr>
                  <w:rFonts w:ascii="Arial" w:hAnsi="Arial" w:cs="Arial"/>
                  <w:color w:val="1A1A1A"/>
                  <w:sz w:val="20"/>
                </w:rPr>
                <w:t>VPS</w:t>
              </w:r>
            </w:smartTag>
            <w:r w:rsidRPr="005203E2">
              <w:rPr>
                <w:rFonts w:ascii="Arial" w:hAnsi="Arial" w:cs="Arial"/>
                <w:color w:val="1A1A1A"/>
                <w:sz w:val="20"/>
              </w:rPr>
              <w:t xml:space="preserve"> applicants will be subject to a probation period of six months</w:t>
            </w:r>
            <w:r w:rsidR="00631166">
              <w:rPr>
                <w:rFonts w:ascii="Arial" w:hAnsi="Arial" w:cs="Arial"/>
                <w:color w:val="1A1A1A"/>
                <w:sz w:val="20"/>
              </w:rPr>
              <w:t>.</w:t>
            </w:r>
          </w:p>
        </w:tc>
      </w:tr>
      <w:tr w:rsidR="005203E2" w:rsidRPr="005203E2" w14:paraId="55A66BF9" w14:textId="77777777" w:rsidTr="00C51C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D8604C" w14:textId="77777777" w:rsidR="005203E2" w:rsidRPr="005203E2" w:rsidRDefault="005203E2" w:rsidP="005203E2">
            <w:pPr>
              <w:spacing w:before="120" w:after="120"/>
              <w:rPr>
                <w:rFonts w:ascii="Arial" w:hAnsi="Arial"/>
                <w:color w:val="1A1A1A"/>
                <w:sz w:val="20"/>
              </w:rPr>
            </w:pPr>
            <w:r w:rsidRPr="005203E2">
              <w:rPr>
                <w:rFonts w:ascii="Arial" w:hAnsi="Arial"/>
                <w:color w:val="1A1A1A"/>
                <w:sz w:val="20"/>
              </w:rPr>
              <w:t xml:space="preserve">Privacy </w:t>
            </w:r>
          </w:p>
        </w:tc>
        <w:tc>
          <w:tcPr>
            <w:tcW w:w="6803" w:type="dxa"/>
            <w:shd w:val="clear" w:color="auto" w:fill="auto"/>
          </w:tcPr>
          <w:p w14:paraId="47F32384" w14:textId="77777777" w:rsidR="005203E2" w:rsidRPr="005203E2" w:rsidRDefault="005203E2" w:rsidP="005203E2">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5203E2">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C1A46F3" w14:textId="4B391E59" w:rsidR="005203E2" w:rsidRPr="005203E2" w:rsidRDefault="005203E2" w:rsidP="005203E2">
      <w:pPr>
        <w:keepNext/>
        <w:spacing w:before="360"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About the Department</w:t>
      </w:r>
    </w:p>
    <w:p w14:paraId="3C4BC38C" w14:textId="684420E3" w:rsidR="00441BA5" w:rsidRDefault="00441BA5" w:rsidP="005203E2">
      <w:pPr>
        <w:spacing w:before="0" w:after="0" w:line="240" w:lineRule="auto"/>
        <w:rPr>
          <w:rFonts w:ascii="Arial" w:hAnsi="Arial" w:cs="Arial"/>
          <w:color w:val="333333"/>
        </w:rPr>
      </w:pPr>
      <w:r w:rsidRPr="00441BA5">
        <w:rPr>
          <w:rFonts w:ascii="Arial" w:hAnsi="Arial" w:cs="Arial"/>
          <w:color w:val="333333"/>
        </w:rPr>
        <w:t xml:space="preserve">We employ approximately </w:t>
      </w:r>
      <w:r w:rsidRPr="323F325A">
        <w:rPr>
          <w:rFonts w:ascii="Arial" w:hAnsi="Arial" w:cs="Arial"/>
          <w:color w:val="333333"/>
        </w:rPr>
        <w:t>6,300 staff, including</w:t>
      </w:r>
      <w:r w:rsidRPr="00441BA5">
        <w:rPr>
          <w:rFonts w:ascii="Arial" w:hAnsi="Arial" w:cs="Arial"/>
          <w:color w:val="333333"/>
        </w:rPr>
        <w:t xml:space="preserve"> around 600 seasonal staff,</w:t>
      </w:r>
      <w:r w:rsidR="00171042">
        <w:rPr>
          <w:rFonts w:ascii="Arial" w:hAnsi="Arial" w:cs="Arial"/>
          <w:color w:val="333333"/>
        </w:rPr>
        <w:t xml:space="preserve"> </w:t>
      </w:r>
      <w:r w:rsidRPr="00441BA5">
        <w:rPr>
          <w:rFonts w:ascii="Arial" w:hAnsi="Arial" w:cs="Arial"/>
          <w:color w:val="333333"/>
        </w:rPr>
        <w:t>across more than 86 locations throughout Victoria, across energy, environment, climate action, water, agriculture, and resources portfolios.</w:t>
      </w:r>
    </w:p>
    <w:p w14:paraId="7720BB41" w14:textId="5428CCF5" w:rsidR="005203E2" w:rsidRPr="005203E2" w:rsidRDefault="005203E2" w:rsidP="005203E2">
      <w:pPr>
        <w:spacing w:before="0" w:after="0" w:line="240" w:lineRule="auto"/>
        <w:rPr>
          <w:rFonts w:ascii="Arial" w:hAnsi="Arial" w:cs="Arial"/>
          <w:color w:val="333333"/>
        </w:rPr>
      </w:pPr>
      <w:r w:rsidRPr="005203E2">
        <w:rPr>
          <w:rFonts w:ascii="Arial" w:hAnsi="Arial" w:cs="Arial"/>
          <w:color w:val="333333"/>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DBCAACB" w14:textId="77777777" w:rsidR="005203E2" w:rsidRPr="005203E2" w:rsidRDefault="005203E2" w:rsidP="005203E2">
      <w:pPr>
        <w:spacing w:before="0" w:after="0" w:line="240" w:lineRule="auto"/>
        <w:rPr>
          <w:rFonts w:ascii="Arial" w:hAnsi="Arial" w:cs="Arial"/>
          <w:color w:val="363534"/>
          <w:lang w:eastAsia="en-US"/>
        </w:rPr>
      </w:pPr>
    </w:p>
    <w:p w14:paraId="09F10318" w14:textId="513EB0B4" w:rsidR="005203E2" w:rsidRPr="005203E2" w:rsidRDefault="005203E2" w:rsidP="005203E2">
      <w:pPr>
        <w:spacing w:before="0" w:after="0" w:line="240" w:lineRule="auto"/>
        <w:rPr>
          <w:rFonts w:ascii="Arial" w:hAnsi="Arial" w:cs="Arial"/>
          <w:color w:val="000000"/>
          <w:lang w:eastAsia="en-US"/>
        </w:rPr>
      </w:pPr>
      <w:r w:rsidRPr="005203E2">
        <w:rPr>
          <w:rFonts w:ascii="Arial" w:hAnsi="Arial" w:cs="Arial"/>
          <w:color w:val="363534"/>
          <w:lang w:eastAsia="en-US"/>
        </w:rPr>
        <w:t xml:space="preserve">For further information about the department, please visit our website </w:t>
      </w:r>
      <w:hyperlink r:id="rId28" w:history="1">
        <w:r w:rsidR="00B2215B" w:rsidRPr="00220147">
          <w:rPr>
            <w:rStyle w:val="Hyperlink"/>
            <w:rFonts w:ascii="Arial" w:hAnsi="Arial" w:cs="Arial"/>
            <w:lang w:eastAsia="en-US"/>
          </w:rPr>
          <w:t>www.deeca.vic.gov.au</w:t>
        </w:r>
      </w:hyperlink>
      <w:r w:rsidRPr="005203E2">
        <w:rPr>
          <w:rFonts w:ascii="Arial" w:hAnsi="Arial" w:cs="Arial"/>
          <w:u w:val="single"/>
          <w:lang w:eastAsia="en-US"/>
        </w:rPr>
        <w:t xml:space="preserve"> </w:t>
      </w:r>
    </w:p>
    <w:p w14:paraId="1DE3ECE8" w14:textId="77777777" w:rsidR="005203E2" w:rsidRPr="005203E2" w:rsidRDefault="005203E2" w:rsidP="005203E2">
      <w:pPr>
        <w:keepNext/>
        <w:spacing w:line="276" w:lineRule="auto"/>
        <w:rPr>
          <w:rFonts w:ascii="Arial" w:eastAsia="Microsoft JhengHei" w:hAnsi="Arial"/>
          <w:iCs/>
          <w:color w:val="442D97"/>
          <w:spacing w:val="-2"/>
          <w:sz w:val="28"/>
          <w:szCs w:val="24"/>
        </w:rPr>
      </w:pPr>
      <w:r w:rsidRPr="005203E2">
        <w:rPr>
          <w:rFonts w:ascii="Arial" w:eastAsia="Microsoft JhengHei" w:hAnsi="Arial"/>
          <w:iCs/>
          <w:color w:val="442D97"/>
          <w:spacing w:val="-2"/>
          <w:sz w:val="28"/>
          <w:szCs w:val="24"/>
        </w:rPr>
        <w:t>Our values</w:t>
      </w:r>
    </w:p>
    <w:p w14:paraId="41D383A0" w14:textId="7FB99FEF" w:rsidR="00C85E9B" w:rsidRDefault="00C85E9B" w:rsidP="00C85E9B">
      <w:pPr>
        <w:spacing w:line="240" w:lineRule="auto"/>
        <w:jc w:val="both"/>
        <w:rPr>
          <w:rFonts w:ascii="Arial" w:hAnsi="Arial" w:cs="Arial"/>
        </w:rPr>
      </w:pPr>
      <w:r w:rsidRPr="00AC1638">
        <w:rPr>
          <w:rFonts w:ascii="Arial" w:hAnsi="Arial" w:cs="Arial"/>
        </w:rPr>
        <w:t xml:space="preserve">Our values align with the core </w:t>
      </w:r>
      <w:hyperlink r:id="rId29"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0972F5B" w14:textId="77777777" w:rsidR="00C85E9B" w:rsidRPr="00AC1638" w:rsidRDefault="00C85E9B" w:rsidP="00C85E9B">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33007F0A" w14:textId="2D33D62C" w:rsidR="00C85E9B" w:rsidRPr="00AC1638" w:rsidRDefault="00C85E9B" w:rsidP="00C85E9B">
      <w:pPr>
        <w:spacing w:before="0" w:after="0" w:line="240" w:lineRule="auto"/>
        <w:jc w:val="both"/>
        <w:rPr>
          <w:rFonts w:ascii="Arial" w:hAnsi="Arial" w:cs="Arial"/>
        </w:rPr>
      </w:pPr>
      <w:r w:rsidRPr="00AC1638">
        <w:rPr>
          <w:rFonts w:ascii="Arial" w:hAnsi="Arial" w:cs="Arial"/>
        </w:rPr>
        <w:t>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w:t>
      </w:r>
      <w:r w:rsidRPr="00AC1638" w:rsidDel="007172C8">
        <w:rPr>
          <w:rFonts w:ascii="Arial" w:hAnsi="Arial" w:cs="Arial"/>
        </w:rPr>
        <w:t> </w:t>
      </w:r>
      <w:r w:rsidRPr="45678C91" w:rsidDel="00C85E9B">
        <w:rPr>
          <w:rFonts w:ascii="Arial" w:hAnsi="Arial" w:cs="Arial"/>
        </w:rPr>
        <w:t>thriving</w:t>
      </w:r>
      <w:r w:rsidRPr="00AC1638">
        <w:rPr>
          <w:rFonts w:ascii="Arial" w:hAnsi="Arial" w:cs="Arial"/>
        </w:rPr>
        <w:t xml:space="preserve">, productive, and sustainable communities, environments and industries. </w:t>
      </w:r>
    </w:p>
    <w:p w14:paraId="261F3CC1" w14:textId="77777777" w:rsidR="005203E2" w:rsidRPr="005203E2" w:rsidRDefault="005203E2" w:rsidP="005203E2">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Emergency Response and Health and Safety Requirements</w:t>
      </w:r>
    </w:p>
    <w:p w14:paraId="176A7149" w14:textId="7DCC286C" w:rsidR="005203E2" w:rsidRDefault="005203E2" w:rsidP="00C85E9B">
      <w:pPr>
        <w:spacing w:line="240" w:lineRule="auto"/>
        <w:outlineLvl w:val="1"/>
        <w:rPr>
          <w:rFonts w:ascii="Arial" w:hAnsi="Arial" w:cs="Arial"/>
          <w:color w:val="363534"/>
        </w:rPr>
      </w:pPr>
      <w:r w:rsidRPr="005203E2">
        <w:rPr>
          <w:rFonts w:ascii="Arial" w:hAnsi="Arial" w:cs="Arial"/>
          <w:color w:val="363534"/>
        </w:rPr>
        <w:t xml:space="preserve">The </w:t>
      </w:r>
      <w:r w:rsidR="1A5A3BC1" w:rsidRPr="574A152F">
        <w:rPr>
          <w:rFonts w:ascii="Arial" w:hAnsi="Arial" w:cs="Arial"/>
          <w:color w:val="363534"/>
        </w:rPr>
        <w:t>D</w:t>
      </w:r>
      <w:r w:rsidRPr="574A152F">
        <w:rPr>
          <w:rFonts w:ascii="Arial" w:hAnsi="Arial" w:cs="Arial"/>
          <w:color w:val="363534"/>
        </w:rPr>
        <w:t>epartment</w:t>
      </w:r>
      <w:r w:rsidRPr="005203E2">
        <w:rPr>
          <w:rFonts w:ascii="Arial" w:hAnsi="Arial" w:cs="Arial"/>
          <w:b/>
          <w:color w:val="363534"/>
        </w:rPr>
        <w:t xml:space="preserve"> </w:t>
      </w:r>
      <w:r w:rsidRPr="005203E2">
        <w:rPr>
          <w:rFonts w:ascii="Arial" w:hAnsi="Arial" w:cs="Arial"/>
          <w:color w:val="363534"/>
        </w:rPr>
        <w:t>plays a major role in Victoria’s emergency response activities, through an all-haz</w:t>
      </w:r>
      <w:r w:rsidRPr="005203E2">
        <w:rPr>
          <w:rFonts w:ascii="Arial" w:hAnsi="Arial" w:cs="Arial"/>
        </w:rPr>
        <w:t>ards, all-emergencies approach</w:t>
      </w:r>
      <w:r w:rsidRPr="005203E2">
        <w:rPr>
          <w:rFonts w:ascii="Arial" w:hAnsi="Arial" w:cs="Arial"/>
          <w:color w:val="363534"/>
        </w:rPr>
        <w:t>. Staff may be directly employed for these roles or may be called upon to support these activities as required following the appropriate training and “fit for work” assessment.</w:t>
      </w:r>
    </w:p>
    <w:p w14:paraId="6988C7B2" w14:textId="77777777" w:rsidR="005203E2" w:rsidRPr="005203E2" w:rsidRDefault="005203E2" w:rsidP="005203E2">
      <w:pPr>
        <w:keepNext/>
        <w:spacing w:before="0"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 xml:space="preserve">A Diverse, Inclusive and Flexible Workplace </w:t>
      </w:r>
    </w:p>
    <w:p w14:paraId="3F61F120" w14:textId="77777777" w:rsidR="005203E2" w:rsidRPr="005203E2" w:rsidRDefault="005203E2" w:rsidP="005203E2">
      <w:pPr>
        <w:spacing w:before="0" w:after="100" w:afterAutospacing="1" w:line="240" w:lineRule="auto"/>
        <w:rPr>
          <w:rFonts w:ascii="Arial" w:hAnsi="Arial" w:cs="Arial"/>
          <w:bCs/>
          <w:color w:val="000000"/>
          <w:szCs w:val="22"/>
        </w:rPr>
      </w:pPr>
      <w:r w:rsidRPr="005203E2">
        <w:rPr>
          <w:rFonts w:ascii="Arial" w:hAnsi="Arial" w:cs="Arial"/>
          <w:color w:val="363534"/>
          <w:szCs w:val="22"/>
        </w:rPr>
        <w:t xml:space="preserve">DEECA welcomes applicants from a diverse range of backgrounds </w:t>
      </w:r>
      <w:r w:rsidRPr="005203E2">
        <w:rPr>
          <w:rFonts w:ascii="Arial" w:eastAsia="Calibri" w:hAnsi="Arial" w:cs="Arial"/>
          <w:color w:val="363534"/>
          <w:szCs w:val="22"/>
        </w:rPr>
        <w:t xml:space="preserve">and we focus on the essential requirements of the job and being consistent and fair in our treatment of all applicants. </w:t>
      </w:r>
      <w:r w:rsidRPr="005203E2">
        <w:rPr>
          <w:rFonts w:ascii="Arial" w:hAnsi="Arial" w:cs="Arial"/>
          <w:bCs/>
          <w:color w:val="000000"/>
          <w:szCs w:val="22"/>
        </w:rPr>
        <w:t>Our diversity and inclusion outcome pillars:</w:t>
      </w:r>
    </w:p>
    <w:p w14:paraId="2B6C1CF6" w14:textId="77777777" w:rsidR="005203E2" w:rsidRPr="005203E2" w:rsidRDefault="005203E2" w:rsidP="005203E2">
      <w:pPr>
        <w:spacing w:before="100" w:beforeAutospacing="1" w:after="100" w:afterAutospacing="1" w:line="240" w:lineRule="auto"/>
        <w:rPr>
          <w:rFonts w:ascii="Arial" w:hAnsi="Arial" w:cs="Arial"/>
          <w:color w:val="000000"/>
          <w:szCs w:val="22"/>
        </w:rPr>
      </w:pPr>
      <w:r w:rsidRPr="005203E2">
        <w:rPr>
          <w:rFonts w:ascii="Arial" w:hAnsi="Arial" w:cs="Arial"/>
          <w:color w:val="000000"/>
          <w:szCs w:val="22"/>
        </w:rPr>
        <w:lastRenderedPageBreak/>
        <w:t>1. We are connected to liveable, inclusive, sustainable communities</w:t>
      </w:r>
      <w:r w:rsidRPr="005203E2">
        <w:rPr>
          <w:rFonts w:ascii="Arial" w:hAnsi="Arial" w:cs="Arial"/>
          <w:color w:val="000000"/>
          <w:szCs w:val="22"/>
        </w:rPr>
        <w:br/>
        <w:t xml:space="preserve">2. We are diverse </w:t>
      </w:r>
      <w:r w:rsidRPr="005203E2">
        <w:rPr>
          <w:rFonts w:ascii="Arial" w:hAnsi="Arial" w:cs="Arial"/>
          <w:color w:val="000000"/>
          <w:szCs w:val="22"/>
        </w:rPr>
        <w:br/>
        <w:t xml:space="preserve">3. We are inclusive and flexible </w:t>
      </w:r>
      <w:r w:rsidRPr="005203E2">
        <w:rPr>
          <w:rFonts w:ascii="Arial" w:hAnsi="Arial" w:cs="Arial"/>
          <w:color w:val="000000"/>
          <w:szCs w:val="22"/>
        </w:rPr>
        <w:br/>
        <w:t>4. We are safe and respectful</w:t>
      </w:r>
    </w:p>
    <w:p w14:paraId="39755545" w14:textId="1706ED4E" w:rsidR="00B2215B" w:rsidRPr="00F8224B" w:rsidRDefault="005203E2" w:rsidP="00C85E9B">
      <w:pPr>
        <w:spacing w:before="0" w:after="0"/>
        <w:rPr>
          <w:rFonts w:ascii="Arial" w:hAnsi="Arial" w:cs="Arial"/>
          <w:color w:val="363534"/>
          <w:szCs w:val="22"/>
        </w:rPr>
      </w:pPr>
      <w:r w:rsidRPr="005203E2">
        <w:rPr>
          <w:rFonts w:ascii="Arial" w:eastAsia="Calibri" w:hAnsi="Arial" w:cs="Arial"/>
          <w:color w:val="363534"/>
          <w:szCs w:val="22"/>
        </w:rPr>
        <w:t xml:space="preserve">DEECA </w:t>
      </w:r>
      <w:r w:rsidRPr="005203E2">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CB0CF1A" w14:textId="73F1C4F0" w:rsidR="005203E2" w:rsidRPr="005203E2" w:rsidRDefault="005203E2" w:rsidP="005203E2">
      <w:pPr>
        <w:rPr>
          <w:rFonts w:ascii="Arial" w:hAnsi="Arial" w:cs="Arial"/>
          <w:b/>
          <w:color w:val="363534"/>
          <w:szCs w:val="22"/>
        </w:rPr>
      </w:pPr>
      <w:r w:rsidRPr="005203E2">
        <w:rPr>
          <w:rFonts w:ascii="Arial" w:hAnsi="Arial" w:cs="Arial"/>
          <w:b/>
          <w:color w:val="363534"/>
          <w:szCs w:val="22"/>
        </w:rPr>
        <w:t>Balancing your Life / Hybrid Working</w:t>
      </w:r>
    </w:p>
    <w:p w14:paraId="348D9F5E" w14:textId="27A11D6C" w:rsidR="005203E2" w:rsidRPr="005203E2" w:rsidRDefault="005203E2" w:rsidP="279F8179">
      <w:pPr>
        <w:rPr>
          <w:rFonts w:ascii="Arial" w:eastAsia="Calibri" w:hAnsi="Arial" w:cs="Arial"/>
          <w:color w:val="363534"/>
        </w:rPr>
      </w:pPr>
      <w:r w:rsidRPr="279F8179">
        <w:rPr>
          <w:rFonts w:ascii="Arial" w:eastAsia="Calibri" w:hAnsi="Arial" w:cs="Arial"/>
          <w:color w:val="363534"/>
        </w:rPr>
        <w:t>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w:t>
      </w:r>
    </w:p>
    <w:p w14:paraId="6605E4CC" w14:textId="35FA2C57" w:rsidR="005203E2" w:rsidRPr="005203E2" w:rsidRDefault="005203E2" w:rsidP="005203E2">
      <w:pPr>
        <w:rPr>
          <w:rFonts w:ascii="Arial" w:eastAsia="Calibri" w:hAnsi="Arial" w:cs="Arial"/>
          <w:color w:val="363534"/>
        </w:rPr>
      </w:pPr>
    </w:p>
    <w:p w14:paraId="0B274379" w14:textId="2EF192CF" w:rsidR="005203E2" w:rsidRPr="005203E2" w:rsidRDefault="005203E2" w:rsidP="005203E2">
      <w:pPr>
        <w:spacing w:line="240" w:lineRule="auto"/>
        <w:rPr>
          <w:rFonts w:ascii="Arial" w:hAnsi="Arial" w:cs="Arial"/>
          <w:sz w:val="28"/>
          <w:szCs w:val="28"/>
          <w:lang w:eastAsia="en-US"/>
        </w:rPr>
      </w:pPr>
      <w:r w:rsidRPr="005203E2">
        <w:rPr>
          <w:rFonts w:ascii="Arial" w:hAnsi="Arial" w:cs="Arial"/>
          <w:sz w:val="24"/>
          <w:szCs w:val="24"/>
          <w:lang w:eastAsia="en-US"/>
        </w:rPr>
        <w:t>To receive this information in an accessible format (such as large print or audio) please call the Customer Service Centre: 136 186, TTY: 133 677, or email</w:t>
      </w:r>
      <w:r w:rsidRPr="005203E2">
        <w:rPr>
          <w:rFonts w:ascii="Arial" w:hAnsi="Arial" w:cs="Arial"/>
          <w:sz w:val="28"/>
          <w:szCs w:val="28"/>
          <w:lang w:eastAsia="en-US"/>
        </w:rPr>
        <w:t xml:space="preserve"> </w:t>
      </w:r>
      <w:hyperlink r:id="rId30" w:history="1">
        <w:r w:rsidR="00B2215B" w:rsidRPr="00220147">
          <w:rPr>
            <w:rStyle w:val="Hyperlink"/>
            <w:rFonts w:ascii="Arial" w:eastAsia="Microsoft JhengHei" w:hAnsi="Arial" w:cs="Arial"/>
            <w:sz w:val="22"/>
            <w:szCs w:val="24"/>
            <w:lang w:eastAsia="en-US"/>
          </w:rPr>
          <w:t>customer.service@deeca.vic.gov.au</w:t>
        </w:r>
      </w:hyperlink>
      <w:r w:rsidRPr="005203E2">
        <w:rPr>
          <w:rFonts w:ascii="Arial" w:hAnsi="Arial" w:cs="Arial"/>
          <w:sz w:val="28"/>
          <w:szCs w:val="28"/>
          <w:lang w:eastAsia="en-US"/>
        </w:rPr>
        <w:t xml:space="preserve"> </w:t>
      </w:r>
    </w:p>
    <w:p w14:paraId="7C5438DE" w14:textId="7264BCDD" w:rsidR="005203E2" w:rsidRPr="009F63F8" w:rsidRDefault="005203E2" w:rsidP="005203E2">
      <w:pPr>
        <w:spacing w:line="240" w:lineRule="auto"/>
      </w:pPr>
    </w:p>
    <w:p w14:paraId="4AA64AE0" w14:textId="4A3CCF67" w:rsidR="005203E2" w:rsidRDefault="009F63F8" w:rsidP="009F63F8">
      <w:pPr>
        <w:jc w:val="center"/>
      </w:pPr>
      <w:r w:rsidRPr="009F63F8">
        <w:rPr>
          <w:highlight w:val="yellow"/>
        </w:rPr>
        <w:t>Please remember to spell check your document when completed. Delete this text.</w:t>
      </w:r>
    </w:p>
    <w:p w14:paraId="46327ADA" w14:textId="77777777" w:rsidR="009F63F8" w:rsidRDefault="009F63F8" w:rsidP="007425C9"/>
    <w:sectPr w:rsidR="009F63F8" w:rsidSect="006D2940">
      <w:headerReference w:type="default" r:id="rId31"/>
      <w:headerReference w:type="first" r:id="rId32"/>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DAF36" w14:textId="77777777" w:rsidR="00FB7821" w:rsidRDefault="00FB7821" w:rsidP="00CD157B">
      <w:pPr>
        <w:pStyle w:val="NoSpacing"/>
      </w:pPr>
    </w:p>
    <w:p w14:paraId="2B07850F" w14:textId="77777777" w:rsidR="00FB7821" w:rsidRDefault="00FB7821"/>
  </w:endnote>
  <w:endnote w:type="continuationSeparator" w:id="0">
    <w:p w14:paraId="3A043CDD" w14:textId="77777777" w:rsidR="00FB7821" w:rsidRDefault="00FB7821" w:rsidP="00CD157B">
      <w:pPr>
        <w:pStyle w:val="NoSpacing"/>
      </w:pPr>
    </w:p>
    <w:p w14:paraId="4F9FBB82" w14:textId="77777777" w:rsidR="00FB7821" w:rsidRDefault="00FB7821"/>
  </w:endnote>
  <w:endnote w:type="continuationNotice" w:id="1">
    <w:p w14:paraId="384F9893" w14:textId="77777777" w:rsidR="00FB7821" w:rsidRDefault="00FB7821" w:rsidP="00CD157B">
      <w:pPr>
        <w:pStyle w:val="NoSpacing"/>
      </w:pPr>
    </w:p>
    <w:p w14:paraId="609D08E8" w14:textId="77777777" w:rsidR="00FB7821" w:rsidRDefault="00FB78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943FB" w14:textId="4A790813" w:rsidR="001F03F9" w:rsidRPr="001F03F9" w:rsidRDefault="009F63F8" w:rsidP="3365DD6E">
    <w:pPr>
      <w:pStyle w:val="Footer"/>
    </w:pPr>
    <w:r w:rsidRPr="3365DD6E">
      <w:rPr>
        <w:b/>
      </w:rPr>
      <w:fldChar w:fldCharType="begin"/>
    </w:r>
    <w:r w:rsidRPr="3365DD6E">
      <w:rPr>
        <w:b/>
      </w:rPr>
      <w:instrText xml:space="preserve"> PAGE   \* MERGEFORMAT </w:instrText>
    </w:r>
    <w:r w:rsidRPr="3365DD6E">
      <w:rPr>
        <w:b/>
      </w:rPr>
      <w:fldChar w:fldCharType="separate"/>
    </w:r>
    <w:r w:rsidR="3365DD6E" w:rsidRPr="3365DD6E">
      <w:rPr>
        <w:b/>
      </w:rPr>
      <w:t>4</w:t>
    </w:r>
    <w:r w:rsidRPr="3365DD6E">
      <w:rPr>
        <w:b/>
      </w:rPr>
      <w:fldChar w:fldCharType="end"/>
    </w:r>
    <w:r>
      <w:tab/>
    </w:r>
    <w:r w:rsidR="001F03F9" w:rsidRPr="001F03F9">
      <w:t>DAP PD Template</w:t>
    </w:r>
  </w:p>
  <w:p w14:paraId="6828C89A" w14:textId="05ACA053" w:rsidR="009F63F8" w:rsidRPr="00810C40" w:rsidRDefault="078AB0CC" w:rsidP="078AB0CC">
    <w:pPr>
      <w:pStyle w:val="Footer"/>
      <w:rPr>
        <w:rFonts w:ascii="Arial" w:eastAsia="Arial" w:hAnsi="Arial" w:cs="Arial"/>
        <w:sz w:val="20"/>
      </w:rPr>
    </w:pPr>
    <w:r w:rsidRPr="078AB0CC">
      <w:rPr>
        <w:rFonts w:ascii="Arial" w:eastAsia="Arial" w:hAnsi="Arial" w:cs="Arial"/>
        <w:sz w:val="20"/>
      </w:rPr>
      <w:t>November 2025</w:t>
    </w:r>
  </w:p>
  <w:p w14:paraId="049AB63D" w14:textId="77777777" w:rsidR="00A60698" w:rsidRDefault="00A60698" w:rsidP="009F6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D11B" w14:textId="0EF2A518" w:rsidR="00B2215B" w:rsidRPr="00810C40" w:rsidRDefault="006D2940" w:rsidP="3365DD6E">
    <w:pPr>
      <w:pStyle w:val="Footer"/>
      <w:rPr>
        <w:rFonts w:ascii="Arial" w:eastAsia="Arial" w:hAnsi="Arial" w:cs="Arial"/>
        <w:sz w:val="20"/>
      </w:rPr>
    </w:pPr>
    <w:r>
      <w:rPr>
        <w:rFonts w:ascii="Arial" w:eastAsia="Arial" w:hAnsi="Arial" w:cs="Arial"/>
        <w:sz w:val="20"/>
      </w:rPr>
      <w:t xml:space="preserve">December </w:t>
    </w:r>
    <w:r w:rsidR="6433761C" w:rsidRPr="6433761C">
      <w:rPr>
        <w:rFonts w:ascii="Arial" w:eastAsia="Arial" w:hAnsi="Arial" w:cs="Arial"/>
        <w:sz w:val="20"/>
      </w:rPr>
      <w:t>2025</w:t>
    </w:r>
  </w:p>
  <w:p w14:paraId="28761C4D" w14:textId="548F4763" w:rsidR="00CD157B" w:rsidRPr="008E224E" w:rsidRDefault="00CD157B" w:rsidP="009F63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8914" w14:textId="774FFB35" w:rsidR="00364C9A" w:rsidRDefault="00364C9A" w:rsidP="009F63F8">
    <w:pPr>
      <w:pStyle w:val="Footer"/>
    </w:pPr>
    <w:r>
      <w:rPr>
        <w:noProof/>
      </w:rPr>
      <mc:AlternateContent>
        <mc:Choice Requires="wps">
          <w:drawing>
            <wp:anchor distT="0" distB="0" distL="114300" distR="114300" simplePos="0" relativeHeight="251658252" behindDoc="0" locked="0" layoutInCell="0" allowOverlap="1" wp14:anchorId="437A703B" wp14:editId="7E252D21">
              <wp:simplePos x="0" y="0"/>
              <wp:positionH relativeFrom="page">
                <wp:posOffset>0</wp:posOffset>
              </wp:positionH>
              <wp:positionV relativeFrom="page">
                <wp:posOffset>10229215</wp:posOffset>
              </wp:positionV>
              <wp:extent cx="7560945" cy="273050"/>
              <wp:effectExtent l="0" t="0" r="0" b="12700"/>
              <wp:wrapNone/>
              <wp:docPr id="40" name="MSIPCMe09c451791b2de6c95dd64bf">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BC98FA" w14:textId="5CB4A546" w:rsidR="00364C9A" w:rsidRPr="0028439B" w:rsidRDefault="0028439B" w:rsidP="0028439B">
                          <w:pPr>
                            <w:spacing w:before="0" w:after="0"/>
                            <w:jc w:val="center"/>
                            <w:rPr>
                              <w:rFonts w:ascii="Calibri" w:hAnsi="Calibri" w:cs="Calibri"/>
                              <w:color w:val="000000"/>
                              <w:sz w:val="24"/>
                            </w:rPr>
                          </w:pPr>
                          <w:r w:rsidRPr="0028439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37A703B" id="_x0000_t202" coordsize="21600,21600" o:spt="202" path="m,l,21600r21600,l21600,xe">
              <v:stroke joinstyle="miter"/>
              <v:path gradientshapeok="t" o:connecttype="rect"/>
            </v:shapetype>
            <v:shape id="MSIPCMe09c451791b2de6c95dd64bf"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6CBC98FA" w14:textId="5CB4A546" w:rsidR="00364C9A" w:rsidRPr="0028439B" w:rsidRDefault="0028439B" w:rsidP="0028439B">
                    <w:pPr>
                      <w:spacing w:before="0" w:after="0"/>
                      <w:jc w:val="center"/>
                      <w:rPr>
                        <w:rFonts w:ascii="Calibri" w:hAnsi="Calibri" w:cs="Calibri"/>
                        <w:color w:val="000000"/>
                        <w:sz w:val="24"/>
                      </w:rPr>
                    </w:pPr>
                    <w:r w:rsidRPr="0028439B">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E088E" w14:textId="77777777" w:rsidR="00FB7821" w:rsidRPr="0056073C" w:rsidRDefault="00FB7821" w:rsidP="005D764F">
      <w:pPr>
        <w:pStyle w:val="FootnoteSeparator"/>
      </w:pPr>
    </w:p>
    <w:p w14:paraId="340B04A1" w14:textId="77777777" w:rsidR="00FB7821" w:rsidRDefault="00FB7821"/>
  </w:footnote>
  <w:footnote w:type="continuationSeparator" w:id="0">
    <w:p w14:paraId="702CF373" w14:textId="77777777" w:rsidR="00FB7821" w:rsidRPr="00CA30B7" w:rsidRDefault="00FB7821" w:rsidP="006D5A90">
      <w:pPr>
        <w:rPr>
          <w:lang w:val="en-US"/>
        </w:rPr>
      </w:pPr>
      <w:r w:rsidRPr="00CA30B7">
        <w:rPr>
          <w:lang w:val="en-US"/>
        </w:rPr>
        <w:t>_______</w:t>
      </w:r>
    </w:p>
    <w:p w14:paraId="078485C1" w14:textId="77777777" w:rsidR="00FB7821" w:rsidRDefault="00FB7821"/>
  </w:footnote>
  <w:footnote w:type="continuationNotice" w:id="1">
    <w:p w14:paraId="220500E8" w14:textId="77777777" w:rsidR="00FB7821" w:rsidRDefault="00FB7821" w:rsidP="006D5A90"/>
    <w:p w14:paraId="35007A02" w14:textId="77777777" w:rsidR="00FB7821" w:rsidRDefault="00FB78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135E"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025DF6B5" wp14:editId="69CE367A">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3A9C3B"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270CC40E" wp14:editId="2FCA01D6">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E48CC5F"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73B543C8" wp14:editId="0BF65615">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A4B511C"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04511203" wp14:editId="352CC147">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60488A1"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10FF7F83" wp14:editId="34CB7957">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47058EB"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7CFAD3A5" wp14:editId="3D96675D">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D8E7AD6"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28D7D065"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65DD6E" w14:paraId="6B6C5BF0" w14:textId="77777777" w:rsidTr="3365DD6E">
      <w:trPr>
        <w:trHeight w:val="300"/>
      </w:trPr>
      <w:tc>
        <w:tcPr>
          <w:tcW w:w="3400" w:type="dxa"/>
        </w:tcPr>
        <w:p w14:paraId="136C7BD5" w14:textId="30347391" w:rsidR="3365DD6E" w:rsidRDefault="3365DD6E" w:rsidP="3365DD6E">
          <w:pPr>
            <w:pStyle w:val="Header"/>
            <w:ind w:left="-115"/>
          </w:pPr>
        </w:p>
      </w:tc>
      <w:tc>
        <w:tcPr>
          <w:tcW w:w="3400" w:type="dxa"/>
        </w:tcPr>
        <w:p w14:paraId="5A8E3D52" w14:textId="6A1D4FE5" w:rsidR="3365DD6E" w:rsidRDefault="3365DD6E" w:rsidP="3365DD6E">
          <w:pPr>
            <w:pStyle w:val="Header"/>
            <w:jc w:val="center"/>
          </w:pPr>
        </w:p>
      </w:tc>
      <w:tc>
        <w:tcPr>
          <w:tcW w:w="3400" w:type="dxa"/>
        </w:tcPr>
        <w:p w14:paraId="0308B65F" w14:textId="034E788D" w:rsidR="3365DD6E" w:rsidRDefault="3365DD6E" w:rsidP="3365DD6E">
          <w:pPr>
            <w:pStyle w:val="Header"/>
            <w:ind w:right="-115"/>
            <w:jc w:val="right"/>
          </w:pPr>
        </w:p>
      </w:tc>
    </w:tr>
  </w:tbl>
  <w:p w14:paraId="79AD9FA3" w14:textId="0F1D69BC" w:rsidR="3365DD6E" w:rsidRDefault="3365DD6E" w:rsidP="3365DD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65DD6E" w14:paraId="528FB2B1" w14:textId="77777777" w:rsidTr="3365DD6E">
      <w:trPr>
        <w:trHeight w:val="300"/>
      </w:trPr>
      <w:tc>
        <w:tcPr>
          <w:tcW w:w="3400" w:type="dxa"/>
        </w:tcPr>
        <w:p w14:paraId="29F124FD" w14:textId="1B4F92C1" w:rsidR="3365DD6E" w:rsidRDefault="3365DD6E" w:rsidP="3365DD6E">
          <w:pPr>
            <w:pStyle w:val="Header"/>
            <w:ind w:left="-115"/>
          </w:pPr>
        </w:p>
      </w:tc>
      <w:tc>
        <w:tcPr>
          <w:tcW w:w="3400" w:type="dxa"/>
        </w:tcPr>
        <w:p w14:paraId="0E97DF75" w14:textId="7FFB8EBD" w:rsidR="3365DD6E" w:rsidRDefault="3365DD6E" w:rsidP="3365DD6E">
          <w:pPr>
            <w:pStyle w:val="Header"/>
            <w:jc w:val="center"/>
          </w:pPr>
        </w:p>
      </w:tc>
      <w:tc>
        <w:tcPr>
          <w:tcW w:w="3400" w:type="dxa"/>
        </w:tcPr>
        <w:p w14:paraId="56192FB8" w14:textId="1F27CD76" w:rsidR="3365DD6E" w:rsidRDefault="3365DD6E" w:rsidP="3365DD6E">
          <w:pPr>
            <w:pStyle w:val="Header"/>
            <w:ind w:right="-115"/>
            <w:jc w:val="right"/>
          </w:pPr>
        </w:p>
      </w:tc>
    </w:tr>
  </w:tbl>
  <w:p w14:paraId="40C6ACAE" w14:textId="47775C1D" w:rsidR="3365DD6E" w:rsidRDefault="3365DD6E" w:rsidP="3365DD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CDFFC"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1AFF215F" wp14:editId="48AFEFC2">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18C278D"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08DD2CD" wp14:editId="7BDCB678">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EEFBC5A"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5D511C0B" wp14:editId="0BADB4FB">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C9F2740"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2204B2A3" wp14:editId="2945EC8F">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BC39605"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7A90FF84" wp14:editId="27A7556E">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E0D8A3"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598514C8" wp14:editId="617B22D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7F653A6"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65DD6E" w14:paraId="31BDD5E4" w14:textId="77777777" w:rsidTr="3365DD6E">
      <w:trPr>
        <w:trHeight w:val="300"/>
      </w:trPr>
      <w:tc>
        <w:tcPr>
          <w:tcW w:w="3400" w:type="dxa"/>
        </w:tcPr>
        <w:p w14:paraId="1B1E2653" w14:textId="7659ACBA" w:rsidR="3365DD6E" w:rsidRDefault="3365DD6E" w:rsidP="3365DD6E">
          <w:pPr>
            <w:pStyle w:val="Header"/>
            <w:ind w:left="-115"/>
          </w:pPr>
        </w:p>
      </w:tc>
      <w:tc>
        <w:tcPr>
          <w:tcW w:w="3400" w:type="dxa"/>
        </w:tcPr>
        <w:p w14:paraId="7DC99267" w14:textId="68776C5C" w:rsidR="3365DD6E" w:rsidRDefault="3365DD6E" w:rsidP="3365DD6E">
          <w:pPr>
            <w:pStyle w:val="Header"/>
            <w:jc w:val="center"/>
          </w:pPr>
        </w:p>
      </w:tc>
      <w:tc>
        <w:tcPr>
          <w:tcW w:w="3400" w:type="dxa"/>
        </w:tcPr>
        <w:p w14:paraId="4A73F569" w14:textId="780E8A48" w:rsidR="3365DD6E" w:rsidRDefault="3365DD6E" w:rsidP="3365DD6E">
          <w:pPr>
            <w:pStyle w:val="Header"/>
            <w:ind w:right="-115"/>
            <w:jc w:val="right"/>
          </w:pPr>
        </w:p>
      </w:tc>
    </w:tr>
  </w:tbl>
  <w:p w14:paraId="38078ABC" w14:textId="59B539F8" w:rsidR="3365DD6E" w:rsidRDefault="3365DD6E" w:rsidP="3365D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9"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4"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6"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5E7C7417"/>
    <w:multiLevelType w:val="hybridMultilevel"/>
    <w:tmpl w:val="EB1E98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6E34212E"/>
    <w:multiLevelType w:val="hybridMultilevel"/>
    <w:tmpl w:val="469414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4"/>
  </w:num>
  <w:num w:numId="4" w16cid:durableId="985085104">
    <w:abstractNumId w:val="11"/>
  </w:num>
  <w:num w:numId="5" w16cid:durableId="1872112631">
    <w:abstractNumId w:val="14"/>
  </w:num>
  <w:num w:numId="6" w16cid:durableId="336812815">
    <w:abstractNumId w:val="28"/>
  </w:num>
  <w:num w:numId="7" w16cid:durableId="155153463">
    <w:abstractNumId w:val="3"/>
  </w:num>
  <w:num w:numId="8" w16cid:durableId="1428236886">
    <w:abstractNumId w:val="32"/>
  </w:num>
  <w:num w:numId="9" w16cid:durableId="1644658156">
    <w:abstractNumId w:val="23"/>
  </w:num>
  <w:num w:numId="10" w16cid:durableId="103154041">
    <w:abstractNumId w:val="34"/>
  </w:num>
  <w:num w:numId="11" w16cid:durableId="2129203638">
    <w:abstractNumId w:val="38"/>
  </w:num>
  <w:num w:numId="12" w16cid:durableId="377365663">
    <w:abstractNumId w:val="29"/>
  </w:num>
  <w:num w:numId="13" w16cid:durableId="1308436166">
    <w:abstractNumId w:val="31"/>
  </w:num>
  <w:num w:numId="14" w16cid:durableId="1335643199">
    <w:abstractNumId w:val="42"/>
  </w:num>
  <w:num w:numId="15" w16cid:durableId="384449836">
    <w:abstractNumId w:val="9"/>
  </w:num>
  <w:num w:numId="16" w16cid:durableId="1160577431">
    <w:abstractNumId w:val="33"/>
  </w:num>
  <w:num w:numId="17" w16cid:durableId="27071314">
    <w:abstractNumId w:val="8"/>
  </w:num>
  <w:num w:numId="18" w16cid:durableId="338120444">
    <w:abstractNumId w:val="5"/>
  </w:num>
  <w:num w:numId="19" w16cid:durableId="1673139647">
    <w:abstractNumId w:val="19"/>
  </w:num>
  <w:num w:numId="20" w16cid:durableId="1975480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0"/>
  </w:num>
  <w:num w:numId="34" w16cid:durableId="196283207">
    <w:abstractNumId w:val="43"/>
  </w:num>
  <w:num w:numId="35" w16cid:durableId="1742215375">
    <w:abstractNumId w:val="54"/>
  </w:num>
  <w:num w:numId="36" w16cid:durableId="664823544">
    <w:abstractNumId w:val="50"/>
  </w:num>
  <w:num w:numId="37" w16cid:durableId="5922503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89566483">
    <w:abstractNumId w:val="15"/>
  </w:num>
  <w:num w:numId="42" w16cid:durableId="1511093913">
    <w:abstractNumId w:val="7"/>
  </w:num>
  <w:num w:numId="43" w16cid:durableId="1722752675">
    <w:abstractNumId w:val="37"/>
  </w:num>
  <w:num w:numId="44" w16cid:durableId="446243337">
    <w:abstractNumId w:val="30"/>
  </w:num>
  <w:num w:numId="45" w16cid:durableId="102192312">
    <w:abstractNumId w:val="45"/>
  </w:num>
  <w:num w:numId="46" w16cid:durableId="634144974">
    <w:abstractNumId w:val="4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5203E2"/>
    <w:rsid w:val="00000194"/>
    <w:rsid w:val="00000812"/>
    <w:rsid w:val="00000901"/>
    <w:rsid w:val="00001D81"/>
    <w:rsid w:val="00002691"/>
    <w:rsid w:val="00002933"/>
    <w:rsid w:val="00003260"/>
    <w:rsid w:val="000035F6"/>
    <w:rsid w:val="00003D44"/>
    <w:rsid w:val="00004327"/>
    <w:rsid w:val="00004810"/>
    <w:rsid w:val="00004A68"/>
    <w:rsid w:val="00004D61"/>
    <w:rsid w:val="00004EEE"/>
    <w:rsid w:val="000058A9"/>
    <w:rsid w:val="00005CCD"/>
    <w:rsid w:val="000066D7"/>
    <w:rsid w:val="00006884"/>
    <w:rsid w:val="000068CA"/>
    <w:rsid w:val="0000736B"/>
    <w:rsid w:val="00007A11"/>
    <w:rsid w:val="00007DF4"/>
    <w:rsid w:val="000105A9"/>
    <w:rsid w:val="00010783"/>
    <w:rsid w:val="000112BF"/>
    <w:rsid w:val="00011C29"/>
    <w:rsid w:val="00011F46"/>
    <w:rsid w:val="0001216C"/>
    <w:rsid w:val="0001232F"/>
    <w:rsid w:val="000125A5"/>
    <w:rsid w:val="000128AB"/>
    <w:rsid w:val="0001294B"/>
    <w:rsid w:val="00012BCD"/>
    <w:rsid w:val="00012D6E"/>
    <w:rsid w:val="00012FAF"/>
    <w:rsid w:val="0001307F"/>
    <w:rsid w:val="0001336E"/>
    <w:rsid w:val="000133B3"/>
    <w:rsid w:val="000139F9"/>
    <w:rsid w:val="00013C91"/>
    <w:rsid w:val="000147D8"/>
    <w:rsid w:val="00014AD2"/>
    <w:rsid w:val="000152AC"/>
    <w:rsid w:val="00015655"/>
    <w:rsid w:val="000159AB"/>
    <w:rsid w:val="000160DB"/>
    <w:rsid w:val="0001645A"/>
    <w:rsid w:val="00016927"/>
    <w:rsid w:val="00016F11"/>
    <w:rsid w:val="00017A37"/>
    <w:rsid w:val="00017E78"/>
    <w:rsid w:val="00017E95"/>
    <w:rsid w:val="000200A9"/>
    <w:rsid w:val="00020166"/>
    <w:rsid w:val="00020425"/>
    <w:rsid w:val="0002048A"/>
    <w:rsid w:val="00020A83"/>
    <w:rsid w:val="00020D21"/>
    <w:rsid w:val="000223BB"/>
    <w:rsid w:val="000227AC"/>
    <w:rsid w:val="00022FC9"/>
    <w:rsid w:val="0002313E"/>
    <w:rsid w:val="00023619"/>
    <w:rsid w:val="00024D87"/>
    <w:rsid w:val="00024DE5"/>
    <w:rsid w:val="00024E4E"/>
    <w:rsid w:val="00024F9A"/>
    <w:rsid w:val="00025277"/>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36"/>
    <w:rsid w:val="00036064"/>
    <w:rsid w:val="000360F2"/>
    <w:rsid w:val="0003653F"/>
    <w:rsid w:val="00036D45"/>
    <w:rsid w:val="0003726A"/>
    <w:rsid w:val="00037321"/>
    <w:rsid w:val="000374E9"/>
    <w:rsid w:val="00037830"/>
    <w:rsid w:val="00037F96"/>
    <w:rsid w:val="000408B7"/>
    <w:rsid w:val="00040E63"/>
    <w:rsid w:val="00040EB4"/>
    <w:rsid w:val="000411A2"/>
    <w:rsid w:val="00041613"/>
    <w:rsid w:val="00041AB0"/>
    <w:rsid w:val="00041B06"/>
    <w:rsid w:val="00041E38"/>
    <w:rsid w:val="00042903"/>
    <w:rsid w:val="00042FDC"/>
    <w:rsid w:val="00043F27"/>
    <w:rsid w:val="00043FEB"/>
    <w:rsid w:val="00044607"/>
    <w:rsid w:val="00044A5B"/>
    <w:rsid w:val="00044E29"/>
    <w:rsid w:val="0004584E"/>
    <w:rsid w:val="00045A16"/>
    <w:rsid w:val="0004603D"/>
    <w:rsid w:val="0004675A"/>
    <w:rsid w:val="00046F44"/>
    <w:rsid w:val="000473F4"/>
    <w:rsid w:val="00047F46"/>
    <w:rsid w:val="000503BE"/>
    <w:rsid w:val="00050713"/>
    <w:rsid w:val="00050E27"/>
    <w:rsid w:val="00050F0B"/>
    <w:rsid w:val="00051BFC"/>
    <w:rsid w:val="00051D5C"/>
    <w:rsid w:val="00052454"/>
    <w:rsid w:val="0005252A"/>
    <w:rsid w:val="000528CB"/>
    <w:rsid w:val="0005292C"/>
    <w:rsid w:val="000531C8"/>
    <w:rsid w:val="00053C58"/>
    <w:rsid w:val="00053CC3"/>
    <w:rsid w:val="000547C2"/>
    <w:rsid w:val="00054A64"/>
    <w:rsid w:val="0005566D"/>
    <w:rsid w:val="0005578D"/>
    <w:rsid w:val="00055A62"/>
    <w:rsid w:val="00056024"/>
    <w:rsid w:val="0005746F"/>
    <w:rsid w:val="000574CC"/>
    <w:rsid w:val="000574DD"/>
    <w:rsid w:val="00057664"/>
    <w:rsid w:val="00057EB4"/>
    <w:rsid w:val="0006042B"/>
    <w:rsid w:val="00060B9F"/>
    <w:rsid w:val="00060D2E"/>
    <w:rsid w:val="000610DD"/>
    <w:rsid w:val="0006141F"/>
    <w:rsid w:val="000619A2"/>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67FDB"/>
    <w:rsid w:val="00070773"/>
    <w:rsid w:val="0007095A"/>
    <w:rsid w:val="00070B05"/>
    <w:rsid w:val="0007166A"/>
    <w:rsid w:val="00071FC0"/>
    <w:rsid w:val="00072080"/>
    <w:rsid w:val="0007232D"/>
    <w:rsid w:val="0007247D"/>
    <w:rsid w:val="00072E7B"/>
    <w:rsid w:val="00073E58"/>
    <w:rsid w:val="00073EF4"/>
    <w:rsid w:val="00073FC4"/>
    <w:rsid w:val="00074537"/>
    <w:rsid w:val="00074EF6"/>
    <w:rsid w:val="000751D5"/>
    <w:rsid w:val="00075748"/>
    <w:rsid w:val="000759A7"/>
    <w:rsid w:val="00075B1E"/>
    <w:rsid w:val="00075DAC"/>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881"/>
    <w:rsid w:val="00082CAC"/>
    <w:rsid w:val="00082EEC"/>
    <w:rsid w:val="00082F2B"/>
    <w:rsid w:val="00083241"/>
    <w:rsid w:val="000833E8"/>
    <w:rsid w:val="00083515"/>
    <w:rsid w:val="000838F2"/>
    <w:rsid w:val="00083C1F"/>
    <w:rsid w:val="00084244"/>
    <w:rsid w:val="0008438B"/>
    <w:rsid w:val="000843B4"/>
    <w:rsid w:val="00084998"/>
    <w:rsid w:val="00084E5E"/>
    <w:rsid w:val="00085767"/>
    <w:rsid w:val="0008589F"/>
    <w:rsid w:val="0008595B"/>
    <w:rsid w:val="00085B6D"/>
    <w:rsid w:val="00086400"/>
    <w:rsid w:val="0008678B"/>
    <w:rsid w:val="00086C5B"/>
    <w:rsid w:val="00087019"/>
    <w:rsid w:val="00087157"/>
    <w:rsid w:val="00087464"/>
    <w:rsid w:val="0008765C"/>
    <w:rsid w:val="00087AA2"/>
    <w:rsid w:val="00087CE5"/>
    <w:rsid w:val="00087DBC"/>
    <w:rsid w:val="0009026C"/>
    <w:rsid w:val="00090C31"/>
    <w:rsid w:val="00090CB5"/>
    <w:rsid w:val="00090D68"/>
    <w:rsid w:val="0009129D"/>
    <w:rsid w:val="000913B9"/>
    <w:rsid w:val="00091C6D"/>
    <w:rsid w:val="00091E67"/>
    <w:rsid w:val="000922A4"/>
    <w:rsid w:val="00092955"/>
    <w:rsid w:val="00092C13"/>
    <w:rsid w:val="000934D0"/>
    <w:rsid w:val="00093AB0"/>
    <w:rsid w:val="00093DB2"/>
    <w:rsid w:val="00094200"/>
    <w:rsid w:val="0009450D"/>
    <w:rsid w:val="00094652"/>
    <w:rsid w:val="000946C9"/>
    <w:rsid w:val="00094887"/>
    <w:rsid w:val="00094C04"/>
    <w:rsid w:val="00095774"/>
    <w:rsid w:val="000957C3"/>
    <w:rsid w:val="00095B03"/>
    <w:rsid w:val="00095BF8"/>
    <w:rsid w:val="00095E93"/>
    <w:rsid w:val="0009618E"/>
    <w:rsid w:val="0009636C"/>
    <w:rsid w:val="00096F7E"/>
    <w:rsid w:val="00097178"/>
    <w:rsid w:val="000971A5"/>
    <w:rsid w:val="000A0157"/>
    <w:rsid w:val="000A01E2"/>
    <w:rsid w:val="000A043A"/>
    <w:rsid w:val="000A04D1"/>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0E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5E2D"/>
    <w:rsid w:val="000B5E46"/>
    <w:rsid w:val="000B6301"/>
    <w:rsid w:val="000B65EE"/>
    <w:rsid w:val="000B661A"/>
    <w:rsid w:val="000B6910"/>
    <w:rsid w:val="000B6A5F"/>
    <w:rsid w:val="000B6E1A"/>
    <w:rsid w:val="000B74D9"/>
    <w:rsid w:val="000C02EC"/>
    <w:rsid w:val="000C036C"/>
    <w:rsid w:val="000C043D"/>
    <w:rsid w:val="000C08C2"/>
    <w:rsid w:val="000C0A09"/>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4E0D"/>
    <w:rsid w:val="000C5C01"/>
    <w:rsid w:val="000C5E14"/>
    <w:rsid w:val="000C61FA"/>
    <w:rsid w:val="000C620E"/>
    <w:rsid w:val="000C782D"/>
    <w:rsid w:val="000C78B2"/>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3F6E"/>
    <w:rsid w:val="000D4233"/>
    <w:rsid w:val="000D487A"/>
    <w:rsid w:val="000D4AC1"/>
    <w:rsid w:val="000D5000"/>
    <w:rsid w:val="000D505F"/>
    <w:rsid w:val="000D5967"/>
    <w:rsid w:val="000D5CE1"/>
    <w:rsid w:val="000D5E3C"/>
    <w:rsid w:val="000D5EA3"/>
    <w:rsid w:val="000D6352"/>
    <w:rsid w:val="000D6417"/>
    <w:rsid w:val="000D6482"/>
    <w:rsid w:val="000D66AF"/>
    <w:rsid w:val="000D7227"/>
    <w:rsid w:val="000D73BF"/>
    <w:rsid w:val="000D73C9"/>
    <w:rsid w:val="000D7514"/>
    <w:rsid w:val="000D752F"/>
    <w:rsid w:val="000D7869"/>
    <w:rsid w:val="000D7AF3"/>
    <w:rsid w:val="000D7F5B"/>
    <w:rsid w:val="000E0068"/>
    <w:rsid w:val="000E03C1"/>
    <w:rsid w:val="000E0B42"/>
    <w:rsid w:val="000E12F1"/>
    <w:rsid w:val="000E1777"/>
    <w:rsid w:val="000E2BFA"/>
    <w:rsid w:val="000E2E35"/>
    <w:rsid w:val="000E2F22"/>
    <w:rsid w:val="000E2F7C"/>
    <w:rsid w:val="000E3433"/>
    <w:rsid w:val="000E35EE"/>
    <w:rsid w:val="000E38AA"/>
    <w:rsid w:val="000E3C36"/>
    <w:rsid w:val="000E4946"/>
    <w:rsid w:val="000E4D36"/>
    <w:rsid w:val="000E5431"/>
    <w:rsid w:val="000E56DA"/>
    <w:rsid w:val="000E57A7"/>
    <w:rsid w:val="000E60F1"/>
    <w:rsid w:val="000E6D73"/>
    <w:rsid w:val="000E7420"/>
    <w:rsid w:val="000E79F7"/>
    <w:rsid w:val="000E7E4A"/>
    <w:rsid w:val="000E7F29"/>
    <w:rsid w:val="000F0423"/>
    <w:rsid w:val="000F05C3"/>
    <w:rsid w:val="000F0977"/>
    <w:rsid w:val="000F0AB0"/>
    <w:rsid w:val="000F0FEC"/>
    <w:rsid w:val="000F1017"/>
    <w:rsid w:val="000F1954"/>
    <w:rsid w:val="000F1B2C"/>
    <w:rsid w:val="000F1E52"/>
    <w:rsid w:val="000F26D5"/>
    <w:rsid w:val="000F2AE7"/>
    <w:rsid w:val="000F2BEC"/>
    <w:rsid w:val="000F2FCE"/>
    <w:rsid w:val="000F3362"/>
    <w:rsid w:val="000F39C2"/>
    <w:rsid w:val="000F41AB"/>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650"/>
    <w:rsid w:val="000F7BB5"/>
    <w:rsid w:val="000F7C2D"/>
    <w:rsid w:val="0010018C"/>
    <w:rsid w:val="00100452"/>
    <w:rsid w:val="00100AB9"/>
    <w:rsid w:val="00101154"/>
    <w:rsid w:val="00101215"/>
    <w:rsid w:val="00101A91"/>
    <w:rsid w:val="00101FF8"/>
    <w:rsid w:val="001023F4"/>
    <w:rsid w:val="00102428"/>
    <w:rsid w:val="00102D94"/>
    <w:rsid w:val="00102E6D"/>
    <w:rsid w:val="00103C12"/>
    <w:rsid w:val="0010424D"/>
    <w:rsid w:val="001042E1"/>
    <w:rsid w:val="00104359"/>
    <w:rsid w:val="0010455D"/>
    <w:rsid w:val="00104C22"/>
    <w:rsid w:val="001052C1"/>
    <w:rsid w:val="0010532E"/>
    <w:rsid w:val="00105C15"/>
    <w:rsid w:val="00105FBE"/>
    <w:rsid w:val="00106BF0"/>
    <w:rsid w:val="00107C8F"/>
    <w:rsid w:val="001100EA"/>
    <w:rsid w:val="0011038E"/>
    <w:rsid w:val="0011045B"/>
    <w:rsid w:val="00110620"/>
    <w:rsid w:val="00110623"/>
    <w:rsid w:val="00110760"/>
    <w:rsid w:val="0011087C"/>
    <w:rsid w:val="0011132C"/>
    <w:rsid w:val="001114CB"/>
    <w:rsid w:val="00112080"/>
    <w:rsid w:val="00112271"/>
    <w:rsid w:val="0011235E"/>
    <w:rsid w:val="001129F9"/>
    <w:rsid w:val="00112A56"/>
    <w:rsid w:val="00112CCD"/>
    <w:rsid w:val="00112EDB"/>
    <w:rsid w:val="00112FC9"/>
    <w:rsid w:val="00113496"/>
    <w:rsid w:val="0011371C"/>
    <w:rsid w:val="00113A48"/>
    <w:rsid w:val="00113C92"/>
    <w:rsid w:val="00113D4F"/>
    <w:rsid w:val="00113EE7"/>
    <w:rsid w:val="0011429D"/>
    <w:rsid w:val="00114377"/>
    <w:rsid w:val="00114803"/>
    <w:rsid w:val="0011480F"/>
    <w:rsid w:val="00114D7D"/>
    <w:rsid w:val="0011501B"/>
    <w:rsid w:val="001153CE"/>
    <w:rsid w:val="001156B1"/>
    <w:rsid w:val="0011585A"/>
    <w:rsid w:val="00116264"/>
    <w:rsid w:val="00116289"/>
    <w:rsid w:val="00116413"/>
    <w:rsid w:val="001167C6"/>
    <w:rsid w:val="001169AD"/>
    <w:rsid w:val="0011726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3A3"/>
    <w:rsid w:val="00125676"/>
    <w:rsid w:val="001258D6"/>
    <w:rsid w:val="0012652C"/>
    <w:rsid w:val="001267C9"/>
    <w:rsid w:val="001268C6"/>
    <w:rsid w:val="00126943"/>
    <w:rsid w:val="00127337"/>
    <w:rsid w:val="0012735C"/>
    <w:rsid w:val="001274AA"/>
    <w:rsid w:val="001278BC"/>
    <w:rsid w:val="001301E1"/>
    <w:rsid w:val="001302AB"/>
    <w:rsid w:val="0013044E"/>
    <w:rsid w:val="00130471"/>
    <w:rsid w:val="00130735"/>
    <w:rsid w:val="00130B14"/>
    <w:rsid w:val="0013122C"/>
    <w:rsid w:val="0013134A"/>
    <w:rsid w:val="001320DB"/>
    <w:rsid w:val="001322A9"/>
    <w:rsid w:val="00132469"/>
    <w:rsid w:val="00132534"/>
    <w:rsid w:val="00132990"/>
    <w:rsid w:val="00132C8B"/>
    <w:rsid w:val="00132ECF"/>
    <w:rsid w:val="00133CEB"/>
    <w:rsid w:val="00133DA1"/>
    <w:rsid w:val="00133EF1"/>
    <w:rsid w:val="00133FBF"/>
    <w:rsid w:val="00134222"/>
    <w:rsid w:val="00134985"/>
    <w:rsid w:val="001351DE"/>
    <w:rsid w:val="001359FC"/>
    <w:rsid w:val="00135A21"/>
    <w:rsid w:val="0013609B"/>
    <w:rsid w:val="001369F7"/>
    <w:rsid w:val="00136DBE"/>
    <w:rsid w:val="001378AA"/>
    <w:rsid w:val="00137A24"/>
    <w:rsid w:val="00137E68"/>
    <w:rsid w:val="001406CA"/>
    <w:rsid w:val="00141640"/>
    <w:rsid w:val="001417FF"/>
    <w:rsid w:val="00141FDF"/>
    <w:rsid w:val="00142162"/>
    <w:rsid w:val="00142793"/>
    <w:rsid w:val="00142974"/>
    <w:rsid w:val="00143CE6"/>
    <w:rsid w:val="0014423E"/>
    <w:rsid w:val="00144787"/>
    <w:rsid w:val="00145F74"/>
    <w:rsid w:val="0014604E"/>
    <w:rsid w:val="001462F5"/>
    <w:rsid w:val="00146947"/>
    <w:rsid w:val="00147141"/>
    <w:rsid w:val="0014722D"/>
    <w:rsid w:val="00147B60"/>
    <w:rsid w:val="00150746"/>
    <w:rsid w:val="00151331"/>
    <w:rsid w:val="001514E3"/>
    <w:rsid w:val="00151BF0"/>
    <w:rsid w:val="00152C25"/>
    <w:rsid w:val="00152DC6"/>
    <w:rsid w:val="00152E41"/>
    <w:rsid w:val="0015356E"/>
    <w:rsid w:val="001536B2"/>
    <w:rsid w:val="001538EE"/>
    <w:rsid w:val="0015405B"/>
    <w:rsid w:val="00154603"/>
    <w:rsid w:val="00155192"/>
    <w:rsid w:val="00155563"/>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4C7"/>
    <w:rsid w:val="00162508"/>
    <w:rsid w:val="0016271B"/>
    <w:rsid w:val="00162EBC"/>
    <w:rsid w:val="0016320D"/>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0AE"/>
    <w:rsid w:val="0016718E"/>
    <w:rsid w:val="001671B5"/>
    <w:rsid w:val="0017060B"/>
    <w:rsid w:val="00170701"/>
    <w:rsid w:val="00171042"/>
    <w:rsid w:val="00171B71"/>
    <w:rsid w:val="00171C7C"/>
    <w:rsid w:val="00171F72"/>
    <w:rsid w:val="0017250B"/>
    <w:rsid w:val="00172637"/>
    <w:rsid w:val="001726D4"/>
    <w:rsid w:val="001728B5"/>
    <w:rsid w:val="0017336D"/>
    <w:rsid w:val="001737A9"/>
    <w:rsid w:val="00173888"/>
    <w:rsid w:val="00173F1A"/>
    <w:rsid w:val="00174052"/>
    <w:rsid w:val="001745CE"/>
    <w:rsid w:val="00174E84"/>
    <w:rsid w:val="001750A0"/>
    <w:rsid w:val="00175545"/>
    <w:rsid w:val="00175A0B"/>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3DF"/>
    <w:rsid w:val="001818D8"/>
    <w:rsid w:val="00181EA5"/>
    <w:rsid w:val="001822BA"/>
    <w:rsid w:val="0018239D"/>
    <w:rsid w:val="0018271E"/>
    <w:rsid w:val="001827CC"/>
    <w:rsid w:val="00183096"/>
    <w:rsid w:val="001835D2"/>
    <w:rsid w:val="0018426D"/>
    <w:rsid w:val="00184490"/>
    <w:rsid w:val="001844C6"/>
    <w:rsid w:val="001845EF"/>
    <w:rsid w:val="00184B03"/>
    <w:rsid w:val="00185BF1"/>
    <w:rsid w:val="00185D3B"/>
    <w:rsid w:val="00186186"/>
    <w:rsid w:val="00186250"/>
    <w:rsid w:val="0018625D"/>
    <w:rsid w:val="001866C6"/>
    <w:rsid w:val="00186A77"/>
    <w:rsid w:val="001874D7"/>
    <w:rsid w:val="00187B9E"/>
    <w:rsid w:val="00187CB9"/>
    <w:rsid w:val="001900C7"/>
    <w:rsid w:val="001903F5"/>
    <w:rsid w:val="00190CE2"/>
    <w:rsid w:val="001910A2"/>
    <w:rsid w:val="00191188"/>
    <w:rsid w:val="001911BB"/>
    <w:rsid w:val="00191308"/>
    <w:rsid w:val="00191D42"/>
    <w:rsid w:val="00192D93"/>
    <w:rsid w:val="00192DC6"/>
    <w:rsid w:val="00192F5C"/>
    <w:rsid w:val="00193C8F"/>
    <w:rsid w:val="00194013"/>
    <w:rsid w:val="001942E7"/>
    <w:rsid w:val="001945C8"/>
    <w:rsid w:val="00194A76"/>
    <w:rsid w:val="00194AAE"/>
    <w:rsid w:val="00194B60"/>
    <w:rsid w:val="001954B5"/>
    <w:rsid w:val="00195D19"/>
    <w:rsid w:val="00195D47"/>
    <w:rsid w:val="00195DF5"/>
    <w:rsid w:val="00196A24"/>
    <w:rsid w:val="00196E13"/>
    <w:rsid w:val="0019756C"/>
    <w:rsid w:val="001979A9"/>
    <w:rsid w:val="00197D54"/>
    <w:rsid w:val="001A0268"/>
    <w:rsid w:val="001A0FC3"/>
    <w:rsid w:val="001A1E8A"/>
    <w:rsid w:val="001A26B9"/>
    <w:rsid w:val="001A2AFC"/>
    <w:rsid w:val="001A3352"/>
    <w:rsid w:val="001A3695"/>
    <w:rsid w:val="001A4052"/>
    <w:rsid w:val="001A44AA"/>
    <w:rsid w:val="001A45B8"/>
    <w:rsid w:val="001A4A74"/>
    <w:rsid w:val="001A512E"/>
    <w:rsid w:val="001A5264"/>
    <w:rsid w:val="001A59BB"/>
    <w:rsid w:val="001A5A0F"/>
    <w:rsid w:val="001A5B24"/>
    <w:rsid w:val="001A5B3F"/>
    <w:rsid w:val="001A5C62"/>
    <w:rsid w:val="001A5DBF"/>
    <w:rsid w:val="001A63B0"/>
    <w:rsid w:val="001A6B09"/>
    <w:rsid w:val="001A7C6D"/>
    <w:rsid w:val="001B017B"/>
    <w:rsid w:val="001B0815"/>
    <w:rsid w:val="001B08FF"/>
    <w:rsid w:val="001B1992"/>
    <w:rsid w:val="001B1B2B"/>
    <w:rsid w:val="001B1CD9"/>
    <w:rsid w:val="001B204A"/>
    <w:rsid w:val="001B2370"/>
    <w:rsid w:val="001B2704"/>
    <w:rsid w:val="001B2AD7"/>
    <w:rsid w:val="001B2D49"/>
    <w:rsid w:val="001B2ED0"/>
    <w:rsid w:val="001B32D1"/>
    <w:rsid w:val="001B330C"/>
    <w:rsid w:val="001B332D"/>
    <w:rsid w:val="001B387D"/>
    <w:rsid w:val="001B43B9"/>
    <w:rsid w:val="001B45A7"/>
    <w:rsid w:val="001B487B"/>
    <w:rsid w:val="001B57E8"/>
    <w:rsid w:val="001B60E7"/>
    <w:rsid w:val="001B6D41"/>
    <w:rsid w:val="001B6E7E"/>
    <w:rsid w:val="001B7C04"/>
    <w:rsid w:val="001B7E65"/>
    <w:rsid w:val="001C045F"/>
    <w:rsid w:val="001C047F"/>
    <w:rsid w:val="001C0A64"/>
    <w:rsid w:val="001C145F"/>
    <w:rsid w:val="001C158E"/>
    <w:rsid w:val="001C2096"/>
    <w:rsid w:val="001C2103"/>
    <w:rsid w:val="001C2198"/>
    <w:rsid w:val="001C2489"/>
    <w:rsid w:val="001C2510"/>
    <w:rsid w:val="001C2788"/>
    <w:rsid w:val="001C2CCA"/>
    <w:rsid w:val="001C2D43"/>
    <w:rsid w:val="001C2F0D"/>
    <w:rsid w:val="001C31C0"/>
    <w:rsid w:val="001C35C1"/>
    <w:rsid w:val="001C3788"/>
    <w:rsid w:val="001C38F6"/>
    <w:rsid w:val="001C40E3"/>
    <w:rsid w:val="001C4657"/>
    <w:rsid w:val="001C5162"/>
    <w:rsid w:val="001C5290"/>
    <w:rsid w:val="001C5E6E"/>
    <w:rsid w:val="001C63A7"/>
    <w:rsid w:val="001C71FB"/>
    <w:rsid w:val="001C72A9"/>
    <w:rsid w:val="001C73A0"/>
    <w:rsid w:val="001C78A3"/>
    <w:rsid w:val="001D00DC"/>
    <w:rsid w:val="001D064C"/>
    <w:rsid w:val="001D0683"/>
    <w:rsid w:val="001D0889"/>
    <w:rsid w:val="001D11E7"/>
    <w:rsid w:val="001D134B"/>
    <w:rsid w:val="001D15F7"/>
    <w:rsid w:val="001D1CAA"/>
    <w:rsid w:val="001D1FD7"/>
    <w:rsid w:val="001D223D"/>
    <w:rsid w:val="001D2D53"/>
    <w:rsid w:val="001D34EA"/>
    <w:rsid w:val="001D39F8"/>
    <w:rsid w:val="001D3B02"/>
    <w:rsid w:val="001D46AE"/>
    <w:rsid w:val="001D47F4"/>
    <w:rsid w:val="001D4DDF"/>
    <w:rsid w:val="001D5D1A"/>
    <w:rsid w:val="001D5FC7"/>
    <w:rsid w:val="001D6139"/>
    <w:rsid w:val="001D6167"/>
    <w:rsid w:val="001D63D0"/>
    <w:rsid w:val="001D6714"/>
    <w:rsid w:val="001D6BDC"/>
    <w:rsid w:val="001D74A8"/>
    <w:rsid w:val="001D76AB"/>
    <w:rsid w:val="001D76C0"/>
    <w:rsid w:val="001D78C3"/>
    <w:rsid w:val="001E040A"/>
    <w:rsid w:val="001E04BC"/>
    <w:rsid w:val="001E04F9"/>
    <w:rsid w:val="001E0766"/>
    <w:rsid w:val="001E093C"/>
    <w:rsid w:val="001E1047"/>
    <w:rsid w:val="001E174B"/>
    <w:rsid w:val="001E1D0E"/>
    <w:rsid w:val="001E1DB7"/>
    <w:rsid w:val="001E1E00"/>
    <w:rsid w:val="001E2412"/>
    <w:rsid w:val="001E261C"/>
    <w:rsid w:val="001E28B4"/>
    <w:rsid w:val="001E2F32"/>
    <w:rsid w:val="001E3629"/>
    <w:rsid w:val="001E3BB5"/>
    <w:rsid w:val="001E3E6C"/>
    <w:rsid w:val="001E43CC"/>
    <w:rsid w:val="001E48EA"/>
    <w:rsid w:val="001E4EFF"/>
    <w:rsid w:val="001E51A2"/>
    <w:rsid w:val="001E57CA"/>
    <w:rsid w:val="001E59A1"/>
    <w:rsid w:val="001E5CD5"/>
    <w:rsid w:val="001E6421"/>
    <w:rsid w:val="001E6674"/>
    <w:rsid w:val="001E67C2"/>
    <w:rsid w:val="001E6BA3"/>
    <w:rsid w:val="001E70EA"/>
    <w:rsid w:val="001E76E6"/>
    <w:rsid w:val="001E7C53"/>
    <w:rsid w:val="001E7FE0"/>
    <w:rsid w:val="001F03F9"/>
    <w:rsid w:val="001F0748"/>
    <w:rsid w:val="001F0A72"/>
    <w:rsid w:val="001F2252"/>
    <w:rsid w:val="001F2907"/>
    <w:rsid w:val="001F2C32"/>
    <w:rsid w:val="001F2E86"/>
    <w:rsid w:val="001F302E"/>
    <w:rsid w:val="001F3545"/>
    <w:rsid w:val="001F35A0"/>
    <w:rsid w:val="001F44D3"/>
    <w:rsid w:val="001F4765"/>
    <w:rsid w:val="001F4EF4"/>
    <w:rsid w:val="001F5040"/>
    <w:rsid w:val="001F5BF9"/>
    <w:rsid w:val="001F618A"/>
    <w:rsid w:val="001F61BB"/>
    <w:rsid w:val="001F6460"/>
    <w:rsid w:val="001F6826"/>
    <w:rsid w:val="001F6E03"/>
    <w:rsid w:val="001F74C7"/>
    <w:rsid w:val="001F7585"/>
    <w:rsid w:val="001F75D2"/>
    <w:rsid w:val="001F75DA"/>
    <w:rsid w:val="001F797E"/>
    <w:rsid w:val="001F79DC"/>
    <w:rsid w:val="001F7BC3"/>
    <w:rsid w:val="00200247"/>
    <w:rsid w:val="00201B21"/>
    <w:rsid w:val="00201CDB"/>
    <w:rsid w:val="00201FE5"/>
    <w:rsid w:val="002023E0"/>
    <w:rsid w:val="0020269C"/>
    <w:rsid w:val="0020272B"/>
    <w:rsid w:val="00202D57"/>
    <w:rsid w:val="00202F7A"/>
    <w:rsid w:val="0020352B"/>
    <w:rsid w:val="002042D5"/>
    <w:rsid w:val="002047FF"/>
    <w:rsid w:val="002048EC"/>
    <w:rsid w:val="0020496E"/>
    <w:rsid w:val="00204B9C"/>
    <w:rsid w:val="00204C72"/>
    <w:rsid w:val="00204E23"/>
    <w:rsid w:val="002055E8"/>
    <w:rsid w:val="0020570D"/>
    <w:rsid w:val="00205B11"/>
    <w:rsid w:val="002061FC"/>
    <w:rsid w:val="002062AB"/>
    <w:rsid w:val="002067B9"/>
    <w:rsid w:val="00206D77"/>
    <w:rsid w:val="00206E8D"/>
    <w:rsid w:val="002071C2"/>
    <w:rsid w:val="00207596"/>
    <w:rsid w:val="00207C46"/>
    <w:rsid w:val="00207E70"/>
    <w:rsid w:val="00207E74"/>
    <w:rsid w:val="00210137"/>
    <w:rsid w:val="00210B5C"/>
    <w:rsid w:val="00210C96"/>
    <w:rsid w:val="00210D2E"/>
    <w:rsid w:val="00211075"/>
    <w:rsid w:val="00211254"/>
    <w:rsid w:val="00211747"/>
    <w:rsid w:val="002117DD"/>
    <w:rsid w:val="00211AC7"/>
    <w:rsid w:val="00212101"/>
    <w:rsid w:val="0021239F"/>
    <w:rsid w:val="00213177"/>
    <w:rsid w:val="00213867"/>
    <w:rsid w:val="00213B2D"/>
    <w:rsid w:val="00214138"/>
    <w:rsid w:val="0021416A"/>
    <w:rsid w:val="002146AD"/>
    <w:rsid w:val="002146FB"/>
    <w:rsid w:val="00214B49"/>
    <w:rsid w:val="00214B83"/>
    <w:rsid w:val="002152A5"/>
    <w:rsid w:val="00215A33"/>
    <w:rsid w:val="00215E28"/>
    <w:rsid w:val="00215E95"/>
    <w:rsid w:val="0021655D"/>
    <w:rsid w:val="002167E2"/>
    <w:rsid w:val="00216940"/>
    <w:rsid w:val="00216F32"/>
    <w:rsid w:val="002170D5"/>
    <w:rsid w:val="002174E7"/>
    <w:rsid w:val="00217836"/>
    <w:rsid w:val="002204F3"/>
    <w:rsid w:val="00221061"/>
    <w:rsid w:val="00221E74"/>
    <w:rsid w:val="00222825"/>
    <w:rsid w:val="00222F2D"/>
    <w:rsid w:val="0022327F"/>
    <w:rsid w:val="0022339A"/>
    <w:rsid w:val="002239F4"/>
    <w:rsid w:val="002247B9"/>
    <w:rsid w:val="0022483C"/>
    <w:rsid w:val="002257F2"/>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AE5"/>
    <w:rsid w:val="00233B50"/>
    <w:rsid w:val="00233D6B"/>
    <w:rsid w:val="0023491A"/>
    <w:rsid w:val="00235122"/>
    <w:rsid w:val="002353F9"/>
    <w:rsid w:val="00235711"/>
    <w:rsid w:val="00235C2B"/>
    <w:rsid w:val="0023624D"/>
    <w:rsid w:val="00236F82"/>
    <w:rsid w:val="002373DE"/>
    <w:rsid w:val="00237E9E"/>
    <w:rsid w:val="00240450"/>
    <w:rsid w:val="00240882"/>
    <w:rsid w:val="00240884"/>
    <w:rsid w:val="002408CA"/>
    <w:rsid w:val="00240A6B"/>
    <w:rsid w:val="0024178C"/>
    <w:rsid w:val="002421DA"/>
    <w:rsid w:val="00242490"/>
    <w:rsid w:val="00242651"/>
    <w:rsid w:val="00242821"/>
    <w:rsid w:val="002429C2"/>
    <w:rsid w:val="00242BBE"/>
    <w:rsid w:val="00242DCD"/>
    <w:rsid w:val="00243090"/>
    <w:rsid w:val="00243399"/>
    <w:rsid w:val="00243A45"/>
    <w:rsid w:val="00243D58"/>
    <w:rsid w:val="00244243"/>
    <w:rsid w:val="002443A2"/>
    <w:rsid w:val="002445E5"/>
    <w:rsid w:val="00244798"/>
    <w:rsid w:val="002448CB"/>
    <w:rsid w:val="0024522B"/>
    <w:rsid w:val="00245330"/>
    <w:rsid w:val="00245460"/>
    <w:rsid w:val="00245EE0"/>
    <w:rsid w:val="002469E9"/>
    <w:rsid w:val="00246B20"/>
    <w:rsid w:val="00246FF0"/>
    <w:rsid w:val="00247A71"/>
    <w:rsid w:val="00247B03"/>
    <w:rsid w:val="00247DAF"/>
    <w:rsid w:val="00247FFA"/>
    <w:rsid w:val="002505EC"/>
    <w:rsid w:val="002507F1"/>
    <w:rsid w:val="002508AB"/>
    <w:rsid w:val="0025090B"/>
    <w:rsid w:val="0025092B"/>
    <w:rsid w:val="00251326"/>
    <w:rsid w:val="00251AD4"/>
    <w:rsid w:val="002526A1"/>
    <w:rsid w:val="00252731"/>
    <w:rsid w:val="00252744"/>
    <w:rsid w:val="00252DEC"/>
    <w:rsid w:val="002533C2"/>
    <w:rsid w:val="002536AC"/>
    <w:rsid w:val="0025376B"/>
    <w:rsid w:val="00253C6D"/>
    <w:rsid w:val="0025402C"/>
    <w:rsid w:val="00254F12"/>
    <w:rsid w:val="0025562D"/>
    <w:rsid w:val="00255632"/>
    <w:rsid w:val="00255FF7"/>
    <w:rsid w:val="0025626D"/>
    <w:rsid w:val="00256560"/>
    <w:rsid w:val="00256624"/>
    <w:rsid w:val="00256701"/>
    <w:rsid w:val="00256EC2"/>
    <w:rsid w:val="00257642"/>
    <w:rsid w:val="002579BE"/>
    <w:rsid w:val="00257F30"/>
    <w:rsid w:val="00257FED"/>
    <w:rsid w:val="002600A1"/>
    <w:rsid w:val="0026099A"/>
    <w:rsid w:val="00260CB3"/>
    <w:rsid w:val="00261357"/>
    <w:rsid w:val="0026181D"/>
    <w:rsid w:val="00261B1F"/>
    <w:rsid w:val="00261BCC"/>
    <w:rsid w:val="00261BE8"/>
    <w:rsid w:val="00261C7F"/>
    <w:rsid w:val="00261FBE"/>
    <w:rsid w:val="00262168"/>
    <w:rsid w:val="002622B0"/>
    <w:rsid w:val="0026258F"/>
    <w:rsid w:val="002629DD"/>
    <w:rsid w:val="00262ACE"/>
    <w:rsid w:val="00262B31"/>
    <w:rsid w:val="002633AF"/>
    <w:rsid w:val="002635FC"/>
    <w:rsid w:val="0026370B"/>
    <w:rsid w:val="00263A79"/>
    <w:rsid w:val="00264C6B"/>
    <w:rsid w:val="00264C82"/>
    <w:rsid w:val="00264FD6"/>
    <w:rsid w:val="00265C0D"/>
    <w:rsid w:val="00265DE2"/>
    <w:rsid w:val="002660CE"/>
    <w:rsid w:val="0026655E"/>
    <w:rsid w:val="002671CE"/>
    <w:rsid w:val="0026756C"/>
    <w:rsid w:val="002676DE"/>
    <w:rsid w:val="00267DD0"/>
    <w:rsid w:val="0027011C"/>
    <w:rsid w:val="00270243"/>
    <w:rsid w:val="00270817"/>
    <w:rsid w:val="00270869"/>
    <w:rsid w:val="0027086E"/>
    <w:rsid w:val="00270E3F"/>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5EDC"/>
    <w:rsid w:val="0027709F"/>
    <w:rsid w:val="0027759D"/>
    <w:rsid w:val="00277CC4"/>
    <w:rsid w:val="002800EC"/>
    <w:rsid w:val="002810E7"/>
    <w:rsid w:val="00281741"/>
    <w:rsid w:val="00281C53"/>
    <w:rsid w:val="0028253E"/>
    <w:rsid w:val="002826B7"/>
    <w:rsid w:val="002829A0"/>
    <w:rsid w:val="002829B5"/>
    <w:rsid w:val="00282B59"/>
    <w:rsid w:val="00282D8B"/>
    <w:rsid w:val="00283330"/>
    <w:rsid w:val="00283AC7"/>
    <w:rsid w:val="00283C02"/>
    <w:rsid w:val="00283EA9"/>
    <w:rsid w:val="00283F74"/>
    <w:rsid w:val="0028439B"/>
    <w:rsid w:val="00284456"/>
    <w:rsid w:val="00284B9E"/>
    <w:rsid w:val="002857D1"/>
    <w:rsid w:val="00286CD4"/>
    <w:rsid w:val="00287757"/>
    <w:rsid w:val="00287881"/>
    <w:rsid w:val="00287B5E"/>
    <w:rsid w:val="00287E0B"/>
    <w:rsid w:val="002901CD"/>
    <w:rsid w:val="002902D6"/>
    <w:rsid w:val="002908BA"/>
    <w:rsid w:val="00290A59"/>
    <w:rsid w:val="00290C29"/>
    <w:rsid w:val="00290CBC"/>
    <w:rsid w:val="00291105"/>
    <w:rsid w:val="002915EF"/>
    <w:rsid w:val="00291749"/>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B11"/>
    <w:rsid w:val="00296C8A"/>
    <w:rsid w:val="002975D7"/>
    <w:rsid w:val="002977C9"/>
    <w:rsid w:val="00297960"/>
    <w:rsid w:val="00297C2D"/>
    <w:rsid w:val="002A012A"/>
    <w:rsid w:val="002A02EB"/>
    <w:rsid w:val="002A07D2"/>
    <w:rsid w:val="002A0A44"/>
    <w:rsid w:val="002A1002"/>
    <w:rsid w:val="002A11B8"/>
    <w:rsid w:val="002A120A"/>
    <w:rsid w:val="002A1686"/>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0F6"/>
    <w:rsid w:val="002B0874"/>
    <w:rsid w:val="002B0881"/>
    <w:rsid w:val="002B0D60"/>
    <w:rsid w:val="002B118F"/>
    <w:rsid w:val="002B1630"/>
    <w:rsid w:val="002B1D36"/>
    <w:rsid w:val="002B23F8"/>
    <w:rsid w:val="002B270E"/>
    <w:rsid w:val="002B3F94"/>
    <w:rsid w:val="002B44A2"/>
    <w:rsid w:val="002B4A7C"/>
    <w:rsid w:val="002B5074"/>
    <w:rsid w:val="002B5C9D"/>
    <w:rsid w:val="002B5CBC"/>
    <w:rsid w:val="002B60CC"/>
    <w:rsid w:val="002B63C6"/>
    <w:rsid w:val="002B6B22"/>
    <w:rsid w:val="002B6DF2"/>
    <w:rsid w:val="002B6F80"/>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31"/>
    <w:rsid w:val="002C19FC"/>
    <w:rsid w:val="002C1A34"/>
    <w:rsid w:val="002C1FE4"/>
    <w:rsid w:val="002C273C"/>
    <w:rsid w:val="002C2A75"/>
    <w:rsid w:val="002C2DB0"/>
    <w:rsid w:val="002C35FF"/>
    <w:rsid w:val="002C37A5"/>
    <w:rsid w:val="002C446F"/>
    <w:rsid w:val="002C45E1"/>
    <w:rsid w:val="002C55A7"/>
    <w:rsid w:val="002C5808"/>
    <w:rsid w:val="002C5D9A"/>
    <w:rsid w:val="002C67BA"/>
    <w:rsid w:val="002C67BF"/>
    <w:rsid w:val="002C6858"/>
    <w:rsid w:val="002C687F"/>
    <w:rsid w:val="002C6BBF"/>
    <w:rsid w:val="002C7140"/>
    <w:rsid w:val="002C76FE"/>
    <w:rsid w:val="002C7C6A"/>
    <w:rsid w:val="002D078E"/>
    <w:rsid w:val="002D09DA"/>
    <w:rsid w:val="002D0A6A"/>
    <w:rsid w:val="002D10C1"/>
    <w:rsid w:val="002D11F9"/>
    <w:rsid w:val="002D1411"/>
    <w:rsid w:val="002D1BB5"/>
    <w:rsid w:val="002D21C9"/>
    <w:rsid w:val="002D2577"/>
    <w:rsid w:val="002D2A80"/>
    <w:rsid w:val="002D2AB4"/>
    <w:rsid w:val="002D2D1D"/>
    <w:rsid w:val="002D38FC"/>
    <w:rsid w:val="002D48D3"/>
    <w:rsid w:val="002D4B23"/>
    <w:rsid w:val="002D5428"/>
    <w:rsid w:val="002D5455"/>
    <w:rsid w:val="002D6E27"/>
    <w:rsid w:val="002D7945"/>
    <w:rsid w:val="002D7AA5"/>
    <w:rsid w:val="002D7C9E"/>
    <w:rsid w:val="002D7E67"/>
    <w:rsid w:val="002E01C2"/>
    <w:rsid w:val="002E03B0"/>
    <w:rsid w:val="002E0508"/>
    <w:rsid w:val="002E0ED2"/>
    <w:rsid w:val="002E1116"/>
    <w:rsid w:val="002E1F33"/>
    <w:rsid w:val="002E22BE"/>
    <w:rsid w:val="002E2436"/>
    <w:rsid w:val="002E2FF4"/>
    <w:rsid w:val="002E3000"/>
    <w:rsid w:val="002E34C5"/>
    <w:rsid w:val="002E3829"/>
    <w:rsid w:val="002E3B71"/>
    <w:rsid w:val="002E3C07"/>
    <w:rsid w:val="002E420F"/>
    <w:rsid w:val="002E4E4D"/>
    <w:rsid w:val="002E5553"/>
    <w:rsid w:val="002E585E"/>
    <w:rsid w:val="002E5D2F"/>
    <w:rsid w:val="002E5D33"/>
    <w:rsid w:val="002E5E0C"/>
    <w:rsid w:val="002E6414"/>
    <w:rsid w:val="002E6528"/>
    <w:rsid w:val="002E681F"/>
    <w:rsid w:val="002E6A5D"/>
    <w:rsid w:val="002E74C6"/>
    <w:rsid w:val="002E7557"/>
    <w:rsid w:val="002E7BB7"/>
    <w:rsid w:val="002F0183"/>
    <w:rsid w:val="002F07A6"/>
    <w:rsid w:val="002F0FDE"/>
    <w:rsid w:val="002F13C5"/>
    <w:rsid w:val="002F15F9"/>
    <w:rsid w:val="002F198D"/>
    <w:rsid w:val="002F1E3D"/>
    <w:rsid w:val="002F2305"/>
    <w:rsid w:val="002F2A86"/>
    <w:rsid w:val="002F2DC3"/>
    <w:rsid w:val="002F3731"/>
    <w:rsid w:val="002F3765"/>
    <w:rsid w:val="002F41ED"/>
    <w:rsid w:val="002F4C0A"/>
    <w:rsid w:val="002F5105"/>
    <w:rsid w:val="002F5718"/>
    <w:rsid w:val="002F647B"/>
    <w:rsid w:val="002F7276"/>
    <w:rsid w:val="002F7642"/>
    <w:rsid w:val="002F7E61"/>
    <w:rsid w:val="00300A07"/>
    <w:rsid w:val="00300DB5"/>
    <w:rsid w:val="0030113D"/>
    <w:rsid w:val="00301647"/>
    <w:rsid w:val="0030192B"/>
    <w:rsid w:val="0030259D"/>
    <w:rsid w:val="00302822"/>
    <w:rsid w:val="00302A0C"/>
    <w:rsid w:val="00302ACE"/>
    <w:rsid w:val="00303508"/>
    <w:rsid w:val="00303566"/>
    <w:rsid w:val="0030427C"/>
    <w:rsid w:val="003042D4"/>
    <w:rsid w:val="00304AC1"/>
    <w:rsid w:val="003055C4"/>
    <w:rsid w:val="00305603"/>
    <w:rsid w:val="00305AAA"/>
    <w:rsid w:val="00305B2B"/>
    <w:rsid w:val="003060A8"/>
    <w:rsid w:val="00306252"/>
    <w:rsid w:val="00306727"/>
    <w:rsid w:val="003070F9"/>
    <w:rsid w:val="00307DFA"/>
    <w:rsid w:val="0031041C"/>
    <w:rsid w:val="0031053E"/>
    <w:rsid w:val="003119B0"/>
    <w:rsid w:val="00311F85"/>
    <w:rsid w:val="0031211F"/>
    <w:rsid w:val="0031266F"/>
    <w:rsid w:val="00312A7C"/>
    <w:rsid w:val="003134AD"/>
    <w:rsid w:val="00313761"/>
    <w:rsid w:val="00313F3C"/>
    <w:rsid w:val="00314385"/>
    <w:rsid w:val="00314B3B"/>
    <w:rsid w:val="00315198"/>
    <w:rsid w:val="003153A1"/>
    <w:rsid w:val="00315B0C"/>
    <w:rsid w:val="00315B21"/>
    <w:rsid w:val="00315DC5"/>
    <w:rsid w:val="00316561"/>
    <w:rsid w:val="00316DFD"/>
    <w:rsid w:val="00316E1E"/>
    <w:rsid w:val="00316EE4"/>
    <w:rsid w:val="003172A7"/>
    <w:rsid w:val="003178C3"/>
    <w:rsid w:val="00317D2D"/>
    <w:rsid w:val="00317F17"/>
    <w:rsid w:val="00320759"/>
    <w:rsid w:val="00320BBE"/>
    <w:rsid w:val="003214C0"/>
    <w:rsid w:val="00321517"/>
    <w:rsid w:val="0032161F"/>
    <w:rsid w:val="00321933"/>
    <w:rsid w:val="00321A79"/>
    <w:rsid w:val="0032292D"/>
    <w:rsid w:val="00323B57"/>
    <w:rsid w:val="00324524"/>
    <w:rsid w:val="003246ED"/>
    <w:rsid w:val="0032487E"/>
    <w:rsid w:val="00324926"/>
    <w:rsid w:val="00325018"/>
    <w:rsid w:val="00325069"/>
    <w:rsid w:val="00325A9E"/>
    <w:rsid w:val="00325BB2"/>
    <w:rsid w:val="00325E0A"/>
    <w:rsid w:val="0032622C"/>
    <w:rsid w:val="00326753"/>
    <w:rsid w:val="00326A25"/>
    <w:rsid w:val="00326E64"/>
    <w:rsid w:val="003278BA"/>
    <w:rsid w:val="00327AC2"/>
    <w:rsid w:val="00327B86"/>
    <w:rsid w:val="00327D89"/>
    <w:rsid w:val="003306A2"/>
    <w:rsid w:val="00330D46"/>
    <w:rsid w:val="00330F1F"/>
    <w:rsid w:val="00331625"/>
    <w:rsid w:val="00331931"/>
    <w:rsid w:val="00331C3A"/>
    <w:rsid w:val="00332F2C"/>
    <w:rsid w:val="00333033"/>
    <w:rsid w:val="0033314C"/>
    <w:rsid w:val="00333179"/>
    <w:rsid w:val="003337C6"/>
    <w:rsid w:val="003337F0"/>
    <w:rsid w:val="00333D25"/>
    <w:rsid w:val="003340B8"/>
    <w:rsid w:val="0033440F"/>
    <w:rsid w:val="003347F7"/>
    <w:rsid w:val="00334875"/>
    <w:rsid w:val="00335B3A"/>
    <w:rsid w:val="0033628F"/>
    <w:rsid w:val="003363E7"/>
    <w:rsid w:val="0033686F"/>
    <w:rsid w:val="0033688B"/>
    <w:rsid w:val="00337111"/>
    <w:rsid w:val="00337408"/>
    <w:rsid w:val="00337868"/>
    <w:rsid w:val="0033797E"/>
    <w:rsid w:val="00337BC3"/>
    <w:rsid w:val="003408F0"/>
    <w:rsid w:val="00340F54"/>
    <w:rsid w:val="00340F88"/>
    <w:rsid w:val="0034114D"/>
    <w:rsid w:val="003411FE"/>
    <w:rsid w:val="003416C1"/>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116"/>
    <w:rsid w:val="003466F7"/>
    <w:rsid w:val="00346ADF"/>
    <w:rsid w:val="00346E21"/>
    <w:rsid w:val="00347812"/>
    <w:rsid w:val="00347BE3"/>
    <w:rsid w:val="00347C3F"/>
    <w:rsid w:val="00347DED"/>
    <w:rsid w:val="0035068B"/>
    <w:rsid w:val="003506D7"/>
    <w:rsid w:val="00351996"/>
    <w:rsid w:val="00351B0C"/>
    <w:rsid w:val="00351C28"/>
    <w:rsid w:val="00351D79"/>
    <w:rsid w:val="0035206E"/>
    <w:rsid w:val="003521D1"/>
    <w:rsid w:val="003524C2"/>
    <w:rsid w:val="00352E5F"/>
    <w:rsid w:val="0035336E"/>
    <w:rsid w:val="00353F59"/>
    <w:rsid w:val="003541B7"/>
    <w:rsid w:val="00354A7F"/>
    <w:rsid w:val="00355113"/>
    <w:rsid w:val="003551D4"/>
    <w:rsid w:val="00355335"/>
    <w:rsid w:val="00355697"/>
    <w:rsid w:val="00355826"/>
    <w:rsid w:val="00355864"/>
    <w:rsid w:val="003558F6"/>
    <w:rsid w:val="00355FA7"/>
    <w:rsid w:val="00356026"/>
    <w:rsid w:val="0035602D"/>
    <w:rsid w:val="00356270"/>
    <w:rsid w:val="003563B4"/>
    <w:rsid w:val="00356724"/>
    <w:rsid w:val="00356A79"/>
    <w:rsid w:val="00357110"/>
    <w:rsid w:val="003609C1"/>
    <w:rsid w:val="00360DE0"/>
    <w:rsid w:val="0036126C"/>
    <w:rsid w:val="00361ECA"/>
    <w:rsid w:val="0036200D"/>
    <w:rsid w:val="0036258B"/>
    <w:rsid w:val="00362602"/>
    <w:rsid w:val="00362729"/>
    <w:rsid w:val="00362A66"/>
    <w:rsid w:val="00362A68"/>
    <w:rsid w:val="003636D0"/>
    <w:rsid w:val="003636D4"/>
    <w:rsid w:val="00363AD9"/>
    <w:rsid w:val="00363F02"/>
    <w:rsid w:val="00364559"/>
    <w:rsid w:val="00364799"/>
    <w:rsid w:val="00364C9A"/>
    <w:rsid w:val="00364E6E"/>
    <w:rsid w:val="00364F96"/>
    <w:rsid w:val="00365FE5"/>
    <w:rsid w:val="0036600D"/>
    <w:rsid w:val="00366B4B"/>
    <w:rsid w:val="00366E1B"/>
    <w:rsid w:val="0036739A"/>
    <w:rsid w:val="0036747C"/>
    <w:rsid w:val="00370000"/>
    <w:rsid w:val="003703A9"/>
    <w:rsid w:val="00370C5B"/>
    <w:rsid w:val="003718A2"/>
    <w:rsid w:val="003718C3"/>
    <w:rsid w:val="00371A0A"/>
    <w:rsid w:val="00371E29"/>
    <w:rsid w:val="003727CD"/>
    <w:rsid w:val="003731E8"/>
    <w:rsid w:val="00373597"/>
    <w:rsid w:val="003753F7"/>
    <w:rsid w:val="003756A1"/>
    <w:rsid w:val="00375A62"/>
    <w:rsid w:val="00375A74"/>
    <w:rsid w:val="00375DE3"/>
    <w:rsid w:val="00375E96"/>
    <w:rsid w:val="003763C4"/>
    <w:rsid w:val="00376EF3"/>
    <w:rsid w:val="00376FAE"/>
    <w:rsid w:val="00376FEE"/>
    <w:rsid w:val="0037727C"/>
    <w:rsid w:val="00377A63"/>
    <w:rsid w:val="003803CA"/>
    <w:rsid w:val="00380438"/>
    <w:rsid w:val="0038051D"/>
    <w:rsid w:val="003808BC"/>
    <w:rsid w:val="003809CE"/>
    <w:rsid w:val="00380BE2"/>
    <w:rsid w:val="00380D3A"/>
    <w:rsid w:val="003817EC"/>
    <w:rsid w:val="00381E06"/>
    <w:rsid w:val="003820EB"/>
    <w:rsid w:val="003824AA"/>
    <w:rsid w:val="00382AA9"/>
    <w:rsid w:val="00382F1E"/>
    <w:rsid w:val="0038359C"/>
    <w:rsid w:val="003837A0"/>
    <w:rsid w:val="00383FF6"/>
    <w:rsid w:val="0038400F"/>
    <w:rsid w:val="0038405F"/>
    <w:rsid w:val="00384122"/>
    <w:rsid w:val="00384287"/>
    <w:rsid w:val="00384ADF"/>
    <w:rsid w:val="00384E94"/>
    <w:rsid w:val="00384FF4"/>
    <w:rsid w:val="0038559E"/>
    <w:rsid w:val="00386B09"/>
    <w:rsid w:val="00386D61"/>
    <w:rsid w:val="00387193"/>
    <w:rsid w:val="003911E0"/>
    <w:rsid w:val="003912A1"/>
    <w:rsid w:val="00392593"/>
    <w:rsid w:val="00392B47"/>
    <w:rsid w:val="00392F4B"/>
    <w:rsid w:val="00393725"/>
    <w:rsid w:val="00393FAA"/>
    <w:rsid w:val="0039415F"/>
    <w:rsid w:val="00394307"/>
    <w:rsid w:val="0039477E"/>
    <w:rsid w:val="00394873"/>
    <w:rsid w:val="003948BD"/>
    <w:rsid w:val="00394982"/>
    <w:rsid w:val="00395144"/>
    <w:rsid w:val="003954A4"/>
    <w:rsid w:val="00396C39"/>
    <w:rsid w:val="00396D03"/>
    <w:rsid w:val="003970D2"/>
    <w:rsid w:val="003972D7"/>
    <w:rsid w:val="003972DF"/>
    <w:rsid w:val="003974FF"/>
    <w:rsid w:val="003975FB"/>
    <w:rsid w:val="003978F8"/>
    <w:rsid w:val="003A040B"/>
    <w:rsid w:val="003A042A"/>
    <w:rsid w:val="003A0EFD"/>
    <w:rsid w:val="003A1206"/>
    <w:rsid w:val="003A1E4F"/>
    <w:rsid w:val="003A2BFF"/>
    <w:rsid w:val="003A2FE3"/>
    <w:rsid w:val="003A3301"/>
    <w:rsid w:val="003A373B"/>
    <w:rsid w:val="003A3ACA"/>
    <w:rsid w:val="003A3D15"/>
    <w:rsid w:val="003A3D8A"/>
    <w:rsid w:val="003A3E19"/>
    <w:rsid w:val="003A3E80"/>
    <w:rsid w:val="003A3EA5"/>
    <w:rsid w:val="003A3F2F"/>
    <w:rsid w:val="003A414F"/>
    <w:rsid w:val="003A4666"/>
    <w:rsid w:val="003A4C25"/>
    <w:rsid w:val="003A4D0E"/>
    <w:rsid w:val="003A4DBC"/>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AE5"/>
    <w:rsid w:val="003B0FCB"/>
    <w:rsid w:val="003B1499"/>
    <w:rsid w:val="003B1604"/>
    <w:rsid w:val="003B1715"/>
    <w:rsid w:val="003B1A16"/>
    <w:rsid w:val="003B1D62"/>
    <w:rsid w:val="003B1F7B"/>
    <w:rsid w:val="003B21FD"/>
    <w:rsid w:val="003B2810"/>
    <w:rsid w:val="003B2C2B"/>
    <w:rsid w:val="003B2E0D"/>
    <w:rsid w:val="003B2F4B"/>
    <w:rsid w:val="003B3A12"/>
    <w:rsid w:val="003B3C68"/>
    <w:rsid w:val="003B3D40"/>
    <w:rsid w:val="003B4390"/>
    <w:rsid w:val="003B443D"/>
    <w:rsid w:val="003B4750"/>
    <w:rsid w:val="003B47C3"/>
    <w:rsid w:val="003B53BD"/>
    <w:rsid w:val="003B5600"/>
    <w:rsid w:val="003B57ED"/>
    <w:rsid w:val="003B5803"/>
    <w:rsid w:val="003B5908"/>
    <w:rsid w:val="003B5F8A"/>
    <w:rsid w:val="003B68B1"/>
    <w:rsid w:val="003B6C97"/>
    <w:rsid w:val="003B71A1"/>
    <w:rsid w:val="003B7258"/>
    <w:rsid w:val="003B7362"/>
    <w:rsid w:val="003B74BE"/>
    <w:rsid w:val="003B75ED"/>
    <w:rsid w:val="003B7771"/>
    <w:rsid w:val="003B781C"/>
    <w:rsid w:val="003C0011"/>
    <w:rsid w:val="003C074C"/>
    <w:rsid w:val="003C0A6C"/>
    <w:rsid w:val="003C0C4F"/>
    <w:rsid w:val="003C1A22"/>
    <w:rsid w:val="003C1ED0"/>
    <w:rsid w:val="003C1F69"/>
    <w:rsid w:val="003C2336"/>
    <w:rsid w:val="003C25F9"/>
    <w:rsid w:val="003C2A30"/>
    <w:rsid w:val="003C2BDA"/>
    <w:rsid w:val="003C2C0D"/>
    <w:rsid w:val="003C2C66"/>
    <w:rsid w:val="003C300B"/>
    <w:rsid w:val="003C30EC"/>
    <w:rsid w:val="003C3814"/>
    <w:rsid w:val="003C390B"/>
    <w:rsid w:val="003C3B57"/>
    <w:rsid w:val="003C5140"/>
    <w:rsid w:val="003C6914"/>
    <w:rsid w:val="003C698B"/>
    <w:rsid w:val="003C6ECF"/>
    <w:rsid w:val="003C75D1"/>
    <w:rsid w:val="003C7903"/>
    <w:rsid w:val="003C7A8F"/>
    <w:rsid w:val="003C7D07"/>
    <w:rsid w:val="003D1B95"/>
    <w:rsid w:val="003D1FD9"/>
    <w:rsid w:val="003D21A4"/>
    <w:rsid w:val="003D2616"/>
    <w:rsid w:val="003D2A34"/>
    <w:rsid w:val="003D2FC3"/>
    <w:rsid w:val="003D3028"/>
    <w:rsid w:val="003D3FBD"/>
    <w:rsid w:val="003D4029"/>
    <w:rsid w:val="003D432D"/>
    <w:rsid w:val="003D44EC"/>
    <w:rsid w:val="003D4576"/>
    <w:rsid w:val="003D4E8A"/>
    <w:rsid w:val="003D4F8B"/>
    <w:rsid w:val="003D5307"/>
    <w:rsid w:val="003D5FFB"/>
    <w:rsid w:val="003D6672"/>
    <w:rsid w:val="003D66C9"/>
    <w:rsid w:val="003D70B4"/>
    <w:rsid w:val="003D70C8"/>
    <w:rsid w:val="003E00FF"/>
    <w:rsid w:val="003E043A"/>
    <w:rsid w:val="003E07D5"/>
    <w:rsid w:val="003E0F3E"/>
    <w:rsid w:val="003E0F81"/>
    <w:rsid w:val="003E11F5"/>
    <w:rsid w:val="003E1457"/>
    <w:rsid w:val="003E178D"/>
    <w:rsid w:val="003E1BAD"/>
    <w:rsid w:val="003E240E"/>
    <w:rsid w:val="003E26E7"/>
    <w:rsid w:val="003E2C35"/>
    <w:rsid w:val="003E2F16"/>
    <w:rsid w:val="003E2FEB"/>
    <w:rsid w:val="003E329B"/>
    <w:rsid w:val="003E3AD8"/>
    <w:rsid w:val="003E4645"/>
    <w:rsid w:val="003E47FB"/>
    <w:rsid w:val="003E4809"/>
    <w:rsid w:val="003E482A"/>
    <w:rsid w:val="003E48F1"/>
    <w:rsid w:val="003E5011"/>
    <w:rsid w:val="003E55A4"/>
    <w:rsid w:val="003E5EF4"/>
    <w:rsid w:val="003E63BD"/>
    <w:rsid w:val="003E6915"/>
    <w:rsid w:val="003E7083"/>
    <w:rsid w:val="003E7163"/>
    <w:rsid w:val="003E7911"/>
    <w:rsid w:val="003E7DAE"/>
    <w:rsid w:val="003F009A"/>
    <w:rsid w:val="003F0425"/>
    <w:rsid w:val="003F065A"/>
    <w:rsid w:val="003F07A5"/>
    <w:rsid w:val="003F0C2C"/>
    <w:rsid w:val="003F0C6C"/>
    <w:rsid w:val="003F1A32"/>
    <w:rsid w:val="003F1A90"/>
    <w:rsid w:val="003F1C36"/>
    <w:rsid w:val="003F1C5B"/>
    <w:rsid w:val="003F1DFD"/>
    <w:rsid w:val="003F1ED4"/>
    <w:rsid w:val="003F2115"/>
    <w:rsid w:val="003F28AE"/>
    <w:rsid w:val="003F2C28"/>
    <w:rsid w:val="003F3164"/>
    <w:rsid w:val="003F3345"/>
    <w:rsid w:val="003F3506"/>
    <w:rsid w:val="003F38A2"/>
    <w:rsid w:val="003F3A15"/>
    <w:rsid w:val="003F3E86"/>
    <w:rsid w:val="003F3FCF"/>
    <w:rsid w:val="003F43E9"/>
    <w:rsid w:val="003F449D"/>
    <w:rsid w:val="003F493C"/>
    <w:rsid w:val="003F5080"/>
    <w:rsid w:val="003F5238"/>
    <w:rsid w:val="003F5403"/>
    <w:rsid w:val="003F596E"/>
    <w:rsid w:val="003F5A35"/>
    <w:rsid w:val="003F5B7D"/>
    <w:rsid w:val="003F5E44"/>
    <w:rsid w:val="003F6480"/>
    <w:rsid w:val="003F6637"/>
    <w:rsid w:val="003F6BA1"/>
    <w:rsid w:val="003F6BDD"/>
    <w:rsid w:val="003F71AF"/>
    <w:rsid w:val="003F774D"/>
    <w:rsid w:val="003F782D"/>
    <w:rsid w:val="003F7C1A"/>
    <w:rsid w:val="003F7EFB"/>
    <w:rsid w:val="00400258"/>
    <w:rsid w:val="00400F59"/>
    <w:rsid w:val="004012A4"/>
    <w:rsid w:val="00401931"/>
    <w:rsid w:val="00401BF0"/>
    <w:rsid w:val="0040216D"/>
    <w:rsid w:val="004024A9"/>
    <w:rsid w:val="004025FD"/>
    <w:rsid w:val="004028A1"/>
    <w:rsid w:val="004028D1"/>
    <w:rsid w:val="0040292D"/>
    <w:rsid w:val="00402A47"/>
    <w:rsid w:val="00402CE5"/>
    <w:rsid w:val="004030D9"/>
    <w:rsid w:val="0040337A"/>
    <w:rsid w:val="00403413"/>
    <w:rsid w:val="004034E3"/>
    <w:rsid w:val="00403B47"/>
    <w:rsid w:val="00403C26"/>
    <w:rsid w:val="00403D9C"/>
    <w:rsid w:val="00404087"/>
    <w:rsid w:val="00404524"/>
    <w:rsid w:val="00404DEE"/>
    <w:rsid w:val="00405A58"/>
    <w:rsid w:val="00406832"/>
    <w:rsid w:val="0040698A"/>
    <w:rsid w:val="00407110"/>
    <w:rsid w:val="0040743E"/>
    <w:rsid w:val="004075D4"/>
    <w:rsid w:val="0040762C"/>
    <w:rsid w:val="0040777B"/>
    <w:rsid w:val="00407885"/>
    <w:rsid w:val="00407B9A"/>
    <w:rsid w:val="004100F3"/>
    <w:rsid w:val="00410659"/>
    <w:rsid w:val="00410BAB"/>
    <w:rsid w:val="004112F3"/>
    <w:rsid w:val="00411642"/>
    <w:rsid w:val="00411972"/>
    <w:rsid w:val="00412A85"/>
    <w:rsid w:val="00413AAE"/>
    <w:rsid w:val="00414993"/>
    <w:rsid w:val="00414C7D"/>
    <w:rsid w:val="00414D69"/>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1DBC"/>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771"/>
    <w:rsid w:val="00426B93"/>
    <w:rsid w:val="00426C8A"/>
    <w:rsid w:val="00427279"/>
    <w:rsid w:val="004274DB"/>
    <w:rsid w:val="00427555"/>
    <w:rsid w:val="00427560"/>
    <w:rsid w:val="00427C54"/>
    <w:rsid w:val="004302B1"/>
    <w:rsid w:val="00430302"/>
    <w:rsid w:val="0043079E"/>
    <w:rsid w:val="00430A45"/>
    <w:rsid w:val="00430B06"/>
    <w:rsid w:val="00430D33"/>
    <w:rsid w:val="0043117D"/>
    <w:rsid w:val="00431825"/>
    <w:rsid w:val="00431AF5"/>
    <w:rsid w:val="00431B86"/>
    <w:rsid w:val="00431EF3"/>
    <w:rsid w:val="0043264E"/>
    <w:rsid w:val="0043270B"/>
    <w:rsid w:val="004328CE"/>
    <w:rsid w:val="0043293F"/>
    <w:rsid w:val="00432E2E"/>
    <w:rsid w:val="004335DB"/>
    <w:rsid w:val="00433BC1"/>
    <w:rsid w:val="00433F43"/>
    <w:rsid w:val="004342DF"/>
    <w:rsid w:val="004343B1"/>
    <w:rsid w:val="004343D3"/>
    <w:rsid w:val="0043446C"/>
    <w:rsid w:val="00434A81"/>
    <w:rsid w:val="00434D3C"/>
    <w:rsid w:val="00434FE9"/>
    <w:rsid w:val="00435014"/>
    <w:rsid w:val="00435F95"/>
    <w:rsid w:val="00436175"/>
    <w:rsid w:val="00436860"/>
    <w:rsid w:val="00436EE6"/>
    <w:rsid w:val="004371A0"/>
    <w:rsid w:val="00437284"/>
    <w:rsid w:val="00437842"/>
    <w:rsid w:val="00437C9B"/>
    <w:rsid w:val="00437F3B"/>
    <w:rsid w:val="00440146"/>
    <w:rsid w:val="0044145F"/>
    <w:rsid w:val="0044148B"/>
    <w:rsid w:val="004414D0"/>
    <w:rsid w:val="004415AD"/>
    <w:rsid w:val="004418D5"/>
    <w:rsid w:val="00441BA5"/>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5F6B"/>
    <w:rsid w:val="0044611A"/>
    <w:rsid w:val="00446B9A"/>
    <w:rsid w:val="00447172"/>
    <w:rsid w:val="00447D9B"/>
    <w:rsid w:val="004502DD"/>
    <w:rsid w:val="00450439"/>
    <w:rsid w:val="0045185B"/>
    <w:rsid w:val="00451D86"/>
    <w:rsid w:val="004521BF"/>
    <w:rsid w:val="00452294"/>
    <w:rsid w:val="00452568"/>
    <w:rsid w:val="00452B98"/>
    <w:rsid w:val="00452C67"/>
    <w:rsid w:val="00452E3D"/>
    <w:rsid w:val="0045307C"/>
    <w:rsid w:val="00453216"/>
    <w:rsid w:val="0045325B"/>
    <w:rsid w:val="00453399"/>
    <w:rsid w:val="004536F4"/>
    <w:rsid w:val="0045376B"/>
    <w:rsid w:val="00453B3B"/>
    <w:rsid w:val="00453B89"/>
    <w:rsid w:val="00454104"/>
    <w:rsid w:val="004546C8"/>
    <w:rsid w:val="004547DD"/>
    <w:rsid w:val="00454D17"/>
    <w:rsid w:val="00454E6C"/>
    <w:rsid w:val="00454EAD"/>
    <w:rsid w:val="004551B7"/>
    <w:rsid w:val="0045545D"/>
    <w:rsid w:val="00455994"/>
    <w:rsid w:val="00455CF5"/>
    <w:rsid w:val="00455FB7"/>
    <w:rsid w:val="004565E0"/>
    <w:rsid w:val="00456F3C"/>
    <w:rsid w:val="0045706A"/>
    <w:rsid w:val="0045744E"/>
    <w:rsid w:val="00457877"/>
    <w:rsid w:val="00457963"/>
    <w:rsid w:val="0045796F"/>
    <w:rsid w:val="00457A97"/>
    <w:rsid w:val="00457F6D"/>
    <w:rsid w:val="0046028F"/>
    <w:rsid w:val="00460B70"/>
    <w:rsid w:val="00460EB8"/>
    <w:rsid w:val="00461714"/>
    <w:rsid w:val="00461991"/>
    <w:rsid w:val="004620C7"/>
    <w:rsid w:val="004621B4"/>
    <w:rsid w:val="00462C55"/>
    <w:rsid w:val="00463436"/>
    <w:rsid w:val="00463C7D"/>
    <w:rsid w:val="00463E1E"/>
    <w:rsid w:val="0046413C"/>
    <w:rsid w:val="004646F8"/>
    <w:rsid w:val="00464A44"/>
    <w:rsid w:val="0046505F"/>
    <w:rsid w:val="00465844"/>
    <w:rsid w:val="004658A0"/>
    <w:rsid w:val="00465F13"/>
    <w:rsid w:val="00466199"/>
    <w:rsid w:val="004664F8"/>
    <w:rsid w:val="00467141"/>
    <w:rsid w:val="004673DE"/>
    <w:rsid w:val="00467405"/>
    <w:rsid w:val="004675B5"/>
    <w:rsid w:val="00467742"/>
    <w:rsid w:val="00467BF7"/>
    <w:rsid w:val="00467C07"/>
    <w:rsid w:val="00467E43"/>
    <w:rsid w:val="00470869"/>
    <w:rsid w:val="00471446"/>
    <w:rsid w:val="0047175B"/>
    <w:rsid w:val="0047196B"/>
    <w:rsid w:val="00471C66"/>
    <w:rsid w:val="00471E01"/>
    <w:rsid w:val="00471EF6"/>
    <w:rsid w:val="00472451"/>
    <w:rsid w:val="004727C4"/>
    <w:rsid w:val="00472EC8"/>
    <w:rsid w:val="00472F53"/>
    <w:rsid w:val="00473074"/>
    <w:rsid w:val="00473E66"/>
    <w:rsid w:val="00474212"/>
    <w:rsid w:val="004744DC"/>
    <w:rsid w:val="00474524"/>
    <w:rsid w:val="00474FCE"/>
    <w:rsid w:val="00475145"/>
    <w:rsid w:val="00475624"/>
    <w:rsid w:val="00475C60"/>
    <w:rsid w:val="00475F2F"/>
    <w:rsid w:val="00476141"/>
    <w:rsid w:val="00476168"/>
    <w:rsid w:val="004766A3"/>
    <w:rsid w:val="00477040"/>
    <w:rsid w:val="004777FB"/>
    <w:rsid w:val="00477D32"/>
    <w:rsid w:val="0048059B"/>
    <w:rsid w:val="00480DC6"/>
    <w:rsid w:val="00481674"/>
    <w:rsid w:val="00481819"/>
    <w:rsid w:val="00481A08"/>
    <w:rsid w:val="00481DB8"/>
    <w:rsid w:val="00481EB7"/>
    <w:rsid w:val="00482114"/>
    <w:rsid w:val="004822B8"/>
    <w:rsid w:val="0048263F"/>
    <w:rsid w:val="00482677"/>
    <w:rsid w:val="004826E8"/>
    <w:rsid w:val="00482D14"/>
    <w:rsid w:val="00482E84"/>
    <w:rsid w:val="00482E90"/>
    <w:rsid w:val="004831EE"/>
    <w:rsid w:val="0048370C"/>
    <w:rsid w:val="00483D8C"/>
    <w:rsid w:val="004840B9"/>
    <w:rsid w:val="00484CC4"/>
    <w:rsid w:val="00484D6B"/>
    <w:rsid w:val="00484F7A"/>
    <w:rsid w:val="00485885"/>
    <w:rsid w:val="00486301"/>
    <w:rsid w:val="0048667B"/>
    <w:rsid w:val="00486FC3"/>
    <w:rsid w:val="004874B9"/>
    <w:rsid w:val="00487817"/>
    <w:rsid w:val="00487A04"/>
    <w:rsid w:val="00487B4F"/>
    <w:rsid w:val="00487C2C"/>
    <w:rsid w:val="00487CB7"/>
    <w:rsid w:val="004902CA"/>
    <w:rsid w:val="00490510"/>
    <w:rsid w:val="00490907"/>
    <w:rsid w:val="00490C15"/>
    <w:rsid w:val="00490C8A"/>
    <w:rsid w:val="004918EE"/>
    <w:rsid w:val="00492A7E"/>
    <w:rsid w:val="00492DE1"/>
    <w:rsid w:val="00493124"/>
    <w:rsid w:val="0049351D"/>
    <w:rsid w:val="00493C18"/>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DA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CB9"/>
    <w:rsid w:val="004A4D43"/>
    <w:rsid w:val="004A54A4"/>
    <w:rsid w:val="004A5A2D"/>
    <w:rsid w:val="004A5BD7"/>
    <w:rsid w:val="004A6104"/>
    <w:rsid w:val="004A6286"/>
    <w:rsid w:val="004A641C"/>
    <w:rsid w:val="004A6F63"/>
    <w:rsid w:val="004A731E"/>
    <w:rsid w:val="004A7370"/>
    <w:rsid w:val="004B1B8B"/>
    <w:rsid w:val="004B1E98"/>
    <w:rsid w:val="004B23D8"/>
    <w:rsid w:val="004B244E"/>
    <w:rsid w:val="004B26FF"/>
    <w:rsid w:val="004B2721"/>
    <w:rsid w:val="004B2751"/>
    <w:rsid w:val="004B314F"/>
    <w:rsid w:val="004B40AB"/>
    <w:rsid w:val="004B43AD"/>
    <w:rsid w:val="004B4421"/>
    <w:rsid w:val="004B444C"/>
    <w:rsid w:val="004B4954"/>
    <w:rsid w:val="004B4CE1"/>
    <w:rsid w:val="004B5154"/>
    <w:rsid w:val="004B5875"/>
    <w:rsid w:val="004B662C"/>
    <w:rsid w:val="004B66AE"/>
    <w:rsid w:val="004B6AA5"/>
    <w:rsid w:val="004B72CE"/>
    <w:rsid w:val="004B77D0"/>
    <w:rsid w:val="004B7D09"/>
    <w:rsid w:val="004B7ED6"/>
    <w:rsid w:val="004B7F69"/>
    <w:rsid w:val="004C04E3"/>
    <w:rsid w:val="004C0781"/>
    <w:rsid w:val="004C0B11"/>
    <w:rsid w:val="004C0B2E"/>
    <w:rsid w:val="004C0BDF"/>
    <w:rsid w:val="004C0C6B"/>
    <w:rsid w:val="004C1056"/>
    <w:rsid w:val="004C118A"/>
    <w:rsid w:val="004C1624"/>
    <w:rsid w:val="004C1729"/>
    <w:rsid w:val="004C1BAC"/>
    <w:rsid w:val="004C1F02"/>
    <w:rsid w:val="004C2263"/>
    <w:rsid w:val="004C2DF8"/>
    <w:rsid w:val="004C2EC4"/>
    <w:rsid w:val="004C300E"/>
    <w:rsid w:val="004C4361"/>
    <w:rsid w:val="004C4381"/>
    <w:rsid w:val="004C47E5"/>
    <w:rsid w:val="004C495F"/>
    <w:rsid w:val="004C5059"/>
    <w:rsid w:val="004C5672"/>
    <w:rsid w:val="004C57AD"/>
    <w:rsid w:val="004C5F06"/>
    <w:rsid w:val="004C630B"/>
    <w:rsid w:val="004C6494"/>
    <w:rsid w:val="004C66CE"/>
    <w:rsid w:val="004C66EB"/>
    <w:rsid w:val="004C6BD5"/>
    <w:rsid w:val="004C6DF6"/>
    <w:rsid w:val="004C6E0D"/>
    <w:rsid w:val="004C728D"/>
    <w:rsid w:val="004C72DA"/>
    <w:rsid w:val="004C734B"/>
    <w:rsid w:val="004C77C7"/>
    <w:rsid w:val="004C79C1"/>
    <w:rsid w:val="004D085E"/>
    <w:rsid w:val="004D09C4"/>
    <w:rsid w:val="004D0D2A"/>
    <w:rsid w:val="004D0E09"/>
    <w:rsid w:val="004D17F8"/>
    <w:rsid w:val="004D23CA"/>
    <w:rsid w:val="004D266E"/>
    <w:rsid w:val="004D3AA5"/>
    <w:rsid w:val="004D3ACE"/>
    <w:rsid w:val="004D4288"/>
    <w:rsid w:val="004D4AE2"/>
    <w:rsid w:val="004D4E1A"/>
    <w:rsid w:val="004D4E40"/>
    <w:rsid w:val="004D4FBD"/>
    <w:rsid w:val="004D5882"/>
    <w:rsid w:val="004D5F5F"/>
    <w:rsid w:val="004D61F8"/>
    <w:rsid w:val="004D62F0"/>
    <w:rsid w:val="004D6821"/>
    <w:rsid w:val="004D68FC"/>
    <w:rsid w:val="004D752C"/>
    <w:rsid w:val="004D7626"/>
    <w:rsid w:val="004D76BB"/>
    <w:rsid w:val="004D79B1"/>
    <w:rsid w:val="004D7A0D"/>
    <w:rsid w:val="004E0399"/>
    <w:rsid w:val="004E062C"/>
    <w:rsid w:val="004E08E2"/>
    <w:rsid w:val="004E0E3E"/>
    <w:rsid w:val="004E1AE6"/>
    <w:rsid w:val="004E1CE0"/>
    <w:rsid w:val="004E22A8"/>
    <w:rsid w:val="004E22C8"/>
    <w:rsid w:val="004E236D"/>
    <w:rsid w:val="004E283A"/>
    <w:rsid w:val="004E2E7E"/>
    <w:rsid w:val="004E3D0C"/>
    <w:rsid w:val="004E3F1F"/>
    <w:rsid w:val="004E416F"/>
    <w:rsid w:val="004E5182"/>
    <w:rsid w:val="004E5A40"/>
    <w:rsid w:val="004E60F4"/>
    <w:rsid w:val="004E6C3A"/>
    <w:rsid w:val="004E6D2C"/>
    <w:rsid w:val="004E6DDB"/>
    <w:rsid w:val="004E6EDB"/>
    <w:rsid w:val="004E7000"/>
    <w:rsid w:val="004E7393"/>
    <w:rsid w:val="004E78B5"/>
    <w:rsid w:val="004E7A32"/>
    <w:rsid w:val="004E7A6C"/>
    <w:rsid w:val="004E7FB0"/>
    <w:rsid w:val="004F03F3"/>
    <w:rsid w:val="004F0E0D"/>
    <w:rsid w:val="004F0FB3"/>
    <w:rsid w:val="004F12E7"/>
    <w:rsid w:val="004F1AE7"/>
    <w:rsid w:val="004F1B1B"/>
    <w:rsid w:val="004F1C43"/>
    <w:rsid w:val="004F22E4"/>
    <w:rsid w:val="004F28B3"/>
    <w:rsid w:val="004F2B70"/>
    <w:rsid w:val="004F34DC"/>
    <w:rsid w:val="004F44A9"/>
    <w:rsid w:val="004F4DD7"/>
    <w:rsid w:val="004F5359"/>
    <w:rsid w:val="004F5DB0"/>
    <w:rsid w:val="004F5FD5"/>
    <w:rsid w:val="004F6047"/>
    <w:rsid w:val="004F6368"/>
    <w:rsid w:val="004F6766"/>
    <w:rsid w:val="004F6959"/>
    <w:rsid w:val="004F698C"/>
    <w:rsid w:val="004F6B8D"/>
    <w:rsid w:val="004F7BAE"/>
    <w:rsid w:val="00500401"/>
    <w:rsid w:val="0050070A"/>
    <w:rsid w:val="00500824"/>
    <w:rsid w:val="00500A23"/>
    <w:rsid w:val="00500C6B"/>
    <w:rsid w:val="00501054"/>
    <w:rsid w:val="00501177"/>
    <w:rsid w:val="005014F2"/>
    <w:rsid w:val="00501F10"/>
    <w:rsid w:val="0050214D"/>
    <w:rsid w:val="005021BD"/>
    <w:rsid w:val="00502717"/>
    <w:rsid w:val="00502F94"/>
    <w:rsid w:val="005038D0"/>
    <w:rsid w:val="00503CC8"/>
    <w:rsid w:val="00503F05"/>
    <w:rsid w:val="00504037"/>
    <w:rsid w:val="005040D3"/>
    <w:rsid w:val="0050459C"/>
    <w:rsid w:val="005047D7"/>
    <w:rsid w:val="00505D82"/>
    <w:rsid w:val="00505E4F"/>
    <w:rsid w:val="005061C7"/>
    <w:rsid w:val="00506610"/>
    <w:rsid w:val="00506B38"/>
    <w:rsid w:val="00507541"/>
    <w:rsid w:val="00507966"/>
    <w:rsid w:val="00507B7B"/>
    <w:rsid w:val="00507F8E"/>
    <w:rsid w:val="00510361"/>
    <w:rsid w:val="00510836"/>
    <w:rsid w:val="005108E7"/>
    <w:rsid w:val="00510E09"/>
    <w:rsid w:val="00510EB4"/>
    <w:rsid w:val="0051166C"/>
    <w:rsid w:val="00511DD3"/>
    <w:rsid w:val="0051335C"/>
    <w:rsid w:val="00513AB7"/>
    <w:rsid w:val="00513D22"/>
    <w:rsid w:val="00513F6C"/>
    <w:rsid w:val="00514C53"/>
    <w:rsid w:val="00514CDF"/>
    <w:rsid w:val="00516437"/>
    <w:rsid w:val="00516BA0"/>
    <w:rsid w:val="00517156"/>
    <w:rsid w:val="00517176"/>
    <w:rsid w:val="005172CF"/>
    <w:rsid w:val="0051780B"/>
    <w:rsid w:val="00517DB8"/>
    <w:rsid w:val="005203E2"/>
    <w:rsid w:val="00520DD8"/>
    <w:rsid w:val="00521461"/>
    <w:rsid w:val="005217FD"/>
    <w:rsid w:val="00521907"/>
    <w:rsid w:val="00522745"/>
    <w:rsid w:val="00522CAE"/>
    <w:rsid w:val="00522D70"/>
    <w:rsid w:val="00522FB7"/>
    <w:rsid w:val="00523430"/>
    <w:rsid w:val="00523560"/>
    <w:rsid w:val="0052368B"/>
    <w:rsid w:val="0052383B"/>
    <w:rsid w:val="005238DE"/>
    <w:rsid w:val="00524213"/>
    <w:rsid w:val="00524EFB"/>
    <w:rsid w:val="00525098"/>
    <w:rsid w:val="00525264"/>
    <w:rsid w:val="0052538B"/>
    <w:rsid w:val="005254C7"/>
    <w:rsid w:val="00525647"/>
    <w:rsid w:val="00525739"/>
    <w:rsid w:val="0052662E"/>
    <w:rsid w:val="00526635"/>
    <w:rsid w:val="005269A1"/>
    <w:rsid w:val="00526FB4"/>
    <w:rsid w:val="00527469"/>
    <w:rsid w:val="005274AD"/>
    <w:rsid w:val="00527C7F"/>
    <w:rsid w:val="005307D0"/>
    <w:rsid w:val="00531095"/>
    <w:rsid w:val="005310D1"/>
    <w:rsid w:val="0053113A"/>
    <w:rsid w:val="00531788"/>
    <w:rsid w:val="00531BE4"/>
    <w:rsid w:val="00531C6F"/>
    <w:rsid w:val="00532360"/>
    <w:rsid w:val="005324C0"/>
    <w:rsid w:val="00532747"/>
    <w:rsid w:val="0053274D"/>
    <w:rsid w:val="005327B9"/>
    <w:rsid w:val="005328BB"/>
    <w:rsid w:val="005339C4"/>
    <w:rsid w:val="00533F48"/>
    <w:rsid w:val="00533FF6"/>
    <w:rsid w:val="00534131"/>
    <w:rsid w:val="005344BF"/>
    <w:rsid w:val="00534899"/>
    <w:rsid w:val="00534DA9"/>
    <w:rsid w:val="0053503C"/>
    <w:rsid w:val="00535169"/>
    <w:rsid w:val="0053519F"/>
    <w:rsid w:val="00535382"/>
    <w:rsid w:val="005356D1"/>
    <w:rsid w:val="0053596A"/>
    <w:rsid w:val="00536F8D"/>
    <w:rsid w:val="0053703D"/>
    <w:rsid w:val="005370D3"/>
    <w:rsid w:val="00537114"/>
    <w:rsid w:val="00537C89"/>
    <w:rsid w:val="00537DCB"/>
    <w:rsid w:val="00537ED0"/>
    <w:rsid w:val="005400B7"/>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7C0"/>
    <w:rsid w:val="00544A50"/>
    <w:rsid w:val="00544B5A"/>
    <w:rsid w:val="00544D97"/>
    <w:rsid w:val="00544E32"/>
    <w:rsid w:val="00544F32"/>
    <w:rsid w:val="00546234"/>
    <w:rsid w:val="00546313"/>
    <w:rsid w:val="0054648A"/>
    <w:rsid w:val="005464A9"/>
    <w:rsid w:val="00546BB4"/>
    <w:rsid w:val="00546FC7"/>
    <w:rsid w:val="005471ED"/>
    <w:rsid w:val="00547D4F"/>
    <w:rsid w:val="00547D9B"/>
    <w:rsid w:val="00550059"/>
    <w:rsid w:val="0055029B"/>
    <w:rsid w:val="00550377"/>
    <w:rsid w:val="00551248"/>
    <w:rsid w:val="005516A4"/>
    <w:rsid w:val="005517F9"/>
    <w:rsid w:val="00551B3A"/>
    <w:rsid w:val="00551DF1"/>
    <w:rsid w:val="00552505"/>
    <w:rsid w:val="0055289A"/>
    <w:rsid w:val="005542F9"/>
    <w:rsid w:val="00554490"/>
    <w:rsid w:val="00554A12"/>
    <w:rsid w:val="00554EA2"/>
    <w:rsid w:val="00555230"/>
    <w:rsid w:val="00555BDA"/>
    <w:rsid w:val="00556110"/>
    <w:rsid w:val="00556165"/>
    <w:rsid w:val="005567D1"/>
    <w:rsid w:val="00556938"/>
    <w:rsid w:val="00556BA9"/>
    <w:rsid w:val="00556EBA"/>
    <w:rsid w:val="00557176"/>
    <w:rsid w:val="005571E1"/>
    <w:rsid w:val="00557CF6"/>
    <w:rsid w:val="005601B8"/>
    <w:rsid w:val="005602D3"/>
    <w:rsid w:val="005606D4"/>
    <w:rsid w:val="0056073C"/>
    <w:rsid w:val="00560B95"/>
    <w:rsid w:val="00560D90"/>
    <w:rsid w:val="00561AE9"/>
    <w:rsid w:val="00561B79"/>
    <w:rsid w:val="00562542"/>
    <w:rsid w:val="00562641"/>
    <w:rsid w:val="00562823"/>
    <w:rsid w:val="00562927"/>
    <w:rsid w:val="00562BEE"/>
    <w:rsid w:val="00562C57"/>
    <w:rsid w:val="0056309C"/>
    <w:rsid w:val="00564630"/>
    <w:rsid w:val="00564637"/>
    <w:rsid w:val="0056463E"/>
    <w:rsid w:val="00564D74"/>
    <w:rsid w:val="00565168"/>
    <w:rsid w:val="005654D3"/>
    <w:rsid w:val="005656E0"/>
    <w:rsid w:val="00565B5A"/>
    <w:rsid w:val="00565B78"/>
    <w:rsid w:val="005664B7"/>
    <w:rsid w:val="0056657E"/>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3AF"/>
    <w:rsid w:val="005775E8"/>
    <w:rsid w:val="0057774E"/>
    <w:rsid w:val="00577A46"/>
    <w:rsid w:val="005808C1"/>
    <w:rsid w:val="00580D1B"/>
    <w:rsid w:val="00580F6B"/>
    <w:rsid w:val="00581668"/>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661A"/>
    <w:rsid w:val="00586AA2"/>
    <w:rsid w:val="005870E3"/>
    <w:rsid w:val="005872F9"/>
    <w:rsid w:val="00587DAA"/>
    <w:rsid w:val="00587E0C"/>
    <w:rsid w:val="005900DF"/>
    <w:rsid w:val="00590319"/>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59B"/>
    <w:rsid w:val="00597959"/>
    <w:rsid w:val="00597C60"/>
    <w:rsid w:val="00597F6E"/>
    <w:rsid w:val="005A018A"/>
    <w:rsid w:val="005A09FD"/>
    <w:rsid w:val="005A0F88"/>
    <w:rsid w:val="005A135A"/>
    <w:rsid w:val="005A187B"/>
    <w:rsid w:val="005A28F0"/>
    <w:rsid w:val="005A2B11"/>
    <w:rsid w:val="005A2DC6"/>
    <w:rsid w:val="005A2FCF"/>
    <w:rsid w:val="005A3058"/>
    <w:rsid w:val="005A3440"/>
    <w:rsid w:val="005A38D8"/>
    <w:rsid w:val="005A46E2"/>
    <w:rsid w:val="005A4A18"/>
    <w:rsid w:val="005A59C3"/>
    <w:rsid w:val="005A5C3A"/>
    <w:rsid w:val="005A62C9"/>
    <w:rsid w:val="005A65A1"/>
    <w:rsid w:val="005A67D7"/>
    <w:rsid w:val="005A6B62"/>
    <w:rsid w:val="005A6CE9"/>
    <w:rsid w:val="005A73B1"/>
    <w:rsid w:val="005A758E"/>
    <w:rsid w:val="005A7A95"/>
    <w:rsid w:val="005B0545"/>
    <w:rsid w:val="005B0C34"/>
    <w:rsid w:val="005B0E4C"/>
    <w:rsid w:val="005B11FB"/>
    <w:rsid w:val="005B12FA"/>
    <w:rsid w:val="005B13C7"/>
    <w:rsid w:val="005B16EC"/>
    <w:rsid w:val="005B280F"/>
    <w:rsid w:val="005B3936"/>
    <w:rsid w:val="005B4808"/>
    <w:rsid w:val="005B4923"/>
    <w:rsid w:val="005B587B"/>
    <w:rsid w:val="005B5DA0"/>
    <w:rsid w:val="005B60AC"/>
    <w:rsid w:val="005B60B5"/>
    <w:rsid w:val="005B6842"/>
    <w:rsid w:val="005B6B22"/>
    <w:rsid w:val="005B6DB4"/>
    <w:rsid w:val="005B703A"/>
    <w:rsid w:val="005B75C1"/>
    <w:rsid w:val="005B7859"/>
    <w:rsid w:val="005B7FE2"/>
    <w:rsid w:val="005C024A"/>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2930"/>
    <w:rsid w:val="005C2E1A"/>
    <w:rsid w:val="005C3285"/>
    <w:rsid w:val="005C370C"/>
    <w:rsid w:val="005C3AF2"/>
    <w:rsid w:val="005C3AFE"/>
    <w:rsid w:val="005C3EF5"/>
    <w:rsid w:val="005C3EFB"/>
    <w:rsid w:val="005C414A"/>
    <w:rsid w:val="005C48BC"/>
    <w:rsid w:val="005C4A6F"/>
    <w:rsid w:val="005C4B58"/>
    <w:rsid w:val="005C565E"/>
    <w:rsid w:val="005C5889"/>
    <w:rsid w:val="005C5950"/>
    <w:rsid w:val="005C5E94"/>
    <w:rsid w:val="005C5F79"/>
    <w:rsid w:val="005C62F6"/>
    <w:rsid w:val="005C7021"/>
    <w:rsid w:val="005C772F"/>
    <w:rsid w:val="005C7A3F"/>
    <w:rsid w:val="005C7C99"/>
    <w:rsid w:val="005D010C"/>
    <w:rsid w:val="005D0130"/>
    <w:rsid w:val="005D0B7F"/>
    <w:rsid w:val="005D0BE9"/>
    <w:rsid w:val="005D0C4E"/>
    <w:rsid w:val="005D0D1E"/>
    <w:rsid w:val="005D1AC1"/>
    <w:rsid w:val="005D21B8"/>
    <w:rsid w:val="005D2752"/>
    <w:rsid w:val="005D2A6E"/>
    <w:rsid w:val="005D2F7E"/>
    <w:rsid w:val="005D304E"/>
    <w:rsid w:val="005D3344"/>
    <w:rsid w:val="005D3479"/>
    <w:rsid w:val="005D3BC3"/>
    <w:rsid w:val="005D3BD5"/>
    <w:rsid w:val="005D3BEA"/>
    <w:rsid w:val="005D4710"/>
    <w:rsid w:val="005D5BE2"/>
    <w:rsid w:val="005D5F39"/>
    <w:rsid w:val="005D65AD"/>
    <w:rsid w:val="005D6763"/>
    <w:rsid w:val="005D72DA"/>
    <w:rsid w:val="005D73FF"/>
    <w:rsid w:val="005D764F"/>
    <w:rsid w:val="005D7F05"/>
    <w:rsid w:val="005E07FD"/>
    <w:rsid w:val="005E0EAB"/>
    <w:rsid w:val="005E1809"/>
    <w:rsid w:val="005E2165"/>
    <w:rsid w:val="005E22F3"/>
    <w:rsid w:val="005E29FE"/>
    <w:rsid w:val="005E2AD6"/>
    <w:rsid w:val="005E380B"/>
    <w:rsid w:val="005E3C28"/>
    <w:rsid w:val="005E3F3A"/>
    <w:rsid w:val="005E40DF"/>
    <w:rsid w:val="005E4326"/>
    <w:rsid w:val="005E4EEA"/>
    <w:rsid w:val="005E5702"/>
    <w:rsid w:val="005E6040"/>
    <w:rsid w:val="005E69D4"/>
    <w:rsid w:val="005E784B"/>
    <w:rsid w:val="005E7A2A"/>
    <w:rsid w:val="005E7B84"/>
    <w:rsid w:val="005E7B8A"/>
    <w:rsid w:val="005E7E31"/>
    <w:rsid w:val="005F0356"/>
    <w:rsid w:val="005F0A4C"/>
    <w:rsid w:val="005F140F"/>
    <w:rsid w:val="005F1476"/>
    <w:rsid w:val="005F15E0"/>
    <w:rsid w:val="005F1870"/>
    <w:rsid w:val="005F187E"/>
    <w:rsid w:val="005F198F"/>
    <w:rsid w:val="005F1F2B"/>
    <w:rsid w:val="005F272A"/>
    <w:rsid w:val="005F277D"/>
    <w:rsid w:val="005F2CA7"/>
    <w:rsid w:val="005F2FD2"/>
    <w:rsid w:val="005F38F7"/>
    <w:rsid w:val="005F3ACF"/>
    <w:rsid w:val="005F3BFD"/>
    <w:rsid w:val="005F4012"/>
    <w:rsid w:val="005F422E"/>
    <w:rsid w:val="005F49C7"/>
    <w:rsid w:val="005F4F76"/>
    <w:rsid w:val="005F514F"/>
    <w:rsid w:val="005F5198"/>
    <w:rsid w:val="005F5283"/>
    <w:rsid w:val="005F52C9"/>
    <w:rsid w:val="005F586B"/>
    <w:rsid w:val="005F5B06"/>
    <w:rsid w:val="005F6BF2"/>
    <w:rsid w:val="005F6D30"/>
    <w:rsid w:val="005F6F7B"/>
    <w:rsid w:val="005F70A7"/>
    <w:rsid w:val="005F7340"/>
    <w:rsid w:val="005F73AD"/>
    <w:rsid w:val="005F74FD"/>
    <w:rsid w:val="005F7F61"/>
    <w:rsid w:val="0060048F"/>
    <w:rsid w:val="00600792"/>
    <w:rsid w:val="00600DB4"/>
    <w:rsid w:val="0060101B"/>
    <w:rsid w:val="00601341"/>
    <w:rsid w:val="00601C2F"/>
    <w:rsid w:val="00602425"/>
    <w:rsid w:val="006035AB"/>
    <w:rsid w:val="0060377B"/>
    <w:rsid w:val="006039DD"/>
    <w:rsid w:val="00603AFA"/>
    <w:rsid w:val="00603CD3"/>
    <w:rsid w:val="00603CE8"/>
    <w:rsid w:val="00604268"/>
    <w:rsid w:val="0060442D"/>
    <w:rsid w:val="00604568"/>
    <w:rsid w:val="00604680"/>
    <w:rsid w:val="00604854"/>
    <w:rsid w:val="00604B4C"/>
    <w:rsid w:val="00605D72"/>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7E"/>
    <w:rsid w:val="006131BC"/>
    <w:rsid w:val="0061394B"/>
    <w:rsid w:val="00613FA7"/>
    <w:rsid w:val="006142E1"/>
    <w:rsid w:val="0061535D"/>
    <w:rsid w:val="00615673"/>
    <w:rsid w:val="00615BBF"/>
    <w:rsid w:val="00615F94"/>
    <w:rsid w:val="006161E5"/>
    <w:rsid w:val="00616561"/>
    <w:rsid w:val="006167EF"/>
    <w:rsid w:val="00616D97"/>
    <w:rsid w:val="00617898"/>
    <w:rsid w:val="00620776"/>
    <w:rsid w:val="006207FD"/>
    <w:rsid w:val="00620CEE"/>
    <w:rsid w:val="00621374"/>
    <w:rsid w:val="006216A3"/>
    <w:rsid w:val="00622077"/>
    <w:rsid w:val="00622CE8"/>
    <w:rsid w:val="00622D8F"/>
    <w:rsid w:val="00622E29"/>
    <w:rsid w:val="006231B9"/>
    <w:rsid w:val="00623492"/>
    <w:rsid w:val="006235A4"/>
    <w:rsid w:val="00623786"/>
    <w:rsid w:val="00623A05"/>
    <w:rsid w:val="00623CEB"/>
    <w:rsid w:val="00624360"/>
    <w:rsid w:val="00624529"/>
    <w:rsid w:val="0062488E"/>
    <w:rsid w:val="0062553A"/>
    <w:rsid w:val="0062575A"/>
    <w:rsid w:val="00625EF4"/>
    <w:rsid w:val="00626215"/>
    <w:rsid w:val="00626DFE"/>
    <w:rsid w:val="006274AE"/>
    <w:rsid w:val="0062768B"/>
    <w:rsid w:val="00627DAE"/>
    <w:rsid w:val="00627F60"/>
    <w:rsid w:val="00630A56"/>
    <w:rsid w:val="00630C13"/>
    <w:rsid w:val="006310C1"/>
    <w:rsid w:val="00631166"/>
    <w:rsid w:val="00631E3B"/>
    <w:rsid w:val="00631F4C"/>
    <w:rsid w:val="00631FAF"/>
    <w:rsid w:val="00632211"/>
    <w:rsid w:val="00632574"/>
    <w:rsid w:val="00632581"/>
    <w:rsid w:val="00632F36"/>
    <w:rsid w:val="00633405"/>
    <w:rsid w:val="006335A3"/>
    <w:rsid w:val="0063395F"/>
    <w:rsid w:val="00633FDC"/>
    <w:rsid w:val="006344CD"/>
    <w:rsid w:val="00634701"/>
    <w:rsid w:val="0063478A"/>
    <w:rsid w:val="00634A06"/>
    <w:rsid w:val="00634A69"/>
    <w:rsid w:val="00634D4E"/>
    <w:rsid w:val="00634DC0"/>
    <w:rsid w:val="00635DCD"/>
    <w:rsid w:val="006364F7"/>
    <w:rsid w:val="00636E15"/>
    <w:rsid w:val="00636EE0"/>
    <w:rsid w:val="0063747A"/>
    <w:rsid w:val="00637925"/>
    <w:rsid w:val="0063799B"/>
    <w:rsid w:val="00637C68"/>
    <w:rsid w:val="00637E93"/>
    <w:rsid w:val="00637F16"/>
    <w:rsid w:val="006404EF"/>
    <w:rsid w:val="00640F20"/>
    <w:rsid w:val="0064114E"/>
    <w:rsid w:val="00641ED0"/>
    <w:rsid w:val="00641F15"/>
    <w:rsid w:val="0064251E"/>
    <w:rsid w:val="00642A82"/>
    <w:rsid w:val="00642C8C"/>
    <w:rsid w:val="00642FE5"/>
    <w:rsid w:val="00644A84"/>
    <w:rsid w:val="00644C01"/>
    <w:rsid w:val="00644F09"/>
    <w:rsid w:val="006451D0"/>
    <w:rsid w:val="006452A9"/>
    <w:rsid w:val="006453EB"/>
    <w:rsid w:val="006457D9"/>
    <w:rsid w:val="006462E1"/>
    <w:rsid w:val="0064645A"/>
    <w:rsid w:val="00647093"/>
    <w:rsid w:val="00647149"/>
    <w:rsid w:val="006471EC"/>
    <w:rsid w:val="00647327"/>
    <w:rsid w:val="006473C2"/>
    <w:rsid w:val="00647A94"/>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6F5F"/>
    <w:rsid w:val="00657285"/>
    <w:rsid w:val="006572F0"/>
    <w:rsid w:val="0065751D"/>
    <w:rsid w:val="006576A7"/>
    <w:rsid w:val="006579BD"/>
    <w:rsid w:val="00657DAA"/>
    <w:rsid w:val="0066034F"/>
    <w:rsid w:val="0066072A"/>
    <w:rsid w:val="006614E4"/>
    <w:rsid w:val="006616EF"/>
    <w:rsid w:val="00661A78"/>
    <w:rsid w:val="00661E1D"/>
    <w:rsid w:val="00662170"/>
    <w:rsid w:val="0066274C"/>
    <w:rsid w:val="00662B5A"/>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67B8C"/>
    <w:rsid w:val="00670F4A"/>
    <w:rsid w:val="00671029"/>
    <w:rsid w:val="00671194"/>
    <w:rsid w:val="00671BB1"/>
    <w:rsid w:val="00671C94"/>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0CDF"/>
    <w:rsid w:val="006816E7"/>
    <w:rsid w:val="006828B9"/>
    <w:rsid w:val="00682AC9"/>
    <w:rsid w:val="00682B18"/>
    <w:rsid w:val="00683245"/>
    <w:rsid w:val="006838F2"/>
    <w:rsid w:val="00683FB4"/>
    <w:rsid w:val="006846EA"/>
    <w:rsid w:val="00684FD1"/>
    <w:rsid w:val="006857D2"/>
    <w:rsid w:val="00685A89"/>
    <w:rsid w:val="00685CEE"/>
    <w:rsid w:val="00685D88"/>
    <w:rsid w:val="0068636E"/>
    <w:rsid w:val="0068650C"/>
    <w:rsid w:val="006869AA"/>
    <w:rsid w:val="00686F5B"/>
    <w:rsid w:val="0068788F"/>
    <w:rsid w:val="006879CA"/>
    <w:rsid w:val="00687D35"/>
    <w:rsid w:val="00687E81"/>
    <w:rsid w:val="006905D1"/>
    <w:rsid w:val="006907DD"/>
    <w:rsid w:val="00690AD6"/>
    <w:rsid w:val="006912DF"/>
    <w:rsid w:val="00691348"/>
    <w:rsid w:val="00691B6F"/>
    <w:rsid w:val="00691E31"/>
    <w:rsid w:val="00691F19"/>
    <w:rsid w:val="00691F77"/>
    <w:rsid w:val="00691FCC"/>
    <w:rsid w:val="006920A9"/>
    <w:rsid w:val="006926C9"/>
    <w:rsid w:val="00692B53"/>
    <w:rsid w:val="006933DC"/>
    <w:rsid w:val="00693729"/>
    <w:rsid w:val="00693E5C"/>
    <w:rsid w:val="00693F26"/>
    <w:rsid w:val="00694268"/>
    <w:rsid w:val="00694C72"/>
    <w:rsid w:val="00694CCB"/>
    <w:rsid w:val="00694D4B"/>
    <w:rsid w:val="00694F35"/>
    <w:rsid w:val="006953A7"/>
    <w:rsid w:val="00695A70"/>
    <w:rsid w:val="00695A9B"/>
    <w:rsid w:val="00695AE1"/>
    <w:rsid w:val="00695D18"/>
    <w:rsid w:val="00696081"/>
    <w:rsid w:val="0069753B"/>
    <w:rsid w:val="00697B0C"/>
    <w:rsid w:val="006A0279"/>
    <w:rsid w:val="006A09EE"/>
    <w:rsid w:val="006A0A3B"/>
    <w:rsid w:val="006A0C85"/>
    <w:rsid w:val="006A0EE1"/>
    <w:rsid w:val="006A1B45"/>
    <w:rsid w:val="006A1D29"/>
    <w:rsid w:val="006A2255"/>
    <w:rsid w:val="006A25C4"/>
    <w:rsid w:val="006A2FDA"/>
    <w:rsid w:val="006A30ED"/>
    <w:rsid w:val="006A381E"/>
    <w:rsid w:val="006A384C"/>
    <w:rsid w:val="006A39C7"/>
    <w:rsid w:val="006A3AE2"/>
    <w:rsid w:val="006A3C8C"/>
    <w:rsid w:val="006A3CBF"/>
    <w:rsid w:val="006A3D28"/>
    <w:rsid w:val="006A4BB3"/>
    <w:rsid w:val="006A4E48"/>
    <w:rsid w:val="006A5BE5"/>
    <w:rsid w:val="006A60EE"/>
    <w:rsid w:val="006A60F2"/>
    <w:rsid w:val="006A615A"/>
    <w:rsid w:val="006A69CB"/>
    <w:rsid w:val="006A716D"/>
    <w:rsid w:val="006A71FE"/>
    <w:rsid w:val="006A728C"/>
    <w:rsid w:val="006A741E"/>
    <w:rsid w:val="006A7F85"/>
    <w:rsid w:val="006B0408"/>
    <w:rsid w:val="006B05D1"/>
    <w:rsid w:val="006B08F5"/>
    <w:rsid w:val="006B0971"/>
    <w:rsid w:val="006B0B27"/>
    <w:rsid w:val="006B0FBC"/>
    <w:rsid w:val="006B17C7"/>
    <w:rsid w:val="006B1823"/>
    <w:rsid w:val="006B190F"/>
    <w:rsid w:val="006B195A"/>
    <w:rsid w:val="006B276B"/>
    <w:rsid w:val="006B286A"/>
    <w:rsid w:val="006B2EE1"/>
    <w:rsid w:val="006B30F2"/>
    <w:rsid w:val="006B36BE"/>
    <w:rsid w:val="006B40B8"/>
    <w:rsid w:val="006B45FC"/>
    <w:rsid w:val="006B45FE"/>
    <w:rsid w:val="006B4761"/>
    <w:rsid w:val="006B49C5"/>
    <w:rsid w:val="006B4C1C"/>
    <w:rsid w:val="006B4CED"/>
    <w:rsid w:val="006B4CF1"/>
    <w:rsid w:val="006B511E"/>
    <w:rsid w:val="006B5376"/>
    <w:rsid w:val="006B54EE"/>
    <w:rsid w:val="006B5643"/>
    <w:rsid w:val="006B5E32"/>
    <w:rsid w:val="006B5E90"/>
    <w:rsid w:val="006B6A6F"/>
    <w:rsid w:val="006B6B90"/>
    <w:rsid w:val="006B76E9"/>
    <w:rsid w:val="006B772C"/>
    <w:rsid w:val="006C04A5"/>
    <w:rsid w:val="006C0C0F"/>
    <w:rsid w:val="006C1639"/>
    <w:rsid w:val="006C1693"/>
    <w:rsid w:val="006C16F4"/>
    <w:rsid w:val="006C1C0A"/>
    <w:rsid w:val="006C1D1D"/>
    <w:rsid w:val="006C2453"/>
    <w:rsid w:val="006C24C5"/>
    <w:rsid w:val="006C2714"/>
    <w:rsid w:val="006C287F"/>
    <w:rsid w:val="006C2C86"/>
    <w:rsid w:val="006C3139"/>
    <w:rsid w:val="006C34D1"/>
    <w:rsid w:val="006C384B"/>
    <w:rsid w:val="006C390C"/>
    <w:rsid w:val="006C3AF1"/>
    <w:rsid w:val="006C3BC5"/>
    <w:rsid w:val="006C44D4"/>
    <w:rsid w:val="006C4E89"/>
    <w:rsid w:val="006C520D"/>
    <w:rsid w:val="006C5FC0"/>
    <w:rsid w:val="006C60BE"/>
    <w:rsid w:val="006C6779"/>
    <w:rsid w:val="006C67B9"/>
    <w:rsid w:val="006C6A9B"/>
    <w:rsid w:val="006C6E81"/>
    <w:rsid w:val="006C6F24"/>
    <w:rsid w:val="006C7559"/>
    <w:rsid w:val="006C758E"/>
    <w:rsid w:val="006C778A"/>
    <w:rsid w:val="006C7D04"/>
    <w:rsid w:val="006C7F3C"/>
    <w:rsid w:val="006D08FE"/>
    <w:rsid w:val="006D0C0F"/>
    <w:rsid w:val="006D0C43"/>
    <w:rsid w:val="006D1319"/>
    <w:rsid w:val="006D147C"/>
    <w:rsid w:val="006D14F1"/>
    <w:rsid w:val="006D1D76"/>
    <w:rsid w:val="006D1D98"/>
    <w:rsid w:val="006D1FB4"/>
    <w:rsid w:val="006D2896"/>
    <w:rsid w:val="006D2940"/>
    <w:rsid w:val="006D2DED"/>
    <w:rsid w:val="006D35DB"/>
    <w:rsid w:val="006D36D8"/>
    <w:rsid w:val="006D392B"/>
    <w:rsid w:val="006D43BF"/>
    <w:rsid w:val="006D4826"/>
    <w:rsid w:val="006D5110"/>
    <w:rsid w:val="006D51BE"/>
    <w:rsid w:val="006D5A90"/>
    <w:rsid w:val="006D682B"/>
    <w:rsid w:val="006D6899"/>
    <w:rsid w:val="006D6D16"/>
    <w:rsid w:val="006D6EA3"/>
    <w:rsid w:val="006D788B"/>
    <w:rsid w:val="006D7ABD"/>
    <w:rsid w:val="006D7AE4"/>
    <w:rsid w:val="006D7B69"/>
    <w:rsid w:val="006E00BF"/>
    <w:rsid w:val="006E0DC3"/>
    <w:rsid w:val="006E0F4E"/>
    <w:rsid w:val="006E0FAB"/>
    <w:rsid w:val="006E10F1"/>
    <w:rsid w:val="006E128B"/>
    <w:rsid w:val="006E21AC"/>
    <w:rsid w:val="006E2399"/>
    <w:rsid w:val="006E23C3"/>
    <w:rsid w:val="006E2883"/>
    <w:rsid w:val="006E30B6"/>
    <w:rsid w:val="006E3765"/>
    <w:rsid w:val="006E3CB1"/>
    <w:rsid w:val="006E3D17"/>
    <w:rsid w:val="006E3D3C"/>
    <w:rsid w:val="006E3DDA"/>
    <w:rsid w:val="006E3E8F"/>
    <w:rsid w:val="006E479E"/>
    <w:rsid w:val="006E4930"/>
    <w:rsid w:val="006E52D9"/>
    <w:rsid w:val="006E57B4"/>
    <w:rsid w:val="006E6303"/>
    <w:rsid w:val="006E6D63"/>
    <w:rsid w:val="006E6DD9"/>
    <w:rsid w:val="006F01D9"/>
    <w:rsid w:val="006F02C6"/>
    <w:rsid w:val="006F04BD"/>
    <w:rsid w:val="006F1C0F"/>
    <w:rsid w:val="006F1DED"/>
    <w:rsid w:val="006F2759"/>
    <w:rsid w:val="006F2A91"/>
    <w:rsid w:val="006F2D33"/>
    <w:rsid w:val="006F2D7A"/>
    <w:rsid w:val="006F2FF5"/>
    <w:rsid w:val="006F379C"/>
    <w:rsid w:val="006F4220"/>
    <w:rsid w:val="006F44C9"/>
    <w:rsid w:val="006F49A4"/>
    <w:rsid w:val="006F4B6F"/>
    <w:rsid w:val="006F61D0"/>
    <w:rsid w:val="006F648C"/>
    <w:rsid w:val="006F69F6"/>
    <w:rsid w:val="006F6BCB"/>
    <w:rsid w:val="006F7104"/>
    <w:rsid w:val="006F73FC"/>
    <w:rsid w:val="006F778D"/>
    <w:rsid w:val="00701020"/>
    <w:rsid w:val="007011CA"/>
    <w:rsid w:val="00701265"/>
    <w:rsid w:val="00701AFC"/>
    <w:rsid w:val="007022EC"/>
    <w:rsid w:val="007028F0"/>
    <w:rsid w:val="00703563"/>
    <w:rsid w:val="007039E6"/>
    <w:rsid w:val="00703B00"/>
    <w:rsid w:val="00703CB5"/>
    <w:rsid w:val="00703CE8"/>
    <w:rsid w:val="007040CA"/>
    <w:rsid w:val="007041EE"/>
    <w:rsid w:val="00704737"/>
    <w:rsid w:val="00704C1B"/>
    <w:rsid w:val="00704CB4"/>
    <w:rsid w:val="0070548B"/>
    <w:rsid w:val="007059EA"/>
    <w:rsid w:val="00705AD2"/>
    <w:rsid w:val="00705B27"/>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45F"/>
    <w:rsid w:val="00715639"/>
    <w:rsid w:val="0071564C"/>
    <w:rsid w:val="0071573F"/>
    <w:rsid w:val="00715A41"/>
    <w:rsid w:val="00715D50"/>
    <w:rsid w:val="00716741"/>
    <w:rsid w:val="007172C8"/>
    <w:rsid w:val="00717478"/>
    <w:rsid w:val="0071774E"/>
    <w:rsid w:val="0072005D"/>
    <w:rsid w:val="007200F0"/>
    <w:rsid w:val="0072059D"/>
    <w:rsid w:val="00720717"/>
    <w:rsid w:val="007209A3"/>
    <w:rsid w:val="007215EB"/>
    <w:rsid w:val="007216BB"/>
    <w:rsid w:val="00722328"/>
    <w:rsid w:val="007245FB"/>
    <w:rsid w:val="0072483E"/>
    <w:rsid w:val="00724CD7"/>
    <w:rsid w:val="00724E16"/>
    <w:rsid w:val="00724E6E"/>
    <w:rsid w:val="007257E3"/>
    <w:rsid w:val="00726003"/>
    <w:rsid w:val="007261BA"/>
    <w:rsid w:val="00726B88"/>
    <w:rsid w:val="00726D55"/>
    <w:rsid w:val="00726E3E"/>
    <w:rsid w:val="007272EE"/>
    <w:rsid w:val="007272F6"/>
    <w:rsid w:val="0072740E"/>
    <w:rsid w:val="00727575"/>
    <w:rsid w:val="00727A07"/>
    <w:rsid w:val="00727A8A"/>
    <w:rsid w:val="00727D64"/>
    <w:rsid w:val="00727F09"/>
    <w:rsid w:val="0073075C"/>
    <w:rsid w:val="0073108A"/>
    <w:rsid w:val="00731937"/>
    <w:rsid w:val="00732030"/>
    <w:rsid w:val="00732288"/>
    <w:rsid w:val="00732488"/>
    <w:rsid w:val="007325D6"/>
    <w:rsid w:val="00732AD8"/>
    <w:rsid w:val="0073323F"/>
    <w:rsid w:val="00733696"/>
    <w:rsid w:val="00734B9D"/>
    <w:rsid w:val="00734BC2"/>
    <w:rsid w:val="00734E3B"/>
    <w:rsid w:val="00735EAB"/>
    <w:rsid w:val="0073663C"/>
    <w:rsid w:val="0073689E"/>
    <w:rsid w:val="00737F14"/>
    <w:rsid w:val="00737F4C"/>
    <w:rsid w:val="00740175"/>
    <w:rsid w:val="00740A8B"/>
    <w:rsid w:val="00740ECE"/>
    <w:rsid w:val="0074107F"/>
    <w:rsid w:val="0074158C"/>
    <w:rsid w:val="007425C9"/>
    <w:rsid w:val="00742A60"/>
    <w:rsid w:val="00742D8D"/>
    <w:rsid w:val="00742EC9"/>
    <w:rsid w:val="00743542"/>
    <w:rsid w:val="00743DEC"/>
    <w:rsid w:val="00744138"/>
    <w:rsid w:val="0074435F"/>
    <w:rsid w:val="00744814"/>
    <w:rsid w:val="00744AB9"/>
    <w:rsid w:val="00744FAE"/>
    <w:rsid w:val="00745335"/>
    <w:rsid w:val="00745468"/>
    <w:rsid w:val="00745894"/>
    <w:rsid w:val="00745D4C"/>
    <w:rsid w:val="007461A5"/>
    <w:rsid w:val="007467B8"/>
    <w:rsid w:val="007474EA"/>
    <w:rsid w:val="007475B7"/>
    <w:rsid w:val="00747643"/>
    <w:rsid w:val="0074779E"/>
    <w:rsid w:val="007477CD"/>
    <w:rsid w:val="007478DB"/>
    <w:rsid w:val="007503C3"/>
    <w:rsid w:val="00750C1C"/>
    <w:rsid w:val="0075101B"/>
    <w:rsid w:val="00751028"/>
    <w:rsid w:val="007510EB"/>
    <w:rsid w:val="007511DC"/>
    <w:rsid w:val="00751412"/>
    <w:rsid w:val="00751956"/>
    <w:rsid w:val="007519A9"/>
    <w:rsid w:val="007527C2"/>
    <w:rsid w:val="00752C49"/>
    <w:rsid w:val="007531BE"/>
    <w:rsid w:val="0075327D"/>
    <w:rsid w:val="00753432"/>
    <w:rsid w:val="0075393B"/>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670"/>
    <w:rsid w:val="00764958"/>
    <w:rsid w:val="00764D97"/>
    <w:rsid w:val="00765219"/>
    <w:rsid w:val="0076543B"/>
    <w:rsid w:val="00765BED"/>
    <w:rsid w:val="007661B9"/>
    <w:rsid w:val="007663EC"/>
    <w:rsid w:val="00766B09"/>
    <w:rsid w:val="00766B7A"/>
    <w:rsid w:val="00766D74"/>
    <w:rsid w:val="00766F86"/>
    <w:rsid w:val="00767396"/>
    <w:rsid w:val="00767A0A"/>
    <w:rsid w:val="00767DB1"/>
    <w:rsid w:val="00770520"/>
    <w:rsid w:val="007706BC"/>
    <w:rsid w:val="00770AB8"/>
    <w:rsid w:val="00770C42"/>
    <w:rsid w:val="00770D3F"/>
    <w:rsid w:val="0077107F"/>
    <w:rsid w:val="007712F0"/>
    <w:rsid w:val="00771DBC"/>
    <w:rsid w:val="00772DF7"/>
    <w:rsid w:val="00772F18"/>
    <w:rsid w:val="007737AF"/>
    <w:rsid w:val="007737C1"/>
    <w:rsid w:val="00773D36"/>
    <w:rsid w:val="007745A7"/>
    <w:rsid w:val="00774F69"/>
    <w:rsid w:val="00775078"/>
    <w:rsid w:val="007753A9"/>
    <w:rsid w:val="00775B73"/>
    <w:rsid w:val="00775C47"/>
    <w:rsid w:val="00775D4A"/>
    <w:rsid w:val="00775DEF"/>
    <w:rsid w:val="00775F65"/>
    <w:rsid w:val="0077612A"/>
    <w:rsid w:val="00776142"/>
    <w:rsid w:val="00777355"/>
    <w:rsid w:val="007774A9"/>
    <w:rsid w:val="007800B6"/>
    <w:rsid w:val="007801AB"/>
    <w:rsid w:val="007803AE"/>
    <w:rsid w:val="007803D7"/>
    <w:rsid w:val="007805E9"/>
    <w:rsid w:val="00780641"/>
    <w:rsid w:val="00780E83"/>
    <w:rsid w:val="00780E8D"/>
    <w:rsid w:val="0078127E"/>
    <w:rsid w:val="0078141E"/>
    <w:rsid w:val="007814C5"/>
    <w:rsid w:val="007815B9"/>
    <w:rsid w:val="00781783"/>
    <w:rsid w:val="0078194F"/>
    <w:rsid w:val="00781974"/>
    <w:rsid w:val="00781B63"/>
    <w:rsid w:val="0078255C"/>
    <w:rsid w:val="0078260C"/>
    <w:rsid w:val="00782A2E"/>
    <w:rsid w:val="00782E31"/>
    <w:rsid w:val="00783528"/>
    <w:rsid w:val="007837DE"/>
    <w:rsid w:val="007837E1"/>
    <w:rsid w:val="00783851"/>
    <w:rsid w:val="00783D00"/>
    <w:rsid w:val="00783FF2"/>
    <w:rsid w:val="00784C03"/>
    <w:rsid w:val="00785350"/>
    <w:rsid w:val="00785A08"/>
    <w:rsid w:val="007863B0"/>
    <w:rsid w:val="00786A3A"/>
    <w:rsid w:val="00786CB0"/>
    <w:rsid w:val="007870E2"/>
    <w:rsid w:val="00787561"/>
    <w:rsid w:val="00787945"/>
    <w:rsid w:val="00787BEB"/>
    <w:rsid w:val="00787D27"/>
    <w:rsid w:val="00790262"/>
    <w:rsid w:val="00790969"/>
    <w:rsid w:val="007909A5"/>
    <w:rsid w:val="00790AC4"/>
    <w:rsid w:val="00791833"/>
    <w:rsid w:val="00791985"/>
    <w:rsid w:val="0079198C"/>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A2C"/>
    <w:rsid w:val="00797CC4"/>
    <w:rsid w:val="00797CDB"/>
    <w:rsid w:val="007A03D1"/>
    <w:rsid w:val="007A1C6A"/>
    <w:rsid w:val="007A2523"/>
    <w:rsid w:val="007A2922"/>
    <w:rsid w:val="007A42F5"/>
    <w:rsid w:val="007A44F6"/>
    <w:rsid w:val="007A5309"/>
    <w:rsid w:val="007A5338"/>
    <w:rsid w:val="007A559C"/>
    <w:rsid w:val="007A55C4"/>
    <w:rsid w:val="007A56AC"/>
    <w:rsid w:val="007A60BB"/>
    <w:rsid w:val="007A6721"/>
    <w:rsid w:val="007A69E1"/>
    <w:rsid w:val="007A6F5D"/>
    <w:rsid w:val="007A74BE"/>
    <w:rsid w:val="007A7850"/>
    <w:rsid w:val="007A7AD9"/>
    <w:rsid w:val="007B02E3"/>
    <w:rsid w:val="007B054D"/>
    <w:rsid w:val="007B0AAB"/>
    <w:rsid w:val="007B1032"/>
    <w:rsid w:val="007B1DAA"/>
    <w:rsid w:val="007B2048"/>
    <w:rsid w:val="007B235E"/>
    <w:rsid w:val="007B2CDF"/>
    <w:rsid w:val="007B3429"/>
    <w:rsid w:val="007B37D2"/>
    <w:rsid w:val="007B39E2"/>
    <w:rsid w:val="007B3CEB"/>
    <w:rsid w:val="007B3DAC"/>
    <w:rsid w:val="007B3F49"/>
    <w:rsid w:val="007B47D3"/>
    <w:rsid w:val="007B548F"/>
    <w:rsid w:val="007B5697"/>
    <w:rsid w:val="007B57F8"/>
    <w:rsid w:val="007B599B"/>
    <w:rsid w:val="007B5D38"/>
    <w:rsid w:val="007B6659"/>
    <w:rsid w:val="007B665A"/>
    <w:rsid w:val="007B6990"/>
    <w:rsid w:val="007B6B78"/>
    <w:rsid w:val="007B6BB3"/>
    <w:rsid w:val="007B6E5F"/>
    <w:rsid w:val="007B71B3"/>
    <w:rsid w:val="007B724E"/>
    <w:rsid w:val="007B727E"/>
    <w:rsid w:val="007B736E"/>
    <w:rsid w:val="007B73A1"/>
    <w:rsid w:val="007B748A"/>
    <w:rsid w:val="007B7A82"/>
    <w:rsid w:val="007C1560"/>
    <w:rsid w:val="007C184A"/>
    <w:rsid w:val="007C208D"/>
    <w:rsid w:val="007C20DF"/>
    <w:rsid w:val="007C2134"/>
    <w:rsid w:val="007C22E7"/>
    <w:rsid w:val="007C3198"/>
    <w:rsid w:val="007C3866"/>
    <w:rsid w:val="007C42C1"/>
    <w:rsid w:val="007C4DBF"/>
    <w:rsid w:val="007C5053"/>
    <w:rsid w:val="007C53F8"/>
    <w:rsid w:val="007C5459"/>
    <w:rsid w:val="007C6633"/>
    <w:rsid w:val="007C6D10"/>
    <w:rsid w:val="007C71CA"/>
    <w:rsid w:val="007C7D6F"/>
    <w:rsid w:val="007D04E5"/>
    <w:rsid w:val="007D051A"/>
    <w:rsid w:val="007D0DEF"/>
    <w:rsid w:val="007D109C"/>
    <w:rsid w:val="007D2793"/>
    <w:rsid w:val="007D2A83"/>
    <w:rsid w:val="007D329A"/>
    <w:rsid w:val="007D3482"/>
    <w:rsid w:val="007D34FE"/>
    <w:rsid w:val="007D3AEE"/>
    <w:rsid w:val="007D3BBD"/>
    <w:rsid w:val="007D3DE8"/>
    <w:rsid w:val="007D3E13"/>
    <w:rsid w:val="007D3FBE"/>
    <w:rsid w:val="007D4891"/>
    <w:rsid w:val="007D48A5"/>
    <w:rsid w:val="007D521E"/>
    <w:rsid w:val="007D53AB"/>
    <w:rsid w:val="007D54F7"/>
    <w:rsid w:val="007D57D9"/>
    <w:rsid w:val="007D5911"/>
    <w:rsid w:val="007D5954"/>
    <w:rsid w:val="007D59C0"/>
    <w:rsid w:val="007D59C9"/>
    <w:rsid w:val="007D59F2"/>
    <w:rsid w:val="007D5CB4"/>
    <w:rsid w:val="007D5EC9"/>
    <w:rsid w:val="007D68FC"/>
    <w:rsid w:val="007D6B92"/>
    <w:rsid w:val="007D6DCE"/>
    <w:rsid w:val="007D7869"/>
    <w:rsid w:val="007D7BA9"/>
    <w:rsid w:val="007D7F5B"/>
    <w:rsid w:val="007E051F"/>
    <w:rsid w:val="007E06EA"/>
    <w:rsid w:val="007E07DB"/>
    <w:rsid w:val="007E0CF1"/>
    <w:rsid w:val="007E0F99"/>
    <w:rsid w:val="007E16E5"/>
    <w:rsid w:val="007E19A6"/>
    <w:rsid w:val="007E19E9"/>
    <w:rsid w:val="007E2946"/>
    <w:rsid w:val="007E2AD0"/>
    <w:rsid w:val="007E2B5C"/>
    <w:rsid w:val="007E320F"/>
    <w:rsid w:val="007E33AE"/>
    <w:rsid w:val="007E352F"/>
    <w:rsid w:val="007E3552"/>
    <w:rsid w:val="007E375A"/>
    <w:rsid w:val="007E3D4B"/>
    <w:rsid w:val="007E3F57"/>
    <w:rsid w:val="007E40EE"/>
    <w:rsid w:val="007E4AF8"/>
    <w:rsid w:val="007E4EB8"/>
    <w:rsid w:val="007E5126"/>
    <w:rsid w:val="007E5339"/>
    <w:rsid w:val="007E5416"/>
    <w:rsid w:val="007E5872"/>
    <w:rsid w:val="007E5889"/>
    <w:rsid w:val="007E5B4E"/>
    <w:rsid w:val="007E694C"/>
    <w:rsid w:val="007E6AE1"/>
    <w:rsid w:val="007E6C75"/>
    <w:rsid w:val="007E7171"/>
    <w:rsid w:val="007E78A6"/>
    <w:rsid w:val="007E7B0F"/>
    <w:rsid w:val="007F0350"/>
    <w:rsid w:val="007F0D3C"/>
    <w:rsid w:val="007F12FF"/>
    <w:rsid w:val="007F1347"/>
    <w:rsid w:val="007F1526"/>
    <w:rsid w:val="007F17D1"/>
    <w:rsid w:val="007F1A74"/>
    <w:rsid w:val="007F2A15"/>
    <w:rsid w:val="007F2AD9"/>
    <w:rsid w:val="007F30EA"/>
    <w:rsid w:val="007F312E"/>
    <w:rsid w:val="007F3358"/>
    <w:rsid w:val="007F360E"/>
    <w:rsid w:val="007F3BE7"/>
    <w:rsid w:val="007F4196"/>
    <w:rsid w:val="007F4C8C"/>
    <w:rsid w:val="007F5FB5"/>
    <w:rsid w:val="007F62CF"/>
    <w:rsid w:val="007F6922"/>
    <w:rsid w:val="007F6E06"/>
    <w:rsid w:val="007F750A"/>
    <w:rsid w:val="007F7562"/>
    <w:rsid w:val="007F7ACC"/>
    <w:rsid w:val="0080016F"/>
    <w:rsid w:val="00800469"/>
    <w:rsid w:val="00801064"/>
    <w:rsid w:val="00801AD3"/>
    <w:rsid w:val="00801DBE"/>
    <w:rsid w:val="0080263A"/>
    <w:rsid w:val="00802788"/>
    <w:rsid w:val="0080306D"/>
    <w:rsid w:val="0080364E"/>
    <w:rsid w:val="00803778"/>
    <w:rsid w:val="00803A54"/>
    <w:rsid w:val="00803B6B"/>
    <w:rsid w:val="00803CD7"/>
    <w:rsid w:val="008042C3"/>
    <w:rsid w:val="008042DA"/>
    <w:rsid w:val="0080479F"/>
    <w:rsid w:val="0080488F"/>
    <w:rsid w:val="00804E32"/>
    <w:rsid w:val="00805326"/>
    <w:rsid w:val="00805BCE"/>
    <w:rsid w:val="00805E93"/>
    <w:rsid w:val="008060A1"/>
    <w:rsid w:val="0080645F"/>
    <w:rsid w:val="00806F9D"/>
    <w:rsid w:val="00807484"/>
    <w:rsid w:val="008078A9"/>
    <w:rsid w:val="00810193"/>
    <w:rsid w:val="00810201"/>
    <w:rsid w:val="00810270"/>
    <w:rsid w:val="00810747"/>
    <w:rsid w:val="0081135E"/>
    <w:rsid w:val="00811C69"/>
    <w:rsid w:val="00811EFC"/>
    <w:rsid w:val="00812114"/>
    <w:rsid w:val="00812255"/>
    <w:rsid w:val="008122A0"/>
    <w:rsid w:val="00812F92"/>
    <w:rsid w:val="0081324A"/>
    <w:rsid w:val="008134B5"/>
    <w:rsid w:val="00814045"/>
    <w:rsid w:val="008141E1"/>
    <w:rsid w:val="00814349"/>
    <w:rsid w:val="00814461"/>
    <w:rsid w:val="008145A3"/>
    <w:rsid w:val="008145DD"/>
    <w:rsid w:val="00814BDD"/>
    <w:rsid w:val="0081508A"/>
    <w:rsid w:val="008151C3"/>
    <w:rsid w:val="00815991"/>
    <w:rsid w:val="00815ADB"/>
    <w:rsid w:val="00815B41"/>
    <w:rsid w:val="00815BBE"/>
    <w:rsid w:val="00816079"/>
    <w:rsid w:val="00816257"/>
    <w:rsid w:val="00816805"/>
    <w:rsid w:val="00816A9D"/>
    <w:rsid w:val="00817314"/>
    <w:rsid w:val="008177C6"/>
    <w:rsid w:val="00817939"/>
    <w:rsid w:val="00817B01"/>
    <w:rsid w:val="0082015C"/>
    <w:rsid w:val="0082050D"/>
    <w:rsid w:val="00821321"/>
    <w:rsid w:val="00821C4C"/>
    <w:rsid w:val="00822EAA"/>
    <w:rsid w:val="0082304B"/>
    <w:rsid w:val="00823348"/>
    <w:rsid w:val="00823A4D"/>
    <w:rsid w:val="0082411F"/>
    <w:rsid w:val="00824713"/>
    <w:rsid w:val="00824A7A"/>
    <w:rsid w:val="00824B95"/>
    <w:rsid w:val="00824C66"/>
    <w:rsid w:val="00824E09"/>
    <w:rsid w:val="0082621E"/>
    <w:rsid w:val="00826288"/>
    <w:rsid w:val="008263F2"/>
    <w:rsid w:val="00826B69"/>
    <w:rsid w:val="00826B73"/>
    <w:rsid w:val="0082784D"/>
    <w:rsid w:val="008278C9"/>
    <w:rsid w:val="00827C33"/>
    <w:rsid w:val="008303F6"/>
    <w:rsid w:val="00830A76"/>
    <w:rsid w:val="008310EA"/>
    <w:rsid w:val="00831C65"/>
    <w:rsid w:val="00831CBA"/>
    <w:rsid w:val="00832059"/>
    <w:rsid w:val="0083215A"/>
    <w:rsid w:val="0083274E"/>
    <w:rsid w:val="0083275D"/>
    <w:rsid w:val="008338F1"/>
    <w:rsid w:val="00833F28"/>
    <w:rsid w:val="008343EF"/>
    <w:rsid w:val="008345FC"/>
    <w:rsid w:val="008346EA"/>
    <w:rsid w:val="00834C64"/>
    <w:rsid w:val="00834EE1"/>
    <w:rsid w:val="00834F75"/>
    <w:rsid w:val="00835195"/>
    <w:rsid w:val="008351FE"/>
    <w:rsid w:val="00835590"/>
    <w:rsid w:val="00835C6A"/>
    <w:rsid w:val="00836163"/>
    <w:rsid w:val="0083675E"/>
    <w:rsid w:val="00836A4E"/>
    <w:rsid w:val="00836B9A"/>
    <w:rsid w:val="00837AA5"/>
    <w:rsid w:val="00837B8F"/>
    <w:rsid w:val="00837E9A"/>
    <w:rsid w:val="00837F11"/>
    <w:rsid w:val="0084009E"/>
    <w:rsid w:val="008403E2"/>
    <w:rsid w:val="00840756"/>
    <w:rsid w:val="00840C91"/>
    <w:rsid w:val="00840F2D"/>
    <w:rsid w:val="0084171D"/>
    <w:rsid w:val="00841981"/>
    <w:rsid w:val="00841AB8"/>
    <w:rsid w:val="00842066"/>
    <w:rsid w:val="00842222"/>
    <w:rsid w:val="008422E4"/>
    <w:rsid w:val="00842607"/>
    <w:rsid w:val="00842E33"/>
    <w:rsid w:val="00843662"/>
    <w:rsid w:val="008436A5"/>
    <w:rsid w:val="008440AA"/>
    <w:rsid w:val="00844805"/>
    <w:rsid w:val="0084597A"/>
    <w:rsid w:val="00845A1D"/>
    <w:rsid w:val="0084625E"/>
    <w:rsid w:val="00846597"/>
    <w:rsid w:val="008468B6"/>
    <w:rsid w:val="00846B00"/>
    <w:rsid w:val="00846D14"/>
    <w:rsid w:val="008473E4"/>
    <w:rsid w:val="0084799E"/>
    <w:rsid w:val="008501F6"/>
    <w:rsid w:val="008503D1"/>
    <w:rsid w:val="008505BB"/>
    <w:rsid w:val="008509B6"/>
    <w:rsid w:val="008511B9"/>
    <w:rsid w:val="008514D1"/>
    <w:rsid w:val="00851A7F"/>
    <w:rsid w:val="0085219D"/>
    <w:rsid w:val="00852497"/>
    <w:rsid w:val="008525CC"/>
    <w:rsid w:val="00852739"/>
    <w:rsid w:val="00852D2C"/>
    <w:rsid w:val="00852DF1"/>
    <w:rsid w:val="008531CC"/>
    <w:rsid w:val="00853988"/>
    <w:rsid w:val="00853A46"/>
    <w:rsid w:val="00853F2C"/>
    <w:rsid w:val="00854524"/>
    <w:rsid w:val="00854A0F"/>
    <w:rsid w:val="00854B2A"/>
    <w:rsid w:val="00856297"/>
    <w:rsid w:val="00856573"/>
    <w:rsid w:val="008565AA"/>
    <w:rsid w:val="00856E20"/>
    <w:rsid w:val="00857361"/>
    <w:rsid w:val="00857692"/>
    <w:rsid w:val="008579CB"/>
    <w:rsid w:val="00857FFC"/>
    <w:rsid w:val="0086023E"/>
    <w:rsid w:val="00860AA6"/>
    <w:rsid w:val="00860DDF"/>
    <w:rsid w:val="0086172F"/>
    <w:rsid w:val="00861DCA"/>
    <w:rsid w:val="00861EA4"/>
    <w:rsid w:val="00862057"/>
    <w:rsid w:val="0086218B"/>
    <w:rsid w:val="008624EC"/>
    <w:rsid w:val="008625C9"/>
    <w:rsid w:val="00862920"/>
    <w:rsid w:val="008644B6"/>
    <w:rsid w:val="00864874"/>
    <w:rsid w:val="0086499C"/>
    <w:rsid w:val="00864A44"/>
    <w:rsid w:val="00864D16"/>
    <w:rsid w:val="00864EF0"/>
    <w:rsid w:val="0086570D"/>
    <w:rsid w:val="00865D0F"/>
    <w:rsid w:val="00865FBD"/>
    <w:rsid w:val="00866DAF"/>
    <w:rsid w:val="00866EA2"/>
    <w:rsid w:val="0086785A"/>
    <w:rsid w:val="00867BC6"/>
    <w:rsid w:val="00867CE4"/>
    <w:rsid w:val="00867CFD"/>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155"/>
    <w:rsid w:val="008758D1"/>
    <w:rsid w:val="008759D2"/>
    <w:rsid w:val="00875CF5"/>
    <w:rsid w:val="008763E8"/>
    <w:rsid w:val="0087650A"/>
    <w:rsid w:val="00876557"/>
    <w:rsid w:val="00877C5B"/>
    <w:rsid w:val="00877FD6"/>
    <w:rsid w:val="0088014D"/>
    <w:rsid w:val="008802B7"/>
    <w:rsid w:val="00880C5F"/>
    <w:rsid w:val="00880E76"/>
    <w:rsid w:val="00881290"/>
    <w:rsid w:val="008818D2"/>
    <w:rsid w:val="00881B71"/>
    <w:rsid w:val="00881D78"/>
    <w:rsid w:val="0088292D"/>
    <w:rsid w:val="00882D5A"/>
    <w:rsid w:val="00882E2A"/>
    <w:rsid w:val="008833BA"/>
    <w:rsid w:val="008835DB"/>
    <w:rsid w:val="00883DFC"/>
    <w:rsid w:val="00883E8B"/>
    <w:rsid w:val="00884822"/>
    <w:rsid w:val="008857B7"/>
    <w:rsid w:val="00885D11"/>
    <w:rsid w:val="008862EE"/>
    <w:rsid w:val="00887033"/>
    <w:rsid w:val="0088791E"/>
    <w:rsid w:val="008879D8"/>
    <w:rsid w:val="00887CAE"/>
    <w:rsid w:val="00890263"/>
    <w:rsid w:val="00890781"/>
    <w:rsid w:val="008908C9"/>
    <w:rsid w:val="00890E56"/>
    <w:rsid w:val="008912A8"/>
    <w:rsid w:val="00891369"/>
    <w:rsid w:val="0089136F"/>
    <w:rsid w:val="008916A2"/>
    <w:rsid w:val="0089208B"/>
    <w:rsid w:val="008920BD"/>
    <w:rsid w:val="00892153"/>
    <w:rsid w:val="008927FE"/>
    <w:rsid w:val="00892E70"/>
    <w:rsid w:val="00893404"/>
    <w:rsid w:val="008939E6"/>
    <w:rsid w:val="00894097"/>
    <w:rsid w:val="00894DB9"/>
    <w:rsid w:val="008951E1"/>
    <w:rsid w:val="008957CE"/>
    <w:rsid w:val="0089594C"/>
    <w:rsid w:val="00895A13"/>
    <w:rsid w:val="008963EF"/>
    <w:rsid w:val="00896F15"/>
    <w:rsid w:val="0089710A"/>
    <w:rsid w:val="0089732D"/>
    <w:rsid w:val="0089760C"/>
    <w:rsid w:val="0089796A"/>
    <w:rsid w:val="00897B3D"/>
    <w:rsid w:val="00897D47"/>
    <w:rsid w:val="008A02AD"/>
    <w:rsid w:val="008A0667"/>
    <w:rsid w:val="008A0727"/>
    <w:rsid w:val="008A0940"/>
    <w:rsid w:val="008A1081"/>
    <w:rsid w:val="008A17BE"/>
    <w:rsid w:val="008A17C5"/>
    <w:rsid w:val="008A19B9"/>
    <w:rsid w:val="008A27F2"/>
    <w:rsid w:val="008A2A93"/>
    <w:rsid w:val="008A2E7A"/>
    <w:rsid w:val="008A2FF2"/>
    <w:rsid w:val="008A3B5D"/>
    <w:rsid w:val="008A3FCD"/>
    <w:rsid w:val="008A4247"/>
    <w:rsid w:val="008A45F2"/>
    <w:rsid w:val="008A490F"/>
    <w:rsid w:val="008A4B37"/>
    <w:rsid w:val="008A4E0D"/>
    <w:rsid w:val="008A56DB"/>
    <w:rsid w:val="008A576E"/>
    <w:rsid w:val="008A6607"/>
    <w:rsid w:val="008A665A"/>
    <w:rsid w:val="008A67A7"/>
    <w:rsid w:val="008A6B48"/>
    <w:rsid w:val="008A6B90"/>
    <w:rsid w:val="008A7EC1"/>
    <w:rsid w:val="008B0077"/>
    <w:rsid w:val="008B07DF"/>
    <w:rsid w:val="008B0A37"/>
    <w:rsid w:val="008B0B77"/>
    <w:rsid w:val="008B0F45"/>
    <w:rsid w:val="008B10A3"/>
    <w:rsid w:val="008B1109"/>
    <w:rsid w:val="008B12FA"/>
    <w:rsid w:val="008B26A7"/>
    <w:rsid w:val="008B2799"/>
    <w:rsid w:val="008B2C26"/>
    <w:rsid w:val="008B2FC2"/>
    <w:rsid w:val="008B3E1B"/>
    <w:rsid w:val="008B4899"/>
    <w:rsid w:val="008B4DF1"/>
    <w:rsid w:val="008B5D9B"/>
    <w:rsid w:val="008B5EF6"/>
    <w:rsid w:val="008B634B"/>
    <w:rsid w:val="008B6764"/>
    <w:rsid w:val="008B6856"/>
    <w:rsid w:val="008B6E6D"/>
    <w:rsid w:val="008B7305"/>
    <w:rsid w:val="008B769A"/>
    <w:rsid w:val="008B7767"/>
    <w:rsid w:val="008B7F44"/>
    <w:rsid w:val="008B7FEF"/>
    <w:rsid w:val="008C06B8"/>
    <w:rsid w:val="008C0758"/>
    <w:rsid w:val="008C0ADB"/>
    <w:rsid w:val="008C0BED"/>
    <w:rsid w:val="008C0E2E"/>
    <w:rsid w:val="008C19DB"/>
    <w:rsid w:val="008C1F19"/>
    <w:rsid w:val="008C1F4B"/>
    <w:rsid w:val="008C1F5F"/>
    <w:rsid w:val="008C2061"/>
    <w:rsid w:val="008C2509"/>
    <w:rsid w:val="008C2659"/>
    <w:rsid w:val="008C2711"/>
    <w:rsid w:val="008C28A9"/>
    <w:rsid w:val="008C2929"/>
    <w:rsid w:val="008C29E4"/>
    <w:rsid w:val="008C2D57"/>
    <w:rsid w:val="008C35D3"/>
    <w:rsid w:val="008C3C80"/>
    <w:rsid w:val="008C3F44"/>
    <w:rsid w:val="008C49E2"/>
    <w:rsid w:val="008C4B34"/>
    <w:rsid w:val="008C4EDA"/>
    <w:rsid w:val="008C5356"/>
    <w:rsid w:val="008C55BC"/>
    <w:rsid w:val="008C5CAF"/>
    <w:rsid w:val="008C5D38"/>
    <w:rsid w:val="008C677A"/>
    <w:rsid w:val="008C686D"/>
    <w:rsid w:val="008C68FE"/>
    <w:rsid w:val="008C6D20"/>
    <w:rsid w:val="008C74A2"/>
    <w:rsid w:val="008C7A0D"/>
    <w:rsid w:val="008D00AE"/>
    <w:rsid w:val="008D047A"/>
    <w:rsid w:val="008D080C"/>
    <w:rsid w:val="008D0B5B"/>
    <w:rsid w:val="008D1161"/>
    <w:rsid w:val="008D118E"/>
    <w:rsid w:val="008D12C7"/>
    <w:rsid w:val="008D183C"/>
    <w:rsid w:val="008D1CF5"/>
    <w:rsid w:val="008D1E7F"/>
    <w:rsid w:val="008D2148"/>
    <w:rsid w:val="008D2868"/>
    <w:rsid w:val="008D2876"/>
    <w:rsid w:val="008D29F7"/>
    <w:rsid w:val="008D2A7D"/>
    <w:rsid w:val="008D2B7D"/>
    <w:rsid w:val="008D2D24"/>
    <w:rsid w:val="008D2D58"/>
    <w:rsid w:val="008D2ECD"/>
    <w:rsid w:val="008D348D"/>
    <w:rsid w:val="008D3806"/>
    <w:rsid w:val="008D3F70"/>
    <w:rsid w:val="008D4B4E"/>
    <w:rsid w:val="008D53CB"/>
    <w:rsid w:val="008D5739"/>
    <w:rsid w:val="008D5835"/>
    <w:rsid w:val="008D5D50"/>
    <w:rsid w:val="008D61C6"/>
    <w:rsid w:val="008D6B2C"/>
    <w:rsid w:val="008D6CEE"/>
    <w:rsid w:val="008E0508"/>
    <w:rsid w:val="008E051A"/>
    <w:rsid w:val="008E05B3"/>
    <w:rsid w:val="008E0899"/>
    <w:rsid w:val="008E0A60"/>
    <w:rsid w:val="008E0AAD"/>
    <w:rsid w:val="008E14C9"/>
    <w:rsid w:val="008E1714"/>
    <w:rsid w:val="008E1864"/>
    <w:rsid w:val="008E1A05"/>
    <w:rsid w:val="008E1A5F"/>
    <w:rsid w:val="008E224E"/>
    <w:rsid w:val="008E2EFF"/>
    <w:rsid w:val="008E2F56"/>
    <w:rsid w:val="008E3B77"/>
    <w:rsid w:val="008E3C92"/>
    <w:rsid w:val="008E3CC9"/>
    <w:rsid w:val="008E3D24"/>
    <w:rsid w:val="008E3D2D"/>
    <w:rsid w:val="008E4978"/>
    <w:rsid w:val="008E4B5F"/>
    <w:rsid w:val="008E4BCA"/>
    <w:rsid w:val="008E4DF5"/>
    <w:rsid w:val="008E4F7E"/>
    <w:rsid w:val="008E632D"/>
    <w:rsid w:val="008E6512"/>
    <w:rsid w:val="008E6956"/>
    <w:rsid w:val="008E7175"/>
    <w:rsid w:val="008E7E66"/>
    <w:rsid w:val="008F02F8"/>
    <w:rsid w:val="008F0D99"/>
    <w:rsid w:val="008F15A1"/>
    <w:rsid w:val="008F1C3E"/>
    <w:rsid w:val="008F1DDA"/>
    <w:rsid w:val="008F1F07"/>
    <w:rsid w:val="008F26B4"/>
    <w:rsid w:val="008F2B26"/>
    <w:rsid w:val="008F2C95"/>
    <w:rsid w:val="008F2E1D"/>
    <w:rsid w:val="008F2EF1"/>
    <w:rsid w:val="008F3169"/>
    <w:rsid w:val="008F350F"/>
    <w:rsid w:val="008F37F3"/>
    <w:rsid w:val="008F50C1"/>
    <w:rsid w:val="008F510F"/>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3A8"/>
    <w:rsid w:val="00901562"/>
    <w:rsid w:val="009022C6"/>
    <w:rsid w:val="009024DD"/>
    <w:rsid w:val="00902ABC"/>
    <w:rsid w:val="009042E1"/>
    <w:rsid w:val="00904B85"/>
    <w:rsid w:val="00905833"/>
    <w:rsid w:val="00906019"/>
    <w:rsid w:val="0090660F"/>
    <w:rsid w:val="009068D2"/>
    <w:rsid w:val="00906DA2"/>
    <w:rsid w:val="009071FB"/>
    <w:rsid w:val="00907572"/>
    <w:rsid w:val="00907A00"/>
    <w:rsid w:val="00907A08"/>
    <w:rsid w:val="00907F64"/>
    <w:rsid w:val="00907FD6"/>
    <w:rsid w:val="0091029D"/>
    <w:rsid w:val="0091073A"/>
    <w:rsid w:val="00910879"/>
    <w:rsid w:val="00910B56"/>
    <w:rsid w:val="00911B91"/>
    <w:rsid w:val="00912025"/>
    <w:rsid w:val="00912521"/>
    <w:rsid w:val="0091289E"/>
    <w:rsid w:val="009128A3"/>
    <w:rsid w:val="009129F2"/>
    <w:rsid w:val="00912A15"/>
    <w:rsid w:val="0091314E"/>
    <w:rsid w:val="00913EA4"/>
    <w:rsid w:val="00914A2C"/>
    <w:rsid w:val="009151DC"/>
    <w:rsid w:val="00915736"/>
    <w:rsid w:val="00915910"/>
    <w:rsid w:val="009160C5"/>
    <w:rsid w:val="0091646A"/>
    <w:rsid w:val="00920056"/>
    <w:rsid w:val="009207FE"/>
    <w:rsid w:val="00921438"/>
    <w:rsid w:val="00921BAD"/>
    <w:rsid w:val="00922232"/>
    <w:rsid w:val="009223A8"/>
    <w:rsid w:val="00922885"/>
    <w:rsid w:val="00922905"/>
    <w:rsid w:val="009232A6"/>
    <w:rsid w:val="0092346E"/>
    <w:rsid w:val="0092351F"/>
    <w:rsid w:val="00923FF1"/>
    <w:rsid w:val="0092464C"/>
    <w:rsid w:val="009249A3"/>
    <w:rsid w:val="00924B4B"/>
    <w:rsid w:val="00924E7E"/>
    <w:rsid w:val="00925104"/>
    <w:rsid w:val="00925311"/>
    <w:rsid w:val="0092548B"/>
    <w:rsid w:val="0092562A"/>
    <w:rsid w:val="009256E8"/>
    <w:rsid w:val="00926120"/>
    <w:rsid w:val="0092629B"/>
    <w:rsid w:val="009264D2"/>
    <w:rsid w:val="00926B51"/>
    <w:rsid w:val="0092705D"/>
    <w:rsid w:val="0092739F"/>
    <w:rsid w:val="009274EA"/>
    <w:rsid w:val="009276D2"/>
    <w:rsid w:val="0092775C"/>
    <w:rsid w:val="00927812"/>
    <w:rsid w:val="00930BE0"/>
    <w:rsid w:val="00930FD0"/>
    <w:rsid w:val="00931914"/>
    <w:rsid w:val="00931B7E"/>
    <w:rsid w:val="00932457"/>
    <w:rsid w:val="00932545"/>
    <w:rsid w:val="00932715"/>
    <w:rsid w:val="0093292E"/>
    <w:rsid w:val="009337AC"/>
    <w:rsid w:val="0093393D"/>
    <w:rsid w:val="00933DB9"/>
    <w:rsid w:val="00934249"/>
    <w:rsid w:val="00934DB8"/>
    <w:rsid w:val="00934EA1"/>
    <w:rsid w:val="00934F00"/>
    <w:rsid w:val="009356DE"/>
    <w:rsid w:val="0093572F"/>
    <w:rsid w:val="00935A3E"/>
    <w:rsid w:val="00936145"/>
    <w:rsid w:val="00936AC0"/>
    <w:rsid w:val="00937ADF"/>
    <w:rsid w:val="00937BCF"/>
    <w:rsid w:val="00937E74"/>
    <w:rsid w:val="009409E2"/>
    <w:rsid w:val="00940A90"/>
    <w:rsid w:val="00940EFB"/>
    <w:rsid w:val="00941371"/>
    <w:rsid w:val="0094150D"/>
    <w:rsid w:val="00941561"/>
    <w:rsid w:val="0094177A"/>
    <w:rsid w:val="00941B5E"/>
    <w:rsid w:val="00941C49"/>
    <w:rsid w:val="00942134"/>
    <w:rsid w:val="00942168"/>
    <w:rsid w:val="009425B4"/>
    <w:rsid w:val="0094289B"/>
    <w:rsid w:val="0094313E"/>
    <w:rsid w:val="009435EC"/>
    <w:rsid w:val="00943A38"/>
    <w:rsid w:val="00943D1A"/>
    <w:rsid w:val="00943D76"/>
    <w:rsid w:val="009445B6"/>
    <w:rsid w:val="00944611"/>
    <w:rsid w:val="009446B4"/>
    <w:rsid w:val="00944A28"/>
    <w:rsid w:val="00944A94"/>
    <w:rsid w:val="00945CD2"/>
    <w:rsid w:val="00945D1B"/>
    <w:rsid w:val="00945D93"/>
    <w:rsid w:val="00945EB7"/>
    <w:rsid w:val="00946416"/>
    <w:rsid w:val="0094658C"/>
    <w:rsid w:val="0094698A"/>
    <w:rsid w:val="00947363"/>
    <w:rsid w:val="009478F3"/>
    <w:rsid w:val="0094798C"/>
    <w:rsid w:val="0095024D"/>
    <w:rsid w:val="00950442"/>
    <w:rsid w:val="009507FC"/>
    <w:rsid w:val="00951A62"/>
    <w:rsid w:val="00951D00"/>
    <w:rsid w:val="00952061"/>
    <w:rsid w:val="0095276B"/>
    <w:rsid w:val="00952E11"/>
    <w:rsid w:val="00952ED0"/>
    <w:rsid w:val="00953333"/>
    <w:rsid w:val="00953555"/>
    <w:rsid w:val="0095361C"/>
    <w:rsid w:val="00953A35"/>
    <w:rsid w:val="00953FEF"/>
    <w:rsid w:val="0095448E"/>
    <w:rsid w:val="00954A17"/>
    <w:rsid w:val="00955003"/>
    <w:rsid w:val="00955D69"/>
    <w:rsid w:val="00956500"/>
    <w:rsid w:val="00956965"/>
    <w:rsid w:val="009569CB"/>
    <w:rsid w:val="00956C80"/>
    <w:rsid w:val="00957297"/>
    <w:rsid w:val="0095746D"/>
    <w:rsid w:val="009574BD"/>
    <w:rsid w:val="009578A3"/>
    <w:rsid w:val="00957E54"/>
    <w:rsid w:val="00957E5D"/>
    <w:rsid w:val="00960351"/>
    <w:rsid w:val="00960535"/>
    <w:rsid w:val="00961B56"/>
    <w:rsid w:val="00961CE8"/>
    <w:rsid w:val="00961EB2"/>
    <w:rsid w:val="009620C5"/>
    <w:rsid w:val="00962A5A"/>
    <w:rsid w:val="00963611"/>
    <w:rsid w:val="0096446E"/>
    <w:rsid w:val="00964840"/>
    <w:rsid w:val="00964BBF"/>
    <w:rsid w:val="009650F3"/>
    <w:rsid w:val="00965136"/>
    <w:rsid w:val="0096530D"/>
    <w:rsid w:val="00965DE7"/>
    <w:rsid w:val="00965F68"/>
    <w:rsid w:val="00965F69"/>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114"/>
    <w:rsid w:val="009737F6"/>
    <w:rsid w:val="00973919"/>
    <w:rsid w:val="00973969"/>
    <w:rsid w:val="00973EB7"/>
    <w:rsid w:val="00974B9D"/>
    <w:rsid w:val="0097651A"/>
    <w:rsid w:val="00976609"/>
    <w:rsid w:val="009766B5"/>
    <w:rsid w:val="00976FB8"/>
    <w:rsid w:val="009773C9"/>
    <w:rsid w:val="00977AB7"/>
    <w:rsid w:val="00977E78"/>
    <w:rsid w:val="00977F6D"/>
    <w:rsid w:val="009801CE"/>
    <w:rsid w:val="00980559"/>
    <w:rsid w:val="00980B72"/>
    <w:rsid w:val="009813F7"/>
    <w:rsid w:val="00981999"/>
    <w:rsid w:val="00981CB3"/>
    <w:rsid w:val="00983248"/>
    <w:rsid w:val="009832DC"/>
    <w:rsid w:val="00983740"/>
    <w:rsid w:val="00983A78"/>
    <w:rsid w:val="00983CA3"/>
    <w:rsid w:val="00983CE1"/>
    <w:rsid w:val="009840C0"/>
    <w:rsid w:val="00984322"/>
    <w:rsid w:val="00984372"/>
    <w:rsid w:val="00984674"/>
    <w:rsid w:val="009848DE"/>
    <w:rsid w:val="00984F6E"/>
    <w:rsid w:val="00985DB8"/>
    <w:rsid w:val="00986098"/>
    <w:rsid w:val="00986BE0"/>
    <w:rsid w:val="0098781B"/>
    <w:rsid w:val="00987BFB"/>
    <w:rsid w:val="00990D01"/>
    <w:rsid w:val="00990EE2"/>
    <w:rsid w:val="00990EF8"/>
    <w:rsid w:val="00991C1B"/>
    <w:rsid w:val="009921E9"/>
    <w:rsid w:val="0099276A"/>
    <w:rsid w:val="00992C1A"/>
    <w:rsid w:val="00993D33"/>
    <w:rsid w:val="00993E4A"/>
    <w:rsid w:val="00993EF6"/>
    <w:rsid w:val="0099409A"/>
    <w:rsid w:val="009944E9"/>
    <w:rsid w:val="00994A7A"/>
    <w:rsid w:val="00994B23"/>
    <w:rsid w:val="00994E74"/>
    <w:rsid w:val="0099539D"/>
    <w:rsid w:val="009953CD"/>
    <w:rsid w:val="009966AB"/>
    <w:rsid w:val="00997046"/>
    <w:rsid w:val="009978B7"/>
    <w:rsid w:val="009979D5"/>
    <w:rsid w:val="009A083C"/>
    <w:rsid w:val="009A0A8A"/>
    <w:rsid w:val="009A128F"/>
    <w:rsid w:val="009A144F"/>
    <w:rsid w:val="009A15F0"/>
    <w:rsid w:val="009A1F4F"/>
    <w:rsid w:val="009A242E"/>
    <w:rsid w:val="009A2C7E"/>
    <w:rsid w:val="009A2DA7"/>
    <w:rsid w:val="009A331D"/>
    <w:rsid w:val="009A36A6"/>
    <w:rsid w:val="009A370B"/>
    <w:rsid w:val="009A3CEE"/>
    <w:rsid w:val="009A3D30"/>
    <w:rsid w:val="009A3D84"/>
    <w:rsid w:val="009A439E"/>
    <w:rsid w:val="009A4427"/>
    <w:rsid w:val="009A4449"/>
    <w:rsid w:val="009A46E0"/>
    <w:rsid w:val="009A4954"/>
    <w:rsid w:val="009A4B34"/>
    <w:rsid w:val="009A51CB"/>
    <w:rsid w:val="009A5206"/>
    <w:rsid w:val="009A5287"/>
    <w:rsid w:val="009A554C"/>
    <w:rsid w:val="009A5A0E"/>
    <w:rsid w:val="009A5B03"/>
    <w:rsid w:val="009A5C18"/>
    <w:rsid w:val="009A670D"/>
    <w:rsid w:val="009A6F0F"/>
    <w:rsid w:val="009A7428"/>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91E"/>
    <w:rsid w:val="009B3540"/>
    <w:rsid w:val="009B370E"/>
    <w:rsid w:val="009B396F"/>
    <w:rsid w:val="009B3B6E"/>
    <w:rsid w:val="009B43B2"/>
    <w:rsid w:val="009B44AB"/>
    <w:rsid w:val="009B4BF6"/>
    <w:rsid w:val="009B4BF9"/>
    <w:rsid w:val="009B4C39"/>
    <w:rsid w:val="009B5113"/>
    <w:rsid w:val="009B53BE"/>
    <w:rsid w:val="009B6A01"/>
    <w:rsid w:val="009B6AD3"/>
    <w:rsid w:val="009B6C35"/>
    <w:rsid w:val="009B71CC"/>
    <w:rsid w:val="009C00D2"/>
    <w:rsid w:val="009C016A"/>
    <w:rsid w:val="009C01E9"/>
    <w:rsid w:val="009C0365"/>
    <w:rsid w:val="009C058E"/>
    <w:rsid w:val="009C09EA"/>
    <w:rsid w:val="009C0B48"/>
    <w:rsid w:val="009C1135"/>
    <w:rsid w:val="009C1A27"/>
    <w:rsid w:val="009C1BBB"/>
    <w:rsid w:val="009C2352"/>
    <w:rsid w:val="009C27D3"/>
    <w:rsid w:val="009C2EED"/>
    <w:rsid w:val="009C3064"/>
    <w:rsid w:val="009C33A3"/>
    <w:rsid w:val="009C3537"/>
    <w:rsid w:val="009C46F8"/>
    <w:rsid w:val="009C4885"/>
    <w:rsid w:val="009C48CD"/>
    <w:rsid w:val="009C4EA9"/>
    <w:rsid w:val="009C5A1D"/>
    <w:rsid w:val="009C5D3E"/>
    <w:rsid w:val="009C633A"/>
    <w:rsid w:val="009C6357"/>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3D6F"/>
    <w:rsid w:val="009D42C7"/>
    <w:rsid w:val="009D4706"/>
    <w:rsid w:val="009D5092"/>
    <w:rsid w:val="009D560D"/>
    <w:rsid w:val="009D5A20"/>
    <w:rsid w:val="009D65EF"/>
    <w:rsid w:val="009D6BD6"/>
    <w:rsid w:val="009D7116"/>
    <w:rsid w:val="009D7596"/>
    <w:rsid w:val="009D7930"/>
    <w:rsid w:val="009D79C2"/>
    <w:rsid w:val="009D7C88"/>
    <w:rsid w:val="009E0460"/>
    <w:rsid w:val="009E0712"/>
    <w:rsid w:val="009E0D21"/>
    <w:rsid w:val="009E136D"/>
    <w:rsid w:val="009E1A8E"/>
    <w:rsid w:val="009E248A"/>
    <w:rsid w:val="009E24CA"/>
    <w:rsid w:val="009E2BC0"/>
    <w:rsid w:val="009E2C0A"/>
    <w:rsid w:val="009E2D0B"/>
    <w:rsid w:val="009E2EA2"/>
    <w:rsid w:val="009E3419"/>
    <w:rsid w:val="009E40FF"/>
    <w:rsid w:val="009E4719"/>
    <w:rsid w:val="009E487B"/>
    <w:rsid w:val="009E51E9"/>
    <w:rsid w:val="009E52B3"/>
    <w:rsid w:val="009E560A"/>
    <w:rsid w:val="009E5920"/>
    <w:rsid w:val="009E5B12"/>
    <w:rsid w:val="009E606F"/>
    <w:rsid w:val="009E6553"/>
    <w:rsid w:val="009E6F06"/>
    <w:rsid w:val="009E7348"/>
    <w:rsid w:val="009E783F"/>
    <w:rsid w:val="009E7A4A"/>
    <w:rsid w:val="009F04BF"/>
    <w:rsid w:val="009F090D"/>
    <w:rsid w:val="009F0C6B"/>
    <w:rsid w:val="009F139F"/>
    <w:rsid w:val="009F190F"/>
    <w:rsid w:val="009F2537"/>
    <w:rsid w:val="009F28C7"/>
    <w:rsid w:val="009F3862"/>
    <w:rsid w:val="009F387A"/>
    <w:rsid w:val="009F3897"/>
    <w:rsid w:val="009F3913"/>
    <w:rsid w:val="009F4360"/>
    <w:rsid w:val="009F55FE"/>
    <w:rsid w:val="009F5E66"/>
    <w:rsid w:val="009F5FBA"/>
    <w:rsid w:val="009F6066"/>
    <w:rsid w:val="009F60EB"/>
    <w:rsid w:val="009F63F8"/>
    <w:rsid w:val="009F6867"/>
    <w:rsid w:val="009F6AA5"/>
    <w:rsid w:val="009F7552"/>
    <w:rsid w:val="009F768B"/>
    <w:rsid w:val="009F7909"/>
    <w:rsid w:val="009F7A8D"/>
    <w:rsid w:val="009F7F58"/>
    <w:rsid w:val="00A00A2A"/>
    <w:rsid w:val="00A00C65"/>
    <w:rsid w:val="00A010A7"/>
    <w:rsid w:val="00A016AF"/>
    <w:rsid w:val="00A029F4"/>
    <w:rsid w:val="00A037E2"/>
    <w:rsid w:val="00A03A50"/>
    <w:rsid w:val="00A059B5"/>
    <w:rsid w:val="00A05B0B"/>
    <w:rsid w:val="00A06056"/>
    <w:rsid w:val="00A0688C"/>
    <w:rsid w:val="00A071D4"/>
    <w:rsid w:val="00A07BDB"/>
    <w:rsid w:val="00A07CED"/>
    <w:rsid w:val="00A10499"/>
    <w:rsid w:val="00A1198A"/>
    <w:rsid w:val="00A120F3"/>
    <w:rsid w:val="00A12E40"/>
    <w:rsid w:val="00A13BA1"/>
    <w:rsid w:val="00A1473C"/>
    <w:rsid w:val="00A14905"/>
    <w:rsid w:val="00A150BD"/>
    <w:rsid w:val="00A1573D"/>
    <w:rsid w:val="00A1582B"/>
    <w:rsid w:val="00A158EC"/>
    <w:rsid w:val="00A158FD"/>
    <w:rsid w:val="00A1606D"/>
    <w:rsid w:val="00A163FA"/>
    <w:rsid w:val="00A16BC2"/>
    <w:rsid w:val="00A1773F"/>
    <w:rsid w:val="00A17B1E"/>
    <w:rsid w:val="00A17E11"/>
    <w:rsid w:val="00A20824"/>
    <w:rsid w:val="00A20A17"/>
    <w:rsid w:val="00A20D7A"/>
    <w:rsid w:val="00A215CB"/>
    <w:rsid w:val="00A21D35"/>
    <w:rsid w:val="00A2226B"/>
    <w:rsid w:val="00A22750"/>
    <w:rsid w:val="00A228C8"/>
    <w:rsid w:val="00A22B60"/>
    <w:rsid w:val="00A22E78"/>
    <w:rsid w:val="00A2317E"/>
    <w:rsid w:val="00A237D9"/>
    <w:rsid w:val="00A2384D"/>
    <w:rsid w:val="00A23A5B"/>
    <w:rsid w:val="00A246B1"/>
    <w:rsid w:val="00A253AD"/>
    <w:rsid w:val="00A2560A"/>
    <w:rsid w:val="00A2568B"/>
    <w:rsid w:val="00A26057"/>
    <w:rsid w:val="00A26235"/>
    <w:rsid w:val="00A26585"/>
    <w:rsid w:val="00A27277"/>
    <w:rsid w:val="00A272A7"/>
    <w:rsid w:val="00A27721"/>
    <w:rsid w:val="00A279CE"/>
    <w:rsid w:val="00A27E94"/>
    <w:rsid w:val="00A30342"/>
    <w:rsid w:val="00A30443"/>
    <w:rsid w:val="00A30C5B"/>
    <w:rsid w:val="00A30EE8"/>
    <w:rsid w:val="00A31CDD"/>
    <w:rsid w:val="00A31D90"/>
    <w:rsid w:val="00A32329"/>
    <w:rsid w:val="00A32440"/>
    <w:rsid w:val="00A3273D"/>
    <w:rsid w:val="00A32AB1"/>
    <w:rsid w:val="00A32C09"/>
    <w:rsid w:val="00A33520"/>
    <w:rsid w:val="00A337AC"/>
    <w:rsid w:val="00A356B2"/>
    <w:rsid w:val="00A357C2"/>
    <w:rsid w:val="00A35D0A"/>
    <w:rsid w:val="00A3606E"/>
    <w:rsid w:val="00A368AC"/>
    <w:rsid w:val="00A3753E"/>
    <w:rsid w:val="00A37AE0"/>
    <w:rsid w:val="00A37F19"/>
    <w:rsid w:val="00A4020E"/>
    <w:rsid w:val="00A40903"/>
    <w:rsid w:val="00A40B61"/>
    <w:rsid w:val="00A40DAD"/>
    <w:rsid w:val="00A40F3F"/>
    <w:rsid w:val="00A41381"/>
    <w:rsid w:val="00A414BF"/>
    <w:rsid w:val="00A41DC0"/>
    <w:rsid w:val="00A41DEB"/>
    <w:rsid w:val="00A42113"/>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4D63"/>
    <w:rsid w:val="00A44EF3"/>
    <w:rsid w:val="00A45027"/>
    <w:rsid w:val="00A451A2"/>
    <w:rsid w:val="00A455D9"/>
    <w:rsid w:val="00A455E4"/>
    <w:rsid w:val="00A45760"/>
    <w:rsid w:val="00A457D1"/>
    <w:rsid w:val="00A45F52"/>
    <w:rsid w:val="00A460AD"/>
    <w:rsid w:val="00A46AD1"/>
    <w:rsid w:val="00A46F6D"/>
    <w:rsid w:val="00A46FFA"/>
    <w:rsid w:val="00A475EE"/>
    <w:rsid w:val="00A478CC"/>
    <w:rsid w:val="00A47B05"/>
    <w:rsid w:val="00A5028C"/>
    <w:rsid w:val="00A50573"/>
    <w:rsid w:val="00A50AF4"/>
    <w:rsid w:val="00A51014"/>
    <w:rsid w:val="00A51573"/>
    <w:rsid w:val="00A51696"/>
    <w:rsid w:val="00A516B8"/>
    <w:rsid w:val="00A51A13"/>
    <w:rsid w:val="00A51DA8"/>
    <w:rsid w:val="00A51E51"/>
    <w:rsid w:val="00A51ECF"/>
    <w:rsid w:val="00A528CD"/>
    <w:rsid w:val="00A52913"/>
    <w:rsid w:val="00A53210"/>
    <w:rsid w:val="00A536AF"/>
    <w:rsid w:val="00A53E14"/>
    <w:rsid w:val="00A547B3"/>
    <w:rsid w:val="00A54DE0"/>
    <w:rsid w:val="00A55AF8"/>
    <w:rsid w:val="00A56252"/>
    <w:rsid w:val="00A60698"/>
    <w:rsid w:val="00A608E7"/>
    <w:rsid w:val="00A60E14"/>
    <w:rsid w:val="00A61501"/>
    <w:rsid w:val="00A61A2B"/>
    <w:rsid w:val="00A61C51"/>
    <w:rsid w:val="00A61C90"/>
    <w:rsid w:val="00A61DFF"/>
    <w:rsid w:val="00A6211F"/>
    <w:rsid w:val="00A62653"/>
    <w:rsid w:val="00A62989"/>
    <w:rsid w:val="00A62B39"/>
    <w:rsid w:val="00A62D67"/>
    <w:rsid w:val="00A62F23"/>
    <w:rsid w:val="00A63094"/>
    <w:rsid w:val="00A6309D"/>
    <w:rsid w:val="00A6383E"/>
    <w:rsid w:val="00A639E3"/>
    <w:rsid w:val="00A639F0"/>
    <w:rsid w:val="00A6462D"/>
    <w:rsid w:val="00A6474D"/>
    <w:rsid w:val="00A647E4"/>
    <w:rsid w:val="00A648A0"/>
    <w:rsid w:val="00A6554F"/>
    <w:rsid w:val="00A65B67"/>
    <w:rsid w:val="00A65C5B"/>
    <w:rsid w:val="00A66122"/>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4F2"/>
    <w:rsid w:val="00A73A1B"/>
    <w:rsid w:val="00A73D14"/>
    <w:rsid w:val="00A73F7E"/>
    <w:rsid w:val="00A73F80"/>
    <w:rsid w:val="00A75014"/>
    <w:rsid w:val="00A75050"/>
    <w:rsid w:val="00A7514B"/>
    <w:rsid w:val="00A754E7"/>
    <w:rsid w:val="00A75703"/>
    <w:rsid w:val="00A7585A"/>
    <w:rsid w:val="00A75868"/>
    <w:rsid w:val="00A7595C"/>
    <w:rsid w:val="00A75E13"/>
    <w:rsid w:val="00A7647C"/>
    <w:rsid w:val="00A76776"/>
    <w:rsid w:val="00A769E9"/>
    <w:rsid w:val="00A76D09"/>
    <w:rsid w:val="00A76DAD"/>
    <w:rsid w:val="00A770F0"/>
    <w:rsid w:val="00A7714E"/>
    <w:rsid w:val="00A81609"/>
    <w:rsid w:val="00A817E5"/>
    <w:rsid w:val="00A82130"/>
    <w:rsid w:val="00A82200"/>
    <w:rsid w:val="00A82495"/>
    <w:rsid w:val="00A82567"/>
    <w:rsid w:val="00A826AE"/>
    <w:rsid w:val="00A82DC0"/>
    <w:rsid w:val="00A82EF3"/>
    <w:rsid w:val="00A8313C"/>
    <w:rsid w:val="00A84170"/>
    <w:rsid w:val="00A844F6"/>
    <w:rsid w:val="00A84700"/>
    <w:rsid w:val="00A84C38"/>
    <w:rsid w:val="00A84FD0"/>
    <w:rsid w:val="00A85731"/>
    <w:rsid w:val="00A85E99"/>
    <w:rsid w:val="00A863D5"/>
    <w:rsid w:val="00A86607"/>
    <w:rsid w:val="00A8679F"/>
    <w:rsid w:val="00A86F0E"/>
    <w:rsid w:val="00A878F9"/>
    <w:rsid w:val="00A87D1B"/>
    <w:rsid w:val="00A90568"/>
    <w:rsid w:val="00A91763"/>
    <w:rsid w:val="00A9194C"/>
    <w:rsid w:val="00A91D05"/>
    <w:rsid w:val="00A929EE"/>
    <w:rsid w:val="00A9311C"/>
    <w:rsid w:val="00A93280"/>
    <w:rsid w:val="00A934FE"/>
    <w:rsid w:val="00A935BE"/>
    <w:rsid w:val="00A94064"/>
    <w:rsid w:val="00A94079"/>
    <w:rsid w:val="00A94789"/>
    <w:rsid w:val="00A9517B"/>
    <w:rsid w:val="00A9596E"/>
    <w:rsid w:val="00A95EFD"/>
    <w:rsid w:val="00A95F86"/>
    <w:rsid w:val="00A96357"/>
    <w:rsid w:val="00A9679B"/>
    <w:rsid w:val="00A96887"/>
    <w:rsid w:val="00A978FE"/>
    <w:rsid w:val="00A97EF3"/>
    <w:rsid w:val="00AA0075"/>
    <w:rsid w:val="00AA0336"/>
    <w:rsid w:val="00AA057F"/>
    <w:rsid w:val="00AA0CE7"/>
    <w:rsid w:val="00AA0D5A"/>
    <w:rsid w:val="00AA0EF4"/>
    <w:rsid w:val="00AA10C7"/>
    <w:rsid w:val="00AA18AD"/>
    <w:rsid w:val="00AA1AAD"/>
    <w:rsid w:val="00AA1F6F"/>
    <w:rsid w:val="00AA2106"/>
    <w:rsid w:val="00AA23A8"/>
    <w:rsid w:val="00AA252D"/>
    <w:rsid w:val="00AA2855"/>
    <w:rsid w:val="00AA2A9E"/>
    <w:rsid w:val="00AA2FB1"/>
    <w:rsid w:val="00AA318A"/>
    <w:rsid w:val="00AA3868"/>
    <w:rsid w:val="00AA3C73"/>
    <w:rsid w:val="00AA4566"/>
    <w:rsid w:val="00AA4724"/>
    <w:rsid w:val="00AA55DE"/>
    <w:rsid w:val="00AA5726"/>
    <w:rsid w:val="00AA60F4"/>
    <w:rsid w:val="00AA670E"/>
    <w:rsid w:val="00AA676A"/>
    <w:rsid w:val="00AA69E3"/>
    <w:rsid w:val="00AA6A26"/>
    <w:rsid w:val="00AA7BCB"/>
    <w:rsid w:val="00AA7DC2"/>
    <w:rsid w:val="00AB0123"/>
    <w:rsid w:val="00AB08D7"/>
    <w:rsid w:val="00AB0FD5"/>
    <w:rsid w:val="00AB146F"/>
    <w:rsid w:val="00AB1553"/>
    <w:rsid w:val="00AB215B"/>
    <w:rsid w:val="00AB2548"/>
    <w:rsid w:val="00AB2A52"/>
    <w:rsid w:val="00AB2C9C"/>
    <w:rsid w:val="00AB2D3D"/>
    <w:rsid w:val="00AB2EA4"/>
    <w:rsid w:val="00AB3169"/>
    <w:rsid w:val="00AB36A1"/>
    <w:rsid w:val="00AB40B1"/>
    <w:rsid w:val="00AB4111"/>
    <w:rsid w:val="00AB46D0"/>
    <w:rsid w:val="00AB4899"/>
    <w:rsid w:val="00AB4D60"/>
    <w:rsid w:val="00AB5569"/>
    <w:rsid w:val="00AB6736"/>
    <w:rsid w:val="00AB6AE3"/>
    <w:rsid w:val="00AB6BBD"/>
    <w:rsid w:val="00AB73FF"/>
    <w:rsid w:val="00AB77A7"/>
    <w:rsid w:val="00AB7D1B"/>
    <w:rsid w:val="00AC001C"/>
    <w:rsid w:val="00AC02FA"/>
    <w:rsid w:val="00AC133E"/>
    <w:rsid w:val="00AC1415"/>
    <w:rsid w:val="00AC187B"/>
    <w:rsid w:val="00AC1C83"/>
    <w:rsid w:val="00AC1DB1"/>
    <w:rsid w:val="00AC2338"/>
    <w:rsid w:val="00AC277F"/>
    <w:rsid w:val="00AC2F85"/>
    <w:rsid w:val="00AC3B49"/>
    <w:rsid w:val="00AC3FA1"/>
    <w:rsid w:val="00AC4139"/>
    <w:rsid w:val="00AC4855"/>
    <w:rsid w:val="00AC4F24"/>
    <w:rsid w:val="00AC53F0"/>
    <w:rsid w:val="00AC5D35"/>
    <w:rsid w:val="00AC64F3"/>
    <w:rsid w:val="00AC6A9B"/>
    <w:rsid w:val="00AC6AB8"/>
    <w:rsid w:val="00AC6ED0"/>
    <w:rsid w:val="00AC722A"/>
    <w:rsid w:val="00AC77EE"/>
    <w:rsid w:val="00AC79FC"/>
    <w:rsid w:val="00AD03B8"/>
    <w:rsid w:val="00AD04E2"/>
    <w:rsid w:val="00AD06D9"/>
    <w:rsid w:val="00AD0831"/>
    <w:rsid w:val="00AD1047"/>
    <w:rsid w:val="00AD1784"/>
    <w:rsid w:val="00AD1B5F"/>
    <w:rsid w:val="00AD1FD7"/>
    <w:rsid w:val="00AD224C"/>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AA9"/>
    <w:rsid w:val="00AD7B8D"/>
    <w:rsid w:val="00AE0775"/>
    <w:rsid w:val="00AE0F5A"/>
    <w:rsid w:val="00AE1158"/>
    <w:rsid w:val="00AE11D3"/>
    <w:rsid w:val="00AE11DB"/>
    <w:rsid w:val="00AE11FA"/>
    <w:rsid w:val="00AE1262"/>
    <w:rsid w:val="00AE1314"/>
    <w:rsid w:val="00AE14B1"/>
    <w:rsid w:val="00AE1838"/>
    <w:rsid w:val="00AE1B2F"/>
    <w:rsid w:val="00AE1DAD"/>
    <w:rsid w:val="00AE1EA0"/>
    <w:rsid w:val="00AE324B"/>
    <w:rsid w:val="00AE36B3"/>
    <w:rsid w:val="00AE3D93"/>
    <w:rsid w:val="00AE4ABE"/>
    <w:rsid w:val="00AE4D23"/>
    <w:rsid w:val="00AE5022"/>
    <w:rsid w:val="00AE56A8"/>
    <w:rsid w:val="00AE5749"/>
    <w:rsid w:val="00AE590A"/>
    <w:rsid w:val="00AE599C"/>
    <w:rsid w:val="00AE5BE7"/>
    <w:rsid w:val="00AE5FD3"/>
    <w:rsid w:val="00AE64AC"/>
    <w:rsid w:val="00AE6598"/>
    <w:rsid w:val="00AE65D7"/>
    <w:rsid w:val="00AE6FD4"/>
    <w:rsid w:val="00AE6FDF"/>
    <w:rsid w:val="00AE70ED"/>
    <w:rsid w:val="00AE74DF"/>
    <w:rsid w:val="00AE752E"/>
    <w:rsid w:val="00AF020E"/>
    <w:rsid w:val="00AF0299"/>
    <w:rsid w:val="00AF139C"/>
    <w:rsid w:val="00AF1E3A"/>
    <w:rsid w:val="00AF1F43"/>
    <w:rsid w:val="00AF239D"/>
    <w:rsid w:val="00AF28CA"/>
    <w:rsid w:val="00AF29A7"/>
    <w:rsid w:val="00AF3062"/>
    <w:rsid w:val="00AF3204"/>
    <w:rsid w:val="00AF3D25"/>
    <w:rsid w:val="00AF4550"/>
    <w:rsid w:val="00AF50FF"/>
    <w:rsid w:val="00AF533B"/>
    <w:rsid w:val="00AF5811"/>
    <w:rsid w:val="00AF5E22"/>
    <w:rsid w:val="00AF5F7A"/>
    <w:rsid w:val="00AF6A4A"/>
    <w:rsid w:val="00AF77F6"/>
    <w:rsid w:val="00AF7AB9"/>
    <w:rsid w:val="00AF7FD7"/>
    <w:rsid w:val="00B004A4"/>
    <w:rsid w:val="00B008AC"/>
    <w:rsid w:val="00B00DA6"/>
    <w:rsid w:val="00B01269"/>
    <w:rsid w:val="00B0144E"/>
    <w:rsid w:val="00B015E4"/>
    <w:rsid w:val="00B01604"/>
    <w:rsid w:val="00B01910"/>
    <w:rsid w:val="00B01B58"/>
    <w:rsid w:val="00B01FB7"/>
    <w:rsid w:val="00B0257E"/>
    <w:rsid w:val="00B02AEE"/>
    <w:rsid w:val="00B03255"/>
    <w:rsid w:val="00B036E5"/>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7C8"/>
    <w:rsid w:val="00B12E28"/>
    <w:rsid w:val="00B135F2"/>
    <w:rsid w:val="00B142BA"/>
    <w:rsid w:val="00B149D2"/>
    <w:rsid w:val="00B15095"/>
    <w:rsid w:val="00B15554"/>
    <w:rsid w:val="00B156E2"/>
    <w:rsid w:val="00B15BE8"/>
    <w:rsid w:val="00B15FB4"/>
    <w:rsid w:val="00B16199"/>
    <w:rsid w:val="00B166D7"/>
    <w:rsid w:val="00B16C3E"/>
    <w:rsid w:val="00B16D88"/>
    <w:rsid w:val="00B16E6E"/>
    <w:rsid w:val="00B1709C"/>
    <w:rsid w:val="00B170C3"/>
    <w:rsid w:val="00B17A38"/>
    <w:rsid w:val="00B17D0E"/>
    <w:rsid w:val="00B202A1"/>
    <w:rsid w:val="00B20374"/>
    <w:rsid w:val="00B20455"/>
    <w:rsid w:val="00B206BF"/>
    <w:rsid w:val="00B208F7"/>
    <w:rsid w:val="00B21231"/>
    <w:rsid w:val="00B2135B"/>
    <w:rsid w:val="00B213F2"/>
    <w:rsid w:val="00B21785"/>
    <w:rsid w:val="00B21904"/>
    <w:rsid w:val="00B21935"/>
    <w:rsid w:val="00B21AFE"/>
    <w:rsid w:val="00B21D08"/>
    <w:rsid w:val="00B2215B"/>
    <w:rsid w:val="00B22930"/>
    <w:rsid w:val="00B22A66"/>
    <w:rsid w:val="00B22C00"/>
    <w:rsid w:val="00B230B7"/>
    <w:rsid w:val="00B23C36"/>
    <w:rsid w:val="00B2433C"/>
    <w:rsid w:val="00B246D4"/>
    <w:rsid w:val="00B24AC2"/>
    <w:rsid w:val="00B263B3"/>
    <w:rsid w:val="00B26540"/>
    <w:rsid w:val="00B269AD"/>
    <w:rsid w:val="00B269D1"/>
    <w:rsid w:val="00B26D2C"/>
    <w:rsid w:val="00B26F9C"/>
    <w:rsid w:val="00B27393"/>
    <w:rsid w:val="00B27CD1"/>
    <w:rsid w:val="00B307C0"/>
    <w:rsid w:val="00B30C90"/>
    <w:rsid w:val="00B31000"/>
    <w:rsid w:val="00B31095"/>
    <w:rsid w:val="00B316A1"/>
    <w:rsid w:val="00B31725"/>
    <w:rsid w:val="00B31D96"/>
    <w:rsid w:val="00B3211B"/>
    <w:rsid w:val="00B32BC0"/>
    <w:rsid w:val="00B338C5"/>
    <w:rsid w:val="00B34729"/>
    <w:rsid w:val="00B34B4D"/>
    <w:rsid w:val="00B34F72"/>
    <w:rsid w:val="00B35B06"/>
    <w:rsid w:val="00B35E16"/>
    <w:rsid w:val="00B36966"/>
    <w:rsid w:val="00B3776C"/>
    <w:rsid w:val="00B37969"/>
    <w:rsid w:val="00B37D3F"/>
    <w:rsid w:val="00B40690"/>
    <w:rsid w:val="00B40FEB"/>
    <w:rsid w:val="00B41D2A"/>
    <w:rsid w:val="00B41DA9"/>
    <w:rsid w:val="00B42034"/>
    <w:rsid w:val="00B4269D"/>
    <w:rsid w:val="00B4280D"/>
    <w:rsid w:val="00B42B0A"/>
    <w:rsid w:val="00B42CEE"/>
    <w:rsid w:val="00B43160"/>
    <w:rsid w:val="00B43659"/>
    <w:rsid w:val="00B43793"/>
    <w:rsid w:val="00B4398B"/>
    <w:rsid w:val="00B439BF"/>
    <w:rsid w:val="00B43D8E"/>
    <w:rsid w:val="00B43FF7"/>
    <w:rsid w:val="00B4458D"/>
    <w:rsid w:val="00B44628"/>
    <w:rsid w:val="00B44EB6"/>
    <w:rsid w:val="00B45695"/>
    <w:rsid w:val="00B45BB7"/>
    <w:rsid w:val="00B4601B"/>
    <w:rsid w:val="00B4687E"/>
    <w:rsid w:val="00B46913"/>
    <w:rsid w:val="00B46943"/>
    <w:rsid w:val="00B47309"/>
    <w:rsid w:val="00B47417"/>
    <w:rsid w:val="00B4780E"/>
    <w:rsid w:val="00B47812"/>
    <w:rsid w:val="00B47B11"/>
    <w:rsid w:val="00B50B42"/>
    <w:rsid w:val="00B50E2F"/>
    <w:rsid w:val="00B51378"/>
    <w:rsid w:val="00B517EA"/>
    <w:rsid w:val="00B51E7B"/>
    <w:rsid w:val="00B51F09"/>
    <w:rsid w:val="00B5220B"/>
    <w:rsid w:val="00B527AB"/>
    <w:rsid w:val="00B52A44"/>
    <w:rsid w:val="00B531EB"/>
    <w:rsid w:val="00B542E1"/>
    <w:rsid w:val="00B543C4"/>
    <w:rsid w:val="00B54560"/>
    <w:rsid w:val="00B548A1"/>
    <w:rsid w:val="00B54DEE"/>
    <w:rsid w:val="00B557AC"/>
    <w:rsid w:val="00B55892"/>
    <w:rsid w:val="00B559AA"/>
    <w:rsid w:val="00B55A2A"/>
    <w:rsid w:val="00B56476"/>
    <w:rsid w:val="00B56796"/>
    <w:rsid w:val="00B56B6E"/>
    <w:rsid w:val="00B56D0D"/>
    <w:rsid w:val="00B5752C"/>
    <w:rsid w:val="00B57880"/>
    <w:rsid w:val="00B57B9D"/>
    <w:rsid w:val="00B6009E"/>
    <w:rsid w:val="00B60235"/>
    <w:rsid w:val="00B603F1"/>
    <w:rsid w:val="00B60BD5"/>
    <w:rsid w:val="00B60C9E"/>
    <w:rsid w:val="00B612D2"/>
    <w:rsid w:val="00B61450"/>
    <w:rsid w:val="00B61507"/>
    <w:rsid w:val="00B617FF"/>
    <w:rsid w:val="00B620F0"/>
    <w:rsid w:val="00B62287"/>
    <w:rsid w:val="00B62A99"/>
    <w:rsid w:val="00B633EF"/>
    <w:rsid w:val="00B6379A"/>
    <w:rsid w:val="00B6387F"/>
    <w:rsid w:val="00B63EF2"/>
    <w:rsid w:val="00B64019"/>
    <w:rsid w:val="00B649CC"/>
    <w:rsid w:val="00B64AC2"/>
    <w:rsid w:val="00B64EC9"/>
    <w:rsid w:val="00B64F42"/>
    <w:rsid w:val="00B6536A"/>
    <w:rsid w:val="00B65AAD"/>
    <w:rsid w:val="00B65B86"/>
    <w:rsid w:val="00B66B79"/>
    <w:rsid w:val="00B66D12"/>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5EF6"/>
    <w:rsid w:val="00B7621B"/>
    <w:rsid w:val="00B76566"/>
    <w:rsid w:val="00B77292"/>
    <w:rsid w:val="00B77A73"/>
    <w:rsid w:val="00B80174"/>
    <w:rsid w:val="00B801D4"/>
    <w:rsid w:val="00B80302"/>
    <w:rsid w:val="00B803CA"/>
    <w:rsid w:val="00B80833"/>
    <w:rsid w:val="00B80A27"/>
    <w:rsid w:val="00B80A33"/>
    <w:rsid w:val="00B80DBC"/>
    <w:rsid w:val="00B81329"/>
    <w:rsid w:val="00B819B6"/>
    <w:rsid w:val="00B81A75"/>
    <w:rsid w:val="00B82331"/>
    <w:rsid w:val="00B82B55"/>
    <w:rsid w:val="00B8373D"/>
    <w:rsid w:val="00B839BC"/>
    <w:rsid w:val="00B84C25"/>
    <w:rsid w:val="00B84D6E"/>
    <w:rsid w:val="00B84FDB"/>
    <w:rsid w:val="00B8541F"/>
    <w:rsid w:val="00B8564B"/>
    <w:rsid w:val="00B85CCA"/>
    <w:rsid w:val="00B85D6C"/>
    <w:rsid w:val="00B85E1F"/>
    <w:rsid w:val="00B864BA"/>
    <w:rsid w:val="00B868FE"/>
    <w:rsid w:val="00B870CE"/>
    <w:rsid w:val="00B870F0"/>
    <w:rsid w:val="00B876E2"/>
    <w:rsid w:val="00B87951"/>
    <w:rsid w:val="00B9005B"/>
    <w:rsid w:val="00B90BD0"/>
    <w:rsid w:val="00B91039"/>
    <w:rsid w:val="00B91320"/>
    <w:rsid w:val="00B91935"/>
    <w:rsid w:val="00B9201D"/>
    <w:rsid w:val="00B92352"/>
    <w:rsid w:val="00B92605"/>
    <w:rsid w:val="00B92973"/>
    <w:rsid w:val="00B92AB3"/>
    <w:rsid w:val="00B931B7"/>
    <w:rsid w:val="00B93B66"/>
    <w:rsid w:val="00B93DAB"/>
    <w:rsid w:val="00B93EFE"/>
    <w:rsid w:val="00B9424E"/>
    <w:rsid w:val="00B9428F"/>
    <w:rsid w:val="00B943E8"/>
    <w:rsid w:val="00B94681"/>
    <w:rsid w:val="00B94771"/>
    <w:rsid w:val="00B949C5"/>
    <w:rsid w:val="00B94B88"/>
    <w:rsid w:val="00B94E96"/>
    <w:rsid w:val="00B950AE"/>
    <w:rsid w:val="00B95411"/>
    <w:rsid w:val="00B959CC"/>
    <w:rsid w:val="00B96973"/>
    <w:rsid w:val="00B96B79"/>
    <w:rsid w:val="00B96D40"/>
    <w:rsid w:val="00B97757"/>
    <w:rsid w:val="00B977DF"/>
    <w:rsid w:val="00BA0DEC"/>
    <w:rsid w:val="00BA104E"/>
    <w:rsid w:val="00BA118C"/>
    <w:rsid w:val="00BA1296"/>
    <w:rsid w:val="00BA1355"/>
    <w:rsid w:val="00BA1746"/>
    <w:rsid w:val="00BA179F"/>
    <w:rsid w:val="00BA17D0"/>
    <w:rsid w:val="00BA1F2A"/>
    <w:rsid w:val="00BA1F90"/>
    <w:rsid w:val="00BA2006"/>
    <w:rsid w:val="00BA2314"/>
    <w:rsid w:val="00BA2466"/>
    <w:rsid w:val="00BA2497"/>
    <w:rsid w:val="00BA2645"/>
    <w:rsid w:val="00BA2708"/>
    <w:rsid w:val="00BA4ED5"/>
    <w:rsid w:val="00BA515A"/>
    <w:rsid w:val="00BA5B65"/>
    <w:rsid w:val="00BA5B6C"/>
    <w:rsid w:val="00BA618B"/>
    <w:rsid w:val="00BA6446"/>
    <w:rsid w:val="00BA64BE"/>
    <w:rsid w:val="00BA667D"/>
    <w:rsid w:val="00BA6E77"/>
    <w:rsid w:val="00BA7064"/>
    <w:rsid w:val="00BA77B4"/>
    <w:rsid w:val="00BA7B37"/>
    <w:rsid w:val="00BB0D94"/>
    <w:rsid w:val="00BB1B2F"/>
    <w:rsid w:val="00BB1D66"/>
    <w:rsid w:val="00BB1F66"/>
    <w:rsid w:val="00BB2BE3"/>
    <w:rsid w:val="00BB30CA"/>
    <w:rsid w:val="00BB31AC"/>
    <w:rsid w:val="00BB322B"/>
    <w:rsid w:val="00BB37DC"/>
    <w:rsid w:val="00BB3A1A"/>
    <w:rsid w:val="00BB3A2F"/>
    <w:rsid w:val="00BB4FFE"/>
    <w:rsid w:val="00BB5C55"/>
    <w:rsid w:val="00BB607B"/>
    <w:rsid w:val="00BB6C59"/>
    <w:rsid w:val="00BB6F0D"/>
    <w:rsid w:val="00BB70DA"/>
    <w:rsid w:val="00BB71B8"/>
    <w:rsid w:val="00BB75D1"/>
    <w:rsid w:val="00BB7732"/>
    <w:rsid w:val="00BB7839"/>
    <w:rsid w:val="00BB7854"/>
    <w:rsid w:val="00BB78B1"/>
    <w:rsid w:val="00BB7917"/>
    <w:rsid w:val="00BB7E78"/>
    <w:rsid w:val="00BC02FD"/>
    <w:rsid w:val="00BC04BA"/>
    <w:rsid w:val="00BC0EA5"/>
    <w:rsid w:val="00BC0F21"/>
    <w:rsid w:val="00BC1042"/>
    <w:rsid w:val="00BC170E"/>
    <w:rsid w:val="00BC17CA"/>
    <w:rsid w:val="00BC1B43"/>
    <w:rsid w:val="00BC2269"/>
    <w:rsid w:val="00BC230C"/>
    <w:rsid w:val="00BC2580"/>
    <w:rsid w:val="00BC272D"/>
    <w:rsid w:val="00BC2CDB"/>
    <w:rsid w:val="00BC2FF4"/>
    <w:rsid w:val="00BC3123"/>
    <w:rsid w:val="00BC34BB"/>
    <w:rsid w:val="00BC3A68"/>
    <w:rsid w:val="00BC5397"/>
    <w:rsid w:val="00BC53DE"/>
    <w:rsid w:val="00BC552E"/>
    <w:rsid w:val="00BC592D"/>
    <w:rsid w:val="00BC5D41"/>
    <w:rsid w:val="00BC62FE"/>
    <w:rsid w:val="00BC65D6"/>
    <w:rsid w:val="00BC6622"/>
    <w:rsid w:val="00BC674F"/>
    <w:rsid w:val="00BC69FC"/>
    <w:rsid w:val="00BC6D91"/>
    <w:rsid w:val="00BC75CF"/>
    <w:rsid w:val="00BC79F3"/>
    <w:rsid w:val="00BD054B"/>
    <w:rsid w:val="00BD0688"/>
    <w:rsid w:val="00BD09CC"/>
    <w:rsid w:val="00BD0F24"/>
    <w:rsid w:val="00BD165F"/>
    <w:rsid w:val="00BD17E8"/>
    <w:rsid w:val="00BD1E9F"/>
    <w:rsid w:val="00BD2FF9"/>
    <w:rsid w:val="00BD3600"/>
    <w:rsid w:val="00BD388F"/>
    <w:rsid w:val="00BD4524"/>
    <w:rsid w:val="00BD47A8"/>
    <w:rsid w:val="00BD4E2A"/>
    <w:rsid w:val="00BD4E31"/>
    <w:rsid w:val="00BD5ACC"/>
    <w:rsid w:val="00BD6001"/>
    <w:rsid w:val="00BD643F"/>
    <w:rsid w:val="00BD6B2F"/>
    <w:rsid w:val="00BD76DA"/>
    <w:rsid w:val="00BD79BE"/>
    <w:rsid w:val="00BD7D0F"/>
    <w:rsid w:val="00BE00B2"/>
    <w:rsid w:val="00BE0364"/>
    <w:rsid w:val="00BE056B"/>
    <w:rsid w:val="00BE0D93"/>
    <w:rsid w:val="00BE123D"/>
    <w:rsid w:val="00BE174A"/>
    <w:rsid w:val="00BE268B"/>
    <w:rsid w:val="00BE2975"/>
    <w:rsid w:val="00BE2E84"/>
    <w:rsid w:val="00BE3035"/>
    <w:rsid w:val="00BE3E9B"/>
    <w:rsid w:val="00BE489A"/>
    <w:rsid w:val="00BE4965"/>
    <w:rsid w:val="00BE584B"/>
    <w:rsid w:val="00BE5933"/>
    <w:rsid w:val="00BE59B0"/>
    <w:rsid w:val="00BE5E33"/>
    <w:rsid w:val="00BE68A7"/>
    <w:rsid w:val="00BE7797"/>
    <w:rsid w:val="00BE7D49"/>
    <w:rsid w:val="00BF0652"/>
    <w:rsid w:val="00BF081E"/>
    <w:rsid w:val="00BF0B78"/>
    <w:rsid w:val="00BF0BFA"/>
    <w:rsid w:val="00BF0FE7"/>
    <w:rsid w:val="00BF1830"/>
    <w:rsid w:val="00BF22C8"/>
    <w:rsid w:val="00BF2581"/>
    <w:rsid w:val="00BF2888"/>
    <w:rsid w:val="00BF3C8D"/>
    <w:rsid w:val="00BF4168"/>
    <w:rsid w:val="00BF424D"/>
    <w:rsid w:val="00BF5416"/>
    <w:rsid w:val="00BF55FE"/>
    <w:rsid w:val="00BF56F0"/>
    <w:rsid w:val="00BF5787"/>
    <w:rsid w:val="00BF5A0E"/>
    <w:rsid w:val="00BF5E3B"/>
    <w:rsid w:val="00BF63B2"/>
    <w:rsid w:val="00BF6B7F"/>
    <w:rsid w:val="00BF71F2"/>
    <w:rsid w:val="00BF7304"/>
    <w:rsid w:val="00BF76DA"/>
    <w:rsid w:val="00BF7E14"/>
    <w:rsid w:val="00C00776"/>
    <w:rsid w:val="00C00AAC"/>
    <w:rsid w:val="00C00B1B"/>
    <w:rsid w:val="00C01BCA"/>
    <w:rsid w:val="00C023EF"/>
    <w:rsid w:val="00C023F4"/>
    <w:rsid w:val="00C02F28"/>
    <w:rsid w:val="00C03FCA"/>
    <w:rsid w:val="00C05C9F"/>
    <w:rsid w:val="00C05DE0"/>
    <w:rsid w:val="00C05FA2"/>
    <w:rsid w:val="00C0612E"/>
    <w:rsid w:val="00C06464"/>
    <w:rsid w:val="00C067F3"/>
    <w:rsid w:val="00C069A8"/>
    <w:rsid w:val="00C06B22"/>
    <w:rsid w:val="00C06B3A"/>
    <w:rsid w:val="00C06BE8"/>
    <w:rsid w:val="00C06C3F"/>
    <w:rsid w:val="00C06D90"/>
    <w:rsid w:val="00C06ED1"/>
    <w:rsid w:val="00C075D3"/>
    <w:rsid w:val="00C07796"/>
    <w:rsid w:val="00C10CC0"/>
    <w:rsid w:val="00C11350"/>
    <w:rsid w:val="00C114FB"/>
    <w:rsid w:val="00C11D18"/>
    <w:rsid w:val="00C1276D"/>
    <w:rsid w:val="00C12D94"/>
    <w:rsid w:val="00C12DF5"/>
    <w:rsid w:val="00C1326F"/>
    <w:rsid w:val="00C134A4"/>
    <w:rsid w:val="00C14CC8"/>
    <w:rsid w:val="00C15406"/>
    <w:rsid w:val="00C156AC"/>
    <w:rsid w:val="00C15C6A"/>
    <w:rsid w:val="00C15ECF"/>
    <w:rsid w:val="00C162DB"/>
    <w:rsid w:val="00C16487"/>
    <w:rsid w:val="00C16921"/>
    <w:rsid w:val="00C16AAC"/>
    <w:rsid w:val="00C17013"/>
    <w:rsid w:val="00C2011F"/>
    <w:rsid w:val="00C2034A"/>
    <w:rsid w:val="00C20DFF"/>
    <w:rsid w:val="00C211A5"/>
    <w:rsid w:val="00C21383"/>
    <w:rsid w:val="00C2138A"/>
    <w:rsid w:val="00C213EE"/>
    <w:rsid w:val="00C21669"/>
    <w:rsid w:val="00C21AAF"/>
    <w:rsid w:val="00C2275B"/>
    <w:rsid w:val="00C228A4"/>
    <w:rsid w:val="00C22C3C"/>
    <w:rsid w:val="00C238E7"/>
    <w:rsid w:val="00C23914"/>
    <w:rsid w:val="00C2398B"/>
    <w:rsid w:val="00C239AC"/>
    <w:rsid w:val="00C239E1"/>
    <w:rsid w:val="00C23E3A"/>
    <w:rsid w:val="00C24B0B"/>
    <w:rsid w:val="00C24F9C"/>
    <w:rsid w:val="00C25E41"/>
    <w:rsid w:val="00C25EC4"/>
    <w:rsid w:val="00C261D3"/>
    <w:rsid w:val="00C2623D"/>
    <w:rsid w:val="00C263F1"/>
    <w:rsid w:val="00C26551"/>
    <w:rsid w:val="00C26F31"/>
    <w:rsid w:val="00C27679"/>
    <w:rsid w:val="00C27BE7"/>
    <w:rsid w:val="00C3034D"/>
    <w:rsid w:val="00C306A4"/>
    <w:rsid w:val="00C31760"/>
    <w:rsid w:val="00C31BCF"/>
    <w:rsid w:val="00C322C5"/>
    <w:rsid w:val="00C32994"/>
    <w:rsid w:val="00C32D32"/>
    <w:rsid w:val="00C337ED"/>
    <w:rsid w:val="00C339C7"/>
    <w:rsid w:val="00C33BEC"/>
    <w:rsid w:val="00C3462B"/>
    <w:rsid w:val="00C34819"/>
    <w:rsid w:val="00C34B2D"/>
    <w:rsid w:val="00C35302"/>
    <w:rsid w:val="00C353D3"/>
    <w:rsid w:val="00C35BA8"/>
    <w:rsid w:val="00C35C7E"/>
    <w:rsid w:val="00C3647A"/>
    <w:rsid w:val="00C37A9C"/>
    <w:rsid w:val="00C37DC4"/>
    <w:rsid w:val="00C37DCF"/>
    <w:rsid w:val="00C37EF6"/>
    <w:rsid w:val="00C41448"/>
    <w:rsid w:val="00C41C5D"/>
    <w:rsid w:val="00C41E93"/>
    <w:rsid w:val="00C427A4"/>
    <w:rsid w:val="00C44908"/>
    <w:rsid w:val="00C450B6"/>
    <w:rsid w:val="00C4541E"/>
    <w:rsid w:val="00C45696"/>
    <w:rsid w:val="00C456FE"/>
    <w:rsid w:val="00C45C7E"/>
    <w:rsid w:val="00C45E20"/>
    <w:rsid w:val="00C4695B"/>
    <w:rsid w:val="00C47369"/>
    <w:rsid w:val="00C4752A"/>
    <w:rsid w:val="00C47696"/>
    <w:rsid w:val="00C4780E"/>
    <w:rsid w:val="00C47920"/>
    <w:rsid w:val="00C47E51"/>
    <w:rsid w:val="00C503CB"/>
    <w:rsid w:val="00C506AA"/>
    <w:rsid w:val="00C50C02"/>
    <w:rsid w:val="00C5185F"/>
    <w:rsid w:val="00C51BF8"/>
    <w:rsid w:val="00C51C9D"/>
    <w:rsid w:val="00C51CFB"/>
    <w:rsid w:val="00C52297"/>
    <w:rsid w:val="00C5258F"/>
    <w:rsid w:val="00C52EF1"/>
    <w:rsid w:val="00C535D4"/>
    <w:rsid w:val="00C53828"/>
    <w:rsid w:val="00C53E10"/>
    <w:rsid w:val="00C54659"/>
    <w:rsid w:val="00C5482D"/>
    <w:rsid w:val="00C54AF2"/>
    <w:rsid w:val="00C55189"/>
    <w:rsid w:val="00C55251"/>
    <w:rsid w:val="00C55389"/>
    <w:rsid w:val="00C554B5"/>
    <w:rsid w:val="00C555C0"/>
    <w:rsid w:val="00C5572F"/>
    <w:rsid w:val="00C5579F"/>
    <w:rsid w:val="00C5582B"/>
    <w:rsid w:val="00C55C65"/>
    <w:rsid w:val="00C55E9B"/>
    <w:rsid w:val="00C56124"/>
    <w:rsid w:val="00C56143"/>
    <w:rsid w:val="00C56377"/>
    <w:rsid w:val="00C566AF"/>
    <w:rsid w:val="00C56A00"/>
    <w:rsid w:val="00C56C4F"/>
    <w:rsid w:val="00C5725C"/>
    <w:rsid w:val="00C57817"/>
    <w:rsid w:val="00C57A78"/>
    <w:rsid w:val="00C6084A"/>
    <w:rsid w:val="00C60970"/>
    <w:rsid w:val="00C60C7E"/>
    <w:rsid w:val="00C61945"/>
    <w:rsid w:val="00C6207A"/>
    <w:rsid w:val="00C624EE"/>
    <w:rsid w:val="00C62C3A"/>
    <w:rsid w:val="00C631B2"/>
    <w:rsid w:val="00C632AB"/>
    <w:rsid w:val="00C634CB"/>
    <w:rsid w:val="00C634DA"/>
    <w:rsid w:val="00C63AFE"/>
    <w:rsid w:val="00C63CA0"/>
    <w:rsid w:val="00C648F9"/>
    <w:rsid w:val="00C64A4E"/>
    <w:rsid w:val="00C64DF6"/>
    <w:rsid w:val="00C659B5"/>
    <w:rsid w:val="00C65EF5"/>
    <w:rsid w:val="00C65F8D"/>
    <w:rsid w:val="00C66842"/>
    <w:rsid w:val="00C67B2C"/>
    <w:rsid w:val="00C67C64"/>
    <w:rsid w:val="00C70C3D"/>
    <w:rsid w:val="00C70F76"/>
    <w:rsid w:val="00C71541"/>
    <w:rsid w:val="00C715EA"/>
    <w:rsid w:val="00C71CB9"/>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C47"/>
    <w:rsid w:val="00C74D46"/>
    <w:rsid w:val="00C74F18"/>
    <w:rsid w:val="00C76505"/>
    <w:rsid w:val="00C76EDF"/>
    <w:rsid w:val="00C77679"/>
    <w:rsid w:val="00C778D2"/>
    <w:rsid w:val="00C77FEC"/>
    <w:rsid w:val="00C80168"/>
    <w:rsid w:val="00C8043D"/>
    <w:rsid w:val="00C806CD"/>
    <w:rsid w:val="00C80953"/>
    <w:rsid w:val="00C81261"/>
    <w:rsid w:val="00C8159E"/>
    <w:rsid w:val="00C817AF"/>
    <w:rsid w:val="00C829D9"/>
    <w:rsid w:val="00C82BE1"/>
    <w:rsid w:val="00C82D8F"/>
    <w:rsid w:val="00C82FED"/>
    <w:rsid w:val="00C833AA"/>
    <w:rsid w:val="00C836BA"/>
    <w:rsid w:val="00C8397E"/>
    <w:rsid w:val="00C84451"/>
    <w:rsid w:val="00C84519"/>
    <w:rsid w:val="00C847FA"/>
    <w:rsid w:val="00C8490B"/>
    <w:rsid w:val="00C84FED"/>
    <w:rsid w:val="00C85E9B"/>
    <w:rsid w:val="00C8647A"/>
    <w:rsid w:val="00C86516"/>
    <w:rsid w:val="00C86B61"/>
    <w:rsid w:val="00C87581"/>
    <w:rsid w:val="00C8777C"/>
    <w:rsid w:val="00C87F39"/>
    <w:rsid w:val="00C900A1"/>
    <w:rsid w:val="00C90167"/>
    <w:rsid w:val="00C9067B"/>
    <w:rsid w:val="00C90987"/>
    <w:rsid w:val="00C916E2"/>
    <w:rsid w:val="00C91713"/>
    <w:rsid w:val="00C91A42"/>
    <w:rsid w:val="00C924BB"/>
    <w:rsid w:val="00C926CD"/>
    <w:rsid w:val="00C92DA5"/>
    <w:rsid w:val="00C92E17"/>
    <w:rsid w:val="00C93F94"/>
    <w:rsid w:val="00C9400E"/>
    <w:rsid w:val="00C945F4"/>
    <w:rsid w:val="00C94786"/>
    <w:rsid w:val="00C94844"/>
    <w:rsid w:val="00C94E85"/>
    <w:rsid w:val="00C9505E"/>
    <w:rsid w:val="00C95579"/>
    <w:rsid w:val="00C959FD"/>
    <w:rsid w:val="00C95C35"/>
    <w:rsid w:val="00C961FA"/>
    <w:rsid w:val="00C962B4"/>
    <w:rsid w:val="00C963B6"/>
    <w:rsid w:val="00C964AA"/>
    <w:rsid w:val="00C968E3"/>
    <w:rsid w:val="00C96C0F"/>
    <w:rsid w:val="00C96CA8"/>
    <w:rsid w:val="00C96FF1"/>
    <w:rsid w:val="00C971EA"/>
    <w:rsid w:val="00C97603"/>
    <w:rsid w:val="00C97831"/>
    <w:rsid w:val="00C979EE"/>
    <w:rsid w:val="00C97A0F"/>
    <w:rsid w:val="00CA0DC4"/>
    <w:rsid w:val="00CA0F03"/>
    <w:rsid w:val="00CA0FD6"/>
    <w:rsid w:val="00CA1BF5"/>
    <w:rsid w:val="00CA1DF5"/>
    <w:rsid w:val="00CA1FAB"/>
    <w:rsid w:val="00CA2039"/>
    <w:rsid w:val="00CA27E0"/>
    <w:rsid w:val="00CA2BA0"/>
    <w:rsid w:val="00CA2E68"/>
    <w:rsid w:val="00CA30AC"/>
    <w:rsid w:val="00CA30B7"/>
    <w:rsid w:val="00CA3386"/>
    <w:rsid w:val="00CA365D"/>
    <w:rsid w:val="00CA3BBB"/>
    <w:rsid w:val="00CA3C36"/>
    <w:rsid w:val="00CA45E2"/>
    <w:rsid w:val="00CA46E7"/>
    <w:rsid w:val="00CA4B34"/>
    <w:rsid w:val="00CA558D"/>
    <w:rsid w:val="00CA6782"/>
    <w:rsid w:val="00CA70FE"/>
    <w:rsid w:val="00CA7163"/>
    <w:rsid w:val="00CA735B"/>
    <w:rsid w:val="00CA74E0"/>
    <w:rsid w:val="00CA75F0"/>
    <w:rsid w:val="00CA7B39"/>
    <w:rsid w:val="00CB0362"/>
    <w:rsid w:val="00CB0743"/>
    <w:rsid w:val="00CB0DE0"/>
    <w:rsid w:val="00CB12E7"/>
    <w:rsid w:val="00CB1493"/>
    <w:rsid w:val="00CB163A"/>
    <w:rsid w:val="00CB1761"/>
    <w:rsid w:val="00CB1891"/>
    <w:rsid w:val="00CB2F0A"/>
    <w:rsid w:val="00CB3125"/>
    <w:rsid w:val="00CB35A0"/>
    <w:rsid w:val="00CB3CB4"/>
    <w:rsid w:val="00CB3F22"/>
    <w:rsid w:val="00CB419A"/>
    <w:rsid w:val="00CB4234"/>
    <w:rsid w:val="00CB43FF"/>
    <w:rsid w:val="00CB47D8"/>
    <w:rsid w:val="00CB4ABF"/>
    <w:rsid w:val="00CB55FF"/>
    <w:rsid w:val="00CB5926"/>
    <w:rsid w:val="00CB62A3"/>
    <w:rsid w:val="00CB6E08"/>
    <w:rsid w:val="00CB6E35"/>
    <w:rsid w:val="00CB757C"/>
    <w:rsid w:val="00CC0170"/>
    <w:rsid w:val="00CC02F2"/>
    <w:rsid w:val="00CC065F"/>
    <w:rsid w:val="00CC1413"/>
    <w:rsid w:val="00CC1573"/>
    <w:rsid w:val="00CC1B2D"/>
    <w:rsid w:val="00CC2156"/>
    <w:rsid w:val="00CC2333"/>
    <w:rsid w:val="00CC2CBE"/>
    <w:rsid w:val="00CC2DB1"/>
    <w:rsid w:val="00CC31DE"/>
    <w:rsid w:val="00CC334C"/>
    <w:rsid w:val="00CC3C36"/>
    <w:rsid w:val="00CC40E5"/>
    <w:rsid w:val="00CC41A2"/>
    <w:rsid w:val="00CC4726"/>
    <w:rsid w:val="00CC4B9E"/>
    <w:rsid w:val="00CC524B"/>
    <w:rsid w:val="00CC545D"/>
    <w:rsid w:val="00CC5633"/>
    <w:rsid w:val="00CC57C6"/>
    <w:rsid w:val="00CC5EFC"/>
    <w:rsid w:val="00CC5FA4"/>
    <w:rsid w:val="00CC6734"/>
    <w:rsid w:val="00CC68EE"/>
    <w:rsid w:val="00CC6A6C"/>
    <w:rsid w:val="00CC70A2"/>
    <w:rsid w:val="00CC75B9"/>
    <w:rsid w:val="00CC7B51"/>
    <w:rsid w:val="00CC7CC6"/>
    <w:rsid w:val="00CC7D01"/>
    <w:rsid w:val="00CD02C9"/>
    <w:rsid w:val="00CD0348"/>
    <w:rsid w:val="00CD0784"/>
    <w:rsid w:val="00CD083E"/>
    <w:rsid w:val="00CD0C5B"/>
    <w:rsid w:val="00CD157B"/>
    <w:rsid w:val="00CD1908"/>
    <w:rsid w:val="00CD1992"/>
    <w:rsid w:val="00CD1A2F"/>
    <w:rsid w:val="00CD1BB6"/>
    <w:rsid w:val="00CD2834"/>
    <w:rsid w:val="00CD2BF8"/>
    <w:rsid w:val="00CD3149"/>
    <w:rsid w:val="00CD36DD"/>
    <w:rsid w:val="00CD37BC"/>
    <w:rsid w:val="00CD3943"/>
    <w:rsid w:val="00CD48BB"/>
    <w:rsid w:val="00CD4A96"/>
    <w:rsid w:val="00CD51BB"/>
    <w:rsid w:val="00CD6538"/>
    <w:rsid w:val="00CD72B9"/>
    <w:rsid w:val="00CD73C1"/>
    <w:rsid w:val="00CD78FE"/>
    <w:rsid w:val="00CD7E51"/>
    <w:rsid w:val="00CD7E93"/>
    <w:rsid w:val="00CD7ED1"/>
    <w:rsid w:val="00CE0671"/>
    <w:rsid w:val="00CE0AEB"/>
    <w:rsid w:val="00CE0C94"/>
    <w:rsid w:val="00CE0D01"/>
    <w:rsid w:val="00CE0F31"/>
    <w:rsid w:val="00CE156E"/>
    <w:rsid w:val="00CE18AF"/>
    <w:rsid w:val="00CE1ED6"/>
    <w:rsid w:val="00CE2098"/>
    <w:rsid w:val="00CE23A4"/>
    <w:rsid w:val="00CE2BB8"/>
    <w:rsid w:val="00CE2F35"/>
    <w:rsid w:val="00CE33DF"/>
    <w:rsid w:val="00CE3861"/>
    <w:rsid w:val="00CE3DFD"/>
    <w:rsid w:val="00CE3EFE"/>
    <w:rsid w:val="00CE40E2"/>
    <w:rsid w:val="00CE4473"/>
    <w:rsid w:val="00CE4474"/>
    <w:rsid w:val="00CE4A19"/>
    <w:rsid w:val="00CE4C6C"/>
    <w:rsid w:val="00CE4CE1"/>
    <w:rsid w:val="00CE4DC6"/>
    <w:rsid w:val="00CE54BF"/>
    <w:rsid w:val="00CE5644"/>
    <w:rsid w:val="00CE5820"/>
    <w:rsid w:val="00CE5B07"/>
    <w:rsid w:val="00CE6726"/>
    <w:rsid w:val="00CE6D0E"/>
    <w:rsid w:val="00CE6DFB"/>
    <w:rsid w:val="00CE700D"/>
    <w:rsid w:val="00CE73D9"/>
    <w:rsid w:val="00CE7CF8"/>
    <w:rsid w:val="00CF0706"/>
    <w:rsid w:val="00CF0BD9"/>
    <w:rsid w:val="00CF1778"/>
    <w:rsid w:val="00CF299A"/>
    <w:rsid w:val="00CF3020"/>
    <w:rsid w:val="00CF3278"/>
    <w:rsid w:val="00CF346F"/>
    <w:rsid w:val="00CF3A3C"/>
    <w:rsid w:val="00CF4175"/>
    <w:rsid w:val="00CF4245"/>
    <w:rsid w:val="00CF45DD"/>
    <w:rsid w:val="00CF4945"/>
    <w:rsid w:val="00CF49D1"/>
    <w:rsid w:val="00CF4D45"/>
    <w:rsid w:val="00CF54B4"/>
    <w:rsid w:val="00CF58FE"/>
    <w:rsid w:val="00CF5D42"/>
    <w:rsid w:val="00CF5DCC"/>
    <w:rsid w:val="00CF5F17"/>
    <w:rsid w:val="00CF6286"/>
    <w:rsid w:val="00CF62B7"/>
    <w:rsid w:val="00CF6A35"/>
    <w:rsid w:val="00CF6A86"/>
    <w:rsid w:val="00CF7BB2"/>
    <w:rsid w:val="00CF7C89"/>
    <w:rsid w:val="00CF7DA3"/>
    <w:rsid w:val="00D009C0"/>
    <w:rsid w:val="00D00FD6"/>
    <w:rsid w:val="00D011D8"/>
    <w:rsid w:val="00D01697"/>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3C07"/>
    <w:rsid w:val="00D13D8A"/>
    <w:rsid w:val="00D15025"/>
    <w:rsid w:val="00D15597"/>
    <w:rsid w:val="00D1574C"/>
    <w:rsid w:val="00D15798"/>
    <w:rsid w:val="00D158CC"/>
    <w:rsid w:val="00D15A0F"/>
    <w:rsid w:val="00D15EA5"/>
    <w:rsid w:val="00D15FD1"/>
    <w:rsid w:val="00D16A49"/>
    <w:rsid w:val="00D16CB2"/>
    <w:rsid w:val="00D17349"/>
    <w:rsid w:val="00D1781B"/>
    <w:rsid w:val="00D20376"/>
    <w:rsid w:val="00D20671"/>
    <w:rsid w:val="00D207AB"/>
    <w:rsid w:val="00D20CA2"/>
    <w:rsid w:val="00D20E4F"/>
    <w:rsid w:val="00D215DE"/>
    <w:rsid w:val="00D21666"/>
    <w:rsid w:val="00D21812"/>
    <w:rsid w:val="00D2215C"/>
    <w:rsid w:val="00D22981"/>
    <w:rsid w:val="00D22E4F"/>
    <w:rsid w:val="00D2321D"/>
    <w:rsid w:val="00D2329D"/>
    <w:rsid w:val="00D23787"/>
    <w:rsid w:val="00D2427A"/>
    <w:rsid w:val="00D242BD"/>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70"/>
    <w:rsid w:val="00D3449D"/>
    <w:rsid w:val="00D344C4"/>
    <w:rsid w:val="00D345BA"/>
    <w:rsid w:val="00D345C3"/>
    <w:rsid w:val="00D3463A"/>
    <w:rsid w:val="00D354A4"/>
    <w:rsid w:val="00D35985"/>
    <w:rsid w:val="00D35BC8"/>
    <w:rsid w:val="00D3669C"/>
    <w:rsid w:val="00D402CC"/>
    <w:rsid w:val="00D407E4"/>
    <w:rsid w:val="00D409EB"/>
    <w:rsid w:val="00D40A74"/>
    <w:rsid w:val="00D40CC2"/>
    <w:rsid w:val="00D40D70"/>
    <w:rsid w:val="00D416E7"/>
    <w:rsid w:val="00D41724"/>
    <w:rsid w:val="00D42208"/>
    <w:rsid w:val="00D425B8"/>
    <w:rsid w:val="00D42BBE"/>
    <w:rsid w:val="00D437C7"/>
    <w:rsid w:val="00D437EF"/>
    <w:rsid w:val="00D43D10"/>
    <w:rsid w:val="00D45815"/>
    <w:rsid w:val="00D45E0D"/>
    <w:rsid w:val="00D45FDE"/>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860"/>
    <w:rsid w:val="00D54D10"/>
    <w:rsid w:val="00D54DD2"/>
    <w:rsid w:val="00D54F75"/>
    <w:rsid w:val="00D55048"/>
    <w:rsid w:val="00D550D9"/>
    <w:rsid w:val="00D5522C"/>
    <w:rsid w:val="00D5543D"/>
    <w:rsid w:val="00D55470"/>
    <w:rsid w:val="00D561F6"/>
    <w:rsid w:val="00D56211"/>
    <w:rsid w:val="00D56B9A"/>
    <w:rsid w:val="00D570AD"/>
    <w:rsid w:val="00D57128"/>
    <w:rsid w:val="00D5718F"/>
    <w:rsid w:val="00D575C6"/>
    <w:rsid w:val="00D5772F"/>
    <w:rsid w:val="00D5778B"/>
    <w:rsid w:val="00D57D7D"/>
    <w:rsid w:val="00D57DDF"/>
    <w:rsid w:val="00D57E6A"/>
    <w:rsid w:val="00D602E1"/>
    <w:rsid w:val="00D6045B"/>
    <w:rsid w:val="00D60604"/>
    <w:rsid w:val="00D61571"/>
    <w:rsid w:val="00D61FAE"/>
    <w:rsid w:val="00D6253D"/>
    <w:rsid w:val="00D6289B"/>
    <w:rsid w:val="00D62EEE"/>
    <w:rsid w:val="00D6304A"/>
    <w:rsid w:val="00D63133"/>
    <w:rsid w:val="00D6390E"/>
    <w:rsid w:val="00D6471F"/>
    <w:rsid w:val="00D64ADC"/>
    <w:rsid w:val="00D65237"/>
    <w:rsid w:val="00D654BD"/>
    <w:rsid w:val="00D654E8"/>
    <w:rsid w:val="00D65A37"/>
    <w:rsid w:val="00D65A72"/>
    <w:rsid w:val="00D65B15"/>
    <w:rsid w:val="00D65BEB"/>
    <w:rsid w:val="00D6600F"/>
    <w:rsid w:val="00D661CC"/>
    <w:rsid w:val="00D66682"/>
    <w:rsid w:val="00D6680B"/>
    <w:rsid w:val="00D67643"/>
    <w:rsid w:val="00D70B63"/>
    <w:rsid w:val="00D7138C"/>
    <w:rsid w:val="00D716F8"/>
    <w:rsid w:val="00D719F8"/>
    <w:rsid w:val="00D71DCF"/>
    <w:rsid w:val="00D720FC"/>
    <w:rsid w:val="00D724DF"/>
    <w:rsid w:val="00D725F5"/>
    <w:rsid w:val="00D72667"/>
    <w:rsid w:val="00D7293C"/>
    <w:rsid w:val="00D72CD7"/>
    <w:rsid w:val="00D72DAB"/>
    <w:rsid w:val="00D739C2"/>
    <w:rsid w:val="00D741BC"/>
    <w:rsid w:val="00D7477B"/>
    <w:rsid w:val="00D7487A"/>
    <w:rsid w:val="00D74AE4"/>
    <w:rsid w:val="00D7555B"/>
    <w:rsid w:val="00D76271"/>
    <w:rsid w:val="00D763C9"/>
    <w:rsid w:val="00D76E4E"/>
    <w:rsid w:val="00D76F8D"/>
    <w:rsid w:val="00D77246"/>
    <w:rsid w:val="00D778A4"/>
    <w:rsid w:val="00D77E36"/>
    <w:rsid w:val="00D800CD"/>
    <w:rsid w:val="00D801A0"/>
    <w:rsid w:val="00D80C7B"/>
    <w:rsid w:val="00D8111B"/>
    <w:rsid w:val="00D811CF"/>
    <w:rsid w:val="00D813D4"/>
    <w:rsid w:val="00D81C96"/>
    <w:rsid w:val="00D81F03"/>
    <w:rsid w:val="00D82CD0"/>
    <w:rsid w:val="00D82F2A"/>
    <w:rsid w:val="00D83225"/>
    <w:rsid w:val="00D83545"/>
    <w:rsid w:val="00D83736"/>
    <w:rsid w:val="00D8387E"/>
    <w:rsid w:val="00D84074"/>
    <w:rsid w:val="00D845F5"/>
    <w:rsid w:val="00D84696"/>
    <w:rsid w:val="00D847FF"/>
    <w:rsid w:val="00D84975"/>
    <w:rsid w:val="00D84BA1"/>
    <w:rsid w:val="00D84EAE"/>
    <w:rsid w:val="00D85577"/>
    <w:rsid w:val="00D85B09"/>
    <w:rsid w:val="00D85BC4"/>
    <w:rsid w:val="00D86678"/>
    <w:rsid w:val="00D86759"/>
    <w:rsid w:val="00D86851"/>
    <w:rsid w:val="00D86FED"/>
    <w:rsid w:val="00D870B7"/>
    <w:rsid w:val="00D87471"/>
    <w:rsid w:val="00D87DF9"/>
    <w:rsid w:val="00D87E90"/>
    <w:rsid w:val="00D87F1F"/>
    <w:rsid w:val="00D9000A"/>
    <w:rsid w:val="00D90634"/>
    <w:rsid w:val="00D9145B"/>
    <w:rsid w:val="00D91A5A"/>
    <w:rsid w:val="00D91BF9"/>
    <w:rsid w:val="00D91D02"/>
    <w:rsid w:val="00D92630"/>
    <w:rsid w:val="00D9276B"/>
    <w:rsid w:val="00D938C3"/>
    <w:rsid w:val="00D93902"/>
    <w:rsid w:val="00D94560"/>
    <w:rsid w:val="00D94B21"/>
    <w:rsid w:val="00D94D40"/>
    <w:rsid w:val="00D94E7E"/>
    <w:rsid w:val="00D94FFF"/>
    <w:rsid w:val="00D9562C"/>
    <w:rsid w:val="00D95ACE"/>
    <w:rsid w:val="00D95BF2"/>
    <w:rsid w:val="00D95EA5"/>
    <w:rsid w:val="00D95EDF"/>
    <w:rsid w:val="00D96B71"/>
    <w:rsid w:val="00D9747C"/>
    <w:rsid w:val="00D97567"/>
    <w:rsid w:val="00D97794"/>
    <w:rsid w:val="00D97AA7"/>
    <w:rsid w:val="00D97BBC"/>
    <w:rsid w:val="00D97F67"/>
    <w:rsid w:val="00DA0115"/>
    <w:rsid w:val="00DA0443"/>
    <w:rsid w:val="00DA0665"/>
    <w:rsid w:val="00DA0696"/>
    <w:rsid w:val="00DA0AC9"/>
    <w:rsid w:val="00DA0C39"/>
    <w:rsid w:val="00DA12CE"/>
    <w:rsid w:val="00DA1884"/>
    <w:rsid w:val="00DA1968"/>
    <w:rsid w:val="00DA1980"/>
    <w:rsid w:val="00DA1F7D"/>
    <w:rsid w:val="00DA21ED"/>
    <w:rsid w:val="00DA2736"/>
    <w:rsid w:val="00DA29D9"/>
    <w:rsid w:val="00DA2E13"/>
    <w:rsid w:val="00DA3248"/>
    <w:rsid w:val="00DA3665"/>
    <w:rsid w:val="00DA39AE"/>
    <w:rsid w:val="00DA3C43"/>
    <w:rsid w:val="00DA4FCF"/>
    <w:rsid w:val="00DA5132"/>
    <w:rsid w:val="00DA52E4"/>
    <w:rsid w:val="00DA537E"/>
    <w:rsid w:val="00DA576A"/>
    <w:rsid w:val="00DA589A"/>
    <w:rsid w:val="00DA5B8D"/>
    <w:rsid w:val="00DA5BD5"/>
    <w:rsid w:val="00DA5EFA"/>
    <w:rsid w:val="00DA6204"/>
    <w:rsid w:val="00DA660B"/>
    <w:rsid w:val="00DA6B1C"/>
    <w:rsid w:val="00DA7044"/>
    <w:rsid w:val="00DA797F"/>
    <w:rsid w:val="00DA7C57"/>
    <w:rsid w:val="00DB02F7"/>
    <w:rsid w:val="00DB0B10"/>
    <w:rsid w:val="00DB0EEF"/>
    <w:rsid w:val="00DB1CCB"/>
    <w:rsid w:val="00DB226E"/>
    <w:rsid w:val="00DB25B6"/>
    <w:rsid w:val="00DB2660"/>
    <w:rsid w:val="00DB2821"/>
    <w:rsid w:val="00DB2825"/>
    <w:rsid w:val="00DB2A3E"/>
    <w:rsid w:val="00DB2E6D"/>
    <w:rsid w:val="00DB2EDD"/>
    <w:rsid w:val="00DB3C19"/>
    <w:rsid w:val="00DB3D1C"/>
    <w:rsid w:val="00DB3D80"/>
    <w:rsid w:val="00DB41F2"/>
    <w:rsid w:val="00DB456C"/>
    <w:rsid w:val="00DB4619"/>
    <w:rsid w:val="00DB5046"/>
    <w:rsid w:val="00DB506A"/>
    <w:rsid w:val="00DB5112"/>
    <w:rsid w:val="00DB534F"/>
    <w:rsid w:val="00DB54DC"/>
    <w:rsid w:val="00DB5B48"/>
    <w:rsid w:val="00DB63E7"/>
    <w:rsid w:val="00DB675D"/>
    <w:rsid w:val="00DB7D08"/>
    <w:rsid w:val="00DB7FE9"/>
    <w:rsid w:val="00DC08E1"/>
    <w:rsid w:val="00DC13B6"/>
    <w:rsid w:val="00DC1556"/>
    <w:rsid w:val="00DC1FAB"/>
    <w:rsid w:val="00DC2841"/>
    <w:rsid w:val="00DC2ADA"/>
    <w:rsid w:val="00DC2DAE"/>
    <w:rsid w:val="00DC2DF5"/>
    <w:rsid w:val="00DC3793"/>
    <w:rsid w:val="00DC37C4"/>
    <w:rsid w:val="00DC4403"/>
    <w:rsid w:val="00DC44FB"/>
    <w:rsid w:val="00DC4508"/>
    <w:rsid w:val="00DC450C"/>
    <w:rsid w:val="00DC4FB6"/>
    <w:rsid w:val="00DC5072"/>
    <w:rsid w:val="00DC52CC"/>
    <w:rsid w:val="00DC540E"/>
    <w:rsid w:val="00DC569B"/>
    <w:rsid w:val="00DC5BC2"/>
    <w:rsid w:val="00DC5E23"/>
    <w:rsid w:val="00DC5EDF"/>
    <w:rsid w:val="00DC6736"/>
    <w:rsid w:val="00DC6B63"/>
    <w:rsid w:val="00DC6C95"/>
    <w:rsid w:val="00DC72B2"/>
    <w:rsid w:val="00DC7A6C"/>
    <w:rsid w:val="00DD044B"/>
    <w:rsid w:val="00DD05D1"/>
    <w:rsid w:val="00DD107B"/>
    <w:rsid w:val="00DD19F5"/>
    <w:rsid w:val="00DD1DBD"/>
    <w:rsid w:val="00DD2C2C"/>
    <w:rsid w:val="00DD2C71"/>
    <w:rsid w:val="00DD3B94"/>
    <w:rsid w:val="00DD3FEB"/>
    <w:rsid w:val="00DD44EB"/>
    <w:rsid w:val="00DD4952"/>
    <w:rsid w:val="00DD53FC"/>
    <w:rsid w:val="00DD5ADF"/>
    <w:rsid w:val="00DD6100"/>
    <w:rsid w:val="00DD6E56"/>
    <w:rsid w:val="00DD7311"/>
    <w:rsid w:val="00DD74BB"/>
    <w:rsid w:val="00DD791E"/>
    <w:rsid w:val="00DD7D99"/>
    <w:rsid w:val="00DD7FB2"/>
    <w:rsid w:val="00DE04B5"/>
    <w:rsid w:val="00DE0918"/>
    <w:rsid w:val="00DE0931"/>
    <w:rsid w:val="00DE0BD4"/>
    <w:rsid w:val="00DE0C68"/>
    <w:rsid w:val="00DE0F3F"/>
    <w:rsid w:val="00DE123D"/>
    <w:rsid w:val="00DE2576"/>
    <w:rsid w:val="00DE2ACB"/>
    <w:rsid w:val="00DE33D8"/>
    <w:rsid w:val="00DE3403"/>
    <w:rsid w:val="00DE3576"/>
    <w:rsid w:val="00DE3C95"/>
    <w:rsid w:val="00DE3DA3"/>
    <w:rsid w:val="00DE3DAC"/>
    <w:rsid w:val="00DE3E27"/>
    <w:rsid w:val="00DE4070"/>
    <w:rsid w:val="00DE44C8"/>
    <w:rsid w:val="00DE4A26"/>
    <w:rsid w:val="00DE4CB0"/>
    <w:rsid w:val="00DE52AC"/>
    <w:rsid w:val="00DE5CE2"/>
    <w:rsid w:val="00DE5EEB"/>
    <w:rsid w:val="00DE657F"/>
    <w:rsid w:val="00DE6687"/>
    <w:rsid w:val="00DE6A15"/>
    <w:rsid w:val="00DE734F"/>
    <w:rsid w:val="00DF03EE"/>
    <w:rsid w:val="00DF0883"/>
    <w:rsid w:val="00DF0A0D"/>
    <w:rsid w:val="00DF0E92"/>
    <w:rsid w:val="00DF1670"/>
    <w:rsid w:val="00DF1865"/>
    <w:rsid w:val="00DF1CF7"/>
    <w:rsid w:val="00DF1E45"/>
    <w:rsid w:val="00DF1EC7"/>
    <w:rsid w:val="00DF1EE7"/>
    <w:rsid w:val="00DF1F92"/>
    <w:rsid w:val="00DF23FB"/>
    <w:rsid w:val="00DF2537"/>
    <w:rsid w:val="00DF2654"/>
    <w:rsid w:val="00DF27B4"/>
    <w:rsid w:val="00DF313A"/>
    <w:rsid w:val="00DF3196"/>
    <w:rsid w:val="00DF3716"/>
    <w:rsid w:val="00DF37BF"/>
    <w:rsid w:val="00DF39C3"/>
    <w:rsid w:val="00DF3CCC"/>
    <w:rsid w:val="00DF3DD0"/>
    <w:rsid w:val="00DF404C"/>
    <w:rsid w:val="00DF4223"/>
    <w:rsid w:val="00DF495D"/>
    <w:rsid w:val="00DF4F52"/>
    <w:rsid w:val="00DF56C4"/>
    <w:rsid w:val="00DF5913"/>
    <w:rsid w:val="00DF5D8D"/>
    <w:rsid w:val="00DF6397"/>
    <w:rsid w:val="00DF67B7"/>
    <w:rsid w:val="00DF6D3F"/>
    <w:rsid w:val="00DF6DF5"/>
    <w:rsid w:val="00DF6FB1"/>
    <w:rsid w:val="00DF6FB9"/>
    <w:rsid w:val="00DF735D"/>
    <w:rsid w:val="00DF76CF"/>
    <w:rsid w:val="00DF7C2E"/>
    <w:rsid w:val="00E000F1"/>
    <w:rsid w:val="00E009CB"/>
    <w:rsid w:val="00E00BDA"/>
    <w:rsid w:val="00E00D3E"/>
    <w:rsid w:val="00E01354"/>
    <w:rsid w:val="00E01535"/>
    <w:rsid w:val="00E01CA0"/>
    <w:rsid w:val="00E029A7"/>
    <w:rsid w:val="00E02DD0"/>
    <w:rsid w:val="00E0334E"/>
    <w:rsid w:val="00E03447"/>
    <w:rsid w:val="00E038CC"/>
    <w:rsid w:val="00E03CE7"/>
    <w:rsid w:val="00E03FE1"/>
    <w:rsid w:val="00E04BF5"/>
    <w:rsid w:val="00E04F85"/>
    <w:rsid w:val="00E05291"/>
    <w:rsid w:val="00E05305"/>
    <w:rsid w:val="00E0568A"/>
    <w:rsid w:val="00E0581D"/>
    <w:rsid w:val="00E05826"/>
    <w:rsid w:val="00E05CB2"/>
    <w:rsid w:val="00E05CBD"/>
    <w:rsid w:val="00E06262"/>
    <w:rsid w:val="00E06702"/>
    <w:rsid w:val="00E06A21"/>
    <w:rsid w:val="00E06A34"/>
    <w:rsid w:val="00E06BFB"/>
    <w:rsid w:val="00E06F07"/>
    <w:rsid w:val="00E07835"/>
    <w:rsid w:val="00E079AF"/>
    <w:rsid w:val="00E07AC8"/>
    <w:rsid w:val="00E07BDC"/>
    <w:rsid w:val="00E105DA"/>
    <w:rsid w:val="00E10DD1"/>
    <w:rsid w:val="00E11416"/>
    <w:rsid w:val="00E11662"/>
    <w:rsid w:val="00E118C7"/>
    <w:rsid w:val="00E11CC1"/>
    <w:rsid w:val="00E11CD4"/>
    <w:rsid w:val="00E12775"/>
    <w:rsid w:val="00E12937"/>
    <w:rsid w:val="00E12987"/>
    <w:rsid w:val="00E129D8"/>
    <w:rsid w:val="00E12AB8"/>
    <w:rsid w:val="00E1378A"/>
    <w:rsid w:val="00E13A68"/>
    <w:rsid w:val="00E13E43"/>
    <w:rsid w:val="00E13EED"/>
    <w:rsid w:val="00E14DEA"/>
    <w:rsid w:val="00E14E35"/>
    <w:rsid w:val="00E152A2"/>
    <w:rsid w:val="00E15D51"/>
    <w:rsid w:val="00E16321"/>
    <w:rsid w:val="00E168F0"/>
    <w:rsid w:val="00E177BC"/>
    <w:rsid w:val="00E17EC7"/>
    <w:rsid w:val="00E2039A"/>
    <w:rsid w:val="00E20745"/>
    <w:rsid w:val="00E207FC"/>
    <w:rsid w:val="00E2181C"/>
    <w:rsid w:val="00E21E66"/>
    <w:rsid w:val="00E22302"/>
    <w:rsid w:val="00E223CD"/>
    <w:rsid w:val="00E22C5B"/>
    <w:rsid w:val="00E22C86"/>
    <w:rsid w:val="00E22C92"/>
    <w:rsid w:val="00E2352F"/>
    <w:rsid w:val="00E23AE7"/>
    <w:rsid w:val="00E23AF1"/>
    <w:rsid w:val="00E23CF3"/>
    <w:rsid w:val="00E249D7"/>
    <w:rsid w:val="00E24CF0"/>
    <w:rsid w:val="00E24DB4"/>
    <w:rsid w:val="00E254C4"/>
    <w:rsid w:val="00E25B75"/>
    <w:rsid w:val="00E261C2"/>
    <w:rsid w:val="00E26215"/>
    <w:rsid w:val="00E2624C"/>
    <w:rsid w:val="00E26401"/>
    <w:rsid w:val="00E27914"/>
    <w:rsid w:val="00E279C6"/>
    <w:rsid w:val="00E27C7B"/>
    <w:rsid w:val="00E31516"/>
    <w:rsid w:val="00E316D8"/>
    <w:rsid w:val="00E317B8"/>
    <w:rsid w:val="00E31C2B"/>
    <w:rsid w:val="00E31C79"/>
    <w:rsid w:val="00E31F77"/>
    <w:rsid w:val="00E320EE"/>
    <w:rsid w:val="00E32437"/>
    <w:rsid w:val="00E32E84"/>
    <w:rsid w:val="00E32FB1"/>
    <w:rsid w:val="00E33E05"/>
    <w:rsid w:val="00E33E6A"/>
    <w:rsid w:val="00E34607"/>
    <w:rsid w:val="00E34D1F"/>
    <w:rsid w:val="00E35061"/>
    <w:rsid w:val="00E35A22"/>
    <w:rsid w:val="00E35BAD"/>
    <w:rsid w:val="00E36130"/>
    <w:rsid w:val="00E36371"/>
    <w:rsid w:val="00E36A79"/>
    <w:rsid w:val="00E36C40"/>
    <w:rsid w:val="00E36C8B"/>
    <w:rsid w:val="00E37D35"/>
    <w:rsid w:val="00E37D71"/>
    <w:rsid w:val="00E40137"/>
    <w:rsid w:val="00E40750"/>
    <w:rsid w:val="00E41993"/>
    <w:rsid w:val="00E41EDE"/>
    <w:rsid w:val="00E4201F"/>
    <w:rsid w:val="00E42595"/>
    <w:rsid w:val="00E43067"/>
    <w:rsid w:val="00E43332"/>
    <w:rsid w:val="00E4336A"/>
    <w:rsid w:val="00E4347B"/>
    <w:rsid w:val="00E434E5"/>
    <w:rsid w:val="00E43AE6"/>
    <w:rsid w:val="00E43C26"/>
    <w:rsid w:val="00E43CC1"/>
    <w:rsid w:val="00E443B3"/>
    <w:rsid w:val="00E44443"/>
    <w:rsid w:val="00E444F5"/>
    <w:rsid w:val="00E44582"/>
    <w:rsid w:val="00E44586"/>
    <w:rsid w:val="00E447EA"/>
    <w:rsid w:val="00E44D87"/>
    <w:rsid w:val="00E44F49"/>
    <w:rsid w:val="00E44FB5"/>
    <w:rsid w:val="00E456BA"/>
    <w:rsid w:val="00E45866"/>
    <w:rsid w:val="00E45DDA"/>
    <w:rsid w:val="00E45FB1"/>
    <w:rsid w:val="00E4675C"/>
    <w:rsid w:val="00E468EB"/>
    <w:rsid w:val="00E46B71"/>
    <w:rsid w:val="00E46F8B"/>
    <w:rsid w:val="00E470F3"/>
    <w:rsid w:val="00E47100"/>
    <w:rsid w:val="00E4770F"/>
    <w:rsid w:val="00E4790E"/>
    <w:rsid w:val="00E47B9E"/>
    <w:rsid w:val="00E50382"/>
    <w:rsid w:val="00E50B35"/>
    <w:rsid w:val="00E50E19"/>
    <w:rsid w:val="00E50F38"/>
    <w:rsid w:val="00E514E3"/>
    <w:rsid w:val="00E5184B"/>
    <w:rsid w:val="00E51AF9"/>
    <w:rsid w:val="00E52233"/>
    <w:rsid w:val="00E5234E"/>
    <w:rsid w:val="00E525E8"/>
    <w:rsid w:val="00E52DF1"/>
    <w:rsid w:val="00E53438"/>
    <w:rsid w:val="00E53ADF"/>
    <w:rsid w:val="00E53BCD"/>
    <w:rsid w:val="00E53F05"/>
    <w:rsid w:val="00E5409A"/>
    <w:rsid w:val="00E54BC5"/>
    <w:rsid w:val="00E54D4B"/>
    <w:rsid w:val="00E54D85"/>
    <w:rsid w:val="00E55556"/>
    <w:rsid w:val="00E55C3D"/>
    <w:rsid w:val="00E56B40"/>
    <w:rsid w:val="00E56CE6"/>
    <w:rsid w:val="00E5717B"/>
    <w:rsid w:val="00E571CA"/>
    <w:rsid w:val="00E575E0"/>
    <w:rsid w:val="00E578E2"/>
    <w:rsid w:val="00E5799B"/>
    <w:rsid w:val="00E60556"/>
    <w:rsid w:val="00E60F93"/>
    <w:rsid w:val="00E61AEC"/>
    <w:rsid w:val="00E61BCF"/>
    <w:rsid w:val="00E62624"/>
    <w:rsid w:val="00E63D14"/>
    <w:rsid w:val="00E63ECA"/>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FE9"/>
    <w:rsid w:val="00E711FC"/>
    <w:rsid w:val="00E715C9"/>
    <w:rsid w:val="00E72E67"/>
    <w:rsid w:val="00E72FAF"/>
    <w:rsid w:val="00E7342B"/>
    <w:rsid w:val="00E734F0"/>
    <w:rsid w:val="00E7400C"/>
    <w:rsid w:val="00E74352"/>
    <w:rsid w:val="00E745E9"/>
    <w:rsid w:val="00E74644"/>
    <w:rsid w:val="00E749E2"/>
    <w:rsid w:val="00E74E1E"/>
    <w:rsid w:val="00E74E26"/>
    <w:rsid w:val="00E75213"/>
    <w:rsid w:val="00E75522"/>
    <w:rsid w:val="00E757C4"/>
    <w:rsid w:val="00E75952"/>
    <w:rsid w:val="00E75955"/>
    <w:rsid w:val="00E75969"/>
    <w:rsid w:val="00E75D62"/>
    <w:rsid w:val="00E75D90"/>
    <w:rsid w:val="00E76492"/>
    <w:rsid w:val="00E7685C"/>
    <w:rsid w:val="00E76BB5"/>
    <w:rsid w:val="00E76D85"/>
    <w:rsid w:val="00E7705E"/>
    <w:rsid w:val="00E77892"/>
    <w:rsid w:val="00E80B65"/>
    <w:rsid w:val="00E81F0A"/>
    <w:rsid w:val="00E82548"/>
    <w:rsid w:val="00E8280C"/>
    <w:rsid w:val="00E82A2A"/>
    <w:rsid w:val="00E82E23"/>
    <w:rsid w:val="00E83330"/>
    <w:rsid w:val="00E8338B"/>
    <w:rsid w:val="00E8384D"/>
    <w:rsid w:val="00E83F15"/>
    <w:rsid w:val="00E8405F"/>
    <w:rsid w:val="00E84093"/>
    <w:rsid w:val="00E84C2A"/>
    <w:rsid w:val="00E85926"/>
    <w:rsid w:val="00E85C51"/>
    <w:rsid w:val="00E85D57"/>
    <w:rsid w:val="00E8627F"/>
    <w:rsid w:val="00E86502"/>
    <w:rsid w:val="00E870C7"/>
    <w:rsid w:val="00E8766C"/>
    <w:rsid w:val="00E87910"/>
    <w:rsid w:val="00E879DA"/>
    <w:rsid w:val="00E87AC4"/>
    <w:rsid w:val="00E909D6"/>
    <w:rsid w:val="00E90C82"/>
    <w:rsid w:val="00E91353"/>
    <w:rsid w:val="00E915C8"/>
    <w:rsid w:val="00E917E7"/>
    <w:rsid w:val="00E91E54"/>
    <w:rsid w:val="00E91F3D"/>
    <w:rsid w:val="00E91F54"/>
    <w:rsid w:val="00E92C80"/>
    <w:rsid w:val="00E92F2B"/>
    <w:rsid w:val="00E92FBE"/>
    <w:rsid w:val="00E933D4"/>
    <w:rsid w:val="00E93454"/>
    <w:rsid w:val="00E93BB9"/>
    <w:rsid w:val="00E93CDD"/>
    <w:rsid w:val="00E94402"/>
    <w:rsid w:val="00E94CE2"/>
    <w:rsid w:val="00E9515D"/>
    <w:rsid w:val="00E955AC"/>
    <w:rsid w:val="00E95CA1"/>
    <w:rsid w:val="00E96105"/>
    <w:rsid w:val="00E9640A"/>
    <w:rsid w:val="00E96ACF"/>
    <w:rsid w:val="00E96B66"/>
    <w:rsid w:val="00E96B88"/>
    <w:rsid w:val="00E96F9D"/>
    <w:rsid w:val="00E972BD"/>
    <w:rsid w:val="00E9759B"/>
    <w:rsid w:val="00E97A47"/>
    <w:rsid w:val="00EA0030"/>
    <w:rsid w:val="00EA0725"/>
    <w:rsid w:val="00EA0830"/>
    <w:rsid w:val="00EA09CB"/>
    <w:rsid w:val="00EA0BEE"/>
    <w:rsid w:val="00EA101C"/>
    <w:rsid w:val="00EA109C"/>
    <w:rsid w:val="00EA110D"/>
    <w:rsid w:val="00EA116F"/>
    <w:rsid w:val="00EA1366"/>
    <w:rsid w:val="00EA1C71"/>
    <w:rsid w:val="00EA1FF3"/>
    <w:rsid w:val="00EA2529"/>
    <w:rsid w:val="00EA2E8D"/>
    <w:rsid w:val="00EA329B"/>
    <w:rsid w:val="00EA36B0"/>
    <w:rsid w:val="00EA3CBA"/>
    <w:rsid w:val="00EA408D"/>
    <w:rsid w:val="00EA4777"/>
    <w:rsid w:val="00EA5020"/>
    <w:rsid w:val="00EA5284"/>
    <w:rsid w:val="00EA5986"/>
    <w:rsid w:val="00EA5B9C"/>
    <w:rsid w:val="00EA619F"/>
    <w:rsid w:val="00EA6965"/>
    <w:rsid w:val="00EA6B6D"/>
    <w:rsid w:val="00EA71B9"/>
    <w:rsid w:val="00EA7642"/>
    <w:rsid w:val="00EA7CEC"/>
    <w:rsid w:val="00EB0BFE"/>
    <w:rsid w:val="00EB1094"/>
    <w:rsid w:val="00EB149F"/>
    <w:rsid w:val="00EB15A2"/>
    <w:rsid w:val="00EB1929"/>
    <w:rsid w:val="00EB1C36"/>
    <w:rsid w:val="00EB1F8D"/>
    <w:rsid w:val="00EB2037"/>
    <w:rsid w:val="00EB2519"/>
    <w:rsid w:val="00EB2B4C"/>
    <w:rsid w:val="00EB2C1D"/>
    <w:rsid w:val="00EB33AE"/>
    <w:rsid w:val="00EB39B5"/>
    <w:rsid w:val="00EB3EFE"/>
    <w:rsid w:val="00EB46A3"/>
    <w:rsid w:val="00EB4E54"/>
    <w:rsid w:val="00EB5556"/>
    <w:rsid w:val="00EB55A7"/>
    <w:rsid w:val="00EB591A"/>
    <w:rsid w:val="00EB5A3D"/>
    <w:rsid w:val="00EB611E"/>
    <w:rsid w:val="00EB72BC"/>
    <w:rsid w:val="00EB733C"/>
    <w:rsid w:val="00EB7629"/>
    <w:rsid w:val="00EB7EF0"/>
    <w:rsid w:val="00EB7EF1"/>
    <w:rsid w:val="00EC00FC"/>
    <w:rsid w:val="00EC033D"/>
    <w:rsid w:val="00EC092D"/>
    <w:rsid w:val="00EC096C"/>
    <w:rsid w:val="00EC245D"/>
    <w:rsid w:val="00EC288D"/>
    <w:rsid w:val="00EC2893"/>
    <w:rsid w:val="00EC2B7F"/>
    <w:rsid w:val="00EC32EA"/>
    <w:rsid w:val="00EC36FE"/>
    <w:rsid w:val="00EC3CF8"/>
    <w:rsid w:val="00EC3D62"/>
    <w:rsid w:val="00EC3DD6"/>
    <w:rsid w:val="00EC439D"/>
    <w:rsid w:val="00EC46FB"/>
    <w:rsid w:val="00EC488D"/>
    <w:rsid w:val="00EC49A0"/>
    <w:rsid w:val="00EC5361"/>
    <w:rsid w:val="00EC55CB"/>
    <w:rsid w:val="00EC591E"/>
    <w:rsid w:val="00EC594C"/>
    <w:rsid w:val="00EC5F73"/>
    <w:rsid w:val="00EC6106"/>
    <w:rsid w:val="00EC61E0"/>
    <w:rsid w:val="00EC6237"/>
    <w:rsid w:val="00EC662D"/>
    <w:rsid w:val="00EC68FF"/>
    <w:rsid w:val="00EC6CDA"/>
    <w:rsid w:val="00EC6E3B"/>
    <w:rsid w:val="00EC7605"/>
    <w:rsid w:val="00EC7B57"/>
    <w:rsid w:val="00ED050D"/>
    <w:rsid w:val="00ED087A"/>
    <w:rsid w:val="00ED14D9"/>
    <w:rsid w:val="00ED21EB"/>
    <w:rsid w:val="00ED22E0"/>
    <w:rsid w:val="00ED2CC8"/>
    <w:rsid w:val="00ED326C"/>
    <w:rsid w:val="00ED33A1"/>
    <w:rsid w:val="00ED35FA"/>
    <w:rsid w:val="00ED3666"/>
    <w:rsid w:val="00ED3A45"/>
    <w:rsid w:val="00ED3CF7"/>
    <w:rsid w:val="00ED4CF4"/>
    <w:rsid w:val="00ED513F"/>
    <w:rsid w:val="00ED56EB"/>
    <w:rsid w:val="00ED599F"/>
    <w:rsid w:val="00ED5F94"/>
    <w:rsid w:val="00ED60AB"/>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A44"/>
    <w:rsid w:val="00EE300D"/>
    <w:rsid w:val="00EE3456"/>
    <w:rsid w:val="00EE37C8"/>
    <w:rsid w:val="00EE3842"/>
    <w:rsid w:val="00EE3C30"/>
    <w:rsid w:val="00EE47B3"/>
    <w:rsid w:val="00EE4B91"/>
    <w:rsid w:val="00EE4D70"/>
    <w:rsid w:val="00EE4E24"/>
    <w:rsid w:val="00EE4FF5"/>
    <w:rsid w:val="00EE521D"/>
    <w:rsid w:val="00EE59CC"/>
    <w:rsid w:val="00EE6450"/>
    <w:rsid w:val="00EE64AC"/>
    <w:rsid w:val="00EE6632"/>
    <w:rsid w:val="00EE672D"/>
    <w:rsid w:val="00EE7187"/>
    <w:rsid w:val="00EE75D4"/>
    <w:rsid w:val="00EE7E53"/>
    <w:rsid w:val="00EF0559"/>
    <w:rsid w:val="00EF05DE"/>
    <w:rsid w:val="00EF05F4"/>
    <w:rsid w:val="00EF140E"/>
    <w:rsid w:val="00EF1593"/>
    <w:rsid w:val="00EF1B03"/>
    <w:rsid w:val="00EF2201"/>
    <w:rsid w:val="00EF2922"/>
    <w:rsid w:val="00EF2C83"/>
    <w:rsid w:val="00EF2DB4"/>
    <w:rsid w:val="00EF2E32"/>
    <w:rsid w:val="00EF2F56"/>
    <w:rsid w:val="00EF32AC"/>
    <w:rsid w:val="00EF3491"/>
    <w:rsid w:val="00EF379D"/>
    <w:rsid w:val="00EF383D"/>
    <w:rsid w:val="00EF3AA0"/>
    <w:rsid w:val="00EF4E32"/>
    <w:rsid w:val="00EF4F7C"/>
    <w:rsid w:val="00EF521E"/>
    <w:rsid w:val="00EF5937"/>
    <w:rsid w:val="00EF635B"/>
    <w:rsid w:val="00EF6780"/>
    <w:rsid w:val="00EF7543"/>
    <w:rsid w:val="00EF7932"/>
    <w:rsid w:val="00EF7CFD"/>
    <w:rsid w:val="00EF7E6E"/>
    <w:rsid w:val="00F00345"/>
    <w:rsid w:val="00F00C18"/>
    <w:rsid w:val="00F00C2C"/>
    <w:rsid w:val="00F015CC"/>
    <w:rsid w:val="00F01603"/>
    <w:rsid w:val="00F0177A"/>
    <w:rsid w:val="00F01C62"/>
    <w:rsid w:val="00F02520"/>
    <w:rsid w:val="00F02B88"/>
    <w:rsid w:val="00F03016"/>
    <w:rsid w:val="00F03027"/>
    <w:rsid w:val="00F048AE"/>
    <w:rsid w:val="00F04EF2"/>
    <w:rsid w:val="00F050F9"/>
    <w:rsid w:val="00F05631"/>
    <w:rsid w:val="00F05929"/>
    <w:rsid w:val="00F0617F"/>
    <w:rsid w:val="00F06293"/>
    <w:rsid w:val="00F064D6"/>
    <w:rsid w:val="00F0680F"/>
    <w:rsid w:val="00F06A54"/>
    <w:rsid w:val="00F0769A"/>
    <w:rsid w:val="00F07FCB"/>
    <w:rsid w:val="00F106C7"/>
    <w:rsid w:val="00F10911"/>
    <w:rsid w:val="00F116A1"/>
    <w:rsid w:val="00F116FC"/>
    <w:rsid w:val="00F117C2"/>
    <w:rsid w:val="00F11BAD"/>
    <w:rsid w:val="00F121AE"/>
    <w:rsid w:val="00F12536"/>
    <w:rsid w:val="00F12BFC"/>
    <w:rsid w:val="00F12CCF"/>
    <w:rsid w:val="00F12D62"/>
    <w:rsid w:val="00F133FD"/>
    <w:rsid w:val="00F134FD"/>
    <w:rsid w:val="00F135CD"/>
    <w:rsid w:val="00F13794"/>
    <w:rsid w:val="00F1381C"/>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3B3F"/>
    <w:rsid w:val="00F243E5"/>
    <w:rsid w:val="00F244FA"/>
    <w:rsid w:val="00F250E5"/>
    <w:rsid w:val="00F255FB"/>
    <w:rsid w:val="00F258D4"/>
    <w:rsid w:val="00F25D4F"/>
    <w:rsid w:val="00F25F02"/>
    <w:rsid w:val="00F263F0"/>
    <w:rsid w:val="00F26978"/>
    <w:rsid w:val="00F26E98"/>
    <w:rsid w:val="00F27532"/>
    <w:rsid w:val="00F30480"/>
    <w:rsid w:val="00F30735"/>
    <w:rsid w:val="00F312F3"/>
    <w:rsid w:val="00F3135E"/>
    <w:rsid w:val="00F31664"/>
    <w:rsid w:val="00F31719"/>
    <w:rsid w:val="00F31B2B"/>
    <w:rsid w:val="00F31CD7"/>
    <w:rsid w:val="00F3233B"/>
    <w:rsid w:val="00F32940"/>
    <w:rsid w:val="00F32D4C"/>
    <w:rsid w:val="00F32E65"/>
    <w:rsid w:val="00F33144"/>
    <w:rsid w:val="00F3336D"/>
    <w:rsid w:val="00F33891"/>
    <w:rsid w:val="00F33F3B"/>
    <w:rsid w:val="00F340C4"/>
    <w:rsid w:val="00F34151"/>
    <w:rsid w:val="00F34BD3"/>
    <w:rsid w:val="00F35301"/>
    <w:rsid w:val="00F353D8"/>
    <w:rsid w:val="00F3542B"/>
    <w:rsid w:val="00F3573D"/>
    <w:rsid w:val="00F359B0"/>
    <w:rsid w:val="00F36343"/>
    <w:rsid w:val="00F3676B"/>
    <w:rsid w:val="00F36EA1"/>
    <w:rsid w:val="00F3722E"/>
    <w:rsid w:val="00F37AB7"/>
    <w:rsid w:val="00F37BFA"/>
    <w:rsid w:val="00F40326"/>
    <w:rsid w:val="00F40528"/>
    <w:rsid w:val="00F41513"/>
    <w:rsid w:val="00F41AE7"/>
    <w:rsid w:val="00F41D1C"/>
    <w:rsid w:val="00F41FC7"/>
    <w:rsid w:val="00F42031"/>
    <w:rsid w:val="00F42509"/>
    <w:rsid w:val="00F42555"/>
    <w:rsid w:val="00F4294A"/>
    <w:rsid w:val="00F42EE4"/>
    <w:rsid w:val="00F42EE8"/>
    <w:rsid w:val="00F435C8"/>
    <w:rsid w:val="00F44003"/>
    <w:rsid w:val="00F44123"/>
    <w:rsid w:val="00F441AA"/>
    <w:rsid w:val="00F442E7"/>
    <w:rsid w:val="00F443A2"/>
    <w:rsid w:val="00F44565"/>
    <w:rsid w:val="00F44A21"/>
    <w:rsid w:val="00F450B4"/>
    <w:rsid w:val="00F451E1"/>
    <w:rsid w:val="00F45760"/>
    <w:rsid w:val="00F45A5F"/>
    <w:rsid w:val="00F45C0A"/>
    <w:rsid w:val="00F45C2B"/>
    <w:rsid w:val="00F462E1"/>
    <w:rsid w:val="00F46408"/>
    <w:rsid w:val="00F46454"/>
    <w:rsid w:val="00F465AB"/>
    <w:rsid w:val="00F4672C"/>
    <w:rsid w:val="00F469D4"/>
    <w:rsid w:val="00F46CD6"/>
    <w:rsid w:val="00F47A38"/>
    <w:rsid w:val="00F47CC6"/>
    <w:rsid w:val="00F47F34"/>
    <w:rsid w:val="00F504BE"/>
    <w:rsid w:val="00F508DD"/>
    <w:rsid w:val="00F50CC1"/>
    <w:rsid w:val="00F51B4B"/>
    <w:rsid w:val="00F51E4F"/>
    <w:rsid w:val="00F5238B"/>
    <w:rsid w:val="00F52808"/>
    <w:rsid w:val="00F53AB5"/>
    <w:rsid w:val="00F53F40"/>
    <w:rsid w:val="00F542CE"/>
    <w:rsid w:val="00F546EF"/>
    <w:rsid w:val="00F549BC"/>
    <w:rsid w:val="00F54A26"/>
    <w:rsid w:val="00F54BFB"/>
    <w:rsid w:val="00F555C1"/>
    <w:rsid w:val="00F555F1"/>
    <w:rsid w:val="00F565B0"/>
    <w:rsid w:val="00F5740F"/>
    <w:rsid w:val="00F57D76"/>
    <w:rsid w:val="00F600CB"/>
    <w:rsid w:val="00F602AC"/>
    <w:rsid w:val="00F60717"/>
    <w:rsid w:val="00F61065"/>
    <w:rsid w:val="00F6107F"/>
    <w:rsid w:val="00F61794"/>
    <w:rsid w:val="00F625B2"/>
    <w:rsid w:val="00F628EA"/>
    <w:rsid w:val="00F62CF9"/>
    <w:rsid w:val="00F62F9F"/>
    <w:rsid w:val="00F636BD"/>
    <w:rsid w:val="00F6389A"/>
    <w:rsid w:val="00F638A5"/>
    <w:rsid w:val="00F64448"/>
    <w:rsid w:val="00F6444D"/>
    <w:rsid w:val="00F64975"/>
    <w:rsid w:val="00F64B49"/>
    <w:rsid w:val="00F65323"/>
    <w:rsid w:val="00F6600E"/>
    <w:rsid w:val="00F665DD"/>
    <w:rsid w:val="00F66CF5"/>
    <w:rsid w:val="00F66F55"/>
    <w:rsid w:val="00F66FC8"/>
    <w:rsid w:val="00F67026"/>
    <w:rsid w:val="00F67038"/>
    <w:rsid w:val="00F6722E"/>
    <w:rsid w:val="00F673B1"/>
    <w:rsid w:val="00F67FA3"/>
    <w:rsid w:val="00F7002B"/>
    <w:rsid w:val="00F703DA"/>
    <w:rsid w:val="00F7059A"/>
    <w:rsid w:val="00F7095F"/>
    <w:rsid w:val="00F7124C"/>
    <w:rsid w:val="00F713AA"/>
    <w:rsid w:val="00F716B5"/>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77D04"/>
    <w:rsid w:val="00F807B9"/>
    <w:rsid w:val="00F80DE3"/>
    <w:rsid w:val="00F80E4C"/>
    <w:rsid w:val="00F81099"/>
    <w:rsid w:val="00F81406"/>
    <w:rsid w:val="00F81917"/>
    <w:rsid w:val="00F81B26"/>
    <w:rsid w:val="00F81C49"/>
    <w:rsid w:val="00F81C81"/>
    <w:rsid w:val="00F81F8E"/>
    <w:rsid w:val="00F82025"/>
    <w:rsid w:val="00F8220F"/>
    <w:rsid w:val="00F8224B"/>
    <w:rsid w:val="00F822C5"/>
    <w:rsid w:val="00F822D6"/>
    <w:rsid w:val="00F824E0"/>
    <w:rsid w:val="00F82500"/>
    <w:rsid w:val="00F82AFD"/>
    <w:rsid w:val="00F82FA8"/>
    <w:rsid w:val="00F83668"/>
    <w:rsid w:val="00F836F3"/>
    <w:rsid w:val="00F83BB6"/>
    <w:rsid w:val="00F83E66"/>
    <w:rsid w:val="00F83FD9"/>
    <w:rsid w:val="00F83FE9"/>
    <w:rsid w:val="00F846AE"/>
    <w:rsid w:val="00F84A76"/>
    <w:rsid w:val="00F84D40"/>
    <w:rsid w:val="00F851EF"/>
    <w:rsid w:val="00F85DA4"/>
    <w:rsid w:val="00F85F94"/>
    <w:rsid w:val="00F86242"/>
    <w:rsid w:val="00F86448"/>
    <w:rsid w:val="00F86478"/>
    <w:rsid w:val="00F86738"/>
    <w:rsid w:val="00F870D7"/>
    <w:rsid w:val="00F874AD"/>
    <w:rsid w:val="00F9224D"/>
    <w:rsid w:val="00F92490"/>
    <w:rsid w:val="00F929BC"/>
    <w:rsid w:val="00F92F98"/>
    <w:rsid w:val="00F930A6"/>
    <w:rsid w:val="00F9333C"/>
    <w:rsid w:val="00F93948"/>
    <w:rsid w:val="00F93B05"/>
    <w:rsid w:val="00F93D1E"/>
    <w:rsid w:val="00F94805"/>
    <w:rsid w:val="00F9492D"/>
    <w:rsid w:val="00F9513B"/>
    <w:rsid w:val="00F9531F"/>
    <w:rsid w:val="00F955D0"/>
    <w:rsid w:val="00F95C7E"/>
    <w:rsid w:val="00F96043"/>
    <w:rsid w:val="00F960F4"/>
    <w:rsid w:val="00F9624B"/>
    <w:rsid w:val="00F966D2"/>
    <w:rsid w:val="00F96C8D"/>
    <w:rsid w:val="00F96DC1"/>
    <w:rsid w:val="00F97300"/>
    <w:rsid w:val="00F979C1"/>
    <w:rsid w:val="00F97FBB"/>
    <w:rsid w:val="00FA0343"/>
    <w:rsid w:val="00FA0AE3"/>
    <w:rsid w:val="00FA0BE2"/>
    <w:rsid w:val="00FA10C8"/>
    <w:rsid w:val="00FA1691"/>
    <w:rsid w:val="00FA1AD8"/>
    <w:rsid w:val="00FA29B1"/>
    <w:rsid w:val="00FA2A58"/>
    <w:rsid w:val="00FA2C43"/>
    <w:rsid w:val="00FA3335"/>
    <w:rsid w:val="00FA373F"/>
    <w:rsid w:val="00FA3C67"/>
    <w:rsid w:val="00FA3CB7"/>
    <w:rsid w:val="00FA3EB8"/>
    <w:rsid w:val="00FA3F60"/>
    <w:rsid w:val="00FA4029"/>
    <w:rsid w:val="00FA4172"/>
    <w:rsid w:val="00FA418F"/>
    <w:rsid w:val="00FA4605"/>
    <w:rsid w:val="00FA4E7E"/>
    <w:rsid w:val="00FA4F87"/>
    <w:rsid w:val="00FA52E1"/>
    <w:rsid w:val="00FA5ADB"/>
    <w:rsid w:val="00FA6246"/>
    <w:rsid w:val="00FA6C8A"/>
    <w:rsid w:val="00FA701F"/>
    <w:rsid w:val="00FA7886"/>
    <w:rsid w:val="00FB052F"/>
    <w:rsid w:val="00FB054C"/>
    <w:rsid w:val="00FB0712"/>
    <w:rsid w:val="00FB0A1A"/>
    <w:rsid w:val="00FB0D9F"/>
    <w:rsid w:val="00FB0F10"/>
    <w:rsid w:val="00FB11FB"/>
    <w:rsid w:val="00FB17CD"/>
    <w:rsid w:val="00FB18F7"/>
    <w:rsid w:val="00FB19AB"/>
    <w:rsid w:val="00FB1C88"/>
    <w:rsid w:val="00FB2155"/>
    <w:rsid w:val="00FB279D"/>
    <w:rsid w:val="00FB37D8"/>
    <w:rsid w:val="00FB37FF"/>
    <w:rsid w:val="00FB3FD2"/>
    <w:rsid w:val="00FB4090"/>
    <w:rsid w:val="00FB41C7"/>
    <w:rsid w:val="00FB495D"/>
    <w:rsid w:val="00FB4B75"/>
    <w:rsid w:val="00FB4E73"/>
    <w:rsid w:val="00FB5084"/>
    <w:rsid w:val="00FB52E5"/>
    <w:rsid w:val="00FB5502"/>
    <w:rsid w:val="00FB595F"/>
    <w:rsid w:val="00FB5E7D"/>
    <w:rsid w:val="00FB6326"/>
    <w:rsid w:val="00FB6655"/>
    <w:rsid w:val="00FB67E8"/>
    <w:rsid w:val="00FB6867"/>
    <w:rsid w:val="00FB6CC5"/>
    <w:rsid w:val="00FB7028"/>
    <w:rsid w:val="00FB7131"/>
    <w:rsid w:val="00FB722F"/>
    <w:rsid w:val="00FB726F"/>
    <w:rsid w:val="00FB7293"/>
    <w:rsid w:val="00FB7307"/>
    <w:rsid w:val="00FB7315"/>
    <w:rsid w:val="00FB7821"/>
    <w:rsid w:val="00FB7FFD"/>
    <w:rsid w:val="00FC003B"/>
    <w:rsid w:val="00FC0130"/>
    <w:rsid w:val="00FC0BAA"/>
    <w:rsid w:val="00FC10C9"/>
    <w:rsid w:val="00FC1115"/>
    <w:rsid w:val="00FC1913"/>
    <w:rsid w:val="00FC1EC1"/>
    <w:rsid w:val="00FC2050"/>
    <w:rsid w:val="00FC20ED"/>
    <w:rsid w:val="00FC213C"/>
    <w:rsid w:val="00FC2D68"/>
    <w:rsid w:val="00FC3F31"/>
    <w:rsid w:val="00FC4224"/>
    <w:rsid w:val="00FC434E"/>
    <w:rsid w:val="00FC495D"/>
    <w:rsid w:val="00FC5755"/>
    <w:rsid w:val="00FC5E10"/>
    <w:rsid w:val="00FC5E33"/>
    <w:rsid w:val="00FC605B"/>
    <w:rsid w:val="00FC656A"/>
    <w:rsid w:val="00FC65E9"/>
    <w:rsid w:val="00FC66A8"/>
    <w:rsid w:val="00FC6AEB"/>
    <w:rsid w:val="00FC7321"/>
    <w:rsid w:val="00FC7E20"/>
    <w:rsid w:val="00FD0722"/>
    <w:rsid w:val="00FD0BCD"/>
    <w:rsid w:val="00FD1288"/>
    <w:rsid w:val="00FD1A7B"/>
    <w:rsid w:val="00FD1F76"/>
    <w:rsid w:val="00FD23A1"/>
    <w:rsid w:val="00FD2666"/>
    <w:rsid w:val="00FD2C3F"/>
    <w:rsid w:val="00FD30A3"/>
    <w:rsid w:val="00FD30C6"/>
    <w:rsid w:val="00FD31CD"/>
    <w:rsid w:val="00FD32C6"/>
    <w:rsid w:val="00FD33E1"/>
    <w:rsid w:val="00FD3706"/>
    <w:rsid w:val="00FD38E2"/>
    <w:rsid w:val="00FD3C1B"/>
    <w:rsid w:val="00FD3DB1"/>
    <w:rsid w:val="00FD4385"/>
    <w:rsid w:val="00FD4CF8"/>
    <w:rsid w:val="00FD52A0"/>
    <w:rsid w:val="00FD5423"/>
    <w:rsid w:val="00FD583D"/>
    <w:rsid w:val="00FD5DF7"/>
    <w:rsid w:val="00FD6A00"/>
    <w:rsid w:val="00FD6AD9"/>
    <w:rsid w:val="00FD6B9F"/>
    <w:rsid w:val="00FD6F7E"/>
    <w:rsid w:val="00FD6FF2"/>
    <w:rsid w:val="00FD7017"/>
    <w:rsid w:val="00FD7088"/>
    <w:rsid w:val="00FD746B"/>
    <w:rsid w:val="00FD7A1E"/>
    <w:rsid w:val="00FD7C8D"/>
    <w:rsid w:val="00FD7E45"/>
    <w:rsid w:val="00FE0304"/>
    <w:rsid w:val="00FE1425"/>
    <w:rsid w:val="00FE155C"/>
    <w:rsid w:val="00FE158A"/>
    <w:rsid w:val="00FE19EE"/>
    <w:rsid w:val="00FE19F9"/>
    <w:rsid w:val="00FE21C1"/>
    <w:rsid w:val="00FE28E4"/>
    <w:rsid w:val="00FE2D0D"/>
    <w:rsid w:val="00FE2F05"/>
    <w:rsid w:val="00FE3363"/>
    <w:rsid w:val="00FE34F4"/>
    <w:rsid w:val="00FE43D2"/>
    <w:rsid w:val="00FE4707"/>
    <w:rsid w:val="00FE4BA0"/>
    <w:rsid w:val="00FE57BD"/>
    <w:rsid w:val="00FE5915"/>
    <w:rsid w:val="00FE67E3"/>
    <w:rsid w:val="00FE6A61"/>
    <w:rsid w:val="00FE7768"/>
    <w:rsid w:val="00FE7F40"/>
    <w:rsid w:val="00FE7FB1"/>
    <w:rsid w:val="00FF002A"/>
    <w:rsid w:val="00FF01B7"/>
    <w:rsid w:val="00FF0356"/>
    <w:rsid w:val="00FF09C3"/>
    <w:rsid w:val="00FF0B8C"/>
    <w:rsid w:val="00FF0BA9"/>
    <w:rsid w:val="00FF0CC1"/>
    <w:rsid w:val="00FF0E0E"/>
    <w:rsid w:val="00FF1407"/>
    <w:rsid w:val="00FF26C3"/>
    <w:rsid w:val="00FF2E49"/>
    <w:rsid w:val="00FF3281"/>
    <w:rsid w:val="00FF3963"/>
    <w:rsid w:val="00FF3AFF"/>
    <w:rsid w:val="00FF41F9"/>
    <w:rsid w:val="00FF4206"/>
    <w:rsid w:val="00FF42F2"/>
    <w:rsid w:val="00FF4667"/>
    <w:rsid w:val="00FF48EA"/>
    <w:rsid w:val="00FF4C2D"/>
    <w:rsid w:val="00FF4D91"/>
    <w:rsid w:val="00FF50CF"/>
    <w:rsid w:val="00FF5241"/>
    <w:rsid w:val="00FF532B"/>
    <w:rsid w:val="00FF579E"/>
    <w:rsid w:val="00FF63CD"/>
    <w:rsid w:val="00FF65D5"/>
    <w:rsid w:val="00FF69C9"/>
    <w:rsid w:val="00FF6A35"/>
    <w:rsid w:val="00FF6CAE"/>
    <w:rsid w:val="00FF6D35"/>
    <w:rsid w:val="00FF6D3E"/>
    <w:rsid w:val="00FF6E87"/>
    <w:rsid w:val="00FF6FE9"/>
    <w:rsid w:val="00FF702B"/>
    <w:rsid w:val="00FF7171"/>
    <w:rsid w:val="00FF737E"/>
    <w:rsid w:val="00FF7803"/>
    <w:rsid w:val="00FF792F"/>
    <w:rsid w:val="00FF7D96"/>
    <w:rsid w:val="013FEEED"/>
    <w:rsid w:val="0242C46E"/>
    <w:rsid w:val="02FDA45B"/>
    <w:rsid w:val="03FD401F"/>
    <w:rsid w:val="042D2C98"/>
    <w:rsid w:val="043ACB48"/>
    <w:rsid w:val="043B42D9"/>
    <w:rsid w:val="04861D3B"/>
    <w:rsid w:val="04C748D4"/>
    <w:rsid w:val="05A0697C"/>
    <w:rsid w:val="05ED7F1C"/>
    <w:rsid w:val="075B67C1"/>
    <w:rsid w:val="078AB0CC"/>
    <w:rsid w:val="078B4FD9"/>
    <w:rsid w:val="07BAA24F"/>
    <w:rsid w:val="07D11884"/>
    <w:rsid w:val="08DEAB91"/>
    <w:rsid w:val="0A58C896"/>
    <w:rsid w:val="0B51C904"/>
    <w:rsid w:val="0B8022C1"/>
    <w:rsid w:val="0BD4C6BD"/>
    <w:rsid w:val="0C4F88FD"/>
    <w:rsid w:val="0CBD8128"/>
    <w:rsid w:val="0D78A372"/>
    <w:rsid w:val="0DD8F78D"/>
    <w:rsid w:val="0FACC9A2"/>
    <w:rsid w:val="0FC3E37A"/>
    <w:rsid w:val="10C7BA78"/>
    <w:rsid w:val="10FBA5D8"/>
    <w:rsid w:val="114F8FC8"/>
    <w:rsid w:val="11687E09"/>
    <w:rsid w:val="121A74FD"/>
    <w:rsid w:val="12623357"/>
    <w:rsid w:val="12655030"/>
    <w:rsid w:val="12E082C5"/>
    <w:rsid w:val="1389A76D"/>
    <w:rsid w:val="142888E5"/>
    <w:rsid w:val="150686B3"/>
    <w:rsid w:val="167E0C46"/>
    <w:rsid w:val="17B47B1D"/>
    <w:rsid w:val="17DD960A"/>
    <w:rsid w:val="1A5A3BC1"/>
    <w:rsid w:val="1CF6F40A"/>
    <w:rsid w:val="1D83AAEA"/>
    <w:rsid w:val="1DCBC37E"/>
    <w:rsid w:val="1E65083C"/>
    <w:rsid w:val="1EEF542B"/>
    <w:rsid w:val="20EF43F3"/>
    <w:rsid w:val="21F58AD5"/>
    <w:rsid w:val="22B3B9BD"/>
    <w:rsid w:val="238A69D1"/>
    <w:rsid w:val="23FDE540"/>
    <w:rsid w:val="24355794"/>
    <w:rsid w:val="26A24844"/>
    <w:rsid w:val="2737D1E5"/>
    <w:rsid w:val="279F8179"/>
    <w:rsid w:val="2B1FD8EC"/>
    <w:rsid w:val="2B93B3B3"/>
    <w:rsid w:val="2C227687"/>
    <w:rsid w:val="2E9EFF65"/>
    <w:rsid w:val="2FB51D41"/>
    <w:rsid w:val="30150953"/>
    <w:rsid w:val="308D5D00"/>
    <w:rsid w:val="315BD311"/>
    <w:rsid w:val="323F325A"/>
    <w:rsid w:val="326A7A5E"/>
    <w:rsid w:val="328D254E"/>
    <w:rsid w:val="3365DD6E"/>
    <w:rsid w:val="33FA57EF"/>
    <w:rsid w:val="35EE948D"/>
    <w:rsid w:val="362639D7"/>
    <w:rsid w:val="36DF44E8"/>
    <w:rsid w:val="36F51A27"/>
    <w:rsid w:val="3722511F"/>
    <w:rsid w:val="388FA384"/>
    <w:rsid w:val="38E8774E"/>
    <w:rsid w:val="3A32ABE0"/>
    <w:rsid w:val="3A4EDC73"/>
    <w:rsid w:val="3AC03141"/>
    <w:rsid w:val="3C09E58B"/>
    <w:rsid w:val="3C3D41A5"/>
    <w:rsid w:val="3D0892E3"/>
    <w:rsid w:val="3E82980A"/>
    <w:rsid w:val="3F16B011"/>
    <w:rsid w:val="3FB12F86"/>
    <w:rsid w:val="3FC5DA19"/>
    <w:rsid w:val="405D3063"/>
    <w:rsid w:val="42790FEF"/>
    <w:rsid w:val="42C5FBA3"/>
    <w:rsid w:val="433D5A06"/>
    <w:rsid w:val="439BB8D7"/>
    <w:rsid w:val="44FAD16A"/>
    <w:rsid w:val="45369B5E"/>
    <w:rsid w:val="45678C91"/>
    <w:rsid w:val="4585833C"/>
    <w:rsid w:val="45B00DE8"/>
    <w:rsid w:val="46860953"/>
    <w:rsid w:val="470586F3"/>
    <w:rsid w:val="472DEE93"/>
    <w:rsid w:val="47E57CE1"/>
    <w:rsid w:val="480A95C8"/>
    <w:rsid w:val="48134E23"/>
    <w:rsid w:val="488B4C44"/>
    <w:rsid w:val="4A11E379"/>
    <w:rsid w:val="4A68D84E"/>
    <w:rsid w:val="4BF7DE2A"/>
    <w:rsid w:val="4CDFC100"/>
    <w:rsid w:val="4E2719BB"/>
    <w:rsid w:val="4E640CC4"/>
    <w:rsid w:val="4E76BB1F"/>
    <w:rsid w:val="4E84ED50"/>
    <w:rsid w:val="4E87994B"/>
    <w:rsid w:val="4EFE5969"/>
    <w:rsid w:val="4FBB2F40"/>
    <w:rsid w:val="50C56850"/>
    <w:rsid w:val="51A048FB"/>
    <w:rsid w:val="51B10C29"/>
    <w:rsid w:val="52092916"/>
    <w:rsid w:val="526D50CE"/>
    <w:rsid w:val="535C5853"/>
    <w:rsid w:val="53916F50"/>
    <w:rsid w:val="55ED84DD"/>
    <w:rsid w:val="567C7B2B"/>
    <w:rsid w:val="5680BCC9"/>
    <w:rsid w:val="574A152F"/>
    <w:rsid w:val="58D0735E"/>
    <w:rsid w:val="592145EC"/>
    <w:rsid w:val="5A264E62"/>
    <w:rsid w:val="5A803D1E"/>
    <w:rsid w:val="5AF632BF"/>
    <w:rsid w:val="5B11CD6E"/>
    <w:rsid w:val="5C081C6D"/>
    <w:rsid w:val="5C149C90"/>
    <w:rsid w:val="5CFF0F8F"/>
    <w:rsid w:val="5DC1A70F"/>
    <w:rsid w:val="5DD1F4EC"/>
    <w:rsid w:val="5EEA13D8"/>
    <w:rsid w:val="601B9F83"/>
    <w:rsid w:val="61D87D41"/>
    <w:rsid w:val="61F261B7"/>
    <w:rsid w:val="63B8F6B4"/>
    <w:rsid w:val="63E703D4"/>
    <w:rsid w:val="642B1309"/>
    <w:rsid w:val="6433761C"/>
    <w:rsid w:val="64E4F20E"/>
    <w:rsid w:val="650F7C17"/>
    <w:rsid w:val="673F09BC"/>
    <w:rsid w:val="69A91749"/>
    <w:rsid w:val="6A05E662"/>
    <w:rsid w:val="6ACD630D"/>
    <w:rsid w:val="6CA80ED8"/>
    <w:rsid w:val="6D5349C6"/>
    <w:rsid w:val="6EC4AF44"/>
    <w:rsid w:val="6F356150"/>
    <w:rsid w:val="6F39BC7F"/>
    <w:rsid w:val="7172E90D"/>
    <w:rsid w:val="718FEB3D"/>
    <w:rsid w:val="72A1F2D9"/>
    <w:rsid w:val="72ACD52F"/>
    <w:rsid w:val="72F8BD44"/>
    <w:rsid w:val="73E5E435"/>
    <w:rsid w:val="74EA25CA"/>
    <w:rsid w:val="7545D6E5"/>
    <w:rsid w:val="759B4CBA"/>
    <w:rsid w:val="75FB53B8"/>
    <w:rsid w:val="76512C25"/>
    <w:rsid w:val="769B0419"/>
    <w:rsid w:val="77AEFA12"/>
    <w:rsid w:val="78366B9A"/>
    <w:rsid w:val="796EC46F"/>
    <w:rsid w:val="7C6733DE"/>
    <w:rsid w:val="7C9E8C0E"/>
    <w:rsid w:val="7D8B43C2"/>
    <w:rsid w:val="7DE81C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2944F04"/>
  <w15:docId w15:val="{F2E03323-8430-4319-8371-1ACA2C7E8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576E"/>
  </w:style>
  <w:style w:type="paragraph" w:styleId="Heading1">
    <w:name w:val="heading 1"/>
    <w:basedOn w:val="Normal"/>
    <w:next w:val="BodyText"/>
    <w:link w:val="Heading1Char"/>
    <w:qFormat/>
    <w:rsid w:val="00B870CE"/>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9F63F8"/>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9F63F8"/>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B870CE"/>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PullOutBoxNumbered">
    <w:name w:val="Pull Out Box Numbered"/>
    <w:basedOn w:val="Normal"/>
    <w:qFormat/>
    <w:rsid w:val="005203E2"/>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5203E2"/>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5203E2"/>
    <w:pPr>
      <w:numPr>
        <w:ilvl w:val="2"/>
        <w:numId w:val="41"/>
      </w:numPr>
      <w:tabs>
        <w:tab w:val="clear" w:pos="1219"/>
      </w:tabs>
      <w:ind w:left="1020" w:right="142" w:hanging="340"/>
    </w:pPr>
    <w:rPr>
      <w:rFonts w:cs="Arial"/>
      <w:color w:val="363534"/>
    </w:rPr>
  </w:style>
  <w:style w:type="table" w:customStyle="1" w:styleId="TableGrid10">
    <w:name w:val="Table Grid1"/>
    <w:basedOn w:val="TableNormal"/>
    <w:next w:val="TableGrid"/>
    <w:uiPriority w:val="59"/>
    <w:rsid w:val="005203E2"/>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styleId="BodyTextIndent">
    <w:name w:val="Body Text Indent"/>
    <w:basedOn w:val="Normal"/>
    <w:link w:val="BodyTextIndentChar"/>
    <w:semiHidden/>
    <w:unhideWhenUsed/>
    <w:rsid w:val="005203E2"/>
    <w:pPr>
      <w:ind w:left="283"/>
    </w:pPr>
  </w:style>
  <w:style w:type="character" w:customStyle="1" w:styleId="BodyTextIndentChar">
    <w:name w:val="Body Text Indent Char"/>
    <w:basedOn w:val="DefaultParagraphFont"/>
    <w:link w:val="BodyTextIndent"/>
    <w:semiHidden/>
    <w:rsid w:val="005203E2"/>
  </w:style>
  <w:style w:type="character" w:customStyle="1" w:styleId="normaltextrun">
    <w:name w:val="normaltextrun"/>
    <w:basedOn w:val="DefaultParagraphFont"/>
    <w:rsid w:val="008A576E"/>
  </w:style>
  <w:style w:type="character" w:styleId="Mention">
    <w:name w:val="Mention"/>
    <w:basedOn w:val="DefaultParagraphFont"/>
    <w:uiPriority w:val="99"/>
    <w:unhideWhenUsed/>
    <w:rsid w:val="000F41A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04353745">
      <w:bodyDiv w:val="1"/>
      <w:marLeft w:val="0"/>
      <w:marRight w:val="0"/>
      <w:marTop w:val="0"/>
      <w:marBottom w:val="0"/>
      <w:divBdr>
        <w:top w:val="none" w:sz="0" w:space="0" w:color="auto"/>
        <w:left w:val="none" w:sz="0" w:space="0" w:color="auto"/>
        <w:bottom w:val="none" w:sz="0" w:space="0" w:color="auto"/>
        <w:right w:val="none" w:sz="0" w:space="0" w:color="auto"/>
      </w:divBdr>
      <w:divsChild>
        <w:div w:id="284045021">
          <w:marLeft w:val="0"/>
          <w:marRight w:val="0"/>
          <w:marTop w:val="0"/>
          <w:marBottom w:val="0"/>
          <w:divBdr>
            <w:top w:val="none" w:sz="0" w:space="0" w:color="auto"/>
            <w:left w:val="none" w:sz="0" w:space="0" w:color="auto"/>
            <w:bottom w:val="none" w:sz="0" w:space="0" w:color="auto"/>
            <w:right w:val="none" w:sz="0" w:space="0" w:color="auto"/>
          </w:divBdr>
        </w:div>
        <w:div w:id="1431311111">
          <w:marLeft w:val="0"/>
          <w:marRight w:val="0"/>
          <w:marTop w:val="0"/>
          <w:marBottom w:val="0"/>
          <w:divBdr>
            <w:top w:val="none" w:sz="0" w:space="0" w:color="auto"/>
            <w:left w:val="none" w:sz="0" w:space="0" w:color="auto"/>
            <w:bottom w:val="none" w:sz="0" w:space="0" w:color="auto"/>
            <w:right w:val="none" w:sz="0" w:space="0" w:color="auto"/>
          </w:divBdr>
        </w:div>
        <w:div w:id="1904639274">
          <w:marLeft w:val="0"/>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95286892">
      <w:bodyDiv w:val="1"/>
      <w:marLeft w:val="0"/>
      <w:marRight w:val="0"/>
      <w:marTop w:val="0"/>
      <w:marBottom w:val="0"/>
      <w:divBdr>
        <w:top w:val="none" w:sz="0" w:space="0" w:color="auto"/>
        <w:left w:val="none" w:sz="0" w:space="0" w:color="auto"/>
        <w:bottom w:val="none" w:sz="0" w:space="0" w:color="auto"/>
        <w:right w:val="none" w:sz="0" w:space="0" w:color="auto"/>
      </w:divBdr>
      <w:divsChild>
        <w:div w:id="116031246">
          <w:marLeft w:val="0"/>
          <w:marRight w:val="0"/>
          <w:marTop w:val="0"/>
          <w:marBottom w:val="0"/>
          <w:divBdr>
            <w:top w:val="none" w:sz="0" w:space="0" w:color="auto"/>
            <w:left w:val="none" w:sz="0" w:space="0" w:color="auto"/>
            <w:bottom w:val="none" w:sz="0" w:space="0" w:color="auto"/>
            <w:right w:val="none" w:sz="0" w:space="0" w:color="auto"/>
          </w:divBdr>
        </w:div>
        <w:div w:id="1859657784">
          <w:marLeft w:val="0"/>
          <w:marRight w:val="0"/>
          <w:marTop w:val="0"/>
          <w:marBottom w:val="0"/>
          <w:divBdr>
            <w:top w:val="none" w:sz="0" w:space="0" w:color="auto"/>
            <w:left w:val="none" w:sz="0" w:space="0" w:color="auto"/>
            <w:bottom w:val="none" w:sz="0" w:space="0" w:color="auto"/>
            <w:right w:val="none" w:sz="0" w:space="0" w:color="auto"/>
          </w:divBdr>
        </w:div>
        <w:div w:id="2027251246">
          <w:marLeft w:val="0"/>
          <w:marRight w:val="0"/>
          <w:marTop w:val="0"/>
          <w:marBottom w:val="0"/>
          <w:divBdr>
            <w:top w:val="none" w:sz="0" w:space="0" w:color="auto"/>
            <w:left w:val="none" w:sz="0" w:space="0" w:color="auto"/>
            <w:bottom w:val="none" w:sz="0" w:space="0" w:color="auto"/>
            <w:right w:val="none" w:sz="0" w:space="0" w:color="auto"/>
          </w:divBdr>
        </w:div>
      </w:divsChild>
    </w:div>
    <w:div w:id="822157303">
      <w:bodyDiv w:val="1"/>
      <w:marLeft w:val="0"/>
      <w:marRight w:val="0"/>
      <w:marTop w:val="0"/>
      <w:marBottom w:val="0"/>
      <w:divBdr>
        <w:top w:val="none" w:sz="0" w:space="0" w:color="auto"/>
        <w:left w:val="none" w:sz="0" w:space="0" w:color="auto"/>
        <w:bottom w:val="none" w:sz="0" w:space="0" w:color="auto"/>
        <w:right w:val="none" w:sz="0" w:space="0" w:color="auto"/>
      </w:divBdr>
    </w:div>
    <w:div w:id="968900312">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www.deeca.vic.gov.au/aboriginalselfdetermination/self-determination-reform-strategy"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yperlink" Target="https://careers.vic.gov.au/victorian-public-sector/public-sector-values-integrity"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tahlia.warrenbrand@deeca.vic.gov.au" TargetMode="External"/><Relationship Id="rId32"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yperlink" Target="http://www.deeca.vic.gov.au" TargetMode="Externa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aboriginal.employment@deeca.vic.gov.au" TargetMode="External"/><Relationship Id="rId30" Type="http://schemas.openxmlformats.org/officeDocument/2006/relationships/hyperlink" Target="mailto:customer.service@deeca.vic.gov.au" TargetMode="External"/><Relationship Id="rId8"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d1b\Downloads\DEECA%20A4%20Blank.dotm" TargetMode="Externa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true"/>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91</Value>
      <Value>18</Value>
    </TaxCatchAll>
    <SharedWithUsers xmlns="59d12b91-b74f-4b49-b03f-48db312c8174">
      <UserInfo>
        <DisplayName>Dianne Bates (DELWP)</DisplayName>
        <AccountId>3358</AccountId>
        <AccountType/>
      </UserInfo>
      <UserInfo>
        <DisplayName>Barry R James (DELWP)</DisplayName>
        <AccountId>1324</AccountId>
        <AccountType/>
      </UserInfo>
      <UserInfo>
        <DisplayName>Sara Wasmer (DELWP)</DisplayName>
        <AccountId>1953</AccountId>
        <AccountType/>
      </UserInfo>
      <UserInfo>
        <DisplayName>Jeremy P Aarons (DELWP)</DisplayName>
        <AccountId>1971</AccountId>
        <AccountType/>
      </UserInfo>
      <UserInfo>
        <DisplayName>Sharon Holloway (DELWP)</DisplayName>
        <AccountId>3992</AccountId>
        <AccountType/>
      </UserInfo>
      <UserInfo>
        <DisplayName>Michelle A McHugh (DELWP)</DisplayName>
        <AccountId>2124</AccountId>
        <AccountType/>
      </UserInfo>
      <UserInfo>
        <DisplayName>Vural T Yazgin (DELWP)</DisplayName>
        <AccountId>2107</AccountId>
        <AccountType/>
      </UserInfo>
      <UserInfo>
        <DisplayName>Sean Connaughton (DELWP)</DisplayName>
        <AccountId>4514</AccountId>
        <AccountType/>
      </UserInfo>
      <UserInfo>
        <DisplayName>Joe A Serra (DELWP)</DisplayName>
        <AccountId>78</AccountId>
        <AccountType/>
      </UserInfo>
      <UserInfo>
        <DisplayName>Andrew J Densley (DELWP)</DisplayName>
        <AccountId>90</AccountId>
        <AccountType/>
      </UserInfo>
      <UserInfo>
        <DisplayName>Peter J Jephcott (DELWP)</DisplayName>
        <AccountId>3579</AccountId>
        <AccountType/>
      </UserInfo>
      <UserInfo>
        <DisplayName>Michael A Noelker (DELWP)</DisplayName>
        <AccountId>2759</AccountId>
        <AccountType/>
      </UserInfo>
      <UserInfo>
        <DisplayName>Carlo Pacioni (DELWP)</DisplayName>
        <AccountId>2311</AccountId>
        <AccountType/>
      </UserInfo>
      <UserInfo>
        <DisplayName>Leonie Millard (DELWP)</DisplayName>
        <AccountId>11744</AccountId>
        <AccountType/>
      </UserInfo>
      <UserInfo>
        <DisplayName>Amy Bhagwandeen (DELWP)</DisplayName>
        <AccountId>7359</AccountId>
        <AccountType/>
      </UserInfo>
    </SharedWithUsers>
    <AdaLastReviewedDate xmlns="59d12b91-b74f-4b49-b03f-48db312c8174">2025-12-14T13:00:00+00:00</AdaLastReviewedDate>
    <IconOverlay xmlns="http://schemas.microsoft.com/sharepoint/v4" xsi:nil="true"/>
    <Description xmlns="59d12b91-b74f-4b49-b03f-48db312c8174">Designated Aboriginal position description template</Description>
    <Category xmlns="59d12b91-b74f-4b49-b03f-48db312c8174">
      <Value>Integrity</Value>
      <Value>People</Value>
      <Value>Workplace</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738CC5-C4AE-4269-A4C5-8B1ADD56F72F}">
  <ds:schemaRefs>
    <ds:schemaRef ds:uri="Microsoft.SharePoint.Taxonomy.ContentTypeSync"/>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4.xml><?xml version="1.0" encoding="utf-8"?>
<ds:datastoreItem xmlns:ds="http://schemas.openxmlformats.org/officeDocument/2006/customXml" ds:itemID="{74552B6A-104D-4904-A4CB-8D5069D276A1}">
  <ds:schemaRefs>
    <ds:schemaRef ds:uri="http://schemas.microsoft.com/sharepoint/events"/>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B4729BEA-E00F-4612-99F8-FE9F4BF65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DEECA A4 Blank.dotm</Template>
  <TotalTime>11</TotalTime>
  <Pages>5</Pages>
  <Words>2257</Words>
  <Characters>12865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Designated Aboriginal position description template</vt:lpstr>
    </vt:vector>
  </TitlesOfParts>
  <Company/>
  <LinksUpToDate>false</LinksUpToDate>
  <CharactersWithSpaces>15092</CharactersWithSpaces>
  <SharedDoc>false</SharedDoc>
  <HLinks>
    <vt:vector size="42" baseType="variant">
      <vt:variant>
        <vt:i4>3997788</vt:i4>
      </vt:variant>
      <vt:variant>
        <vt:i4>75</vt:i4>
      </vt:variant>
      <vt:variant>
        <vt:i4>0</vt:i4>
      </vt:variant>
      <vt:variant>
        <vt:i4>5</vt:i4>
      </vt:variant>
      <vt:variant>
        <vt:lpwstr>mailto:customer.service@deeca.vic.gov.au</vt:lpwstr>
      </vt:variant>
      <vt:variant>
        <vt:lpwstr/>
      </vt:variant>
      <vt:variant>
        <vt:i4>1572952</vt:i4>
      </vt:variant>
      <vt:variant>
        <vt:i4>72</vt:i4>
      </vt:variant>
      <vt:variant>
        <vt:i4>0</vt:i4>
      </vt:variant>
      <vt:variant>
        <vt:i4>5</vt:i4>
      </vt:variant>
      <vt:variant>
        <vt:lpwstr>https://careers.vic.gov.au/victorian-public-sector/public-sector-values-integrity</vt:lpwstr>
      </vt:variant>
      <vt:variant>
        <vt:lpwstr/>
      </vt:variant>
      <vt:variant>
        <vt:i4>65547</vt:i4>
      </vt:variant>
      <vt:variant>
        <vt:i4>69</vt:i4>
      </vt:variant>
      <vt:variant>
        <vt:i4>0</vt:i4>
      </vt:variant>
      <vt:variant>
        <vt:i4>5</vt:i4>
      </vt:variant>
      <vt:variant>
        <vt:lpwstr>http://www.deeca.vic.gov.au/</vt:lpwstr>
      </vt:variant>
      <vt:variant>
        <vt:lpwstr/>
      </vt:variant>
      <vt:variant>
        <vt:i4>5177384</vt:i4>
      </vt:variant>
      <vt:variant>
        <vt:i4>60</vt:i4>
      </vt:variant>
      <vt:variant>
        <vt:i4>0</vt:i4>
      </vt:variant>
      <vt:variant>
        <vt:i4>5</vt:i4>
      </vt:variant>
      <vt:variant>
        <vt:lpwstr>mailto:aboriginal.employment@deeca.vic.gov.au</vt:lpwstr>
      </vt:variant>
      <vt:variant>
        <vt:lpwstr/>
      </vt:variant>
      <vt:variant>
        <vt:i4>1048651</vt:i4>
      </vt:variant>
      <vt:variant>
        <vt:i4>54</vt:i4>
      </vt:variant>
      <vt:variant>
        <vt:i4>0</vt:i4>
      </vt:variant>
      <vt:variant>
        <vt:i4>5</vt:i4>
      </vt:variant>
      <vt:variant>
        <vt:lpwstr>https://delwpvicgovau.sharepoint.com/AskAda/SupportingDocuments/CapabilitiesForKeySelectionCriteria.docx</vt:lpwstr>
      </vt:variant>
      <vt:variant>
        <vt:lpwstr/>
      </vt:variant>
      <vt:variant>
        <vt:i4>5177384</vt:i4>
      </vt:variant>
      <vt:variant>
        <vt:i4>36</vt:i4>
      </vt:variant>
      <vt:variant>
        <vt:i4>0</vt:i4>
      </vt:variant>
      <vt:variant>
        <vt:i4>5</vt:i4>
      </vt:variant>
      <vt:variant>
        <vt:lpwstr>mailto:aboriginal.employment@deeca.vic.gov.au</vt:lpwstr>
      </vt:variant>
      <vt:variant>
        <vt:lpwstr/>
      </vt:variant>
      <vt:variant>
        <vt:i4>8126590</vt:i4>
      </vt:variant>
      <vt:variant>
        <vt:i4>33</vt:i4>
      </vt:variant>
      <vt:variant>
        <vt:i4>0</vt:i4>
      </vt:variant>
      <vt:variant>
        <vt:i4>5</vt:i4>
      </vt:variant>
      <vt:variant>
        <vt:lpwstr>https://www.deeca.vic.gov.au/aboriginalselfdetermination/self-determination-reform-strategy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Designated Aboriginal position description template</dc:title>
  <dc:subject/>
  <dc:creator>Maree Lawson (DEECA)</dc:creator>
  <cp:keywords/>
  <dc:description/>
  <cp:lastModifiedBy>Fionna X Kelly (DEECA)</cp:lastModifiedBy>
  <cp:revision>3</cp:revision>
  <cp:lastPrinted>2025-12-02T22:53:00Z</cp:lastPrinted>
  <dcterms:created xsi:type="dcterms:W3CDTF">2026-10-02T02:03:00Z</dcterms:created>
  <dcterms:modified xsi:type="dcterms:W3CDTF">2026-10-02T02:21:00Z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g91c59fb10974fa1a03160ad8386f0f4">
    <vt:lpwstr/>
  </property>
  <property fmtid="{D5CDD505-2E9C-101B-9397-08002B2CF9AE}" pid="8" name="Department Document Type">
    <vt:lpwstr/>
  </property>
  <property fmtid="{D5CDD505-2E9C-101B-9397-08002B2CF9AE}" pid="9" name="Record_x0020_Purpose">
    <vt:lpwstr/>
  </property>
  <property fmtid="{D5CDD505-2E9C-101B-9397-08002B2CF9AE}" pid="10" name="Record Purpose">
    <vt:lpwstr/>
  </property>
  <property fmtid="{D5CDD505-2E9C-101B-9397-08002B2CF9AE}" pid="11" name="MSIP_Label_4257e2ab-f512-40e2-9c9a-c64247360765_Enabled">
    <vt:lpwstr>true</vt:lpwstr>
  </property>
  <property fmtid="{D5CDD505-2E9C-101B-9397-08002B2CF9AE}" pid="12" name="MSIP_Label_4257e2ab-f512-40e2-9c9a-c64247360765_SetDate">
    <vt:lpwstr>2023-06-27T10:20:29Z</vt:lpwstr>
  </property>
  <property fmtid="{D5CDD505-2E9C-101B-9397-08002B2CF9AE}" pid="13" name="MSIP_Label_4257e2ab-f512-40e2-9c9a-c64247360765_Method">
    <vt:lpwstr>Privileged</vt:lpwstr>
  </property>
  <property fmtid="{D5CDD505-2E9C-101B-9397-08002B2CF9AE}" pid="14" name="MSIP_Label_4257e2ab-f512-40e2-9c9a-c64247360765_Name">
    <vt:lpwstr>OFFICIAL</vt:lpwstr>
  </property>
  <property fmtid="{D5CDD505-2E9C-101B-9397-08002B2CF9AE}" pid="15" name="MSIP_Label_4257e2ab-f512-40e2-9c9a-c64247360765_SiteId">
    <vt:lpwstr>e8bdd6f7-fc18-4e48-a554-7f547927223b</vt:lpwstr>
  </property>
  <property fmtid="{D5CDD505-2E9C-101B-9397-08002B2CF9AE}" pid="16" name="MSIP_Label_4257e2ab-f512-40e2-9c9a-c64247360765_ActionId">
    <vt:lpwstr>83122b24-4c7e-41b5-b545-95185d44768d</vt:lpwstr>
  </property>
  <property fmtid="{D5CDD505-2E9C-101B-9397-08002B2CF9AE}" pid="17" name="MSIP_Label_4257e2ab-f512-40e2-9c9a-c64247360765_ContentBits">
    <vt:lpwstr>2</vt:lpwstr>
  </property>
  <property fmtid="{D5CDD505-2E9C-101B-9397-08002B2CF9AE}" pid="18" name="AdaRegion">
    <vt:lpwstr/>
  </property>
  <property fmtid="{D5CDD505-2E9C-101B-9397-08002B2CF9AE}" pid="19" name="AdaAskAdaKeyword">
    <vt:lpwstr>91;#Recruiting someone to your team|f7744592-b315-4d8e-a76c-334f2b802bf1</vt:lpwstr>
  </property>
  <property fmtid="{D5CDD505-2E9C-101B-9397-08002B2CF9AE}" pid="20" name="Sub-Section">
    <vt:lpwstr/>
  </property>
  <property fmtid="{D5CDD505-2E9C-101B-9397-08002B2CF9AE}" pid="21" name="Agency">
    <vt:lpwstr>1;#Department of Environment, Land, Water and Planning|607a3f87-1228-4cd9-82a5-076aa8776274</vt:lpwstr>
  </property>
  <property fmtid="{D5CDD505-2E9C-101B-9397-08002B2CF9AE}" pid="22" name="Branch">
    <vt:lpwstr>6;#All|8270565e-a836-42c0-aa61-1ac7b0ff14aa</vt:lpwstr>
  </property>
  <property fmtid="{D5CDD505-2E9C-101B-9397-08002B2CF9AE}" pid="23" name="o85941e134754762b9719660a258a6e6">
    <vt:lpwstr/>
  </property>
  <property fmtid="{D5CDD505-2E9C-101B-9397-08002B2CF9AE}" pid="24" name="xTOCTable">
    <vt:lpwstr>H</vt:lpwstr>
  </property>
  <property fmtid="{D5CDD505-2E9C-101B-9397-08002B2CF9AE}" pid="25" name="xHeadingsNumbered">
    <vt:lpwstr>0</vt:lpwstr>
  </property>
  <property fmtid="{D5CDD505-2E9C-101B-9397-08002B2CF9AE}" pid="26" name="Copyright Licence Name">
    <vt:lpwstr/>
  </property>
  <property fmtid="{D5CDD505-2E9C-101B-9397-08002B2CF9AE}" pid="27" name="Resource type">
    <vt:lpwstr/>
  </property>
  <property fmtid="{D5CDD505-2E9C-101B-9397-08002B2CF9AE}" pid="28" name="xSubtitle">
    <vt:lpwstr>Subtitle</vt:lpwstr>
  </property>
  <property fmtid="{D5CDD505-2E9C-101B-9397-08002B2CF9AE}" pid="29" name="xCR">
    <vt:lpwstr>Heading</vt:lpwstr>
  </property>
  <property fmtid="{D5CDD505-2E9C-101B-9397-08002B2CF9AE}" pid="30" name="xDoctype">
    <vt:lpwstr/>
  </property>
  <property fmtid="{D5CDD505-2E9C-101B-9397-08002B2CF9AE}" pid="31" name="df723ab3fe1c4eb7a0b151674e7ac40d">
    <vt:lpwstr/>
  </property>
  <property fmtid="{D5CDD505-2E9C-101B-9397-08002B2CF9AE}" pid="32" name="Division">
    <vt:lpwstr>5;#People and Culture|c4e519e5-2a1a-4634-bbb0-9eb965f1a8c4</vt:lpwstr>
  </property>
  <property fmtid="{D5CDD505-2E9C-101B-9397-08002B2CF9AE}" pid="33" name="xDate">
    <vt:lpwstr/>
  </property>
  <property fmtid="{D5CDD505-2E9C-101B-9397-08002B2CF9AE}" pid="34" name="xTOCApp">
    <vt:lpwstr>H</vt:lpwstr>
  </property>
  <property fmtid="{D5CDD505-2E9C-101B-9397-08002B2CF9AE}" pid="35" name="xTOCH2">
    <vt:lpwstr>Y</vt:lpwstr>
  </property>
  <property fmtid="{D5CDD505-2E9C-101B-9397-08002B2CF9AE}" pid="36" name="AuthorIds_UIVersion_9216">
    <vt:lpwstr>1110</vt:lpwstr>
  </property>
  <property fmtid="{D5CDD505-2E9C-101B-9397-08002B2CF9AE}" pid="37" name="ld508a88e6264ce89693af80a72862cb">
    <vt:lpwstr/>
  </property>
  <property fmtid="{D5CDD505-2E9C-101B-9397-08002B2CF9AE}" pid="38" name="Category">
    <vt:lpwstr/>
  </property>
  <property fmtid="{D5CDD505-2E9C-101B-9397-08002B2CF9AE}" pid="39" name="AdaOwningGroup">
    <vt:lpwstr>18;#People and Culture|4fe8dd26-179b-41a1-8a74-1f09d81ad67a</vt:lpwstr>
  </property>
  <property fmtid="{D5CDD505-2E9C-101B-9397-08002B2CF9AE}" pid="40" name="xTitle">
    <vt:lpwstr>Title</vt:lpwstr>
  </property>
  <property fmtid="{D5CDD505-2E9C-101B-9397-08002B2CF9AE}" pid="41" name="xTOCFigure">
    <vt:lpwstr>H</vt:lpwstr>
  </property>
  <property fmtid="{D5CDD505-2E9C-101B-9397-08002B2CF9AE}" pid="42" name="xTOCH3">
    <vt:lpwstr>Y</vt:lpwstr>
  </property>
  <property fmtid="{D5CDD505-2E9C-101B-9397-08002B2CF9AE}" pid="43" name="xStatus">
    <vt:lpwstr/>
  </property>
  <property fmtid="{D5CDD505-2E9C-101B-9397-08002B2CF9AE}" pid="44" name="Reference Type">
    <vt:lpwstr/>
  </property>
  <property fmtid="{D5CDD505-2E9C-101B-9397-08002B2CF9AE}" pid="45" name="Copyright License Type">
    <vt:lpwstr/>
  </property>
  <property fmtid="{D5CDD505-2E9C-101B-9397-08002B2CF9AE}" pid="46" name="xAppendixName">
    <vt:lpwstr>Appendix</vt:lpwstr>
  </property>
  <property fmtid="{D5CDD505-2E9C-101B-9397-08002B2CF9AE}" pid="47" name="Capability">
    <vt:lpwstr/>
  </property>
  <property fmtid="{D5CDD505-2E9C-101B-9397-08002B2CF9AE}" pid="48" name="xTOCH4">
    <vt:lpwstr>N</vt:lpwstr>
  </property>
  <property fmtid="{D5CDD505-2E9C-101B-9397-08002B2CF9AE}" pid="49" name="Group1">
    <vt:lpwstr>4;#Corporate Services|583021de-5b88-4fc0-9d26-f0e13a42b826</vt:lpwstr>
  </property>
  <property fmtid="{D5CDD505-2E9C-101B-9397-08002B2CF9AE}" pid="50" name="Section">
    <vt:lpwstr>7;#All|8270565e-a836-42c0-aa61-1ac7b0ff14aa</vt:lpwstr>
  </property>
  <property fmtid="{D5CDD505-2E9C-101B-9397-08002B2CF9AE}" pid="51" name="Department_x0020_Document_x0020_Type">
    <vt:lpwstr/>
  </property>
  <property fmtid="{D5CDD505-2E9C-101B-9397-08002B2CF9AE}" pid="52" name="Dissemination_x0020_Limiting_x0020_Marker">
    <vt:lpwstr>2;#FOUO|955eb6fc-b35a-4808-8aa5-31e514fa3f26</vt:lpwstr>
  </property>
  <property fmtid="{D5CDD505-2E9C-101B-9397-08002B2CF9AE}" pid="53" name="Records Class Project">
    <vt:lpwstr>19;#Project Governance|dcc8b15d-be2a-4ec9-8ccc-52ee5f7fec59</vt:lpwstr>
  </property>
  <property fmtid="{D5CDD505-2E9C-101B-9397-08002B2CF9AE}" pid="54" name="Records_x0020_Class_x0020_Project">
    <vt:lpwstr>19;#Project Governance|dcc8b15d-be2a-4ec9-8ccc-52ee5f7fec59</vt:lpwstr>
  </property>
  <property fmtid="{D5CDD505-2E9C-101B-9397-08002B2CF9AE}" pid="55" name="_dlc_DocIdItemGuid">
    <vt:lpwstr>6b12fbab-df49-4b7d-b40f-c9de709e41f3</vt:lpwstr>
  </property>
  <property fmtid="{D5CDD505-2E9C-101B-9397-08002B2CF9AE}" pid="56" name="Security Classification">
    <vt:lpwstr>1;#Unclassified|7fa379f4-4aba-4692-ab80-7d39d3a23cf4</vt:lpwstr>
  </property>
  <property fmtid="{D5CDD505-2E9C-101B-9397-08002B2CF9AE}" pid="57" name="Records Class Team Admin">
    <vt:lpwstr>27;#HR|2a009282-884e-4acc-8df1-5ab901443665</vt:lpwstr>
  </property>
  <property fmtid="{D5CDD505-2E9C-101B-9397-08002B2CF9AE}" pid="58" name="Security_x0020_Classification">
    <vt:lpwstr>1;#Unclassified|7fa379f4-4aba-4692-ab80-7d39d3a23cf4</vt:lpwstr>
  </property>
  <property fmtid="{D5CDD505-2E9C-101B-9397-08002B2CF9AE}" pid="59" name="Records_x0020_Class_x0020_Team_x0020_Admin">
    <vt:lpwstr>27;#HR|2a009282-884e-4acc-8df1-5ab901443665</vt:lpwstr>
  </property>
  <property fmtid="{D5CDD505-2E9C-101B-9397-08002B2CF9AE}" pid="60" name="docLang">
    <vt:lpwstr>en</vt:lpwstr>
  </property>
</Properties>
</file>