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FD4EC" w14:textId="77777777" w:rsidR="00FA46E4" w:rsidRPr="00BE30FF" w:rsidRDefault="00FA46E4" w:rsidP="00FA46E4">
      <w:pPr>
        <w:keepNext/>
        <w:framePr w:w="7655"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bookmarkStart w:id="0" w:name="_Toc106305998"/>
      <w:r w:rsidRPr="00BE30FF">
        <w:rPr>
          <w:rFonts w:asciiTheme="majorHAnsi" w:eastAsiaTheme="majorEastAsia" w:hAnsiTheme="majorHAnsi" w:cstheme="majorBidi"/>
          <w:b/>
          <w:bCs/>
          <w:color w:val="FFFFFF" w:themeColor="background1"/>
          <w:spacing w:val="-4"/>
          <w:sz w:val="41"/>
          <w:szCs w:val="40"/>
        </w:rPr>
        <w:t>Department of Energy, Environment and Climate Action</w:t>
      </w:r>
    </w:p>
    <w:p w14:paraId="66A84C35" w14:textId="77777777" w:rsidR="00FA46E4" w:rsidRPr="00BE30FF" w:rsidRDefault="00FA46E4" w:rsidP="00FA46E4">
      <w:pPr>
        <w:keepNext/>
        <w:framePr w:w="7655"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BE30FF">
        <w:rPr>
          <w:rFonts w:asciiTheme="majorHAnsi" w:eastAsiaTheme="majorEastAsia" w:hAnsiTheme="majorHAnsi" w:cstheme="majorBidi"/>
          <w:bCs/>
          <w:color w:val="FFFFFF" w:themeColor="background1"/>
          <w:spacing w:val="-4"/>
          <w:sz w:val="24"/>
          <w:szCs w:val="40"/>
        </w:rPr>
        <w:t>Position Description</w:t>
      </w:r>
    </w:p>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18C30B01">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2DEAD222">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0643FE9">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5DFB9D01">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7486446A">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79BD76DF">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34DF689F">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086437B7">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55EC3159">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7064CD9D">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5DF381D1">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5B6B4895">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1AA9EF39">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75390555">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0E5BF74A">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ei="http://schemas.microsoft.com/office/word/2026/wordml/cei"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367227E2">
              <v:group id="Canvas 22" style="position:absolute;margin-left:0;margin-top:776.95pt;width:179.15pt;height:65.2pt;z-index:251658242;visibility:hidden;mso-position-horizontal-relative:page;mso-position-vertical-relative:page;mso-width-relative:margin;mso-height-relative:margin" alt="&quot;&quot;" coordsize="22745,8274" o:spid="_x0000_s1026" editas="canvas" w14:anchorId="387FD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745;height:8274;visibility:hidden;mso-wrap-style:square" alt="&quot;&quot;" type="#_x0000_t75">
                  <v:fill o:detectmouseclick="t"/>
                  <v:path o:connecttype="none"/>
                </v:shape>
                <v:shapetype id="_x0000_t202" coordsize="21600,21600" o:spt="202" path="m,l,21600r21600,l21600,xe">
                  <v:stroke joinstyle="miter"/>
                  <v:path gradientshapeok="t" o:connecttype="rect"/>
                </v:shapetype>
                <v:shape id="Cover_TextBoxWeb" style="position:absolute;left:5400;top:1458;width:17352;height:3600;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v:textbox inset="0,0,0,0">
                    <w:txbxContent>
                      <w:p w:rsidRPr="00484CC4" w:rsidR="00254F12" w:rsidP="00254F12" w:rsidRDefault="00000000" w14:paraId="3E857185" w14:textId="7CCC1F92">
                        <w:pPr>
                          <w:pStyle w:val="xWebCoverPage"/>
                        </w:pPr>
                        <w:hyperlink w:history="1" r:id="rId27">
                          <w:r w:rsidRPr="00484CC4" w:rsidR="00254F12">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7C0EBFFB">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560F760" w:rsidR="00655FE5" w:rsidRPr="00B151D2" w:rsidRDefault="00655FE5" w:rsidP="00BE616F">
            <w:pPr>
              <w:spacing w:before="0" w:after="0"/>
              <w:ind w:right="-450"/>
              <w:rPr>
                <w:rFonts w:ascii="Arial" w:hAnsi="Arial"/>
                <w:szCs w:val="22"/>
              </w:rPr>
            </w:pPr>
            <w:r w:rsidRPr="00252847">
              <w:rPr>
                <w:rFonts w:ascii="Arial" w:hAnsi="Arial"/>
                <w:szCs w:val="22"/>
              </w:rPr>
              <w:t xml:space="preserve">Forest and Fire Operations Officer </w:t>
            </w:r>
            <w:r w:rsidR="004A39F2">
              <w:rPr>
                <w:rFonts w:ascii="Arial" w:hAnsi="Arial"/>
                <w:szCs w:val="22"/>
              </w:rPr>
              <w:t>-</w:t>
            </w:r>
            <w:r w:rsidRPr="00252847">
              <w:rPr>
                <w:rFonts w:ascii="Arial" w:hAnsi="Arial"/>
                <w:szCs w:val="22"/>
              </w:rPr>
              <w:t xml:space="preserve"> </w:t>
            </w:r>
            <w:r w:rsidR="00C63481">
              <w:rPr>
                <w:rFonts w:ascii="Arial" w:hAnsi="Arial"/>
                <w:szCs w:val="22"/>
              </w:rPr>
              <w:t>Field Team Leader</w:t>
            </w:r>
          </w:p>
        </w:tc>
      </w:tr>
      <w:tr w:rsidR="00655FE5" w:rsidRPr="00495B3B" w14:paraId="5F8F815C" w14:textId="77777777" w:rsidTr="7C0EBFFB">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79F8422" w:rsidR="00655FE5" w:rsidRPr="00B151D2" w:rsidRDefault="00EC7E0A" w:rsidP="000E30AF">
            <w:pPr>
              <w:spacing w:before="0" w:after="0"/>
              <w:ind w:right="-450"/>
              <w:rPr>
                <w:rFonts w:ascii="Arial" w:hAnsi="Arial"/>
                <w:szCs w:val="22"/>
              </w:rPr>
            </w:pPr>
            <w:r w:rsidRPr="00B151D2">
              <w:rPr>
                <w:rFonts w:ascii="Arial" w:hAnsi="Arial"/>
                <w:szCs w:val="22"/>
              </w:rPr>
              <w:t>50965309</w:t>
            </w:r>
          </w:p>
        </w:tc>
      </w:tr>
      <w:tr w:rsidR="00655FE5" w:rsidRPr="00495B3B" w14:paraId="6052E497" w14:textId="77777777" w:rsidTr="7C0EBFFB">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BAFBD6" w:rsidR="00655FE5" w:rsidRPr="00B151D2" w:rsidRDefault="00D44EA7" w:rsidP="00BE616F">
            <w:pPr>
              <w:spacing w:before="0" w:after="0"/>
              <w:ind w:right="-450"/>
              <w:rPr>
                <w:rFonts w:ascii="Arial" w:hAnsi="Arial"/>
                <w:szCs w:val="22"/>
              </w:rPr>
            </w:pPr>
            <w:r>
              <w:rPr>
                <w:rFonts w:ascii="Arial" w:hAnsi="Arial"/>
                <w:szCs w:val="22"/>
              </w:rPr>
              <w:t xml:space="preserve">Field Staff </w:t>
            </w:r>
            <w:r w:rsidR="00655FE5" w:rsidRPr="00252847">
              <w:rPr>
                <w:rFonts w:ascii="Arial" w:hAnsi="Arial"/>
                <w:szCs w:val="22"/>
              </w:rPr>
              <w:t>Band 3</w:t>
            </w:r>
          </w:p>
        </w:tc>
      </w:tr>
      <w:tr w:rsidR="00655FE5" w:rsidRPr="00495B3B" w14:paraId="513E600D" w14:textId="77777777" w:rsidTr="7C0EBFFB">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70FB7A25" w:rsidR="00655FE5" w:rsidRPr="00B151D2" w:rsidRDefault="00B121CC" w:rsidP="00BE616F">
            <w:pPr>
              <w:spacing w:before="0" w:after="0"/>
              <w:ind w:right="-450"/>
              <w:rPr>
                <w:rFonts w:ascii="Arial" w:hAnsi="Arial"/>
                <w:szCs w:val="22"/>
              </w:rPr>
            </w:pPr>
            <w:r>
              <w:rPr>
                <w:rFonts w:ascii="Arial" w:hAnsi="Arial"/>
                <w:szCs w:val="22"/>
              </w:rPr>
              <w:t>$</w:t>
            </w:r>
            <w:r w:rsidR="00EC7E0A" w:rsidRPr="00EC7E0A">
              <w:rPr>
                <w:rFonts w:ascii="Arial" w:hAnsi="Arial"/>
                <w:szCs w:val="22"/>
              </w:rPr>
              <w:t>73,820</w:t>
            </w:r>
            <w:r>
              <w:rPr>
                <w:rFonts w:ascii="Arial" w:hAnsi="Arial"/>
                <w:szCs w:val="22"/>
              </w:rPr>
              <w:t xml:space="preserve"> - </w:t>
            </w:r>
            <w:r w:rsidR="00EC7E0A" w:rsidRPr="00EC7E0A">
              <w:rPr>
                <w:rFonts w:ascii="Arial" w:hAnsi="Arial"/>
                <w:szCs w:val="22"/>
              </w:rPr>
              <w:t>$82,015</w:t>
            </w:r>
            <w:r w:rsidR="00EC7E0A">
              <w:rPr>
                <w:rFonts w:ascii="Arial" w:hAnsi="Arial"/>
                <w:szCs w:val="22"/>
              </w:rPr>
              <w:t xml:space="preserve"> </w:t>
            </w:r>
            <w:r w:rsidR="007302EC">
              <w:rPr>
                <w:rFonts w:ascii="Arial" w:hAnsi="Arial"/>
                <w:szCs w:val="22"/>
              </w:rPr>
              <w:t xml:space="preserve">plus </w:t>
            </w:r>
            <w:r>
              <w:rPr>
                <w:rFonts w:ascii="Arial" w:hAnsi="Arial"/>
                <w:szCs w:val="22"/>
              </w:rPr>
              <w:t>superannuation</w:t>
            </w:r>
          </w:p>
        </w:tc>
      </w:tr>
      <w:tr w:rsidR="004C355E" w:rsidRPr="00495B3B" w14:paraId="2A722203" w14:textId="77777777" w:rsidTr="7C0EBFFB">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0B6B646" w:rsidR="004C355E" w:rsidRPr="00B151D2" w:rsidRDefault="00B151D2" w:rsidP="00BE616F">
            <w:pPr>
              <w:tabs>
                <w:tab w:val="left" w:pos="3529"/>
              </w:tabs>
              <w:spacing w:before="0" w:after="0"/>
              <w:ind w:right="-450"/>
              <w:rPr>
                <w:rFonts w:ascii="Arial" w:hAnsi="Arial"/>
                <w:szCs w:val="22"/>
              </w:rPr>
            </w:pPr>
            <w:r w:rsidRPr="00274FA7">
              <w:rPr>
                <w:rFonts w:ascii="Arial" w:hAnsi="Arial"/>
                <w:szCs w:val="22"/>
              </w:rPr>
              <w:t>Fixed Term until</w:t>
            </w:r>
            <w:r>
              <w:rPr>
                <w:rFonts w:ascii="Arial" w:hAnsi="Arial"/>
                <w:szCs w:val="22"/>
              </w:rPr>
              <w:t xml:space="preserve"> 2</w:t>
            </w:r>
            <w:r w:rsidRPr="00B151D2">
              <w:rPr>
                <w:rFonts w:ascii="Arial" w:hAnsi="Arial"/>
                <w:szCs w:val="22"/>
              </w:rPr>
              <w:t>0/08/2027</w:t>
            </w:r>
          </w:p>
        </w:tc>
      </w:tr>
      <w:tr w:rsidR="004C355E" w:rsidRPr="00495B3B" w14:paraId="73E4C712" w14:textId="77777777" w:rsidTr="7C0EBFFB">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2284E0" w:rsidR="004C355E" w:rsidRPr="00B151D2" w:rsidRDefault="008C3327" w:rsidP="00BE616F">
            <w:pPr>
              <w:spacing w:before="0" w:after="0"/>
              <w:ind w:right="-450"/>
              <w:rPr>
                <w:rFonts w:ascii="Arial" w:hAnsi="Arial"/>
                <w:szCs w:val="22"/>
              </w:rPr>
            </w:pPr>
            <w:r w:rsidRPr="008C3327">
              <w:rPr>
                <w:rFonts w:ascii="Arial" w:hAnsi="Arial"/>
                <w:szCs w:val="22"/>
              </w:rPr>
              <w:t>Bushfire and Forest Services</w:t>
            </w:r>
          </w:p>
        </w:tc>
      </w:tr>
      <w:tr w:rsidR="004C355E" w:rsidRPr="00495B3B" w14:paraId="1EBFF7E6" w14:textId="77777777" w:rsidTr="7C0EBFFB">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0D1A9D78" w:rsidR="004C355E" w:rsidRPr="00B151D2" w:rsidRDefault="004C355E" w:rsidP="00CD2492">
            <w:pPr>
              <w:spacing w:before="0" w:after="0"/>
              <w:ind w:right="-450"/>
              <w:rPr>
                <w:rFonts w:ascii="Arial" w:hAnsi="Arial"/>
                <w:szCs w:val="22"/>
              </w:rPr>
            </w:pPr>
            <w:r w:rsidRPr="00DB34D7">
              <w:rPr>
                <w:rFonts w:ascii="Arial" w:hAnsi="Arial"/>
                <w:szCs w:val="22"/>
              </w:rPr>
              <w:t>Forest and Fire Operations Division</w:t>
            </w:r>
            <w:r w:rsidR="00590764">
              <w:rPr>
                <w:rFonts w:ascii="Arial" w:hAnsi="Arial"/>
                <w:szCs w:val="22"/>
              </w:rPr>
              <w:t>/</w:t>
            </w:r>
            <w:r w:rsidR="00CD2492" w:rsidRPr="00B151D2">
              <w:rPr>
                <w:szCs w:val="22"/>
              </w:rPr>
              <w:t>Port Phillip (FFOD)</w:t>
            </w:r>
            <w:r w:rsidR="00590764">
              <w:rPr>
                <w:szCs w:val="22"/>
              </w:rPr>
              <w:t>/</w:t>
            </w:r>
            <w:r w:rsidR="00590764" w:rsidRPr="00590764">
              <w:rPr>
                <w:szCs w:val="22"/>
              </w:rPr>
              <w:t>District Management Metro</w:t>
            </w:r>
          </w:p>
        </w:tc>
      </w:tr>
      <w:tr w:rsidR="004C355E" w:rsidRPr="00495B3B" w14:paraId="37A0D7CE" w14:textId="77777777" w:rsidTr="7C0EBFFB">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7CA3B3" w14:textId="119FD212" w:rsidR="004C355E" w:rsidRPr="00B151D2" w:rsidRDefault="000E30AF" w:rsidP="00EC7E0A">
            <w:pPr>
              <w:spacing w:before="0" w:after="0"/>
              <w:ind w:right="-450"/>
              <w:rPr>
                <w:rFonts w:ascii="Arial" w:hAnsi="Arial"/>
                <w:szCs w:val="22"/>
              </w:rPr>
            </w:pPr>
            <w:r w:rsidRPr="00B151D2">
              <w:rPr>
                <w:rFonts w:ascii="Arial" w:hAnsi="Arial"/>
                <w:szCs w:val="22"/>
              </w:rPr>
              <w:t>Rosebud Workcentre</w:t>
            </w:r>
            <w:r w:rsidR="004C355E" w:rsidRPr="00B151D2">
              <w:rPr>
                <w:rFonts w:ascii="Arial" w:hAnsi="Arial"/>
                <w:szCs w:val="22"/>
              </w:rPr>
              <w:t xml:space="preserve">           </w:t>
            </w:r>
          </w:p>
        </w:tc>
      </w:tr>
      <w:tr w:rsidR="004C355E" w:rsidRPr="00495B3B" w14:paraId="4352AE4A" w14:textId="77777777" w:rsidTr="7C0EBFFB">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A02D285" w:rsidR="004C355E" w:rsidRPr="00B151D2" w:rsidRDefault="001B6E1A" w:rsidP="00B151D2">
            <w:pPr>
              <w:spacing w:before="0" w:after="0"/>
              <w:ind w:right="-450"/>
              <w:rPr>
                <w:rFonts w:ascii="Arial" w:hAnsi="Arial"/>
                <w:szCs w:val="22"/>
              </w:rPr>
            </w:pPr>
            <w:r w:rsidRPr="00B151D2">
              <w:rPr>
                <w:rFonts w:ascii="Arial" w:hAnsi="Arial"/>
                <w:szCs w:val="22"/>
              </w:rPr>
              <w:t>Workcentre Operations</w:t>
            </w:r>
            <w:r w:rsidR="00A31CA2" w:rsidRPr="00B151D2">
              <w:rPr>
                <w:rFonts w:ascii="Arial" w:hAnsi="Arial"/>
                <w:szCs w:val="22"/>
              </w:rPr>
              <w:t xml:space="preserve"> Coordinator/</w:t>
            </w:r>
            <w:r w:rsidR="00B121CC" w:rsidRPr="00B151D2">
              <w:rPr>
                <w:rFonts w:ascii="Arial" w:hAnsi="Arial"/>
                <w:szCs w:val="22"/>
              </w:rPr>
              <w:t>Field Operations Supervisor</w:t>
            </w:r>
            <w:r w:rsidR="004C355E" w:rsidRPr="00B151D2">
              <w:rPr>
                <w:rFonts w:ascii="Arial" w:hAnsi="Arial"/>
                <w:szCs w:val="22"/>
              </w:rPr>
              <w:tab/>
            </w:r>
          </w:p>
        </w:tc>
      </w:tr>
      <w:tr w:rsidR="004C355E" w:rsidRPr="00495B3B" w14:paraId="35F6D00F" w14:textId="77777777" w:rsidTr="7C0EBFFB">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6F2B1F7" w:rsidR="004C355E" w:rsidRPr="00495B3B" w:rsidRDefault="00C63481" w:rsidP="004C355E">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C355E" w:rsidRPr="00495B3B">
              <w:rPr>
                <w:rFonts w:ascii="Arial" w:hAnsi="Arial" w:cs="Arial"/>
                <w:color w:val="363534"/>
                <w:szCs w:val="22"/>
              </w:rPr>
              <w:tab/>
              <w:t>Yes</w:t>
            </w:r>
            <w:r w:rsidR="004C355E" w:rsidRPr="00495B3B">
              <w:rPr>
                <w:rFonts w:ascii="Arial" w:hAnsi="Arial" w:cs="Arial"/>
                <w:color w:val="363534"/>
                <w:szCs w:val="22"/>
              </w:rPr>
              <w:tab/>
            </w:r>
            <w:r w:rsidR="00340B94">
              <w:rPr>
                <w:rFonts w:ascii="Arial" w:hAnsi="Arial" w:cs="Arial"/>
                <w:color w:val="363534"/>
                <w:szCs w:val="22"/>
              </w:rPr>
              <w:fldChar w:fldCharType="begin">
                <w:ffData>
                  <w:name w:val=""/>
                  <w:enabled/>
                  <w:calcOnExit w:val="0"/>
                  <w:checkBox>
                    <w:size w:val="26"/>
                    <w:default w:val="0"/>
                  </w:checkBox>
                </w:ffData>
              </w:fldChar>
            </w:r>
            <w:r w:rsidR="00340B94">
              <w:rPr>
                <w:rFonts w:ascii="Arial" w:hAnsi="Arial" w:cs="Arial"/>
                <w:color w:val="363534"/>
                <w:szCs w:val="22"/>
              </w:rPr>
              <w:instrText xml:space="preserve"> FORMCHECKBOX </w:instrText>
            </w:r>
            <w:r w:rsidR="00340B94">
              <w:rPr>
                <w:rFonts w:ascii="Arial" w:hAnsi="Arial" w:cs="Arial"/>
                <w:color w:val="363534"/>
                <w:szCs w:val="22"/>
              </w:rPr>
            </w:r>
            <w:r w:rsidR="00340B94">
              <w:rPr>
                <w:rFonts w:ascii="Arial" w:hAnsi="Arial" w:cs="Arial"/>
                <w:color w:val="363534"/>
                <w:szCs w:val="22"/>
              </w:rPr>
              <w:fldChar w:fldCharType="separate"/>
            </w:r>
            <w:r w:rsidR="00340B94">
              <w:rPr>
                <w:rFonts w:ascii="Arial" w:hAnsi="Arial" w:cs="Arial"/>
                <w:color w:val="363534"/>
                <w:szCs w:val="22"/>
              </w:rPr>
              <w:fldChar w:fldCharType="end"/>
            </w:r>
            <w:r w:rsidR="004C355E" w:rsidRPr="00495B3B">
              <w:rPr>
                <w:rFonts w:ascii="Arial" w:hAnsi="Arial" w:cs="Arial"/>
                <w:color w:val="363534"/>
                <w:szCs w:val="22"/>
              </w:rPr>
              <w:t xml:space="preserve">  No                If yes, how many?</w:t>
            </w:r>
            <w:r w:rsidR="002A4E2A">
              <w:rPr>
                <w:rFonts w:ascii="Arial" w:hAnsi="Arial" w:cs="Arial"/>
                <w:color w:val="363534"/>
                <w:szCs w:val="22"/>
              </w:rPr>
              <w:t xml:space="preserve"> Refer to organisational chart</w:t>
            </w:r>
          </w:p>
        </w:tc>
      </w:tr>
      <w:tr w:rsidR="004C355E" w:rsidRPr="00495B3B" w14:paraId="70C7CF88" w14:textId="77777777" w:rsidTr="7C0EBFFB">
        <w:trPr>
          <w:trHeight w:val="399"/>
        </w:trPr>
        <w:tc>
          <w:tcPr>
            <w:tcW w:w="2580" w:type="dxa"/>
            <w:tcBorders>
              <w:top w:val="nil"/>
              <w:bottom w:val="nil"/>
              <w:right w:val="nil"/>
            </w:tcBorders>
            <w:vAlign w:val="center"/>
          </w:tcPr>
          <w:p w14:paraId="58989FFF" w14:textId="4A651616"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A4B281E" w:rsidR="00EC7E0A" w:rsidRPr="00495B3B" w:rsidRDefault="00EC7E0A" w:rsidP="009446E5">
            <w:pPr>
              <w:spacing w:before="0" w:after="0"/>
              <w:ind w:left="57" w:right="-450"/>
              <w:rPr>
                <w:rFonts w:ascii="Arial" w:hAnsi="Arial" w:cs="Arial"/>
                <w:color w:val="363534"/>
                <w:szCs w:val="22"/>
              </w:rPr>
            </w:pPr>
            <w:r>
              <w:rPr>
                <w:rFonts w:ascii="Arial" w:hAnsi="Arial" w:cs="Arial"/>
                <w:color w:val="363534"/>
                <w:szCs w:val="22"/>
              </w:rPr>
              <w:t>Brendan McKay</w:t>
            </w:r>
            <w:r w:rsidR="009446E5">
              <w:rPr>
                <w:rFonts w:ascii="Arial" w:hAnsi="Arial" w:cs="Arial"/>
                <w:color w:val="363534"/>
                <w:szCs w:val="22"/>
              </w:rPr>
              <w:t xml:space="preserve"> </w:t>
            </w:r>
            <w:r w:rsidRPr="00EC7E0A">
              <w:rPr>
                <w:rFonts w:ascii="Arial" w:hAnsi="Arial" w:cs="Arial"/>
                <w:b/>
                <w:bCs/>
                <w:color w:val="363534"/>
                <w:szCs w:val="22"/>
              </w:rPr>
              <w:t>M</w:t>
            </w:r>
            <w:r w:rsidRPr="00EC7E0A">
              <w:rPr>
                <w:rFonts w:ascii="Arial" w:hAnsi="Arial" w:cs="Arial"/>
                <w:color w:val="363534"/>
                <w:szCs w:val="22"/>
              </w:rPr>
              <w:t>: 0409</w:t>
            </w:r>
            <w:r w:rsidR="00B151D2">
              <w:rPr>
                <w:rFonts w:ascii="Arial" w:hAnsi="Arial" w:cs="Arial"/>
                <w:color w:val="363534"/>
                <w:szCs w:val="22"/>
              </w:rPr>
              <w:t xml:space="preserve"> </w:t>
            </w:r>
            <w:r w:rsidRPr="00EC7E0A">
              <w:rPr>
                <w:rFonts w:ascii="Arial" w:hAnsi="Arial" w:cs="Arial"/>
                <w:color w:val="363534"/>
                <w:szCs w:val="22"/>
              </w:rPr>
              <w:t>491</w:t>
            </w:r>
            <w:r w:rsidR="00B151D2">
              <w:rPr>
                <w:rFonts w:ascii="Arial" w:hAnsi="Arial" w:cs="Arial"/>
                <w:color w:val="363534"/>
                <w:szCs w:val="22"/>
              </w:rPr>
              <w:t xml:space="preserve"> </w:t>
            </w:r>
            <w:r w:rsidRPr="00EC7E0A">
              <w:rPr>
                <w:rFonts w:ascii="Arial" w:hAnsi="Arial" w:cs="Arial"/>
                <w:color w:val="363534"/>
                <w:szCs w:val="22"/>
              </w:rPr>
              <w:t>020 |</w:t>
            </w:r>
            <w:r w:rsidRPr="00EC7E0A">
              <w:rPr>
                <w:rFonts w:ascii="Arial" w:hAnsi="Arial" w:cs="Arial"/>
                <w:b/>
                <w:bCs/>
                <w:color w:val="363534"/>
                <w:szCs w:val="22"/>
              </w:rPr>
              <w:t> E</w:t>
            </w:r>
            <w:r w:rsidRPr="00EC7E0A">
              <w:rPr>
                <w:rFonts w:ascii="Arial" w:hAnsi="Arial" w:cs="Arial"/>
                <w:color w:val="363534"/>
                <w:szCs w:val="22"/>
              </w:rPr>
              <w:t>: </w:t>
            </w:r>
            <w:hyperlink r:id="rId32" w:history="1">
              <w:r w:rsidRPr="00EC7E0A">
                <w:rPr>
                  <w:rStyle w:val="Hyperlink"/>
                  <w:rFonts w:ascii="Arial" w:hAnsi="Arial" w:cs="Arial"/>
                  <w:szCs w:val="22"/>
                </w:rPr>
                <w:t>brendan.mckay@delwp.vic.gov.au</w:t>
              </w:r>
            </w:hyperlink>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0E1877" w14:textId="46BF75FA" w:rsidR="006B3CFD" w:rsidRPr="002C6E88" w:rsidRDefault="004C4989" w:rsidP="006B3CFD">
      <w:pPr>
        <w:pStyle w:val="DTPLIheadinggreen"/>
        <w:spacing w:before="120"/>
        <w:rPr>
          <w:rFonts w:ascii="Arial" w:hAnsi="Arial"/>
          <w:noProof/>
          <w:color w:val="232222" w:themeColor="text1"/>
          <w:sz w:val="20"/>
          <w:szCs w:val="22"/>
          <w:lang w:eastAsia="zh-CN"/>
        </w:rPr>
      </w:pPr>
      <w:r>
        <w:rPr>
          <w:rFonts w:ascii="Arial" w:hAnsi="Arial"/>
          <w:noProof/>
          <w:color w:val="232222" w:themeColor="text1"/>
          <w:sz w:val="20"/>
          <w:szCs w:val="22"/>
          <w:lang w:eastAsia="zh-CN"/>
        </w:rPr>
        <w:t>The</w:t>
      </w:r>
      <w:r w:rsidR="006B3CFD" w:rsidRPr="002C6E88" w:rsidDel="00430E79">
        <w:rPr>
          <w:rFonts w:ascii="Arial" w:hAnsi="Arial"/>
          <w:noProof/>
          <w:color w:val="232222" w:themeColor="text1"/>
          <w:sz w:val="20"/>
          <w:szCs w:val="22"/>
          <w:lang w:eastAsia="zh-CN"/>
        </w:rPr>
        <w:t xml:space="preserve"> </w:t>
      </w:r>
      <w:r w:rsidR="006B3CFD" w:rsidRPr="002C6E88">
        <w:rPr>
          <w:rFonts w:ascii="Arial" w:hAnsi="Arial"/>
          <w:noProof/>
          <w:color w:val="232222" w:themeColor="text1"/>
          <w:sz w:val="20"/>
          <w:szCs w:val="22"/>
          <w:lang w:eastAsia="zh-CN"/>
        </w:rPr>
        <w:t xml:space="preserve">Forest and Fire Operations Officers (FFOO) deliver </w:t>
      </w:r>
      <w:r w:rsidR="00095452" w:rsidRPr="00340BFC">
        <w:rPr>
          <w:rFonts w:ascii="Arial" w:hAnsi="Arial"/>
          <w:color w:val="111111" w:themeColor="text1" w:themeShade="80"/>
          <w:sz w:val="20"/>
        </w:rPr>
        <w:t>a wide range of operational tasks</w:t>
      </w:r>
      <w:r w:rsidR="00095452">
        <w:rPr>
          <w:rFonts w:ascii="Arial" w:hAnsi="Arial"/>
          <w:color w:val="111111" w:themeColor="text1" w:themeShade="80"/>
          <w:sz w:val="20"/>
        </w:rPr>
        <w:t xml:space="preserve">, </w:t>
      </w:r>
      <w:r w:rsidR="00095452" w:rsidRPr="00340BFC">
        <w:rPr>
          <w:rFonts w:ascii="Arial" w:hAnsi="Arial"/>
          <w:color w:val="111111" w:themeColor="text1" w:themeShade="80"/>
          <w:sz w:val="20"/>
        </w:rPr>
        <w:t>fire</w:t>
      </w:r>
      <w:r w:rsidR="00095452">
        <w:rPr>
          <w:rFonts w:ascii="Arial" w:hAnsi="Arial"/>
          <w:color w:val="111111" w:themeColor="text1" w:themeShade="80"/>
          <w:sz w:val="20"/>
        </w:rPr>
        <w:t xml:space="preserve"> </w:t>
      </w:r>
      <w:r w:rsidR="00095452" w:rsidRPr="00340BFC">
        <w:rPr>
          <w:rFonts w:ascii="Arial" w:hAnsi="Arial"/>
          <w:color w:val="111111" w:themeColor="text1" w:themeShade="80"/>
          <w:sz w:val="20"/>
        </w:rPr>
        <w:t>prevention</w:t>
      </w:r>
      <w:r w:rsidR="00095452">
        <w:rPr>
          <w:rFonts w:ascii="Arial" w:hAnsi="Arial"/>
          <w:color w:val="111111" w:themeColor="text1" w:themeShade="80"/>
          <w:sz w:val="20"/>
        </w:rPr>
        <w:t xml:space="preserve"> and</w:t>
      </w:r>
      <w:r w:rsidR="00095452" w:rsidRPr="002C6E88">
        <w:rPr>
          <w:rFonts w:ascii="Arial" w:hAnsi="Arial"/>
          <w:noProof/>
          <w:color w:val="232222" w:themeColor="text1"/>
          <w:sz w:val="20"/>
          <w:szCs w:val="22"/>
          <w:lang w:eastAsia="zh-CN"/>
        </w:rPr>
        <w:t xml:space="preserve"> </w:t>
      </w:r>
      <w:r w:rsidR="006B3CFD" w:rsidRPr="002C6E88">
        <w:rPr>
          <w:rFonts w:ascii="Arial" w:hAnsi="Arial"/>
          <w:noProof/>
          <w:color w:val="232222" w:themeColor="text1"/>
          <w:sz w:val="20"/>
          <w:szCs w:val="22"/>
          <w:lang w:eastAsia="zh-CN"/>
        </w:rPr>
        <w:t>forest management activities in Victoria’s state forests</w:t>
      </w:r>
      <w:r w:rsidR="00C45096">
        <w:rPr>
          <w:rFonts w:ascii="Arial" w:hAnsi="Arial"/>
          <w:noProof/>
          <w:color w:val="232222" w:themeColor="text1"/>
          <w:sz w:val="20"/>
          <w:szCs w:val="22"/>
          <w:lang w:eastAsia="zh-CN"/>
        </w:rPr>
        <w:t>,</w:t>
      </w:r>
      <w:r w:rsidR="00095452">
        <w:rPr>
          <w:rFonts w:ascii="Arial" w:hAnsi="Arial"/>
          <w:noProof/>
          <w:color w:val="232222" w:themeColor="text1"/>
          <w:sz w:val="20"/>
          <w:szCs w:val="22"/>
          <w:lang w:eastAsia="zh-CN"/>
        </w:rPr>
        <w:t xml:space="preserve"> </w:t>
      </w:r>
      <w:r w:rsidR="006B3CFD" w:rsidRPr="002C6E88">
        <w:rPr>
          <w:rFonts w:ascii="Arial" w:hAnsi="Arial"/>
          <w:noProof/>
          <w:color w:val="232222" w:themeColor="text1"/>
          <w:sz w:val="20"/>
          <w:szCs w:val="22"/>
          <w:lang w:eastAsia="zh-CN"/>
        </w:rPr>
        <w:t xml:space="preserve"> undertak</w:t>
      </w:r>
      <w:r w:rsidR="00095452">
        <w:rPr>
          <w:rFonts w:ascii="Arial" w:hAnsi="Arial"/>
          <w:noProof/>
          <w:color w:val="232222" w:themeColor="text1"/>
          <w:sz w:val="20"/>
          <w:szCs w:val="22"/>
          <w:lang w:eastAsia="zh-CN"/>
        </w:rPr>
        <w:t>ing</w:t>
      </w:r>
      <w:r w:rsidR="006B3CFD" w:rsidRPr="002C6E88">
        <w:rPr>
          <w:rFonts w:ascii="Arial" w:hAnsi="Arial"/>
          <w:noProof/>
          <w:color w:val="232222" w:themeColor="text1"/>
          <w:sz w:val="20"/>
          <w:szCs w:val="22"/>
          <w:lang w:eastAsia="zh-CN"/>
        </w:rPr>
        <w:t xml:space="preserve"> fire management and firefighting activities in Victoria’s national parks, state forests and protected public land.</w:t>
      </w:r>
    </w:p>
    <w:p w14:paraId="011512B5" w14:textId="3D138241" w:rsidR="005C205F" w:rsidRDefault="005C205F" w:rsidP="005C205F">
      <w:pPr>
        <w:tabs>
          <w:tab w:val="left" w:pos="10178"/>
        </w:tabs>
        <w:ind w:right="114"/>
        <w:rPr>
          <w:rFonts w:ascii="Arial" w:hAnsi="Arial"/>
          <w:noProof/>
          <w:szCs w:val="22"/>
          <w:lang w:eastAsia="zh-CN"/>
        </w:rPr>
      </w:pPr>
      <w:r w:rsidRPr="00271F86">
        <w:rPr>
          <w:rFonts w:ascii="Arial" w:hAnsi="Arial"/>
          <w:noProof/>
          <w:szCs w:val="22"/>
          <w:lang w:eastAsia="zh-CN"/>
        </w:rPr>
        <w:t xml:space="preserve">The FFOO </w:t>
      </w:r>
      <w:r>
        <w:rPr>
          <w:rFonts w:ascii="Arial" w:hAnsi="Arial"/>
          <w:noProof/>
          <w:szCs w:val="22"/>
          <w:lang w:eastAsia="zh-CN"/>
        </w:rPr>
        <w:t>-</w:t>
      </w:r>
      <w:r w:rsidRPr="00271F86">
        <w:rPr>
          <w:rFonts w:ascii="Arial" w:hAnsi="Arial"/>
          <w:noProof/>
          <w:szCs w:val="22"/>
          <w:lang w:eastAsia="zh-CN"/>
        </w:rPr>
        <w:t xml:space="preserve"> Field Team Leader manages work groups, involved in planning, directing and coordinating a broad range of activities ensur</w:t>
      </w:r>
      <w:r w:rsidR="003D2F7E">
        <w:rPr>
          <w:rFonts w:ascii="Arial" w:hAnsi="Arial"/>
          <w:noProof/>
          <w:szCs w:val="22"/>
          <w:lang w:eastAsia="zh-CN"/>
        </w:rPr>
        <w:t>in</w:t>
      </w:r>
      <w:r w:rsidR="00415974">
        <w:rPr>
          <w:rFonts w:ascii="Arial" w:hAnsi="Arial"/>
          <w:noProof/>
          <w:szCs w:val="22"/>
          <w:lang w:eastAsia="zh-CN"/>
        </w:rPr>
        <w:t>g</w:t>
      </w:r>
      <w:r w:rsidRPr="00271F86">
        <w:rPr>
          <w:rFonts w:ascii="Arial" w:hAnsi="Arial"/>
          <w:noProof/>
          <w:szCs w:val="22"/>
          <w:lang w:eastAsia="zh-CN"/>
        </w:rPr>
        <w:t xml:space="preserve"> effective workcentre</w:t>
      </w:r>
      <w:r w:rsidR="00415974">
        <w:rPr>
          <w:rFonts w:ascii="Arial" w:hAnsi="Arial"/>
          <w:noProof/>
          <w:szCs w:val="22"/>
          <w:lang w:eastAsia="zh-CN"/>
        </w:rPr>
        <w:t xml:space="preserve"> delivery outputs</w:t>
      </w:r>
      <w:r w:rsidRPr="00271F86">
        <w:rPr>
          <w:rFonts w:ascii="Arial" w:hAnsi="Arial"/>
          <w:noProof/>
          <w:szCs w:val="22"/>
          <w:lang w:eastAsia="zh-CN"/>
        </w:rPr>
        <w:t>.</w:t>
      </w:r>
      <w:r>
        <w:rPr>
          <w:rFonts w:ascii="Arial" w:hAnsi="Arial"/>
          <w:noProof/>
          <w:szCs w:val="22"/>
          <w:lang w:eastAsia="zh-CN"/>
        </w:rPr>
        <w:t xml:space="preserve"> </w:t>
      </w:r>
    </w:p>
    <w:p w14:paraId="1B3F576A" w14:textId="0F89697E" w:rsidR="00495B3B" w:rsidRPr="00495B3B" w:rsidRDefault="00495B3B" w:rsidP="00495B3B">
      <w:pPr>
        <w:keepNext/>
        <w:spacing w:line="240" w:lineRule="auto"/>
        <w:rPr>
          <w:rFonts w:ascii="Arial" w:hAnsi="Arial" w:cs="Arial"/>
          <w:i/>
          <w:color w:val="442D97"/>
          <w:sz w:val="30"/>
          <w:szCs w:val="30"/>
        </w:rPr>
      </w:pPr>
      <w:r w:rsidRPr="22F92764">
        <w:rPr>
          <w:rFonts w:ascii="Arial" w:hAnsi="Arial" w:cs="Arial"/>
          <w:color w:val="442D97" w:themeColor="accent4" w:themeTint="BF"/>
          <w:sz w:val="28"/>
          <w:szCs w:val="28"/>
          <w:lang w:eastAsia="zh-CN"/>
        </w:rPr>
        <w:t>Context</w:t>
      </w:r>
    </w:p>
    <w:p w14:paraId="6736575D" w14:textId="574935CA" w:rsidR="1F2D09C9" w:rsidRDefault="1F2D09C9" w:rsidP="35947CAD">
      <w:pPr>
        <w:spacing w:before="160"/>
      </w:pPr>
      <w:r w:rsidRPr="35947CAD">
        <w:rPr>
          <w:rFonts w:ascii="Arial" w:eastAsia="Arial" w:hAnsi="Arial" w:cs="Arial"/>
          <w:b/>
          <w:bCs/>
          <w:color w:val="000000"/>
        </w:rPr>
        <w:t>Group</w:t>
      </w:r>
    </w:p>
    <w:p w14:paraId="7780CF8C" w14:textId="77777777" w:rsidR="002A4E2A" w:rsidRDefault="4750FAD4" w:rsidP="22F92764">
      <w:pPr>
        <w:spacing w:before="160"/>
        <w:rPr>
          <w:rFonts w:ascii="Arial" w:eastAsia="Arial" w:hAnsi="Arial" w:cs="Arial"/>
          <w:color w:val="111111"/>
        </w:rPr>
      </w:pPr>
      <w:r w:rsidRPr="22F92764">
        <w:rPr>
          <w:rFonts w:ascii="Arial" w:eastAsia="Arial" w:hAnsi="Arial" w:cs="Arial"/>
          <w:color w:val="111111"/>
        </w:rPr>
        <w:t>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p>
    <w:p w14:paraId="409FDF54" w14:textId="4D708744" w:rsidR="4750FAD4" w:rsidRDefault="4750FAD4" w:rsidP="22F92764">
      <w:pPr>
        <w:spacing w:before="160"/>
      </w:pPr>
      <w:r>
        <w:br/>
      </w:r>
      <w:r w:rsidRPr="22F92764">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br/>
      </w:r>
      <w:r w:rsidRPr="22F92764">
        <w:rPr>
          <w:rFonts w:ascii="Arial" w:eastAsia="Arial" w:hAnsi="Arial" w:cs="Arial"/>
          <w:color w:val="111111"/>
        </w:rPr>
        <w:t xml:space="preserve">BFS provides </w:t>
      </w:r>
      <w:proofErr w:type="gramStart"/>
      <w:r w:rsidRPr="22F92764">
        <w:rPr>
          <w:rFonts w:ascii="Arial" w:eastAsia="Arial" w:hAnsi="Arial" w:cs="Arial"/>
          <w:color w:val="111111"/>
        </w:rPr>
        <w:t>high quality</w:t>
      </w:r>
      <w:proofErr w:type="gramEnd"/>
      <w:r w:rsidRPr="22F92764">
        <w:rPr>
          <w:rFonts w:ascii="Arial" w:eastAsia="Arial" w:hAnsi="Arial" w:cs="Arial"/>
          <w:color w:val="111111"/>
        </w:rPr>
        <w:t xml:space="preserve">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1036FEED" w14:textId="15957CD0" w:rsidR="4750FAD4" w:rsidRDefault="4750FAD4" w:rsidP="22F92764">
      <w:pPr>
        <w:spacing w:before="160"/>
      </w:pPr>
      <w:r w:rsidRPr="35947CAD">
        <w:rPr>
          <w:rFonts w:ascii="Arial" w:eastAsia="Arial" w:hAnsi="Arial" w:cs="Arial"/>
          <w:b/>
          <w:color w:val="000000"/>
        </w:rPr>
        <w:t>Division</w:t>
      </w:r>
    </w:p>
    <w:p w14:paraId="09FE6415" w14:textId="1582EC83" w:rsidR="4750FAD4" w:rsidRDefault="4750FAD4" w:rsidP="22F92764">
      <w:pPr>
        <w:spacing w:before="160"/>
      </w:pPr>
      <w:r w:rsidRPr="22F92764">
        <w:rPr>
          <w:rFonts w:ascii="Arial" w:eastAsia="Arial" w:hAnsi="Arial" w:cs="Arial"/>
        </w:rPr>
        <w:lastRenderedPageBreak/>
        <w:t xml:space="preserve">The Forest and Fire Operations Division delivers integrated forest and fire management activities across state forests. We deliver forest health programs, promote and manage recreation and tourism sites, and maintain </w:t>
      </w:r>
      <w:proofErr w:type="gramStart"/>
      <w:r w:rsidRPr="22F92764">
        <w:rPr>
          <w:rFonts w:ascii="Arial" w:eastAsia="Arial" w:hAnsi="Arial" w:cs="Arial"/>
        </w:rPr>
        <w:t>the majority of</w:t>
      </w:r>
      <w:proofErr w:type="gramEnd"/>
      <w:r w:rsidRPr="22F92764">
        <w:rPr>
          <w:rFonts w:ascii="Arial" w:eastAsia="Arial" w:hAnsi="Arial" w:cs="Arial"/>
        </w:rPr>
        <w:t xml:space="preserve"> the public land road network. </w:t>
      </w:r>
      <w:r>
        <w:rPr>
          <w:rFonts w:ascii="Arial" w:eastAsia="Arial" w:hAnsi="Arial" w:cs="Arial"/>
        </w:rPr>
        <w:br/>
      </w:r>
      <w:r>
        <w:br/>
      </w:r>
      <w:r w:rsidRPr="22F92764">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rPr>
          <w:rFonts w:ascii="Arial" w:eastAsia="Arial" w:hAnsi="Arial" w:cs="Arial"/>
        </w:rPr>
        <w:br/>
      </w:r>
      <w:r>
        <w:br/>
      </w:r>
      <w:r w:rsidRPr="22F92764">
        <w:rPr>
          <w:rFonts w:ascii="Arial" w:eastAsia="Arial" w:hAnsi="Arial" w:cs="Arial"/>
        </w:rPr>
        <w:t>We are the lead emergency management agency for bushfire and a support agency for a range of Class 2 emergencies.</w:t>
      </w:r>
    </w:p>
    <w:p w14:paraId="10A6DCBF" w14:textId="6CAA3903" w:rsidR="00623ACE" w:rsidRPr="00DD484A" w:rsidRDefault="6A372100" w:rsidP="00623ACE">
      <w:pPr>
        <w:spacing w:before="160"/>
        <w:rPr>
          <w:rFonts w:ascii="Arial" w:hAnsi="Arial"/>
          <w:b/>
          <w:color w:val="000000"/>
        </w:rPr>
      </w:pPr>
      <w:r w:rsidRPr="1FAD33CB">
        <w:rPr>
          <w:rFonts w:ascii="Arial" w:hAnsi="Arial"/>
          <w:b/>
          <w:bCs/>
          <w:color w:val="000000"/>
        </w:rPr>
        <w:t>Branch</w:t>
      </w:r>
    </w:p>
    <w:p w14:paraId="2FD396F7" w14:textId="5F0BC5AF" w:rsidR="6A372100" w:rsidRDefault="6A372100" w:rsidP="1FAD33CB">
      <w:pPr>
        <w:keepNext/>
        <w:spacing w:line="240" w:lineRule="auto"/>
        <w:rPr>
          <w:rFonts w:ascii="Arial" w:eastAsia="Arial" w:hAnsi="Arial" w:cs="Arial"/>
          <w:color w:val="000000"/>
          <w:lang w:val="en-US"/>
        </w:rPr>
      </w:pPr>
      <w:r w:rsidRPr="1FAD33CB">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p>
    <w:p w14:paraId="02E76448" w14:textId="5ED0CAC5" w:rsidR="6A372100" w:rsidRDefault="6A372100" w:rsidP="1FAD33CB">
      <w:pPr>
        <w:rPr>
          <w:rFonts w:ascii="Arial" w:eastAsia="Arial" w:hAnsi="Arial" w:cs="Arial"/>
          <w:color w:val="000000"/>
        </w:rPr>
      </w:pPr>
      <w:r w:rsidRPr="1FAD33CB">
        <w:rPr>
          <w:rFonts w:ascii="Arial" w:eastAsia="Arial" w:hAnsi="Arial" w:cs="Arial"/>
          <w:color w:val="000000"/>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2C683847" w14:textId="0D98F7D4" w:rsidR="6A372100" w:rsidRDefault="6A372100" w:rsidP="1FAD33CB">
      <w:pPr>
        <w:rPr>
          <w:rFonts w:ascii="Arial" w:eastAsia="Arial" w:hAnsi="Arial" w:cs="Arial"/>
          <w:color w:val="000000"/>
        </w:rPr>
      </w:pPr>
      <w:r w:rsidRPr="1FAD33CB">
        <w:rPr>
          <w:rFonts w:ascii="Arial" w:eastAsia="Arial" w:hAnsi="Arial" w:cs="Arial"/>
          <w:color w:val="000000"/>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2" w:name="_Hlk102550785"/>
      <w:r w:rsidRPr="55D89121">
        <w:rPr>
          <w:rFonts w:ascii="Arial" w:eastAsia="Arial" w:hAnsi="Arial" w:cs="Arial"/>
        </w:rPr>
        <w:t>These outline the responsibilities and outcomes that may be required of the role depending on the workcentre requirements. The relevant accountabilities will form the basis of an individual’s performance plan.</w:t>
      </w:r>
    </w:p>
    <w:p w14:paraId="3EF759BD" w14:textId="77777777" w:rsidR="005B376F" w:rsidRPr="00EF1E0F" w:rsidRDefault="005B376F" w:rsidP="005B376F">
      <w:pPr>
        <w:pStyle w:val="BodyText"/>
        <w:numPr>
          <w:ilvl w:val="0"/>
          <w:numId w:val="35"/>
        </w:numPr>
        <w:spacing w:after="0"/>
        <w:rPr>
          <w:rFonts w:ascii="Arial" w:eastAsiaTheme="minorEastAsia" w:hAnsi="Arial" w:cs="Arial"/>
        </w:rPr>
      </w:pPr>
      <w:r w:rsidRPr="00EF1E0F">
        <w:rPr>
          <w:rFonts w:ascii="Arial" w:hAnsi="Arial" w:cs="Arial"/>
        </w:rPr>
        <w:t>Actively involved and encourage team delivery and assist supervisors in planning and organising, works scheduling, and decision making for specific project or work program needs</w:t>
      </w:r>
      <w:r w:rsidRPr="00EF1E0F">
        <w:rPr>
          <w:rFonts w:ascii="Arial" w:eastAsiaTheme="minorEastAsia" w:hAnsi="Arial" w:cs="Arial"/>
        </w:rPr>
        <w:t xml:space="preserve"> </w:t>
      </w:r>
      <w:r w:rsidRPr="00EF1E0F">
        <w:rPr>
          <w:rFonts w:ascii="Arial" w:hAnsi="Arial" w:cs="Arial"/>
        </w:rPr>
        <w:t xml:space="preserve">in-line with budget and purchasing policy and procedures. </w:t>
      </w:r>
    </w:p>
    <w:p w14:paraId="323A6B8C" w14:textId="77777777" w:rsidR="005B376F" w:rsidRPr="00EF1E0F" w:rsidRDefault="005B376F" w:rsidP="005B376F">
      <w:pPr>
        <w:pStyle w:val="BodyText"/>
        <w:numPr>
          <w:ilvl w:val="0"/>
          <w:numId w:val="35"/>
        </w:numPr>
        <w:spacing w:after="0"/>
        <w:rPr>
          <w:rFonts w:ascii="Arial" w:eastAsiaTheme="minorEastAsia" w:hAnsi="Arial" w:cs="Arial"/>
        </w:rPr>
      </w:pPr>
      <w:r w:rsidRPr="00EF1E0F">
        <w:rPr>
          <w:rFonts w:ascii="Arial" w:hAnsi="Arial" w:cs="Arial"/>
        </w:rPr>
        <w:t>Assist Workcentre Operations Coordinators/Field Operations Supervisors by directing and coordinating workforce allocated to deliver activities and projects. Complete administrative tasks associated with field operations work.</w:t>
      </w:r>
    </w:p>
    <w:p w14:paraId="063CA311" w14:textId="77777777" w:rsidR="005B376F" w:rsidRPr="00EF1E0F" w:rsidRDefault="005B376F" w:rsidP="005B376F">
      <w:pPr>
        <w:pStyle w:val="BodyText"/>
        <w:numPr>
          <w:ilvl w:val="0"/>
          <w:numId w:val="35"/>
        </w:numPr>
        <w:spacing w:after="0"/>
        <w:rPr>
          <w:rFonts w:ascii="Arial" w:eastAsiaTheme="minorEastAsia" w:hAnsi="Arial" w:cs="Arial"/>
        </w:rPr>
      </w:pPr>
      <w:r w:rsidRPr="00EF1E0F">
        <w:rPr>
          <w:rFonts w:ascii="Arial" w:hAnsi="Arial" w:cs="Arial"/>
        </w:rPr>
        <w:t>Complete daily administrative and record keeping utilising Microsoft office suite and particular DEECA programs and complete tasks which may include onsite contract management, report writing, field assessments and data collection.</w:t>
      </w:r>
    </w:p>
    <w:p w14:paraId="5F488868" w14:textId="77777777" w:rsidR="005B376F" w:rsidRPr="00EF1E0F" w:rsidRDefault="005B376F" w:rsidP="005B376F">
      <w:pPr>
        <w:pStyle w:val="BodyText"/>
        <w:numPr>
          <w:ilvl w:val="0"/>
          <w:numId w:val="35"/>
        </w:numPr>
        <w:spacing w:after="0"/>
        <w:rPr>
          <w:rFonts w:ascii="Arial" w:eastAsiaTheme="minorEastAsia" w:hAnsi="Arial" w:cs="Arial"/>
        </w:rPr>
      </w:pPr>
      <w:r w:rsidRPr="00EF1E0F">
        <w:rPr>
          <w:rFonts w:ascii="Arial" w:hAnsi="Arial" w:cs="Arial"/>
          <w:lang w:eastAsia="zh-CN"/>
        </w:rPr>
        <w:t>Provide training, mentoring and feedback to other employees to develop technical skills, l</w:t>
      </w:r>
      <w:r w:rsidRPr="00EF1E0F">
        <w:rPr>
          <w:rFonts w:ascii="Arial" w:hAnsi="Arial" w:cs="Arial"/>
        </w:rPr>
        <w:t>eading by appropriate role modelling, including safe and respectful behaviours.</w:t>
      </w:r>
    </w:p>
    <w:p w14:paraId="7CA5F7B0" w14:textId="77777777" w:rsidR="005B376F" w:rsidRPr="00EF1E0F" w:rsidRDefault="005B376F" w:rsidP="005B376F">
      <w:pPr>
        <w:pStyle w:val="BodyText"/>
        <w:numPr>
          <w:ilvl w:val="0"/>
          <w:numId w:val="35"/>
        </w:numPr>
        <w:spacing w:after="0"/>
        <w:rPr>
          <w:rFonts w:ascii="Arial" w:eastAsiaTheme="minorEastAsia" w:hAnsi="Arial" w:cs="Arial"/>
        </w:rPr>
      </w:pPr>
      <w:r w:rsidRPr="00EF1E0F">
        <w:rPr>
          <w:rFonts w:ascii="Arial" w:hAnsi="Arial" w:cs="Arial"/>
        </w:rPr>
        <w:t xml:space="preserve">Actively participate and/ or supervise in activities associated with fire suppression, other emergency response and/or recovery operations which includes a range of associated skills both operational </w:t>
      </w:r>
      <w:proofErr w:type="gramStart"/>
      <w:r w:rsidRPr="00EF1E0F">
        <w:rPr>
          <w:rFonts w:ascii="Arial" w:hAnsi="Arial" w:cs="Arial"/>
        </w:rPr>
        <w:t>or</w:t>
      </w:r>
      <w:proofErr w:type="gramEnd"/>
      <w:r w:rsidRPr="00EF1E0F">
        <w:rPr>
          <w:rFonts w:ascii="Arial" w:hAnsi="Arial" w:cs="Arial"/>
        </w:rPr>
        <w:t xml:space="preserve"> strategic.</w:t>
      </w:r>
    </w:p>
    <w:p w14:paraId="061C0916" w14:textId="77777777" w:rsidR="005B376F" w:rsidRPr="00EF1E0F" w:rsidRDefault="005B376F" w:rsidP="005B376F">
      <w:pPr>
        <w:pStyle w:val="BodyText"/>
        <w:numPr>
          <w:ilvl w:val="0"/>
          <w:numId w:val="35"/>
        </w:numPr>
        <w:spacing w:after="0"/>
        <w:rPr>
          <w:rFonts w:ascii="Arial" w:eastAsiaTheme="minorEastAsia" w:hAnsi="Arial" w:cs="Arial"/>
        </w:rPr>
      </w:pPr>
      <w:r w:rsidRPr="00EF1E0F">
        <w:rPr>
          <w:rFonts w:ascii="Arial" w:hAnsi="Arial" w:cs="Arial"/>
        </w:rPr>
        <w:t xml:space="preserve">Actively involved in a range of outdoor land and forest management activities which include </w:t>
      </w:r>
      <w:r w:rsidRPr="00EF1E0F">
        <w:rPr>
          <w:rFonts w:ascii="Arial" w:hAnsi="Arial" w:cs="Arial"/>
          <w:lang w:eastAsia="zh-CN"/>
        </w:rPr>
        <w:t xml:space="preserve">Recreation management, pest plant and animal eradication, construction fencing, track maintenance and vegetation management, roading - installing and maintaining culverts, road and bridge inspections and general road maintenance, engagement around compliance requirements of forest patrols. </w:t>
      </w:r>
    </w:p>
    <w:p w14:paraId="7C954510" w14:textId="77777777" w:rsidR="005B376F" w:rsidRPr="00EF1E0F" w:rsidRDefault="005B376F" w:rsidP="005B376F">
      <w:pPr>
        <w:pStyle w:val="BodyText"/>
        <w:numPr>
          <w:ilvl w:val="0"/>
          <w:numId w:val="35"/>
        </w:numPr>
        <w:spacing w:after="0"/>
        <w:rPr>
          <w:rFonts w:ascii="Arial" w:eastAsiaTheme="minorEastAsia" w:hAnsi="Arial" w:cs="Arial"/>
        </w:rPr>
      </w:pPr>
      <w:r w:rsidRPr="00EF1E0F">
        <w:rPr>
          <w:rFonts w:ascii="Arial" w:hAnsi="Arial" w:cs="Arial"/>
        </w:rPr>
        <w:t xml:space="preserve">Follow, comply and lead others in compliance with all DEECA </w:t>
      </w:r>
      <w:r w:rsidRPr="00EF1E0F">
        <w:rPr>
          <w:rFonts w:ascii="Arial" w:hAnsi="Arial" w:cs="Arial"/>
          <w:lang w:eastAsia="zh-CN"/>
        </w:rPr>
        <w:t>Occupational Health &amp; Safety standards, participate in workplace OH&amp;S processes, standard operating procedures (DEECA and other agencies).</w:t>
      </w:r>
    </w:p>
    <w:p w14:paraId="0587803C" w14:textId="1CC12DBD" w:rsidR="005B376F" w:rsidRPr="00EF1E0F" w:rsidRDefault="005B376F" w:rsidP="005B376F">
      <w:pPr>
        <w:pStyle w:val="BodyText"/>
        <w:numPr>
          <w:ilvl w:val="0"/>
          <w:numId w:val="35"/>
        </w:numPr>
        <w:spacing w:after="0"/>
        <w:rPr>
          <w:rFonts w:ascii="Arial" w:eastAsiaTheme="minorEastAsia" w:hAnsi="Arial" w:cs="Arial"/>
        </w:rPr>
      </w:pPr>
      <w:r w:rsidRPr="00EF1E0F">
        <w:rPr>
          <w:rFonts w:ascii="Arial" w:hAnsi="Arial" w:cs="Arial"/>
          <w:lang w:eastAsia="zh-CN"/>
        </w:rPr>
        <w:t>Practice cultural safety by creating environments, relationships and systems free from racism and discrimination so that people can feel safe, valued and able to participate.</w:t>
      </w:r>
    </w:p>
    <w:p w14:paraId="2A4B3089" w14:textId="77777777" w:rsidR="005B376F" w:rsidRPr="00E00332" w:rsidRDefault="005B376F" w:rsidP="005B376F">
      <w:pPr>
        <w:pStyle w:val="ListParagraph"/>
        <w:spacing w:before="0"/>
        <w:ind w:right="114"/>
        <w:rPr>
          <w:rFonts w:cstheme="minorBidi"/>
          <w:lang w:eastAsia="zh-CN"/>
        </w:rPr>
      </w:pP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66637AA8" w14:textId="5F086035" w:rsidR="006360AF" w:rsidRPr="003F2FB7" w:rsidRDefault="006360AF" w:rsidP="006360AF">
      <w:pPr>
        <w:pStyle w:val="ListParagraph"/>
        <w:numPr>
          <w:ilvl w:val="0"/>
          <w:numId w:val="16"/>
        </w:numPr>
        <w:spacing w:before="0" w:after="0" w:line="276" w:lineRule="auto"/>
        <w:rPr>
          <w:rFonts w:ascii="Arial" w:hAnsi="Arial"/>
          <w:bCs/>
        </w:rPr>
      </w:pPr>
      <w:r w:rsidRPr="003F2FB7">
        <w:rPr>
          <w:rFonts w:ascii="Arial" w:hAnsi="Arial"/>
          <w:bCs/>
        </w:rPr>
        <w:t xml:space="preserve">Demonstrated </w:t>
      </w:r>
      <w:r w:rsidR="000F64DE">
        <w:rPr>
          <w:rFonts w:ascii="Arial" w:hAnsi="Arial"/>
          <w:bCs/>
        </w:rPr>
        <w:t xml:space="preserve">knowledge or </w:t>
      </w:r>
      <w:r w:rsidRPr="003F2FB7">
        <w:rPr>
          <w:rFonts w:ascii="Arial" w:hAnsi="Arial"/>
          <w:bCs/>
        </w:rPr>
        <w:t>experience and understanding in leading field work delivery teams is</w:t>
      </w:r>
      <w:r w:rsidR="00B162C9">
        <w:rPr>
          <w:rFonts w:ascii="Arial" w:hAnsi="Arial"/>
          <w:bCs/>
        </w:rPr>
        <w:t xml:space="preserve"> highly</w:t>
      </w:r>
      <w:r w:rsidRPr="003F2FB7">
        <w:rPr>
          <w:rFonts w:ascii="Arial" w:hAnsi="Arial"/>
          <w:bCs/>
        </w:rPr>
        <w:t xml:space="preserve"> desirable.</w:t>
      </w:r>
    </w:p>
    <w:p w14:paraId="11656CBB" w14:textId="6A01BA0B" w:rsidR="006360AF" w:rsidRPr="003F2FB7" w:rsidRDefault="006360AF" w:rsidP="006360AF">
      <w:pPr>
        <w:pStyle w:val="ListParagraph"/>
        <w:numPr>
          <w:ilvl w:val="0"/>
          <w:numId w:val="16"/>
        </w:numPr>
        <w:spacing w:before="0" w:after="0" w:line="276" w:lineRule="auto"/>
        <w:rPr>
          <w:rFonts w:ascii="Arial" w:hAnsi="Arial"/>
          <w:bCs/>
        </w:rPr>
      </w:pPr>
      <w:r w:rsidRPr="003F2FB7">
        <w:rPr>
          <w:rFonts w:ascii="Arial" w:hAnsi="Arial"/>
          <w:bCs/>
        </w:rPr>
        <w:t xml:space="preserve">Demonstrated </w:t>
      </w:r>
      <w:r w:rsidR="00B162C9">
        <w:rPr>
          <w:rFonts w:ascii="Arial" w:hAnsi="Arial"/>
          <w:bCs/>
        </w:rPr>
        <w:t xml:space="preserve">knowledge or </w:t>
      </w:r>
      <w:r w:rsidRPr="003F2FB7">
        <w:rPr>
          <w:rFonts w:ascii="Arial" w:hAnsi="Arial"/>
          <w:bCs/>
        </w:rPr>
        <w:t xml:space="preserve">experience and understanding in natural resource management, preferably with good knowledge of forest management/forest operations. </w:t>
      </w:r>
    </w:p>
    <w:p w14:paraId="503E7BE3" w14:textId="7104C04D" w:rsidR="00D814AB" w:rsidRPr="006360AF" w:rsidRDefault="006360AF" w:rsidP="00D11712">
      <w:pPr>
        <w:pStyle w:val="ListParagraph"/>
        <w:numPr>
          <w:ilvl w:val="0"/>
          <w:numId w:val="16"/>
        </w:numPr>
        <w:spacing w:before="0" w:after="0" w:line="276" w:lineRule="auto"/>
        <w:rPr>
          <w:rFonts w:ascii="Arial" w:hAnsi="Arial"/>
          <w:bCs/>
        </w:rPr>
      </w:pPr>
      <w:r w:rsidRPr="006360AF">
        <w:rPr>
          <w:rFonts w:ascii="Arial" w:hAnsi="Arial"/>
          <w:bCs/>
        </w:rPr>
        <w:t>Ability to achieve accreditation and maintain competencies in Crew Leader/Operations Officer Level 1</w:t>
      </w:r>
      <w:r w:rsidR="00D814AB" w:rsidRPr="006360AF">
        <w:rPr>
          <w:rFonts w:ascii="Arial" w:hAnsi="Arial"/>
          <w:bCs/>
        </w:rPr>
        <w:t>.</w:t>
      </w:r>
    </w:p>
    <w:p w14:paraId="09E134E2" w14:textId="711B7A2F" w:rsidR="00D96CB1" w:rsidRPr="001B1027" w:rsidRDefault="00D96CB1" w:rsidP="00D96CB1">
      <w:pPr>
        <w:spacing w:before="160"/>
        <w:rPr>
          <w:rFonts w:ascii="Arial" w:hAnsi="Arial"/>
          <w:b/>
        </w:rPr>
      </w:pPr>
      <w:r w:rsidRPr="59CDF50F">
        <w:rPr>
          <w:rFonts w:ascii="Arial" w:hAnsi="Arial"/>
          <w:b/>
        </w:rPr>
        <w:t>Capabilities</w:t>
      </w:r>
    </w:p>
    <w:p w14:paraId="70F80D60" w14:textId="4CDED3BA" w:rsidR="00173A3C" w:rsidRPr="004E3101" w:rsidRDefault="00BA0E4B" w:rsidP="00173A3C">
      <w:pPr>
        <w:pStyle w:val="BodyText"/>
        <w:spacing w:after="0"/>
        <w:rPr>
          <w:rFonts w:ascii="Arial" w:eastAsia="Arial" w:hAnsi="Arial" w:cs="Arial"/>
          <w:lang w:val="en-US"/>
        </w:rPr>
      </w:pPr>
      <w:r w:rsidRPr="00480A69">
        <w:rPr>
          <w:rFonts w:ascii="Arial" w:eastAsia="Arial" w:hAnsi="Arial" w:cs="Arial"/>
          <w:b/>
          <w:bCs/>
        </w:rPr>
        <w:t>Working</w:t>
      </w:r>
      <w:r w:rsidRPr="00480A69">
        <w:rPr>
          <w:rFonts w:ascii="Arial" w:eastAsia="Arial" w:hAnsi="Arial" w:cs="Arial"/>
          <w:b/>
        </w:rPr>
        <w:t xml:space="preserve"> Collabor</w:t>
      </w:r>
      <w:r w:rsidR="00AC5589" w:rsidRPr="00480A69">
        <w:rPr>
          <w:rFonts w:ascii="Arial" w:eastAsia="Arial" w:hAnsi="Arial" w:cs="Arial"/>
          <w:b/>
        </w:rPr>
        <w:t>at</w:t>
      </w:r>
      <w:r w:rsidRPr="00480A69">
        <w:rPr>
          <w:rFonts w:ascii="Arial" w:eastAsia="Arial" w:hAnsi="Arial" w:cs="Arial"/>
          <w:b/>
        </w:rPr>
        <w:t>iv</w:t>
      </w:r>
      <w:r w:rsidR="00AC5589" w:rsidRPr="00480A69">
        <w:rPr>
          <w:rFonts w:ascii="Arial" w:eastAsia="Arial" w:hAnsi="Arial" w:cs="Arial"/>
          <w:b/>
        </w:rPr>
        <w:t>e</w:t>
      </w:r>
      <w:r w:rsidRPr="00480A69">
        <w:rPr>
          <w:rFonts w:ascii="Arial" w:eastAsia="Arial" w:hAnsi="Arial" w:cs="Arial"/>
          <w:b/>
        </w:rPr>
        <w:t>ly</w:t>
      </w:r>
      <w:r w:rsidR="00173A3C" w:rsidRPr="004E3101">
        <w:rPr>
          <w:rFonts w:ascii="Arial" w:eastAsia="Arial" w:hAnsi="Arial" w:cs="Arial"/>
        </w:rPr>
        <w:t>:</w:t>
      </w:r>
      <w:r w:rsidR="005303FD">
        <w:rPr>
          <w:rFonts w:ascii="Arial" w:eastAsia="Arial" w:hAnsi="Arial" w:cs="Arial"/>
        </w:rPr>
        <w:t xml:space="preserve"> </w:t>
      </w:r>
      <w:r w:rsidR="005303FD" w:rsidRPr="00340BFC">
        <w:rPr>
          <w:rFonts w:cstheme="minorHAnsi"/>
        </w:rPr>
        <w:t>Cooperates and works well with others in pursuit of team goals; Share information and acknowledge others’ efforts; Step in to help others where required.</w:t>
      </w:r>
      <w:r w:rsidR="005303FD" w:rsidRPr="005303FD">
        <w:rPr>
          <w:rFonts w:cstheme="minorHAnsi"/>
        </w:rPr>
        <w:t xml:space="preserve"> </w:t>
      </w:r>
      <w:r w:rsidR="005303FD" w:rsidRPr="00340BFC">
        <w:rPr>
          <w:rFonts w:cstheme="minorHAnsi"/>
        </w:rPr>
        <w:t>Cooperates and works well with others in pursuit of team goals; Share information and acknowledge others’ efforts; Step in to help others where required.</w:t>
      </w:r>
    </w:p>
    <w:p w14:paraId="41BC9659" w14:textId="10A34C8A" w:rsidR="00D96CB1" w:rsidRDefault="00D96CB1" w:rsidP="00D96CB1">
      <w:pPr>
        <w:pStyle w:val="BodyText"/>
        <w:spacing w:after="0"/>
        <w:rPr>
          <w:rFonts w:ascii="Arial" w:hAnsi="Arial"/>
          <w:color w:val="353434"/>
        </w:rPr>
      </w:pPr>
      <w:r w:rsidRPr="00480A69">
        <w:rPr>
          <w:rFonts w:ascii="Arial" w:eastAsia="Arial" w:hAnsi="Arial" w:cs="Arial"/>
          <w:b/>
        </w:rPr>
        <w:t>Outcomes</w:t>
      </w:r>
      <w:r w:rsidRPr="00480A69">
        <w:rPr>
          <w:rFonts w:ascii="Arial" w:eastAsia="Arial" w:hAnsi="Arial"/>
          <w:b/>
          <w:color w:val="353434"/>
        </w:rPr>
        <w:t xml:space="preserve"> thinking:</w:t>
      </w:r>
      <w:r w:rsidR="00C36610">
        <w:rPr>
          <w:rFonts w:ascii="Arial" w:eastAsia="Arial" w:hAnsi="Arial"/>
          <w:color w:val="353434"/>
        </w:rPr>
        <w:t xml:space="preserve"> </w:t>
      </w:r>
      <w:r w:rsidR="00C36610" w:rsidRPr="009A1B35">
        <w:rPr>
          <w:rFonts w:ascii="Arial" w:eastAsia="Arial" w:hAnsi="Arial"/>
          <w:color w:val="353434"/>
        </w:rPr>
        <w:t>Articulates how work, policies and services fit into organisation’s objectives; Accepts responsibility for own actions; shows commitment to completing work activities effectively.</w:t>
      </w:r>
    </w:p>
    <w:p w14:paraId="4144BF44" w14:textId="059BA877" w:rsidR="00D96CB1" w:rsidRDefault="00D96CB1" w:rsidP="00D96CB1">
      <w:pPr>
        <w:pStyle w:val="BodyText"/>
        <w:spacing w:after="0"/>
        <w:rPr>
          <w:rFonts w:ascii="Arial" w:eastAsia="Arial" w:hAnsi="Arial" w:cs="Arial"/>
        </w:rPr>
      </w:pPr>
      <w:r w:rsidRPr="00480A69">
        <w:rPr>
          <w:rFonts w:ascii="Arial" w:eastAsia="Arial" w:hAnsi="Arial" w:cs="Arial"/>
          <w:b/>
        </w:rPr>
        <w:t>Resilience:</w:t>
      </w:r>
      <w:r w:rsidRPr="0B22612F">
        <w:rPr>
          <w:rFonts w:ascii="Arial" w:eastAsia="Arial" w:hAnsi="Arial" w:cs="Arial"/>
        </w:rPr>
        <w:t xml:space="preserve"> </w:t>
      </w:r>
      <w:r w:rsidR="009B20A8" w:rsidRPr="00E82FA9">
        <w:rPr>
          <w:rFonts w:ascii="Arial" w:eastAsia="Arial" w:hAnsi="Arial" w:cs="Arial"/>
        </w:rPr>
        <w:t xml:space="preserve">Is open to new ideas &amp; approaches. Offers own opinions, asks questions </w:t>
      </w:r>
      <w:proofErr w:type="gramStart"/>
      <w:r w:rsidR="009B20A8" w:rsidRPr="00E82FA9">
        <w:rPr>
          <w:rFonts w:ascii="Arial" w:eastAsia="Arial" w:hAnsi="Arial" w:cs="Arial"/>
        </w:rPr>
        <w:t>makes</w:t>
      </w:r>
      <w:proofErr w:type="gramEnd"/>
      <w:r w:rsidR="009B20A8" w:rsidRPr="00E82FA9">
        <w:rPr>
          <w:rFonts w:ascii="Arial" w:eastAsia="Arial" w:hAnsi="Arial" w:cs="Arial"/>
        </w:rPr>
        <w:t xml:space="preserve"> suggestions; Does not give up easily; Maintains discipline in keeping </w:t>
      </w:r>
      <w:proofErr w:type="gramStart"/>
      <w:r w:rsidR="009B20A8" w:rsidRPr="00E82FA9">
        <w:rPr>
          <w:rFonts w:ascii="Arial" w:eastAsia="Arial" w:hAnsi="Arial" w:cs="Arial"/>
        </w:rPr>
        <w:t>to work</w:t>
      </w:r>
      <w:proofErr w:type="gramEnd"/>
      <w:r w:rsidR="009B20A8" w:rsidRPr="00E82FA9">
        <w:rPr>
          <w:rFonts w:ascii="Arial" w:eastAsia="Arial" w:hAnsi="Arial" w:cs="Arial"/>
        </w:rPr>
        <w:t xml:space="preserve"> planned or assigned.</w:t>
      </w:r>
    </w:p>
    <w:p w14:paraId="524F8979" w14:textId="76912DA2" w:rsidR="00D96CB1" w:rsidRDefault="00D96CB1" w:rsidP="00D96CB1">
      <w:pPr>
        <w:pStyle w:val="BodyText"/>
        <w:spacing w:after="0"/>
        <w:rPr>
          <w:rFonts w:ascii="Arial" w:eastAsia="Arial" w:hAnsi="Arial" w:cs="Arial"/>
        </w:rPr>
      </w:pPr>
      <w:r w:rsidRPr="00480A69">
        <w:rPr>
          <w:rFonts w:ascii="Arial" w:eastAsia="Arial" w:hAnsi="Arial" w:cs="Arial"/>
          <w:b/>
        </w:rPr>
        <w:t>Critical thinking:</w:t>
      </w:r>
      <w:r w:rsidR="007145C9">
        <w:rPr>
          <w:rFonts w:ascii="Arial" w:eastAsia="Arial" w:hAnsi="Arial" w:cs="Arial"/>
        </w:rPr>
        <w:t xml:space="preserve"> </w:t>
      </w:r>
      <w:r w:rsidR="007145C9" w:rsidRPr="0011027E">
        <w:rPr>
          <w:rFonts w:ascii="Arial" w:eastAsia="Arial" w:hAnsi="Arial" w:cs="Arial"/>
        </w:rPr>
        <w:t>Seeks resolution of problems through policy or process guidelines; Otherwise seeks guidance by providing information and ideas relevant towards resolution of problem. Understands concepts enabling improvements in critical thinking and problem solving.</w:t>
      </w:r>
    </w:p>
    <w:p w14:paraId="290CAE43" w14:textId="77777777" w:rsidR="00234997" w:rsidRDefault="00234997" w:rsidP="00495B3B">
      <w:pPr>
        <w:keepNext/>
        <w:spacing w:before="0" w:line="240" w:lineRule="auto"/>
        <w:rPr>
          <w:rFonts w:ascii="Arial" w:hAnsi="Arial" w:cs="Arial"/>
          <w:bCs/>
          <w:color w:val="442D97"/>
          <w:sz w:val="28"/>
          <w:szCs w:val="28"/>
          <w:lang w:eastAsia="zh-CN"/>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877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8775C">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8775C">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8775C">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043C59">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8775C">
            <w:pPr>
              <w:rPr>
                <w:rFonts w:cstheme="minorHAnsi"/>
                <w:color w:val="111111" w:themeColor="text1" w:themeShade="80"/>
              </w:rPr>
            </w:pPr>
          </w:p>
          <w:p w14:paraId="00BCED3B" w14:textId="77777777" w:rsidR="00802C40" w:rsidRPr="003178CB" w:rsidRDefault="00802C40" w:rsidP="00B8775C">
            <w:pPr>
              <w:tabs>
                <w:tab w:val="left" w:pos="2500"/>
              </w:tabs>
              <w:rPr>
                <w:rFonts w:cstheme="minorHAnsi"/>
              </w:rPr>
            </w:pPr>
            <w:r>
              <w:rPr>
                <w:rFonts w:cstheme="minorHAnsi"/>
              </w:rPr>
              <w:lastRenderedPageBreak/>
              <w:tab/>
            </w:r>
          </w:p>
        </w:tc>
        <w:tc>
          <w:tcPr>
            <w:tcW w:w="6803" w:type="dxa"/>
          </w:tcPr>
          <w:p w14:paraId="6AE5991E" w14:textId="77777777" w:rsidR="00802C40" w:rsidRPr="00076C66"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This position has a requirement to work shift work or out of hours work will be required that will involve evening or weekend work including occasional overnight travel.</w:t>
            </w:r>
          </w:p>
        </w:tc>
      </w:tr>
      <w:tr w:rsidR="00802C40" w:rsidRPr="00694849" w14:paraId="66D927A0"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8775C">
            <w:pPr>
              <w:spacing w:before="120" w:after="120"/>
              <w:rPr>
                <w:rFonts w:cstheme="minorHAnsi"/>
                <w:color w:val="111111" w:themeColor="text1" w:themeShade="80"/>
              </w:rPr>
            </w:pPr>
            <w:r w:rsidRPr="00A30AC0">
              <w:rPr>
                <w:rFonts w:ascii="Arial" w:hAnsi="Arial"/>
                <w:color w:val="111111" w:themeColor="text1" w:themeShade="80"/>
              </w:rPr>
              <w:lastRenderedPageBreak/>
              <w:t>Mandatory Requirements</w:t>
            </w:r>
          </w:p>
        </w:tc>
        <w:tc>
          <w:tcPr>
            <w:tcW w:w="6803" w:type="dxa"/>
          </w:tcPr>
          <w:p w14:paraId="468FDE16" w14:textId="77777777" w:rsidR="00802C40" w:rsidRPr="001D00EE"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8775C">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636F588B" w:rsidR="006B37AD" w:rsidRPr="007F1CFE" w:rsidRDefault="00C03177" w:rsidP="00B8775C">
            <w:pPr>
              <w:spacing w:before="120" w:after="120"/>
              <w:rPr>
                <w:rFonts w:ascii="Arial" w:hAnsi="Arial"/>
                <w:color w:val="111111" w:themeColor="text1" w:themeShade="80"/>
              </w:rPr>
            </w:pPr>
            <w:r w:rsidRPr="00C03177">
              <w:rPr>
                <w:rFonts w:ascii="Arial" w:hAnsi="Arial"/>
                <w:color w:val="111111" w:themeColor="text1" w:themeShade="80"/>
              </w:rPr>
              <w:t>Role requirements (achieve accreditations and maintain competencies)</w:t>
            </w:r>
          </w:p>
        </w:tc>
        <w:tc>
          <w:tcPr>
            <w:tcW w:w="6803" w:type="dxa"/>
          </w:tcPr>
          <w:p w14:paraId="1134F02B" w14:textId="77777777" w:rsidR="006B37AD" w:rsidRPr="001D00EE" w:rsidRDefault="006B37AD"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Training for the below will be provided during employment depending on workcentre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39EB5E2B" w14:textId="77777777" w:rsidR="004A39F2" w:rsidRDefault="004A39F2"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70BA6616"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rsidP="00B8775C">
            <w:pPr>
              <w:spacing w:before="120" w:after="120"/>
              <w:rPr>
                <w:rFonts w:ascii="Arial" w:hAnsi="Arial"/>
                <w:color w:val="111111" w:themeColor="text1" w:themeShade="80"/>
              </w:rPr>
            </w:pPr>
          </w:p>
        </w:tc>
        <w:tc>
          <w:tcPr>
            <w:tcW w:w="6803" w:type="dxa"/>
          </w:tcPr>
          <w:p w14:paraId="392EEE73" w14:textId="38B6185F"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004A78BA" w:rsidRPr="004A78BA">
              <w:rPr>
                <w:rFonts w:cstheme="minorHAnsi"/>
                <w:color w:val="111111" w:themeColor="text1" w:themeShade="80"/>
              </w:rPr>
              <w:t>Field Staff and Vertebrate Species Management Officer Agreement 2025</w:t>
            </w:r>
            <w:r w:rsidRPr="000A5900">
              <w:rPr>
                <w:rFonts w:cstheme="minorHAnsi"/>
                <w:color w:val="111111" w:themeColor="text1" w:themeShade="80"/>
              </w:rPr>
              <w:t xml:space="preserve"> and the </w:t>
            </w:r>
            <w:r w:rsidRPr="004A78BA">
              <w:rPr>
                <w:rFonts w:cstheme="minorHAnsi"/>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2"/>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F04E68C" w14:textId="77777777" w:rsidR="004A78BA" w:rsidRPr="00454423" w:rsidRDefault="004A78BA" w:rsidP="004A78BA">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A0D4CF8" w14:textId="77777777" w:rsidR="004A78BA" w:rsidRPr="005763CD" w:rsidRDefault="004A78BA" w:rsidP="004A78BA">
      <w:pPr>
        <w:spacing w:before="0" w:after="0"/>
        <w:rPr>
          <w:rFonts w:ascii="Arial" w:hAnsi="Arial" w:cs="Arial"/>
        </w:rPr>
      </w:pPr>
      <w:r w:rsidRPr="005763CD">
        <w:rPr>
          <w:rFonts w:ascii="Arial" w:hAnsi="Arial" w:cs="Arial"/>
        </w:rPr>
        <w:t xml:space="preserve">Our challenge is to maintain Victoria’s liveability, with a population expected to almost double by 2050, while responding to climate change and protecting our natural environment, infrastructure and heritage for future </w:t>
      </w:r>
      <w:r w:rsidRPr="005763CD">
        <w:rPr>
          <w:rFonts w:ascii="Arial" w:hAnsi="Arial" w:cs="Arial"/>
        </w:rPr>
        <w:lastRenderedPageBreak/>
        <w:t>generations. We take a community-centred approach and involve communities and key stakeholders in decisions and policies that affect them and we collaborate across our portfolios to design and deliver services and programs.</w:t>
      </w:r>
    </w:p>
    <w:p w14:paraId="2B4EA435" w14:textId="77777777" w:rsidR="004A78BA" w:rsidRPr="005763CD" w:rsidRDefault="004A78BA" w:rsidP="004A78BA">
      <w:pPr>
        <w:spacing w:before="0" w:after="0"/>
        <w:rPr>
          <w:rFonts w:ascii="Arial" w:hAnsi="Arial" w:cs="Arial"/>
        </w:rPr>
      </w:pPr>
    </w:p>
    <w:p w14:paraId="02FE3E21" w14:textId="77777777" w:rsidR="004A78BA" w:rsidRPr="005763CD" w:rsidRDefault="004A78BA" w:rsidP="004A78BA">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3" w:history="1">
        <w:r w:rsidRPr="00220147">
          <w:rPr>
            <w:rStyle w:val="Hyperlink"/>
            <w:rFonts w:ascii="Arial" w:hAnsi="Arial" w:cs="Arial"/>
            <w:lang w:eastAsia="en-US"/>
          </w:rPr>
          <w:t>www.deeca.vic.gov.au</w:t>
        </w:r>
      </w:hyperlink>
    </w:p>
    <w:p w14:paraId="6EA2264B" w14:textId="77777777" w:rsidR="004A78BA" w:rsidRPr="00495B3B" w:rsidRDefault="004A78BA" w:rsidP="004A78BA">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DA3EED4" w14:textId="77777777" w:rsidR="004A78BA" w:rsidRDefault="004A78BA" w:rsidP="004A78BA">
      <w:pPr>
        <w:spacing w:before="0" w:after="0" w:line="240" w:lineRule="auto"/>
        <w:jc w:val="both"/>
        <w:rPr>
          <w:rFonts w:ascii="Arial" w:hAnsi="Arial" w:cs="Arial"/>
        </w:rPr>
      </w:pPr>
      <w:r w:rsidRPr="00AC1638">
        <w:rPr>
          <w:rFonts w:ascii="Arial" w:hAnsi="Arial" w:cs="Arial"/>
        </w:rPr>
        <w:t xml:space="preserve">Our values align with the core </w:t>
      </w:r>
      <w:hyperlink r:id="rId3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50E14DA" w14:textId="77777777" w:rsidR="004A78BA" w:rsidRDefault="004A78BA" w:rsidP="004A78BA">
      <w:pPr>
        <w:spacing w:before="0" w:after="0" w:line="240" w:lineRule="auto"/>
        <w:jc w:val="both"/>
        <w:rPr>
          <w:rFonts w:ascii="Arial" w:hAnsi="Arial" w:cs="Arial"/>
          <w:color w:val="000000"/>
          <w:szCs w:val="22"/>
        </w:rPr>
      </w:pPr>
    </w:p>
    <w:p w14:paraId="3842E73B" w14:textId="77777777" w:rsidR="004A78BA" w:rsidRPr="00AC1638" w:rsidRDefault="004A78BA" w:rsidP="004A78BA">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79AD9BF8" w14:textId="77777777" w:rsidR="004A78BA" w:rsidRPr="00AC1638" w:rsidRDefault="004A78BA" w:rsidP="004A78BA">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4457B9F" w14:textId="77777777" w:rsidR="004A78BA" w:rsidRPr="00495B3B" w:rsidRDefault="004A78BA" w:rsidP="004A78BA">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8A4466C" w14:textId="77777777" w:rsidR="004A78BA" w:rsidRDefault="004A78BA" w:rsidP="004A78BA">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12E77E5" w14:textId="77777777" w:rsidR="004A78BA" w:rsidRPr="00495B3B" w:rsidRDefault="004A78BA" w:rsidP="004A78BA">
      <w:pPr>
        <w:spacing w:line="240" w:lineRule="auto"/>
        <w:contextualSpacing/>
        <w:outlineLvl w:val="1"/>
        <w:rPr>
          <w:rFonts w:ascii="Arial" w:hAnsi="Arial" w:cs="Arial"/>
          <w:color w:val="363534"/>
        </w:rPr>
      </w:pPr>
    </w:p>
    <w:p w14:paraId="4EBA8427" w14:textId="77777777" w:rsidR="004A78BA" w:rsidRPr="00495B3B" w:rsidRDefault="004A78BA" w:rsidP="004A78BA">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46C9E96" w14:textId="77777777" w:rsidR="004A78BA" w:rsidRPr="00495B3B" w:rsidRDefault="004A78BA" w:rsidP="004A78BA">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60CD934" w14:textId="77777777" w:rsidR="004A78BA" w:rsidRPr="00495B3B" w:rsidRDefault="004A78BA" w:rsidP="004A78BA">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25F56B45" w14:textId="77777777" w:rsidR="004A78BA" w:rsidRPr="00495B3B" w:rsidRDefault="004A78BA" w:rsidP="004A78BA">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3210591" w14:textId="77777777" w:rsidR="004A78BA" w:rsidRPr="00495B3B" w:rsidRDefault="004A78BA" w:rsidP="004A78BA">
      <w:pPr>
        <w:rPr>
          <w:rFonts w:ascii="Arial" w:hAnsi="Arial" w:cs="Arial"/>
          <w:b/>
          <w:bCs/>
          <w:color w:val="363534"/>
        </w:rPr>
      </w:pPr>
      <w:r w:rsidRPr="00495B3B">
        <w:rPr>
          <w:rFonts w:ascii="Arial" w:hAnsi="Arial" w:cs="Arial"/>
          <w:b/>
          <w:bCs/>
          <w:color w:val="363534"/>
        </w:rPr>
        <w:t>Aboriginal Cultural Safety</w:t>
      </w:r>
    </w:p>
    <w:p w14:paraId="34DF5ACD" w14:textId="77777777" w:rsidR="004A78BA" w:rsidRPr="00495B3B" w:rsidRDefault="004A78BA" w:rsidP="004A78BA">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5" w:history="1">
        <w:r w:rsidRPr="002F1AA1">
          <w:rPr>
            <w:rStyle w:val="Hyperlink"/>
            <w:rFonts w:cstheme="minorHAnsi"/>
            <w:shd w:val="clear" w:color="auto" w:fill="FFFFFF"/>
          </w:rPr>
          <w:t>aboriginal.employment@deeca.vic.gov.au</w:t>
        </w:r>
      </w:hyperlink>
    </w:p>
    <w:p w14:paraId="77AB3D1E" w14:textId="77777777" w:rsidR="004A78BA" w:rsidRPr="00495B3B" w:rsidRDefault="004A78BA" w:rsidP="004A78BA">
      <w:pPr>
        <w:rPr>
          <w:rFonts w:ascii="Arial" w:hAnsi="Arial" w:cs="Arial"/>
          <w:b/>
          <w:color w:val="363534"/>
          <w:szCs w:val="22"/>
        </w:rPr>
      </w:pPr>
      <w:r w:rsidRPr="00495B3B">
        <w:rPr>
          <w:rFonts w:ascii="Arial" w:hAnsi="Arial" w:cs="Arial"/>
          <w:b/>
          <w:color w:val="363534"/>
          <w:szCs w:val="22"/>
        </w:rPr>
        <w:t>Balancing your Life / Hybrid Working</w:t>
      </w:r>
    </w:p>
    <w:p w14:paraId="7F548F25" w14:textId="77777777" w:rsidR="004A78BA" w:rsidRPr="00495B3B" w:rsidRDefault="004A78BA" w:rsidP="004A78BA">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A048A55" w14:textId="77777777" w:rsidR="004A78BA" w:rsidRPr="00495B3B" w:rsidRDefault="004A78BA" w:rsidP="004A78BA">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6" w:history="1">
        <w:r w:rsidRPr="00220147">
          <w:rPr>
            <w:rStyle w:val="Hyperlink"/>
            <w:rFonts w:ascii="Arial" w:eastAsia="Microsoft JhengHei" w:hAnsi="Arial" w:cs="Arial"/>
            <w:sz w:val="22"/>
            <w:szCs w:val="24"/>
            <w:lang w:eastAsia="en-US"/>
          </w:rPr>
          <w:t>customer.service@deeca.vic.gov.au</w:t>
        </w:r>
      </w:hyperlink>
    </w:p>
    <w:p w14:paraId="69B28C1E" w14:textId="0CCA1143" w:rsidR="00A14A3F" w:rsidRDefault="00A14A3F" w:rsidP="004A78BA">
      <w:pPr>
        <w:spacing w:before="0" w:after="0"/>
      </w:pPr>
    </w:p>
    <w:sectPr w:rsidR="00A14A3F" w:rsidSect="00966AE0">
      <w:headerReference w:type="default" r:id="rId3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1AD30" w14:textId="77777777" w:rsidR="000114F2" w:rsidRDefault="000114F2" w:rsidP="00CD157B">
      <w:pPr>
        <w:pStyle w:val="NoSpacing"/>
      </w:pPr>
    </w:p>
    <w:p w14:paraId="5ECDF895" w14:textId="77777777" w:rsidR="000114F2" w:rsidRDefault="000114F2"/>
  </w:endnote>
  <w:endnote w:type="continuationSeparator" w:id="0">
    <w:p w14:paraId="378E0BBB" w14:textId="77777777" w:rsidR="000114F2" w:rsidRDefault="000114F2" w:rsidP="00CD157B">
      <w:pPr>
        <w:pStyle w:val="NoSpacing"/>
      </w:pPr>
    </w:p>
    <w:p w14:paraId="5F64E3B7" w14:textId="77777777" w:rsidR="000114F2" w:rsidRDefault="000114F2"/>
  </w:endnote>
  <w:endnote w:type="continuationNotice" w:id="1">
    <w:p w14:paraId="3660F11F" w14:textId="77777777" w:rsidR="000114F2" w:rsidRDefault="000114F2" w:rsidP="00CD157B">
      <w:pPr>
        <w:pStyle w:val="NoSpacing"/>
      </w:pPr>
    </w:p>
    <w:p w14:paraId="400EF2DA" w14:textId="77777777" w:rsidR="000114F2" w:rsidRDefault="00011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xmlns:a14="http://schemas.microsoft.com/office/drawing/2010/main" xmlns:a="http://schemas.openxmlformats.org/drawingml/2006/main">
                <w:pict w14:anchorId="75B36DC6">
                  <v:shapetype id="_x0000_t202" coordsize="21600,21600" o:spt="202" path="m,l,21600r21600,l21600,xe" w14:anchorId="72A0F53B">
                    <v:stroke joinstyle="miter"/>
                    <v:path gradientshapeok="t" o:connecttype="rect"/>
                  </v:shapetype>
                  <v:shape id="Text Box 41"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OddAndEven&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364C9A" w:rsidR="00364C9A" w:rsidP="00364C9A" w:rsidRDefault="00364C9A" w14:paraId="08CE8BEA" w14:textId="0509B7CC">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7DFD56EA" w:rsidR="00A60698" w:rsidRPr="00810C40" w:rsidRDefault="009E22F0"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490" w:type="dxa"/>
      <w:tblLayout w:type="fixed"/>
      <w:tblCellMar>
        <w:bottom w:w="284" w:type="dxa"/>
      </w:tblCellMar>
      <w:tblLook w:val="04A0" w:firstRow="1" w:lastRow="0" w:firstColumn="1" w:lastColumn="0" w:noHBand="0" w:noVBand="1"/>
    </w:tblPr>
    <w:tblGrid>
      <w:gridCol w:w="8931"/>
      <w:gridCol w:w="425"/>
      <w:gridCol w:w="1134"/>
    </w:tblGrid>
    <w:tr w:rsidR="00495B3B" w14:paraId="6C96125A" w14:textId="77777777" w:rsidTr="006147EC">
      <w:trPr>
        <w:trHeight w:val="397"/>
      </w:trPr>
      <w:tc>
        <w:tcPr>
          <w:tcW w:w="8931" w:type="dxa"/>
        </w:tcPr>
        <w:p w14:paraId="162046A4" w14:textId="315F8460" w:rsidR="00495B3B" w:rsidRPr="00CB1FB7" w:rsidRDefault="00495B3B" w:rsidP="00495B3B">
          <w:pPr>
            <w:pStyle w:val="FooterOdd"/>
            <w:jc w:val="left"/>
            <w:rPr>
              <w:b/>
            </w:rPr>
          </w:pPr>
          <w:r>
            <w:rPr>
              <w:b/>
              <w:noProof/>
            </w:rPr>
            <mc:AlternateContent>
              <mc:Choice Requires="wps">
                <w:drawing>
                  <wp:anchor distT="0" distB="0" distL="114300" distR="114300" simplePos="0" relativeHeight="251658252" behindDoc="0" locked="0" layoutInCell="0" allowOverlap="1" wp14:anchorId="38662FAA" wp14:editId="4D195057">
                    <wp:simplePos x="0" y="0"/>
                    <wp:positionH relativeFrom="page">
                      <wp:posOffset>0</wp:posOffset>
                    </wp:positionH>
                    <wp:positionV relativeFrom="page">
                      <wp:posOffset>10229215</wp:posOffset>
                    </wp:positionV>
                    <wp:extent cx="7560945" cy="273050"/>
                    <wp:effectExtent l="0" t="0" r="0" b="12700"/>
                    <wp:wrapNone/>
                    <wp:docPr id="3" name="Text Box 3"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2B58009F"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xmlns:a14="http://schemas.microsoft.com/office/drawing/2010/main" xmlns:a="http://schemas.openxmlformats.org/drawingml/2006/main">
                <w:pict w14:anchorId="70397DE3">
                  <v:shapetype id="_x0000_t202" coordsize="21600,21600" o:spt="202" path="m,l,21600r21600,l21600,xe" w14:anchorId="38662FAA">
                    <v:stroke joinstyle="miter"/>
                    <v:path gradientshapeok="t" o:connecttype="rect"/>
                  </v:shapetype>
                  <v:shape id="Text Box 3"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Primary&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v:textbox inset=",0,,0">
                      <w:txbxContent>
                        <w:p w:rsidRPr="00495B3B" w:rsidR="00495B3B" w:rsidP="00495B3B" w:rsidRDefault="00495B3B" w14:paraId="09E77742" w14:textId="2B58009F">
                          <w:pPr>
                            <w:spacing w:before="0" w:after="0"/>
                            <w:jc w:val="center"/>
                            <w:rPr>
                              <w:rFonts w:ascii="Calibri" w:hAnsi="Calibri" w:cs="Calibri"/>
                              <w:color w:val="000000"/>
                              <w:sz w:val="24"/>
                            </w:rPr>
                          </w:pPr>
                          <w:r w:rsidRPr="00495B3B">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5480751" w14:textId="77777777" w:rsidR="00495B3B" w:rsidRDefault="00495B3B" w:rsidP="00495B3B">
          <w:pPr>
            <w:pStyle w:val="FooterOddPageNumber"/>
            <w:ind w:left="-9070" w:firstLine="9070"/>
            <w:jc w:val="left"/>
          </w:pPr>
        </w:p>
      </w:tc>
      <w:tc>
        <w:tcPr>
          <w:tcW w:w="1134" w:type="dxa"/>
        </w:tcPr>
        <w:p w14:paraId="6F42B13B" w14:textId="3CE4E23F" w:rsidR="00495B3B" w:rsidRPr="00361A26" w:rsidRDefault="006147EC" w:rsidP="006147EC">
          <w:pPr>
            <w:pStyle w:val="FooterOddPageNumber"/>
            <w:ind w:left="-9070" w:firstLine="9073"/>
            <w:jc w:val="left"/>
            <w:rPr>
              <w:b w:val="0"/>
              <w:bCs/>
            </w:rPr>
          </w:pPr>
          <w:r>
            <w:rPr>
              <w:b w:val="0"/>
              <w:bCs/>
            </w:rPr>
            <w:t>October</w:t>
          </w:r>
          <w:r w:rsidR="00495B3B" w:rsidRPr="00361A26">
            <w:rPr>
              <w:b w:val="0"/>
              <w:bCs/>
            </w:rPr>
            <w:t xml:space="preserve"> 202</w:t>
          </w:r>
          <w:r w:rsidR="00236379" w:rsidRPr="00361A26">
            <w:rPr>
              <w:b w:val="0"/>
              <w:bCs/>
            </w:rPr>
            <w:t>4</w:t>
          </w: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4DF37FB3" w:rsidR="00364C9A" w:rsidRDefault="009E22F0" w:rsidP="0092145B">
    <w:pPr>
      <w:pStyle w:val="Footer"/>
      <w:ind w:left="8640"/>
    </w:pPr>
    <w: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D4B96" w14:textId="77777777" w:rsidR="000114F2" w:rsidRPr="0056073C" w:rsidRDefault="000114F2" w:rsidP="005D764F">
      <w:pPr>
        <w:pStyle w:val="FootnoteSeparator"/>
      </w:pPr>
    </w:p>
    <w:p w14:paraId="4969AA8F" w14:textId="77777777" w:rsidR="000114F2" w:rsidRDefault="000114F2"/>
  </w:footnote>
  <w:footnote w:type="continuationSeparator" w:id="0">
    <w:p w14:paraId="0A2E35B9" w14:textId="77777777" w:rsidR="000114F2" w:rsidRPr="00CA30B7" w:rsidRDefault="000114F2" w:rsidP="006D5A90">
      <w:pPr>
        <w:rPr>
          <w:lang w:val="en-US"/>
        </w:rPr>
      </w:pPr>
      <w:r w:rsidRPr="00CA30B7">
        <w:rPr>
          <w:lang w:val="en-US"/>
        </w:rPr>
        <w:t>_______</w:t>
      </w:r>
    </w:p>
    <w:p w14:paraId="29CFA332" w14:textId="77777777" w:rsidR="000114F2" w:rsidRDefault="000114F2"/>
  </w:footnote>
  <w:footnote w:type="continuationNotice" w:id="1">
    <w:p w14:paraId="2F2D3596" w14:textId="77777777" w:rsidR="000114F2" w:rsidRDefault="000114F2" w:rsidP="006D5A90"/>
    <w:p w14:paraId="746D7BA1" w14:textId="77777777" w:rsidR="000114F2" w:rsidRDefault="000114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078719E9">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7E75F98">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2E0B7B43">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5BE18F1">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28FA9F84">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E466097">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6936D806">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95463E0">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5085DCB8">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12452C2">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0A6732D6">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C13F928">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5E510E57">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4F7E28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421A8ED4">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3190CF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23D89EC0">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E776EA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034BBBA6">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CE2168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4642A211">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8D9631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2F0048F9">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FC5CB6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4"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8870BB"/>
    <w:multiLevelType w:val="hybridMultilevel"/>
    <w:tmpl w:val="E1B8F994"/>
    <w:lvl w:ilvl="0" w:tplc="D7B83152">
      <w:start w:val="1"/>
      <w:numFmt w:val="bullet"/>
      <w:lvlText w:val=""/>
      <w:lvlJc w:val="left"/>
      <w:pPr>
        <w:ind w:left="720" w:hanging="360"/>
      </w:pPr>
      <w:rPr>
        <w:rFonts w:ascii="Symbol" w:hAnsi="Symbol" w:hint="default"/>
      </w:rPr>
    </w:lvl>
    <w:lvl w:ilvl="1" w:tplc="988471DC">
      <w:start w:val="1"/>
      <w:numFmt w:val="bullet"/>
      <w:lvlText w:val="o"/>
      <w:lvlJc w:val="left"/>
      <w:pPr>
        <w:ind w:left="1440" w:hanging="360"/>
      </w:pPr>
      <w:rPr>
        <w:rFonts w:ascii="Courier New" w:hAnsi="Courier New" w:hint="default"/>
      </w:rPr>
    </w:lvl>
    <w:lvl w:ilvl="2" w:tplc="6B922820">
      <w:start w:val="1"/>
      <w:numFmt w:val="bullet"/>
      <w:lvlText w:val=""/>
      <w:lvlJc w:val="left"/>
      <w:pPr>
        <w:ind w:left="2160" w:hanging="360"/>
      </w:pPr>
      <w:rPr>
        <w:rFonts w:ascii="Wingdings" w:hAnsi="Wingdings" w:hint="default"/>
      </w:rPr>
    </w:lvl>
    <w:lvl w:ilvl="3" w:tplc="CF080FE8">
      <w:start w:val="1"/>
      <w:numFmt w:val="bullet"/>
      <w:lvlText w:val=""/>
      <w:lvlJc w:val="left"/>
      <w:pPr>
        <w:ind w:left="2880" w:hanging="360"/>
      </w:pPr>
      <w:rPr>
        <w:rFonts w:ascii="Symbol" w:hAnsi="Symbol" w:hint="default"/>
      </w:rPr>
    </w:lvl>
    <w:lvl w:ilvl="4" w:tplc="7CD0CD92">
      <w:start w:val="1"/>
      <w:numFmt w:val="bullet"/>
      <w:lvlText w:val="o"/>
      <w:lvlJc w:val="left"/>
      <w:pPr>
        <w:ind w:left="3600" w:hanging="360"/>
      </w:pPr>
      <w:rPr>
        <w:rFonts w:ascii="Courier New" w:hAnsi="Courier New" w:hint="default"/>
      </w:rPr>
    </w:lvl>
    <w:lvl w:ilvl="5" w:tplc="D276AFA6">
      <w:start w:val="1"/>
      <w:numFmt w:val="bullet"/>
      <w:lvlText w:val=""/>
      <w:lvlJc w:val="left"/>
      <w:pPr>
        <w:ind w:left="4320" w:hanging="360"/>
      </w:pPr>
      <w:rPr>
        <w:rFonts w:ascii="Wingdings" w:hAnsi="Wingdings" w:hint="default"/>
      </w:rPr>
    </w:lvl>
    <w:lvl w:ilvl="6" w:tplc="E2789EF4">
      <w:start w:val="1"/>
      <w:numFmt w:val="bullet"/>
      <w:lvlText w:val=""/>
      <w:lvlJc w:val="left"/>
      <w:pPr>
        <w:ind w:left="5040" w:hanging="360"/>
      </w:pPr>
      <w:rPr>
        <w:rFonts w:ascii="Symbol" w:hAnsi="Symbol" w:hint="default"/>
      </w:rPr>
    </w:lvl>
    <w:lvl w:ilvl="7" w:tplc="6BA87344">
      <w:start w:val="1"/>
      <w:numFmt w:val="bullet"/>
      <w:lvlText w:val="o"/>
      <w:lvlJc w:val="left"/>
      <w:pPr>
        <w:ind w:left="5760" w:hanging="360"/>
      </w:pPr>
      <w:rPr>
        <w:rFonts w:ascii="Courier New" w:hAnsi="Courier New" w:hint="default"/>
      </w:rPr>
    </w:lvl>
    <w:lvl w:ilvl="8" w:tplc="59521FA4">
      <w:start w:val="1"/>
      <w:numFmt w:val="bullet"/>
      <w:lvlText w:val=""/>
      <w:lvlJc w:val="left"/>
      <w:pPr>
        <w:ind w:left="6480" w:hanging="36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2"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6"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7"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8"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9"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20"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3"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4"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1940F37"/>
    <w:multiLevelType w:val="hybridMultilevel"/>
    <w:tmpl w:val="A32693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8"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9"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4"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9"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6"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0"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2"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5"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1"/>
  </w:num>
  <w:num w:numId="2" w16cid:durableId="170411264">
    <w:abstractNumId w:val="55"/>
  </w:num>
  <w:num w:numId="3" w16cid:durableId="985085104">
    <w:abstractNumId w:val="15"/>
  </w:num>
  <w:num w:numId="4" w16cid:durableId="1872112631">
    <w:abstractNumId w:val="22"/>
  </w:num>
  <w:num w:numId="5" w16cid:durableId="336812815">
    <w:abstractNumId w:val="37"/>
  </w:num>
  <w:num w:numId="6" w16cid:durableId="155153463">
    <w:abstractNumId w:val="1"/>
  </w:num>
  <w:num w:numId="7" w16cid:durableId="1428236886">
    <w:abstractNumId w:val="42"/>
  </w:num>
  <w:num w:numId="8" w16cid:durableId="103154041">
    <w:abstractNumId w:val="45"/>
  </w:num>
  <w:num w:numId="9" w16cid:durableId="1308436166">
    <w:abstractNumId w:val="40"/>
  </w:num>
  <w:num w:numId="10" w16cid:durableId="1335643199">
    <w:abstractNumId w:val="53"/>
  </w:num>
  <w:num w:numId="11" w16cid:durableId="1160577431">
    <w:abstractNumId w:val="43"/>
  </w:num>
  <w:num w:numId="12" w16cid:durableId="1673139647">
    <w:abstractNumId w:val="28"/>
  </w:num>
  <w:num w:numId="13" w16cid:durableId="1742215375">
    <w:abstractNumId w:val="66"/>
  </w:num>
  <w:num w:numId="14" w16cid:durableId="664823544">
    <w:abstractNumId w:val="61"/>
  </w:num>
  <w:num w:numId="15" w16cid:durableId="979774751">
    <w:abstractNumId w:val="25"/>
  </w:num>
  <w:num w:numId="16" w16cid:durableId="729228463">
    <w:abstractNumId w:val="8"/>
  </w:num>
  <w:num w:numId="17" w16cid:durableId="322781625">
    <w:abstractNumId w:val="39"/>
  </w:num>
  <w:num w:numId="18" w16cid:durableId="797261722">
    <w:abstractNumId w:val="65"/>
  </w:num>
  <w:num w:numId="19" w16cid:durableId="756365321">
    <w:abstractNumId w:val="30"/>
  </w:num>
  <w:num w:numId="20" w16cid:durableId="2049794968">
    <w:abstractNumId w:val="20"/>
  </w:num>
  <w:num w:numId="21" w16cid:durableId="235435274">
    <w:abstractNumId w:val="19"/>
  </w:num>
  <w:num w:numId="22" w16cid:durableId="1317488102">
    <w:abstractNumId w:val="3"/>
  </w:num>
  <w:num w:numId="23" w16cid:durableId="1335499247">
    <w:abstractNumId w:val="16"/>
  </w:num>
  <w:num w:numId="24" w16cid:durableId="391736560">
    <w:abstractNumId w:val="62"/>
  </w:num>
  <w:num w:numId="25" w16cid:durableId="209000264">
    <w:abstractNumId w:val="23"/>
  </w:num>
  <w:num w:numId="26" w16cid:durableId="1518034694">
    <w:abstractNumId w:val="60"/>
  </w:num>
  <w:num w:numId="27" w16cid:durableId="10690364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4"/>
  </w:num>
  <w:num w:numId="29" w16cid:durableId="1733574651">
    <w:abstractNumId w:val="17"/>
  </w:num>
  <w:num w:numId="30" w16cid:durableId="1002396262">
    <w:abstractNumId w:val="48"/>
  </w:num>
  <w:num w:numId="31" w16cid:durableId="1385059245">
    <w:abstractNumId w:val="18"/>
  </w:num>
  <w:num w:numId="32" w16cid:durableId="1722435948">
    <w:abstractNumId w:val="12"/>
  </w:num>
  <w:num w:numId="33" w16cid:durableId="1775127845">
    <w:abstractNumId w:val="24"/>
  </w:num>
  <w:num w:numId="34" w16cid:durableId="930166507">
    <w:abstractNumId w:val="44"/>
  </w:num>
  <w:num w:numId="35" w16cid:durableId="330252720">
    <w:abstractNumId w:val="11"/>
  </w:num>
  <w:num w:numId="36" w16cid:durableId="229388664">
    <w:abstractNumId w:val="41"/>
  </w:num>
  <w:num w:numId="37" w16cid:durableId="1523394600">
    <w:abstractNumId w:val="56"/>
  </w:num>
  <w:num w:numId="38" w16cid:durableId="1176844723">
    <w:abstractNumId w:val="38"/>
  </w:num>
  <w:num w:numId="39" w16cid:durableId="1700661520">
    <w:abstractNumId w:val="49"/>
  </w:num>
  <w:num w:numId="40" w16cid:durableId="987438695">
    <w:abstractNumId w:val="4"/>
  </w:num>
  <w:num w:numId="41" w16cid:durableId="1209611176">
    <w:abstractNumId w:val="6"/>
  </w:num>
  <w:num w:numId="42" w16cid:durableId="1685204511">
    <w:abstractNumId w:val="0"/>
  </w:num>
  <w:num w:numId="43" w16cid:durableId="1606159285">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2D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4F2"/>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C59"/>
    <w:rsid w:val="00043F27"/>
    <w:rsid w:val="00043FEB"/>
    <w:rsid w:val="00044607"/>
    <w:rsid w:val="00044A5B"/>
    <w:rsid w:val="0004603D"/>
    <w:rsid w:val="0004675A"/>
    <w:rsid w:val="00046F44"/>
    <w:rsid w:val="000473F4"/>
    <w:rsid w:val="00050713"/>
    <w:rsid w:val="00050F0B"/>
    <w:rsid w:val="000515CD"/>
    <w:rsid w:val="00051BFC"/>
    <w:rsid w:val="00051D5C"/>
    <w:rsid w:val="00052454"/>
    <w:rsid w:val="0005252A"/>
    <w:rsid w:val="000528CB"/>
    <w:rsid w:val="000531C8"/>
    <w:rsid w:val="00053C58"/>
    <w:rsid w:val="00053CC3"/>
    <w:rsid w:val="00054301"/>
    <w:rsid w:val="00054A64"/>
    <w:rsid w:val="0005566D"/>
    <w:rsid w:val="0005578D"/>
    <w:rsid w:val="00055A62"/>
    <w:rsid w:val="00056024"/>
    <w:rsid w:val="000574CC"/>
    <w:rsid w:val="000574DD"/>
    <w:rsid w:val="00057EB4"/>
    <w:rsid w:val="00060B9F"/>
    <w:rsid w:val="000610DD"/>
    <w:rsid w:val="0006113F"/>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452"/>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975"/>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2F60"/>
    <w:rsid w:val="000D319F"/>
    <w:rsid w:val="000D36F9"/>
    <w:rsid w:val="000D3881"/>
    <w:rsid w:val="000D3CAE"/>
    <w:rsid w:val="000D487A"/>
    <w:rsid w:val="000D4AC1"/>
    <w:rsid w:val="000D5000"/>
    <w:rsid w:val="000D5967"/>
    <w:rsid w:val="000D5CE1"/>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0AF"/>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4DE"/>
    <w:rsid w:val="000F661E"/>
    <w:rsid w:val="000F66F3"/>
    <w:rsid w:val="000F696C"/>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1D57"/>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A3C"/>
    <w:rsid w:val="00173F1A"/>
    <w:rsid w:val="00174052"/>
    <w:rsid w:val="001745CE"/>
    <w:rsid w:val="00174E84"/>
    <w:rsid w:val="001750A0"/>
    <w:rsid w:val="00175DCC"/>
    <w:rsid w:val="001762F3"/>
    <w:rsid w:val="001766D2"/>
    <w:rsid w:val="001768FA"/>
    <w:rsid w:val="001769A8"/>
    <w:rsid w:val="00177179"/>
    <w:rsid w:val="0017749D"/>
    <w:rsid w:val="001778A7"/>
    <w:rsid w:val="00177E21"/>
    <w:rsid w:val="00177F02"/>
    <w:rsid w:val="001806B5"/>
    <w:rsid w:val="001806EE"/>
    <w:rsid w:val="00180E8D"/>
    <w:rsid w:val="00180FF8"/>
    <w:rsid w:val="001813B0"/>
    <w:rsid w:val="001818D8"/>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91D"/>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301"/>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0D4"/>
    <w:rsid w:val="001D223D"/>
    <w:rsid w:val="001D2D53"/>
    <w:rsid w:val="001D34EA"/>
    <w:rsid w:val="001D39F8"/>
    <w:rsid w:val="001D3B02"/>
    <w:rsid w:val="001D46AE"/>
    <w:rsid w:val="001D47F4"/>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A1A"/>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1"/>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A"/>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DAE"/>
    <w:rsid w:val="002C3186"/>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D7EED"/>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46D"/>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83F"/>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9EF"/>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C6E"/>
    <w:rsid w:val="003D1B95"/>
    <w:rsid w:val="003D2616"/>
    <w:rsid w:val="003D2A34"/>
    <w:rsid w:val="003D2F7E"/>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F4F"/>
    <w:rsid w:val="00415974"/>
    <w:rsid w:val="00415B2D"/>
    <w:rsid w:val="00415D09"/>
    <w:rsid w:val="00416026"/>
    <w:rsid w:val="00416180"/>
    <w:rsid w:val="00416661"/>
    <w:rsid w:val="00416B32"/>
    <w:rsid w:val="00416FC0"/>
    <w:rsid w:val="00417039"/>
    <w:rsid w:val="00417333"/>
    <w:rsid w:val="004178B0"/>
    <w:rsid w:val="00417BBD"/>
    <w:rsid w:val="00417EBE"/>
    <w:rsid w:val="00420598"/>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0E79"/>
    <w:rsid w:val="0043117D"/>
    <w:rsid w:val="00431825"/>
    <w:rsid w:val="00431AF5"/>
    <w:rsid w:val="00431B86"/>
    <w:rsid w:val="00431EF3"/>
    <w:rsid w:val="00431F5A"/>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3A6"/>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0C2"/>
    <w:rsid w:val="004551B7"/>
    <w:rsid w:val="0045545D"/>
    <w:rsid w:val="00455994"/>
    <w:rsid w:val="00455FB7"/>
    <w:rsid w:val="004565E0"/>
    <w:rsid w:val="00456A05"/>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0D1"/>
    <w:rsid w:val="00474212"/>
    <w:rsid w:val="004744DC"/>
    <w:rsid w:val="00475145"/>
    <w:rsid w:val="00475624"/>
    <w:rsid w:val="00475C60"/>
    <w:rsid w:val="00475F2F"/>
    <w:rsid w:val="00476141"/>
    <w:rsid w:val="00476168"/>
    <w:rsid w:val="00477040"/>
    <w:rsid w:val="004777FB"/>
    <w:rsid w:val="0048059B"/>
    <w:rsid w:val="004807AB"/>
    <w:rsid w:val="00480A69"/>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9F2"/>
    <w:rsid w:val="004A3B23"/>
    <w:rsid w:val="004A474E"/>
    <w:rsid w:val="004A4D43"/>
    <w:rsid w:val="004A54A4"/>
    <w:rsid w:val="004A5BD7"/>
    <w:rsid w:val="004A6286"/>
    <w:rsid w:val="004A641C"/>
    <w:rsid w:val="004A6F63"/>
    <w:rsid w:val="004A731E"/>
    <w:rsid w:val="004A7370"/>
    <w:rsid w:val="004A78BA"/>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4989"/>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C9B"/>
    <w:rsid w:val="00507F8E"/>
    <w:rsid w:val="00510836"/>
    <w:rsid w:val="00510E09"/>
    <w:rsid w:val="00510EB4"/>
    <w:rsid w:val="0051166C"/>
    <w:rsid w:val="00511DD3"/>
    <w:rsid w:val="0051335C"/>
    <w:rsid w:val="00513D22"/>
    <w:rsid w:val="00514C53"/>
    <w:rsid w:val="00514EA4"/>
    <w:rsid w:val="00516437"/>
    <w:rsid w:val="00517156"/>
    <w:rsid w:val="00517176"/>
    <w:rsid w:val="005172CF"/>
    <w:rsid w:val="0051780B"/>
    <w:rsid w:val="00520DD8"/>
    <w:rsid w:val="00521461"/>
    <w:rsid w:val="005217FD"/>
    <w:rsid w:val="00522745"/>
    <w:rsid w:val="00522CAE"/>
    <w:rsid w:val="00522D70"/>
    <w:rsid w:val="00522FB7"/>
    <w:rsid w:val="00523430"/>
    <w:rsid w:val="005234A3"/>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03FD"/>
    <w:rsid w:val="00531095"/>
    <w:rsid w:val="005310D1"/>
    <w:rsid w:val="0053113A"/>
    <w:rsid w:val="00531788"/>
    <w:rsid w:val="00531BE4"/>
    <w:rsid w:val="00531C6F"/>
    <w:rsid w:val="00531C75"/>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4FDF"/>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4F97"/>
    <w:rsid w:val="0058538A"/>
    <w:rsid w:val="005860DD"/>
    <w:rsid w:val="005860EA"/>
    <w:rsid w:val="00586134"/>
    <w:rsid w:val="0058629F"/>
    <w:rsid w:val="005870E3"/>
    <w:rsid w:val="005872F9"/>
    <w:rsid w:val="00587DAA"/>
    <w:rsid w:val="0059035A"/>
    <w:rsid w:val="00590764"/>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15B"/>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76F"/>
    <w:rsid w:val="005B3936"/>
    <w:rsid w:val="005B4923"/>
    <w:rsid w:val="005B587B"/>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05F"/>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6AE2"/>
    <w:rsid w:val="00607178"/>
    <w:rsid w:val="0061014C"/>
    <w:rsid w:val="00610636"/>
    <w:rsid w:val="00610957"/>
    <w:rsid w:val="00610BF4"/>
    <w:rsid w:val="0061110C"/>
    <w:rsid w:val="0061158B"/>
    <w:rsid w:val="006116F7"/>
    <w:rsid w:val="00612169"/>
    <w:rsid w:val="00612A47"/>
    <w:rsid w:val="006131BC"/>
    <w:rsid w:val="0061394B"/>
    <w:rsid w:val="00613FA7"/>
    <w:rsid w:val="006147EC"/>
    <w:rsid w:val="006148E2"/>
    <w:rsid w:val="0061535D"/>
    <w:rsid w:val="00615673"/>
    <w:rsid w:val="00615BBF"/>
    <w:rsid w:val="006161E5"/>
    <w:rsid w:val="00616561"/>
    <w:rsid w:val="006167EF"/>
    <w:rsid w:val="00616D97"/>
    <w:rsid w:val="00616F7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0AF"/>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4C89"/>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5C9"/>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2EC"/>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995"/>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26BF"/>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A01"/>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3B7B"/>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1C1"/>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6D4C"/>
    <w:rsid w:val="008A6F6C"/>
    <w:rsid w:val="008A7EC1"/>
    <w:rsid w:val="008B0077"/>
    <w:rsid w:val="008B0920"/>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175"/>
    <w:rsid w:val="008E7A6E"/>
    <w:rsid w:val="008E7E66"/>
    <w:rsid w:val="008F02F8"/>
    <w:rsid w:val="008F06DE"/>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66"/>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A24"/>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6E5"/>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4BDD"/>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1D94"/>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0A8"/>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2F0"/>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6EBB"/>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915"/>
    <w:rsid w:val="00A50AF2"/>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3EA6"/>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589"/>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9C"/>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3A38"/>
    <w:rsid w:val="00B149D2"/>
    <w:rsid w:val="00B15095"/>
    <w:rsid w:val="00B151D2"/>
    <w:rsid w:val="00B15554"/>
    <w:rsid w:val="00B15BE8"/>
    <w:rsid w:val="00B15FB4"/>
    <w:rsid w:val="00B16199"/>
    <w:rsid w:val="00B162C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495"/>
    <w:rsid w:val="00B35B06"/>
    <w:rsid w:val="00B36966"/>
    <w:rsid w:val="00B3776C"/>
    <w:rsid w:val="00B37969"/>
    <w:rsid w:val="00B40690"/>
    <w:rsid w:val="00B40C1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E4B"/>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760"/>
    <w:rsid w:val="00BE3E9B"/>
    <w:rsid w:val="00BE489A"/>
    <w:rsid w:val="00BE584B"/>
    <w:rsid w:val="00BE5933"/>
    <w:rsid w:val="00BE5E33"/>
    <w:rsid w:val="00BE616F"/>
    <w:rsid w:val="00BE68A7"/>
    <w:rsid w:val="00BE7D49"/>
    <w:rsid w:val="00BF0652"/>
    <w:rsid w:val="00BF081E"/>
    <w:rsid w:val="00BF0B78"/>
    <w:rsid w:val="00BF0BFA"/>
    <w:rsid w:val="00BF0FE7"/>
    <w:rsid w:val="00BF117E"/>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177"/>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6610"/>
    <w:rsid w:val="00C37DCF"/>
    <w:rsid w:val="00C41448"/>
    <w:rsid w:val="00C41C5D"/>
    <w:rsid w:val="00C41E93"/>
    <w:rsid w:val="00C426AA"/>
    <w:rsid w:val="00C44908"/>
    <w:rsid w:val="00C45096"/>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481"/>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1E"/>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492"/>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6FA6"/>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01"/>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2DA8"/>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078"/>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AA0"/>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5F26"/>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4A2"/>
    <w:rsid w:val="00E12775"/>
    <w:rsid w:val="00E12937"/>
    <w:rsid w:val="00E12987"/>
    <w:rsid w:val="00E1378A"/>
    <w:rsid w:val="00E13A68"/>
    <w:rsid w:val="00E13E43"/>
    <w:rsid w:val="00E13EED"/>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5D4"/>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80"/>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3E9"/>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C7E0A"/>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867"/>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224D"/>
    <w:rsid w:val="00F92490"/>
    <w:rsid w:val="00F929BC"/>
    <w:rsid w:val="00F92E2A"/>
    <w:rsid w:val="00F92F98"/>
    <w:rsid w:val="00F930A6"/>
    <w:rsid w:val="00F9333C"/>
    <w:rsid w:val="00F93948"/>
    <w:rsid w:val="00F93D1E"/>
    <w:rsid w:val="00F94805"/>
    <w:rsid w:val="00F9492D"/>
    <w:rsid w:val="00F94AA8"/>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6E4"/>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2ABB"/>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11C938"/>
    <w:rsid w:val="0BBF5EDB"/>
    <w:rsid w:val="0CC4372F"/>
    <w:rsid w:val="0F06A63A"/>
    <w:rsid w:val="132CAEE2"/>
    <w:rsid w:val="133EF078"/>
    <w:rsid w:val="1B758917"/>
    <w:rsid w:val="1F2D09C9"/>
    <w:rsid w:val="1FAD33CB"/>
    <w:rsid w:val="22F92764"/>
    <w:rsid w:val="33093696"/>
    <w:rsid w:val="35947CAD"/>
    <w:rsid w:val="3AC9D57D"/>
    <w:rsid w:val="3B37DCF7"/>
    <w:rsid w:val="4750FAD4"/>
    <w:rsid w:val="4AE584F5"/>
    <w:rsid w:val="50C4EA15"/>
    <w:rsid w:val="527EF40B"/>
    <w:rsid w:val="55A754F5"/>
    <w:rsid w:val="5EB57995"/>
    <w:rsid w:val="65BB9EB6"/>
    <w:rsid w:val="6A372100"/>
    <w:rsid w:val="75DA05FF"/>
    <w:rsid w:val="79FAE670"/>
    <w:rsid w:val="7C0EBF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34A323D9-7C0D-49AC-A302-D80C73DD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character" w:customStyle="1" w:styleId="readonly">
    <w:name w:val="readonly"/>
    <w:basedOn w:val="DefaultParagraphFont"/>
    <w:rsid w:val="00CD2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https://careers.vic.gov.au/victorian-public-sector/public-sector-values-integrity"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www.deeca.vic.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mailto:brendan.mckay@delwp.vic.gov.au" TargetMode="External"/><Relationship Id="rId37"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yperlink" Target="mailto:customer.service@deeca.vic.gov.au"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aboriginal.employment@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DOCID1096-922493358-85</_dlc_DocId>
    <_dlc_DocIdUrl xmlns="a5f32de4-e402-4188-b034-e71ca7d22e54">
      <Url>https://delwpvicgovau.sharepoint.com/sites/ecm_1096/_layouts/15/DocIdRedir.aspx?ID=DOCID1096-922493358-85</Url>
      <Description>DOCID1096-922493358-85</Description>
    </_dlc_DocIdUrl>
    <DLCPolicyLabelLock xmlns="9c4c9ff1-6507-4003-9a10-6bc219b54808" xsi:nil="true"/>
    <DLCPolicyLabelClientValue xmlns="9c4c9ff1-6507-4003-9a10-6bc219b54808">Version {_UIVersionString}</DLCPolicyLabelClientValue>
    <DLCPolicyLabelValue xmlns="9c4c9ff1-6507-4003-9a10-6bc219b54808">Version 0.31</DLCPolicyLabelValue>
    <Branch xmlns="1b359fe1-3e3a-4ae7-9c6e-bfc0ca44a9dc">District Operations</Branch>
    <Noofpositions xmlns="1b359fe1-3e3a-4ae7-9c6e-bfc0ca44a9dc">19</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x 20</Position_x0020_ID>
    <Grade xmlns="1b359fe1-3e3a-4ae7-9c6e-bfc0ca44a9dc">FSA Band 3</Grade>
    <Unit xmlns="1b359fe1-3e3a-4ae7-9c6e-bfc0ca44a9dc">District Management</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 xsi:nil="true"/>
    <Region xmlns="bb8a5b01-2c8e-4818-bd11-6ca6867ccd6e">
      <Value>Barwon South West (FFOD)</Value>
      <Value>Gippsland (FFOD)</Value>
      <Value>Hume (FFOD)</Value>
      <Value>Loddon Mallee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EE578F-1AC9-4714-8895-42DBDB3A4D10}">
  <ds:schemaRefs>
    <ds:schemaRef ds:uri="office.server.policy"/>
  </ds:schemaRefs>
</ds:datastoreItem>
</file>

<file path=customXml/itemProps3.xml><?xml version="1.0" encoding="utf-8"?>
<ds:datastoreItem xmlns:ds="http://schemas.openxmlformats.org/officeDocument/2006/customXml" ds:itemID="{29A4DCE5-7C32-4325-BFEE-ED92D97FDA33}">
  <ds:schemaRefs>
    <ds:schemaRef ds:uri="http://schemas.microsoft.com/sharepoint/events"/>
    <ds:schemaRef ds:uri=""/>
  </ds:schemaRefs>
</ds:datastoreItem>
</file>

<file path=customXml/itemProps4.xml><?xml version="1.0" encoding="utf-8"?>
<ds:datastoreItem xmlns:ds="http://schemas.openxmlformats.org/officeDocument/2006/customXml" ds:itemID="{F654DD64-4E55-4B58-876C-E4E3C8158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E797AE-9DED-4B94-ACB2-8D3C8D95E957}">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2492</Words>
  <Characters>14210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Forest and Fire Operations Officer - Field Team Leader</vt:lpstr>
    </vt:vector>
  </TitlesOfParts>
  <Company/>
  <LinksUpToDate>false</LinksUpToDate>
  <CharactersWithSpaces>16669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Field Team Leader</dc:title>
  <dc:subject>Position Description</dc:subject>
  <dc:creator>Fiona</dc:creator>
  <cp:keywords/>
  <dc:description/>
  <cp:lastModifiedBy>Kim Newman (DEECA)</cp:lastModifiedBy>
  <cp:revision>6</cp:revision>
  <cp:lastPrinted>2022-06-17T19:14:00Z</cp:lastPrinted>
  <dcterms:created xsi:type="dcterms:W3CDTF">2026-09-23T03:16:00Z</dcterms:created>
  <dcterms:modified xsi:type="dcterms:W3CDTF">2026-10-02T04:12:00Z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1e628d3d-8c86-47c5-b200-710b18f952ae</vt:lpwstr>
  </property>
  <property fmtid="{D5CDD505-2E9C-101B-9397-08002B2CF9AE}" pid="55" name="Records Class Polices Procedure">
    <vt:lpwstr>15;#Administration|51c21ac7-bf93-4151-9336-cb224cdf56e7</vt:lpwstr>
  </property>
  <property fmtid="{D5CDD505-2E9C-101B-9397-08002B2CF9AE}" pid="56" name="Order">
    <vt:r8>107500</vt:r8>
  </property>
  <property fmtid="{D5CDD505-2E9C-101B-9397-08002B2CF9AE}" pid="57" name="DocumentSetDescription">
    <vt:lpwstr/>
  </property>
  <property fmtid="{D5CDD505-2E9C-101B-9397-08002B2CF9AE}" pid="58" name="xd_ProgID">
    <vt:lpwstr/>
  </property>
  <property fmtid="{D5CDD505-2E9C-101B-9397-08002B2CF9AE}" pid="59" name="ComplianceAssetId">
    <vt:lpwstr/>
  </property>
  <property fmtid="{D5CDD505-2E9C-101B-9397-08002B2CF9AE}" pid="60" name="TemplateUrl">
    <vt:lpwstr/>
  </property>
  <property fmtid="{D5CDD505-2E9C-101B-9397-08002B2CF9AE}" pid="61" name="h81f2c99e50046799065ebcadc818b4b">
    <vt:lpwstr>Administration|51c21ac7-bf93-4151-9336-cb224cdf56e7</vt:lpwstr>
  </property>
  <property fmtid="{D5CDD505-2E9C-101B-9397-08002B2CF9AE}" pid="62" name="_ExtendedDescription">
    <vt:lpwstr/>
  </property>
  <property fmtid="{D5CDD505-2E9C-101B-9397-08002B2CF9AE}" pid="63" name="TriggerFlowInfo">
    <vt:lpwstr/>
  </property>
  <property fmtid="{D5CDD505-2E9C-101B-9397-08002B2CF9AE}" pid="64" name="xd_Signature">
    <vt:bool>false</vt:bool>
  </property>
  <property fmtid="{D5CDD505-2E9C-101B-9397-08002B2CF9AE}" pid="65" name="SharedWithUsers">
    <vt:lpwstr>1470;#Doug Leng (DELWP);#587;#Kylie J Hyland (DEECA);#1624;#Nicole M Armstrong (DEECA);#6231;#Bianca M Sirianni (DEECA);#13669;#Mitch C Sumpton (DEECA);#704;#Andy Beckett (DEECA);#481;#Jo L Safstrom (DEECA)</vt:lpwstr>
  </property>
  <property fmtid="{D5CDD505-2E9C-101B-9397-08002B2CF9AE}" pid="66" name="Records Class HR Admin">
    <vt:lpwstr>14;#Position Description|9b605b16-5ff4-4142-9815-57489365a519</vt:lpwstr>
  </property>
  <property fmtid="{D5CDD505-2E9C-101B-9397-08002B2CF9AE}" pid="67" name="Records_x0020_Class_x0020_HR_x0020_Admin">
    <vt:lpwstr>14;#Position Description|9b605b16-5ff4-4142-9815-57489365a519</vt:lpwstr>
  </property>
  <property fmtid="{D5CDD505-2E9C-101B-9397-08002B2CF9AE}" pid="68" name="Security_x0020_Classification">
    <vt:lpwstr>2;#Unclassified|7fa379f4-4aba-4692-ab80-7d39d3a23cf4</vt:lpwstr>
  </property>
  <property fmtid="{D5CDD505-2E9C-101B-9397-08002B2CF9AE}" pid="69" name="Department_x0020_Document_x0020_Type">
    <vt:lpwstr/>
  </property>
  <property fmtid="{D5CDD505-2E9C-101B-9397-08002B2CF9AE}" pid="70" name="Dissemination_x0020_Limiting_x0020_Marker">
    <vt:lpwstr>1;#FOUO|955eb6fc-b35a-4808-8aa5-31e514fa3f26</vt:lpwstr>
  </property>
  <property fmtid="{D5CDD505-2E9C-101B-9397-08002B2CF9AE}" pid="71" name="docLang">
    <vt:lpwstr>en</vt:lpwstr>
  </property>
</Properties>
</file>