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56DADC2D" w14:textId="331EB29F" w:rsidR="0004156A" w:rsidRPr="00B3067B" w:rsidRDefault="001B5DF6" w:rsidP="0004156A">
      <w:pPr>
        <w:pStyle w:val="Heading1"/>
        <w:framePr w:wrap="around"/>
      </w:pPr>
      <w:sdt>
        <w:sdtPr>
          <w:alias w:val="Document Title"/>
          <w:tag w:val=""/>
          <w:id w:val="-432211567"/>
          <w:placeholder>
            <w:docPart w:val="7355921BF98C4CAFBFF24646C42E2639"/>
          </w:placeholder>
          <w:dataBinding w:prefixMappings="xmlns:ns0='http://purl.org/dc/elements/1.1/' xmlns:ns1='http://schemas.openxmlformats.org/package/2006/metadata/core-properties' " w:xpath="/ns1:coreProperties[1]/ns0:title[1]" w:storeItemID="{6C3C8BC8-F283-45AE-878A-BAB7291924A1}"/>
          <w:text/>
        </w:sdtPr>
        <w:sdtContent>
          <w:r w:rsidRPr="001B5DF6">
            <w:t>Department of Energy, Environment and Climate Action</w:t>
          </w:r>
        </w:sdtContent>
      </w:sdt>
    </w:p>
    <w:sdt>
      <w:sdtPr>
        <w:alias w:val="Subtitle"/>
        <w:tag w:val=""/>
        <w:id w:val="882217147"/>
        <w:placeholder>
          <w:docPart w:val="C433839C1BED4FD2962FA9C48BD94A93"/>
        </w:placeholder>
        <w:dataBinding w:prefixMappings="xmlns:ns0='http://purl.org/dc/elements/1.1/' xmlns:ns1='http://schemas.openxmlformats.org/package/2006/metadata/core-properties' " w:xpath="/ns1:coreProperties[1]/ns0:subject[1]" w:storeItemID="{6C3C8BC8-F283-45AE-878A-BAB7291924A1}"/>
        <w:text/>
      </w:sdtPr>
      <w:sdtEndPr/>
      <w:sdtContent>
        <w:p w14:paraId="253D93A0" w14:textId="65B56A83" w:rsidR="0004156A" w:rsidRDefault="0004156A" w:rsidP="0004156A">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0BABBB8C">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9C5BA4A">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077DA7F4">
              <v:shape id="Freeform: Shape 4"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0A58DDC0">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00425461">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22ED2F75">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6FEAEF59">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250C9CDF">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BE5D89C">
              <v:shape id="Freeform: Shape 7"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2377F456">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0FEF0794">
              <v:shape id="Freeform: Shape 8"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3D43306A">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15BCEB51">
              <v:shape id="Freeform: Shape 9"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1F247CBE">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055989D6">
              <v:shape id="Freeform: Shape 6"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722AEC4D">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12C3A214"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002AEB2">
              <v:group id="Canvas 22" style="position:absolute;margin-left:0;margin-top:776.95pt;width:179.15pt;height:65.2pt;z-index:251658242;visibility:hidden;mso-position-horizontal-relative:page;mso-position-vertical-relative:page;mso-width-relative:margin;mso-height-relative:margin" alt="&quot;&quot;" coordsize="22745,8274" o:spid="_x0000_s1026" editas="canvas" w14:anchorId="387FD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2745;height:8274;visibility:hidden;mso-wrap-style:square" alt="&quot;&quot;" type="#_x0000_t75">
                  <v:fill o:detectmouseclick="t"/>
                  <v:path o:connecttype="none"/>
                </v:shape>
                <v:shapetype id="_x0000_t202" coordsize="21600,21600" o:spt="202" path="m,l,21600r21600,l21600,xe">
                  <v:stroke joinstyle="miter"/>
                  <v:path gradientshapeok="t" o:connecttype="rect"/>
                </v:shapetype>
                <v:shape id="Cover_TextBoxWeb" style="position:absolute;left:5400;top:1458;width:17352;height:3600;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v:textbox inset="0,0,0,0">
                    <w:txbxContent>
                      <w:p w:rsidRPr="00484CC4" w:rsidR="00254F12" w:rsidP="00254F12" w:rsidRDefault="00254F12" w14:paraId="3E857185" w14:textId="12C3A214">
                        <w:pPr>
                          <w:pStyle w:val="xWebCoverPage"/>
                        </w:pPr>
                        <w:hyperlink w:history="1" r:id="rId27">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DC3476E" w:rsidR="00495B3B" w:rsidRPr="00495B3B" w:rsidRDefault="00E23A91" w:rsidP="00495B3B">
            <w:pPr>
              <w:spacing w:before="0" w:after="0"/>
              <w:ind w:left="57" w:right="-450"/>
              <w:rPr>
                <w:rFonts w:ascii="Arial" w:hAnsi="Arial" w:cs="Arial"/>
                <w:color w:val="363534"/>
                <w:szCs w:val="22"/>
              </w:rPr>
            </w:pPr>
            <w:r>
              <w:rPr>
                <w:rFonts w:cstheme="minorHAnsi"/>
              </w:rPr>
              <w:t xml:space="preserve">IT Business Partner </w:t>
            </w:r>
            <w:r w:rsidR="00685545">
              <w:rPr>
                <w:rFonts w:cstheme="minorHAnsi"/>
              </w:rPr>
              <w:t>(</w:t>
            </w:r>
            <w:r>
              <w:rPr>
                <w:rFonts w:cstheme="minorHAnsi"/>
              </w:rPr>
              <w:t>Spatial</w:t>
            </w:r>
            <w:r w:rsidR="00685545">
              <w:rPr>
                <w:rFonts w:cstheme="minorHAnsi"/>
              </w:rPr>
              <w:t>)</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93EDBA3" w:rsidR="00495B3B" w:rsidRPr="00495B3B" w:rsidRDefault="009F28ED" w:rsidP="00495B3B">
            <w:pPr>
              <w:spacing w:before="0" w:after="0"/>
              <w:ind w:left="57" w:right="-450"/>
              <w:rPr>
                <w:rFonts w:ascii="Arial" w:hAnsi="Arial" w:cs="Arial"/>
                <w:color w:val="363534"/>
                <w:szCs w:val="22"/>
              </w:rPr>
            </w:pPr>
            <w:r w:rsidRPr="009F28ED">
              <w:rPr>
                <w:rFonts w:cstheme="minorHAnsi" w:hint="eastAsia"/>
              </w:rPr>
              <w:t>50820091</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C3FA76B" w:rsidR="00495B3B" w:rsidRPr="00495B3B" w:rsidRDefault="00292792" w:rsidP="00495B3B">
            <w:pPr>
              <w:spacing w:before="0" w:after="0"/>
              <w:ind w:left="57" w:right="-450"/>
              <w:rPr>
                <w:rFonts w:ascii="Arial" w:hAnsi="Arial" w:cs="Arial"/>
                <w:color w:val="363534"/>
                <w:szCs w:val="22"/>
              </w:rPr>
            </w:pPr>
            <w:r>
              <w:rPr>
                <w:rFonts w:ascii="Arial" w:hAnsi="Arial" w:cs="Arial"/>
                <w:color w:val="363534"/>
                <w:szCs w:val="22"/>
              </w:rPr>
              <w:t>VPS</w:t>
            </w:r>
            <w:r w:rsidR="0004156A">
              <w:rPr>
                <w:rFonts w:ascii="Arial" w:hAnsi="Arial" w:cs="Arial"/>
                <w:color w:val="363534"/>
                <w:szCs w:val="22"/>
              </w:rPr>
              <w:t xml:space="preserve"> Grade</w:t>
            </w:r>
            <w:r>
              <w:rPr>
                <w:rFonts w:ascii="Arial" w:hAnsi="Arial" w:cs="Arial"/>
                <w:color w:val="363534"/>
                <w:szCs w:val="22"/>
              </w:rPr>
              <w:t xml:space="preserve"> </w:t>
            </w:r>
            <w:r w:rsidR="00A56333">
              <w:rPr>
                <w:rFonts w:ascii="Arial" w:hAnsi="Arial" w:cs="Arial"/>
                <w:color w:val="363534"/>
                <w:szCs w:val="22"/>
              </w:rPr>
              <w:t>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3479197" w:rsidR="00495B3B" w:rsidRPr="00B3156E" w:rsidRDefault="0088007E" w:rsidP="00B3156E">
            <w:pPr>
              <w:spacing w:before="0" w:after="0"/>
              <w:ind w:left="57" w:right="-450"/>
              <w:rPr>
                <w:rFonts w:ascii="Arial" w:hAnsi="Arial"/>
                <w:szCs w:val="22"/>
              </w:rPr>
            </w:pPr>
            <w:r w:rsidRPr="0088007E">
              <w:rPr>
                <w:rFonts w:ascii="Arial" w:hAnsi="Arial"/>
                <w:szCs w:val="22"/>
              </w:rPr>
              <w:t>$116,413 - $140,849</w:t>
            </w:r>
            <w:r>
              <w:rPr>
                <w:rFonts w:ascii="Arial" w:hAnsi="Arial"/>
                <w:szCs w:val="22"/>
              </w:rPr>
              <w:t xml:space="preserve"> </w:t>
            </w:r>
            <w:r w:rsidR="00DC1833">
              <w:rPr>
                <w:rFonts w:ascii="Arial" w:hAnsi="Arial"/>
                <w:szCs w:val="22"/>
              </w:rPr>
              <w:t>+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2117899" w:rsidR="00495B3B" w:rsidRPr="00495B3B" w:rsidRDefault="00534082" w:rsidP="00495B3B">
            <w:pPr>
              <w:tabs>
                <w:tab w:val="left" w:pos="3529"/>
              </w:tabs>
              <w:spacing w:before="0" w:after="0"/>
              <w:ind w:left="57" w:right="-450"/>
              <w:rPr>
                <w:rFonts w:ascii="Arial" w:hAnsi="Arial" w:cs="Arial"/>
                <w:color w:val="363534"/>
                <w:szCs w:val="22"/>
              </w:rPr>
            </w:pPr>
            <w:r>
              <w:rPr>
                <w:rFonts w:ascii="Arial" w:hAnsi="Arial" w:cs="Arial"/>
                <w:color w:val="363534"/>
                <w:szCs w:val="22"/>
              </w:rPr>
              <w:t>Ongoing</w:t>
            </w:r>
            <w:r w:rsidR="0088007E">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70728CB" w:rsidR="00495B3B" w:rsidRPr="00495B3B" w:rsidRDefault="00292792" w:rsidP="00495B3B">
            <w:pPr>
              <w:spacing w:before="0" w:after="0"/>
              <w:ind w:left="57" w:right="-450"/>
              <w:rPr>
                <w:rFonts w:ascii="Arial" w:hAnsi="Arial" w:cs="Arial"/>
                <w:color w:val="363534"/>
                <w:szCs w:val="22"/>
              </w:rPr>
            </w:pPr>
            <w:r>
              <w:rPr>
                <w:rFonts w:ascii="Arial" w:hAnsi="Arial" w:cs="Arial"/>
                <w:color w:val="363534"/>
                <w:szCs w:val="22"/>
              </w:rPr>
              <w:t>Corporate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5C877E7D" w:rsidR="00495B3B" w:rsidRPr="00495B3B" w:rsidRDefault="00292792" w:rsidP="00495B3B">
            <w:pPr>
              <w:spacing w:before="0" w:after="0"/>
              <w:ind w:left="57" w:right="-450"/>
              <w:rPr>
                <w:rFonts w:ascii="Arial" w:hAnsi="Arial" w:cs="Arial"/>
                <w:color w:val="363534"/>
                <w:szCs w:val="22"/>
              </w:rPr>
            </w:pPr>
            <w:r>
              <w:rPr>
                <w:rFonts w:ascii="Arial" w:hAnsi="Arial" w:cs="Arial"/>
                <w:color w:val="363534"/>
                <w:szCs w:val="22"/>
              </w:rPr>
              <w:t>Information Services</w:t>
            </w:r>
            <w:r w:rsidR="008B7CFC">
              <w:rPr>
                <w:rFonts w:ascii="Arial" w:hAnsi="Arial" w:cs="Arial"/>
                <w:color w:val="363534"/>
                <w:szCs w:val="22"/>
              </w:rPr>
              <w:t xml:space="preserve"> - </w:t>
            </w:r>
            <w:r>
              <w:rPr>
                <w:rFonts w:ascii="Arial" w:hAnsi="Arial" w:cs="Arial"/>
                <w:color w:val="363534"/>
                <w:szCs w:val="22"/>
              </w:rPr>
              <w:t>Strategy</w:t>
            </w:r>
            <w:r w:rsidR="005B096E">
              <w:rPr>
                <w:rFonts w:ascii="Arial" w:hAnsi="Arial" w:cs="Arial"/>
                <w:color w:val="363534"/>
                <w:szCs w:val="22"/>
              </w:rPr>
              <w:t>,</w:t>
            </w:r>
            <w:r>
              <w:rPr>
                <w:rFonts w:ascii="Arial" w:hAnsi="Arial" w:cs="Arial"/>
                <w:color w:val="363534"/>
                <w:szCs w:val="22"/>
              </w:rPr>
              <w:t xml:space="preserve"> </w:t>
            </w:r>
            <w:r w:rsidR="005B096E">
              <w:rPr>
                <w:rFonts w:ascii="Arial" w:hAnsi="Arial" w:cs="Arial"/>
                <w:color w:val="363534"/>
                <w:szCs w:val="22"/>
              </w:rPr>
              <w:t>Architecture</w:t>
            </w:r>
            <w:r w:rsidR="00847FE3">
              <w:rPr>
                <w:rFonts w:ascii="Arial" w:hAnsi="Arial" w:cs="Arial"/>
                <w:color w:val="363534"/>
                <w:szCs w:val="22"/>
              </w:rPr>
              <w:t xml:space="preserve"> and Digital Enablement</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064D1EE2" w:rsidR="00495B3B" w:rsidRPr="00495B3B" w:rsidRDefault="00292792" w:rsidP="00495B3B">
            <w:pPr>
              <w:spacing w:before="0" w:after="0"/>
              <w:ind w:left="57" w:right="-450"/>
              <w:rPr>
                <w:rFonts w:ascii="Arial" w:hAnsi="Arial" w:cs="Arial"/>
                <w:color w:val="363534"/>
                <w:szCs w:val="22"/>
              </w:rPr>
            </w:pPr>
            <w:r>
              <w:rPr>
                <w:rFonts w:ascii="Arial" w:hAnsi="Arial" w:cs="Arial"/>
                <w:color w:val="363534"/>
                <w:szCs w:val="22"/>
              </w:rPr>
              <w:t>2 Lonsdale Street</w:t>
            </w:r>
            <w:r w:rsidR="00E27C24">
              <w:rPr>
                <w:rFonts w:ascii="Arial" w:hAnsi="Arial" w:cs="Arial"/>
                <w:color w:val="363534"/>
                <w:szCs w:val="22"/>
              </w:rPr>
              <w:t xml:space="preserve">, </w:t>
            </w:r>
            <w:r>
              <w:rPr>
                <w:rFonts w:ascii="Arial" w:hAnsi="Arial" w:cs="Arial"/>
                <w:color w:val="363534"/>
                <w:szCs w:val="22"/>
              </w:rPr>
              <w:t xml:space="preserve">Melbourne </w:t>
            </w:r>
          </w:p>
          <w:p w14:paraId="3B7CA3B3" w14:textId="089E3CA2"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292792">
              <w:rPr>
                <w:rFonts w:ascii="Arial" w:hAnsi="Arial" w:cs="Arial"/>
                <w:color w:val="363534"/>
                <w:szCs w:val="22"/>
              </w:rPr>
              <w:fldChar w:fldCharType="begin">
                <w:ffData>
                  <w:name w:val=""/>
                  <w:enabled/>
                  <w:calcOnExit w:val="0"/>
                  <w:checkBox>
                    <w:size w:val="26"/>
                    <w:default w:val="1"/>
                  </w:checkBox>
                </w:ffData>
              </w:fldChar>
            </w:r>
            <w:r w:rsidR="00292792">
              <w:rPr>
                <w:rFonts w:ascii="Arial" w:hAnsi="Arial" w:cs="Arial"/>
                <w:color w:val="363534"/>
                <w:szCs w:val="22"/>
              </w:rPr>
              <w:instrText xml:space="preserve"> FORMCHECKBOX </w:instrText>
            </w:r>
            <w:r w:rsidR="00292792">
              <w:rPr>
                <w:rFonts w:ascii="Arial" w:hAnsi="Arial" w:cs="Arial"/>
                <w:color w:val="363534"/>
                <w:szCs w:val="22"/>
              </w:rPr>
            </w:r>
            <w:r w:rsidR="00292792">
              <w:rPr>
                <w:rFonts w:ascii="Arial" w:hAnsi="Arial" w:cs="Arial"/>
                <w:color w:val="363534"/>
                <w:szCs w:val="22"/>
              </w:rPr>
              <w:fldChar w:fldCharType="separate"/>
            </w:r>
            <w:r w:rsidR="00292792">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4B1FFB07" w:rsidR="00495B3B" w:rsidRPr="00495B3B" w:rsidRDefault="003973B1"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Matt Claxton</w:t>
            </w:r>
            <w:r w:rsidR="00292792">
              <w:rPr>
                <w:rFonts w:ascii="Arial" w:hAnsi="Arial" w:cs="Arial"/>
                <w:color w:val="363534"/>
                <w:szCs w:val="22"/>
              </w:rPr>
              <w:t xml:space="preserve"> - </w:t>
            </w:r>
            <w:r>
              <w:rPr>
                <w:rFonts w:ascii="Arial" w:hAnsi="Arial" w:cs="Arial"/>
                <w:noProof/>
                <w:color w:val="363534"/>
                <w:szCs w:val="22"/>
                <w:lang w:eastAsia="zh-CN"/>
              </w:rPr>
              <w:t>Manager IT Business Engagement</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A63A399" w:rsidR="00495B3B" w:rsidRPr="00495B3B" w:rsidRDefault="003973B1"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943834">
              <w:rPr>
                <w:rFonts w:ascii="Arial" w:hAnsi="Arial" w:cs="Arial"/>
                <w:color w:val="363534"/>
                <w:szCs w:val="22"/>
              </w:rPr>
              <w:t xml:space="preserve">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DAB340E" w:rsidR="00495B3B" w:rsidRPr="00495B3B" w:rsidRDefault="004149C4" w:rsidP="00495B3B">
            <w:pPr>
              <w:spacing w:before="0" w:after="0"/>
              <w:ind w:left="57" w:right="-450"/>
              <w:rPr>
                <w:rFonts w:ascii="Arial" w:hAnsi="Arial" w:cs="Arial"/>
                <w:color w:val="363534"/>
                <w:szCs w:val="22"/>
              </w:rPr>
            </w:pPr>
            <w:r>
              <w:rPr>
                <w:rFonts w:ascii="Arial" w:hAnsi="Arial"/>
                <w:szCs w:val="22"/>
              </w:rPr>
              <w:t>Matt Claxton 03 8624 5737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022CCC9" w14:textId="7800D997" w:rsidR="00771080" w:rsidRPr="00771080" w:rsidRDefault="00771080" w:rsidP="00771080">
      <w:pPr>
        <w:tabs>
          <w:tab w:val="left" w:pos="10178"/>
        </w:tabs>
        <w:spacing w:before="0" w:after="0"/>
        <w:ind w:right="114"/>
        <w:rPr>
          <w:rFonts w:asciiTheme="majorHAnsi" w:hAnsiTheme="majorHAnsi" w:cstheme="majorHAnsi"/>
        </w:rPr>
      </w:pPr>
      <w:r w:rsidRPr="00771080">
        <w:rPr>
          <w:rFonts w:asciiTheme="majorHAnsi" w:hAnsiTheme="majorHAnsi" w:cstheme="majorHAnsi"/>
        </w:rPr>
        <w:t xml:space="preserve">The IT Business Partner </w:t>
      </w:r>
      <w:r w:rsidR="0099552B">
        <w:rPr>
          <w:rFonts w:asciiTheme="majorHAnsi" w:hAnsiTheme="majorHAnsi" w:cstheme="majorHAnsi"/>
        </w:rPr>
        <w:t>(</w:t>
      </w:r>
      <w:r w:rsidRPr="00771080">
        <w:rPr>
          <w:rFonts w:asciiTheme="majorHAnsi" w:hAnsiTheme="majorHAnsi" w:cstheme="majorHAnsi"/>
        </w:rPr>
        <w:t>Spatial</w:t>
      </w:r>
      <w:r w:rsidR="0099552B">
        <w:rPr>
          <w:rFonts w:asciiTheme="majorHAnsi" w:hAnsiTheme="majorHAnsi" w:cstheme="majorHAnsi"/>
        </w:rPr>
        <w:t xml:space="preserve">) </w:t>
      </w:r>
      <w:r w:rsidRPr="00771080">
        <w:rPr>
          <w:rFonts w:asciiTheme="majorHAnsi" w:hAnsiTheme="majorHAnsi" w:cstheme="majorHAnsi"/>
        </w:rPr>
        <w:t xml:space="preserve">is the primary liaison between business stakeholders and Enterprise Spatial Services within the Information Services Division. As part of the IT Business Engagement team, the role develops trusted business relationships, represents the voice of the customer, </w:t>
      </w:r>
      <w:r w:rsidR="004F4B5E">
        <w:rPr>
          <w:rFonts w:asciiTheme="majorHAnsi" w:hAnsiTheme="majorHAnsi" w:cstheme="majorHAnsi"/>
        </w:rPr>
        <w:t>facilitate</w:t>
      </w:r>
      <w:r w:rsidRPr="00771080">
        <w:rPr>
          <w:rFonts w:asciiTheme="majorHAnsi" w:hAnsiTheme="majorHAnsi" w:cstheme="majorHAnsi"/>
        </w:rPr>
        <w:t xml:space="preserve"> spatial technology demand, </w:t>
      </w:r>
      <w:r w:rsidR="00D3466C">
        <w:rPr>
          <w:rFonts w:asciiTheme="majorHAnsi" w:hAnsiTheme="majorHAnsi" w:cstheme="majorHAnsi"/>
        </w:rPr>
        <w:t>assist</w:t>
      </w:r>
      <w:r w:rsidR="00A0334F">
        <w:rPr>
          <w:rFonts w:asciiTheme="majorHAnsi" w:hAnsiTheme="majorHAnsi" w:cstheme="majorHAnsi"/>
        </w:rPr>
        <w:t xml:space="preserve"> with </w:t>
      </w:r>
      <w:r w:rsidR="00D2681F">
        <w:rPr>
          <w:rFonts w:asciiTheme="majorHAnsi" w:hAnsiTheme="majorHAnsi" w:cstheme="majorHAnsi"/>
        </w:rPr>
        <w:t xml:space="preserve">service improvement, </w:t>
      </w:r>
      <w:r w:rsidRPr="00771080">
        <w:rPr>
          <w:rFonts w:asciiTheme="majorHAnsi" w:hAnsiTheme="majorHAnsi" w:cstheme="majorHAnsi"/>
        </w:rPr>
        <w:t>and supports the successful delivery and adoption of solutions delivered through DEECA’s Enterprise Spatial Common Technology Platform (CTP).</w:t>
      </w:r>
    </w:p>
    <w:p w14:paraId="79E7DF58" w14:textId="6E28436C" w:rsidR="00CA05DB" w:rsidRDefault="00771080" w:rsidP="00495B3B">
      <w:pPr>
        <w:tabs>
          <w:tab w:val="left" w:pos="10178"/>
        </w:tabs>
        <w:spacing w:before="0" w:after="0"/>
        <w:ind w:right="114"/>
        <w:rPr>
          <w:rFonts w:ascii="Arial" w:hAnsi="Arial" w:cs="Arial"/>
          <w:noProof/>
          <w:color w:val="363534"/>
          <w:szCs w:val="22"/>
          <w:lang w:eastAsia="zh-CN"/>
        </w:rPr>
      </w:pPr>
      <w:r w:rsidRPr="00771080">
        <w:rPr>
          <w:rFonts w:asciiTheme="majorHAnsi" w:hAnsiTheme="majorHAnsi" w:cstheme="majorHAnsi"/>
        </w:rPr>
        <w:t>The position leads engagement with DEECA’s spatial user community, identifies and shapes business requirements, and works collaboratively with customers to validate solutions through demonstrations, prototypes, proof-of-concepts and pilot initiatives. The role ensures spatial capabilities are aligned to business needs, deliver value, and support departmental priorities</w:t>
      </w:r>
      <w:r w:rsidR="00A0334F">
        <w:rPr>
          <w:rFonts w:asciiTheme="majorHAnsi" w:hAnsiTheme="majorHAnsi" w:cstheme="majorHAnsi"/>
        </w:rPr>
        <w:t xml:space="preserve"> and </w:t>
      </w:r>
      <w:r w:rsidR="009C4F67">
        <w:rPr>
          <w:rFonts w:asciiTheme="majorHAnsi" w:hAnsiTheme="majorHAnsi" w:cstheme="majorHAnsi"/>
        </w:rPr>
        <w:t>supports</w:t>
      </w:r>
      <w:r w:rsidR="00BB0108">
        <w:rPr>
          <w:rFonts w:asciiTheme="majorHAnsi" w:hAnsiTheme="majorHAnsi" w:cstheme="majorHAnsi"/>
        </w:rPr>
        <w:t xml:space="preserve"> the IT Business Engagement team </w:t>
      </w:r>
      <w:r w:rsidR="00DE5C56">
        <w:rPr>
          <w:rFonts w:asciiTheme="majorHAnsi" w:hAnsiTheme="majorHAnsi" w:cstheme="majorHAnsi"/>
        </w:rPr>
        <w:t xml:space="preserve">with team priorities and </w:t>
      </w:r>
      <w:r w:rsidR="003C7BC5">
        <w:rPr>
          <w:rFonts w:asciiTheme="majorHAnsi" w:hAnsiTheme="majorHAnsi" w:cstheme="majorHAnsi"/>
        </w:rPr>
        <w:t>non-sp</w:t>
      </w:r>
      <w:r w:rsidR="00B536EA">
        <w:rPr>
          <w:rFonts w:asciiTheme="majorHAnsi" w:hAnsiTheme="majorHAnsi" w:cstheme="majorHAnsi"/>
        </w:rPr>
        <w:t>atial</w:t>
      </w:r>
      <w:r w:rsidR="00F660E0">
        <w:rPr>
          <w:rFonts w:asciiTheme="majorHAnsi" w:hAnsiTheme="majorHAnsi" w:cstheme="majorHAnsi"/>
        </w:rPr>
        <w:t xml:space="preserve"> </w:t>
      </w:r>
      <w:r w:rsidR="003B35AB">
        <w:rPr>
          <w:rFonts w:asciiTheme="majorHAnsi" w:hAnsiTheme="majorHAnsi" w:cstheme="majorHAnsi"/>
        </w:rPr>
        <w:t xml:space="preserve">IT </w:t>
      </w:r>
      <w:r w:rsidR="001C5DCD">
        <w:rPr>
          <w:rFonts w:asciiTheme="majorHAnsi" w:hAnsiTheme="majorHAnsi" w:cstheme="majorHAnsi"/>
        </w:rPr>
        <w:t xml:space="preserve">business demand </w:t>
      </w:r>
      <w:r w:rsidR="003B35AB">
        <w:rPr>
          <w:rFonts w:asciiTheme="majorHAnsi" w:hAnsiTheme="majorHAnsi" w:cstheme="majorHAnsi"/>
        </w:rPr>
        <w:t xml:space="preserve">where required. </w:t>
      </w:r>
      <w:r w:rsidR="00CA3F2F">
        <w:rPr>
          <w:rFonts w:asciiTheme="majorHAnsi" w:hAnsiTheme="majorHAnsi" w:cstheme="majorHAnsi"/>
        </w:rPr>
        <w:br/>
      </w:r>
      <w:r w:rsidR="00975931">
        <w:rPr>
          <w:rFonts w:asciiTheme="majorHAnsi" w:hAnsiTheme="majorHAnsi" w:cstheme="majorHAnsi"/>
        </w:rPr>
        <w:br/>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29E6F60E" w14:textId="77777777" w:rsidR="00321E51" w:rsidRPr="00070238" w:rsidRDefault="00321E51" w:rsidP="00321E51">
      <w:pPr>
        <w:spacing w:before="160"/>
        <w:rPr>
          <w:rFonts w:ascii="Arial" w:hAnsi="Arial"/>
          <w:b/>
          <w:color w:val="000000"/>
          <w:szCs w:val="22"/>
        </w:rPr>
      </w:pPr>
      <w:r w:rsidRPr="00070238">
        <w:rPr>
          <w:rFonts w:ascii="Arial" w:hAnsi="Arial"/>
          <w:b/>
          <w:color w:val="000000"/>
          <w:szCs w:val="22"/>
        </w:rPr>
        <w:t>About the Group</w:t>
      </w:r>
    </w:p>
    <w:p w14:paraId="1C7A4816" w14:textId="77777777" w:rsidR="00321E51" w:rsidRPr="004C7AD0" w:rsidRDefault="00321E51" w:rsidP="00321E51">
      <w:pPr>
        <w:autoSpaceDE w:val="0"/>
        <w:autoSpaceDN w:val="0"/>
        <w:adjustRightInd w:val="0"/>
        <w:jc w:val="both"/>
        <w:rPr>
          <w:rFonts w:ascii="Arial" w:hAnsi="Arial"/>
          <w:color w:val="111111" w:themeColor="text1" w:themeShade="80"/>
          <w:szCs w:val="22"/>
        </w:rPr>
      </w:pPr>
      <w:r>
        <w:rPr>
          <w:rFonts w:ascii="Arial" w:hAnsi="Arial"/>
          <w:color w:val="111111" w:themeColor="text1" w:themeShade="80"/>
          <w:szCs w:val="22"/>
        </w:rPr>
        <w:t xml:space="preserve">The </w:t>
      </w:r>
      <w:r w:rsidRPr="004C7AD0">
        <w:rPr>
          <w:rFonts w:ascii="Arial" w:hAnsi="Arial"/>
          <w:color w:val="111111" w:themeColor="text1" w:themeShade="80"/>
          <w:szCs w:val="22"/>
        </w:rPr>
        <w:t xml:space="preserve">Corporate Services </w:t>
      </w:r>
      <w:r>
        <w:rPr>
          <w:rFonts w:ascii="Arial" w:hAnsi="Arial"/>
          <w:color w:val="111111" w:themeColor="text1" w:themeShade="80"/>
          <w:szCs w:val="22"/>
        </w:rPr>
        <w:t xml:space="preserve">Group </w:t>
      </w:r>
      <w:r w:rsidRPr="004C7AD0">
        <w:rPr>
          <w:rFonts w:ascii="Arial" w:hAnsi="Arial"/>
          <w:color w:val="111111" w:themeColor="text1" w:themeShade="80"/>
          <w:szCs w:val="22"/>
        </w:rPr>
        <w:t>enables good governance, delivers efficient and effective services that meet customer needs, and partners to deliver the One-DE</w:t>
      </w:r>
      <w:r>
        <w:rPr>
          <w:rFonts w:ascii="Arial" w:hAnsi="Arial"/>
          <w:color w:val="111111" w:themeColor="text1" w:themeShade="80"/>
          <w:szCs w:val="22"/>
        </w:rPr>
        <w:t>ECA</w:t>
      </w:r>
      <w:r w:rsidRPr="004C7AD0">
        <w:rPr>
          <w:rFonts w:ascii="Arial" w:hAnsi="Arial"/>
          <w:color w:val="111111" w:themeColor="text1" w:themeShade="80"/>
          <w:szCs w:val="22"/>
        </w:rPr>
        <w:t xml:space="preserve"> </w:t>
      </w:r>
      <w:r>
        <w:rPr>
          <w:rFonts w:ascii="Arial" w:hAnsi="Arial"/>
          <w:color w:val="111111" w:themeColor="text1" w:themeShade="80"/>
          <w:szCs w:val="22"/>
        </w:rPr>
        <w:t>s</w:t>
      </w:r>
      <w:r w:rsidRPr="004C7AD0">
        <w:rPr>
          <w:rFonts w:ascii="Arial" w:hAnsi="Arial"/>
          <w:color w:val="111111" w:themeColor="text1" w:themeShade="80"/>
          <w:szCs w:val="22"/>
        </w:rPr>
        <w:t>trategic </w:t>
      </w:r>
      <w:r>
        <w:rPr>
          <w:rFonts w:ascii="Arial" w:hAnsi="Arial"/>
          <w:color w:val="111111" w:themeColor="text1" w:themeShade="80"/>
          <w:szCs w:val="22"/>
        </w:rPr>
        <w:t>f</w:t>
      </w:r>
      <w:r w:rsidRPr="004C7AD0">
        <w:rPr>
          <w:rFonts w:ascii="Arial" w:hAnsi="Arial"/>
          <w:color w:val="111111" w:themeColor="text1" w:themeShade="80"/>
          <w:szCs w:val="22"/>
        </w:rPr>
        <w:t>ramework. We provide whole</w:t>
      </w:r>
      <w:r>
        <w:rPr>
          <w:rFonts w:ascii="Arial" w:hAnsi="Arial"/>
          <w:color w:val="111111" w:themeColor="text1" w:themeShade="80"/>
          <w:szCs w:val="22"/>
        </w:rPr>
        <w:t>-</w:t>
      </w:r>
      <w:r w:rsidRPr="004C7AD0">
        <w:rPr>
          <w:rFonts w:ascii="Arial" w:hAnsi="Arial"/>
          <w:color w:val="111111" w:themeColor="text1" w:themeShade="80"/>
          <w:szCs w:val="22"/>
        </w:rPr>
        <w:t>of</w:t>
      </w:r>
      <w:r>
        <w:rPr>
          <w:rFonts w:ascii="Arial" w:hAnsi="Arial"/>
          <w:color w:val="111111" w:themeColor="text1" w:themeShade="80"/>
          <w:szCs w:val="22"/>
        </w:rPr>
        <w:t>-</w:t>
      </w:r>
      <w:r w:rsidRPr="004C7AD0">
        <w:rPr>
          <w:rFonts w:ascii="Arial" w:hAnsi="Arial"/>
          <w:color w:val="111111" w:themeColor="text1" w:themeShade="80"/>
          <w:szCs w:val="22"/>
        </w:rPr>
        <w:t>department services, systems, processes, policies, strategies, standards, reporting and analysis. We have a whole-of-department view and use and share insights, data and business intelligence to inform decision making across the department. </w:t>
      </w:r>
      <w:r w:rsidRPr="004C7AD0">
        <w:rPr>
          <w:color w:val="111111" w:themeColor="text1" w:themeShade="80"/>
          <w:szCs w:val="22"/>
        </w:rPr>
        <w:t> </w:t>
      </w:r>
    </w:p>
    <w:p w14:paraId="1A2C3508" w14:textId="77777777" w:rsidR="00321E51" w:rsidRPr="004C7AD0" w:rsidRDefault="00321E51" w:rsidP="00321E51">
      <w:pPr>
        <w:autoSpaceDE w:val="0"/>
        <w:autoSpaceDN w:val="0"/>
        <w:adjustRightInd w:val="0"/>
        <w:jc w:val="both"/>
        <w:rPr>
          <w:rFonts w:ascii="Arial" w:hAnsi="Arial"/>
          <w:color w:val="111111" w:themeColor="text1" w:themeShade="80"/>
          <w:szCs w:val="22"/>
        </w:rPr>
      </w:pPr>
      <w:r w:rsidRPr="004C7AD0">
        <w:rPr>
          <w:rFonts w:ascii="Arial" w:hAnsi="Arial"/>
          <w:color w:val="111111" w:themeColor="text1" w:themeShade="80"/>
          <w:szCs w:val="22"/>
        </w:rPr>
        <w:lastRenderedPageBreak/>
        <w:t xml:space="preserve">We also have a broader whole-of-Victorian-Government view with a focus on public sector reform and future capability. We play an important role in enabling good governance while delivering efficient </w:t>
      </w:r>
      <w:r>
        <w:rPr>
          <w:rFonts w:ascii="Arial" w:hAnsi="Arial"/>
          <w:color w:val="111111" w:themeColor="text1" w:themeShade="80"/>
          <w:szCs w:val="22"/>
        </w:rPr>
        <w:t xml:space="preserve">and </w:t>
      </w:r>
      <w:r w:rsidRPr="004C7AD0">
        <w:rPr>
          <w:rFonts w:ascii="Arial" w:hAnsi="Arial"/>
          <w:color w:val="111111" w:themeColor="text1" w:themeShade="80"/>
          <w:szCs w:val="22"/>
        </w:rPr>
        <w:t>effective services that meet customer needs, working as their partner to deliver the One-DE</w:t>
      </w:r>
      <w:r>
        <w:rPr>
          <w:rFonts w:ascii="Arial" w:hAnsi="Arial"/>
          <w:color w:val="111111" w:themeColor="text1" w:themeShade="80"/>
          <w:szCs w:val="22"/>
        </w:rPr>
        <w:t>ECA</w:t>
      </w:r>
      <w:r w:rsidRPr="004C7AD0">
        <w:rPr>
          <w:rFonts w:ascii="Arial" w:hAnsi="Arial"/>
          <w:color w:val="111111" w:themeColor="text1" w:themeShade="80"/>
          <w:szCs w:val="22"/>
        </w:rPr>
        <w:t xml:space="preserve"> </w:t>
      </w:r>
      <w:r>
        <w:rPr>
          <w:rFonts w:ascii="Arial" w:hAnsi="Arial"/>
          <w:color w:val="111111" w:themeColor="text1" w:themeShade="80"/>
          <w:szCs w:val="22"/>
        </w:rPr>
        <w:t>s</w:t>
      </w:r>
      <w:r w:rsidRPr="004C7AD0">
        <w:rPr>
          <w:rFonts w:ascii="Arial" w:hAnsi="Arial"/>
          <w:color w:val="111111" w:themeColor="text1" w:themeShade="80"/>
          <w:szCs w:val="22"/>
        </w:rPr>
        <w:t xml:space="preserve">trategic </w:t>
      </w:r>
      <w:r>
        <w:rPr>
          <w:rFonts w:ascii="Arial" w:hAnsi="Arial"/>
          <w:color w:val="111111" w:themeColor="text1" w:themeShade="80"/>
          <w:szCs w:val="22"/>
        </w:rPr>
        <w:t>f</w:t>
      </w:r>
      <w:r w:rsidRPr="004C7AD0">
        <w:rPr>
          <w:rFonts w:ascii="Arial" w:hAnsi="Arial"/>
          <w:color w:val="111111" w:themeColor="text1" w:themeShade="80"/>
          <w:szCs w:val="22"/>
        </w:rPr>
        <w:t>ramework.  </w:t>
      </w:r>
      <w:r w:rsidRPr="004C7AD0">
        <w:rPr>
          <w:color w:val="111111" w:themeColor="text1" w:themeShade="80"/>
          <w:szCs w:val="22"/>
        </w:rPr>
        <w:t> </w:t>
      </w:r>
    </w:p>
    <w:p w14:paraId="2CFB40DC" w14:textId="77777777" w:rsidR="00321E51" w:rsidRPr="004C7AD0" w:rsidRDefault="00321E51" w:rsidP="00321E51">
      <w:pPr>
        <w:autoSpaceDE w:val="0"/>
        <w:autoSpaceDN w:val="0"/>
        <w:adjustRightInd w:val="0"/>
        <w:jc w:val="both"/>
        <w:rPr>
          <w:rFonts w:ascii="Arial" w:hAnsi="Arial"/>
          <w:color w:val="111111" w:themeColor="text1" w:themeShade="80"/>
          <w:szCs w:val="22"/>
        </w:rPr>
      </w:pPr>
      <w:r w:rsidRPr="004C7AD0">
        <w:rPr>
          <w:rFonts w:ascii="Arial" w:hAnsi="Arial"/>
          <w:color w:val="111111" w:themeColor="text1" w:themeShade="80"/>
          <w:szCs w:val="22"/>
        </w:rPr>
        <w:t xml:space="preserve">Together we deliver better by working across our </w:t>
      </w:r>
      <w:r>
        <w:rPr>
          <w:rFonts w:ascii="Arial" w:hAnsi="Arial"/>
          <w:color w:val="111111" w:themeColor="text1" w:themeShade="80"/>
          <w:szCs w:val="22"/>
        </w:rPr>
        <w:t>g</w:t>
      </w:r>
      <w:r w:rsidRPr="004C7AD0">
        <w:rPr>
          <w:rFonts w:ascii="Arial" w:hAnsi="Arial"/>
          <w:color w:val="111111" w:themeColor="text1" w:themeShade="80"/>
          <w:szCs w:val="22"/>
        </w:rPr>
        <w:t>roup and with our colleagues in other groups to deliver services across people and culture, finance, strategy, planning, information services, digital and customer communications (including the customer contact centre) and legal services.</w:t>
      </w:r>
      <w:r w:rsidRPr="004C7AD0">
        <w:rPr>
          <w:color w:val="111111" w:themeColor="text1" w:themeShade="80"/>
          <w:szCs w:val="22"/>
        </w:rPr>
        <w:t> </w:t>
      </w:r>
    </w:p>
    <w:p w14:paraId="3DF4004E" w14:textId="77777777" w:rsidR="00321E51" w:rsidRDefault="00321E51" w:rsidP="00321E51">
      <w:pPr>
        <w:spacing w:before="160"/>
        <w:rPr>
          <w:rFonts w:ascii="Arial" w:hAnsi="Arial"/>
          <w:b/>
          <w:color w:val="000000"/>
          <w:szCs w:val="22"/>
        </w:rPr>
      </w:pPr>
    </w:p>
    <w:p w14:paraId="54BC75A5" w14:textId="77777777" w:rsidR="00321E51" w:rsidRPr="00070238" w:rsidRDefault="00321E51" w:rsidP="00321E51">
      <w:pPr>
        <w:spacing w:before="160"/>
        <w:rPr>
          <w:rFonts w:ascii="Arial" w:hAnsi="Arial"/>
          <w:b/>
          <w:color w:val="000000"/>
          <w:szCs w:val="22"/>
        </w:rPr>
      </w:pPr>
      <w:r w:rsidRPr="00070238">
        <w:rPr>
          <w:rFonts w:ascii="Arial" w:hAnsi="Arial"/>
          <w:b/>
          <w:color w:val="000000"/>
          <w:szCs w:val="22"/>
        </w:rPr>
        <w:t>The Division</w:t>
      </w:r>
    </w:p>
    <w:p w14:paraId="5CFA1574" w14:textId="77777777" w:rsidR="00321E51" w:rsidRPr="004C7AD0" w:rsidRDefault="00321E51" w:rsidP="00321E51">
      <w:pPr>
        <w:autoSpaceDE w:val="0"/>
        <w:autoSpaceDN w:val="0"/>
        <w:adjustRightInd w:val="0"/>
        <w:jc w:val="both"/>
        <w:rPr>
          <w:rFonts w:ascii="Arial" w:hAnsi="Arial"/>
          <w:color w:val="111111" w:themeColor="text1" w:themeShade="80"/>
          <w:szCs w:val="22"/>
        </w:rPr>
      </w:pPr>
      <w:r>
        <w:rPr>
          <w:rFonts w:ascii="Arial" w:hAnsi="Arial"/>
          <w:color w:val="111111" w:themeColor="text1" w:themeShade="80"/>
          <w:szCs w:val="22"/>
        </w:rPr>
        <w:t xml:space="preserve">The </w:t>
      </w:r>
      <w:r w:rsidRPr="004C7AD0">
        <w:rPr>
          <w:rFonts w:ascii="Arial" w:hAnsi="Arial"/>
          <w:color w:val="111111" w:themeColor="text1" w:themeShade="80"/>
          <w:szCs w:val="22"/>
        </w:rPr>
        <w:t xml:space="preserve">Information Services </w:t>
      </w:r>
      <w:r>
        <w:rPr>
          <w:rFonts w:ascii="Arial" w:hAnsi="Arial"/>
          <w:color w:val="111111" w:themeColor="text1" w:themeShade="80"/>
          <w:szCs w:val="22"/>
        </w:rPr>
        <w:t xml:space="preserve">Division </w:t>
      </w:r>
      <w:r w:rsidRPr="004C7AD0">
        <w:rPr>
          <w:rFonts w:ascii="Arial" w:hAnsi="Arial"/>
          <w:color w:val="111111" w:themeColor="text1" w:themeShade="80"/>
          <w:szCs w:val="22"/>
        </w:rPr>
        <w:t xml:space="preserve">leads the provision and adoption of </w:t>
      </w:r>
      <w:r>
        <w:rPr>
          <w:rFonts w:ascii="Arial" w:hAnsi="Arial"/>
          <w:color w:val="111111" w:themeColor="text1" w:themeShade="80"/>
          <w:szCs w:val="22"/>
        </w:rPr>
        <w:t>i</w:t>
      </w:r>
      <w:r w:rsidRPr="004C7AD0">
        <w:rPr>
          <w:rFonts w:ascii="Arial" w:hAnsi="Arial"/>
          <w:color w:val="111111" w:themeColor="text1" w:themeShade="80"/>
          <w:szCs w:val="22"/>
        </w:rPr>
        <w:t xml:space="preserve">nformation </w:t>
      </w:r>
      <w:r>
        <w:rPr>
          <w:rFonts w:ascii="Arial" w:hAnsi="Arial"/>
          <w:color w:val="111111" w:themeColor="text1" w:themeShade="80"/>
          <w:szCs w:val="22"/>
        </w:rPr>
        <w:t>and c</w:t>
      </w:r>
      <w:r w:rsidRPr="004C7AD0">
        <w:rPr>
          <w:rFonts w:ascii="Arial" w:hAnsi="Arial"/>
          <w:color w:val="111111" w:themeColor="text1" w:themeShade="80"/>
          <w:szCs w:val="22"/>
        </w:rPr>
        <w:t xml:space="preserve">ommunication </w:t>
      </w:r>
      <w:r>
        <w:rPr>
          <w:rFonts w:ascii="Arial" w:hAnsi="Arial"/>
          <w:color w:val="111111" w:themeColor="text1" w:themeShade="80"/>
          <w:szCs w:val="22"/>
        </w:rPr>
        <w:t>t</w:t>
      </w:r>
      <w:r w:rsidRPr="004C7AD0">
        <w:rPr>
          <w:rFonts w:ascii="Arial" w:hAnsi="Arial"/>
          <w:color w:val="111111" w:themeColor="text1" w:themeShade="80"/>
          <w:szCs w:val="22"/>
        </w:rPr>
        <w:t>echnology and processes, that enable business groups to achieve their strategic objectives. </w:t>
      </w:r>
    </w:p>
    <w:p w14:paraId="0115ED2B" w14:textId="77777777" w:rsidR="00321E51" w:rsidRPr="004C7AD0" w:rsidRDefault="00321E51" w:rsidP="00321E51">
      <w:pPr>
        <w:autoSpaceDE w:val="0"/>
        <w:autoSpaceDN w:val="0"/>
        <w:adjustRightInd w:val="0"/>
        <w:jc w:val="both"/>
        <w:rPr>
          <w:rFonts w:ascii="Arial" w:hAnsi="Arial"/>
          <w:color w:val="111111" w:themeColor="text1" w:themeShade="80"/>
          <w:szCs w:val="22"/>
        </w:rPr>
      </w:pPr>
      <w:r w:rsidRPr="004C7AD0">
        <w:rPr>
          <w:rFonts w:ascii="Arial" w:hAnsi="Arial"/>
          <w:color w:val="111111" w:themeColor="text1" w:themeShade="80"/>
          <w:szCs w:val="22"/>
        </w:rPr>
        <w:t xml:space="preserve">The focus of the division is to add value by leveraging technology and ways of working, to deliver a </w:t>
      </w:r>
      <w:r>
        <w:rPr>
          <w:rFonts w:ascii="Arial" w:hAnsi="Arial"/>
          <w:color w:val="111111" w:themeColor="text1" w:themeShade="80"/>
          <w:szCs w:val="22"/>
        </w:rPr>
        <w:t>stable</w:t>
      </w:r>
      <w:r w:rsidRPr="004C7AD0">
        <w:rPr>
          <w:rFonts w:ascii="Arial" w:hAnsi="Arial"/>
          <w:color w:val="111111" w:themeColor="text1" w:themeShade="80"/>
          <w:szCs w:val="22"/>
        </w:rPr>
        <w:t xml:space="preserve"> and </w:t>
      </w:r>
      <w:r>
        <w:rPr>
          <w:rFonts w:ascii="Arial" w:hAnsi="Arial"/>
          <w:color w:val="111111" w:themeColor="text1" w:themeShade="80"/>
          <w:szCs w:val="22"/>
        </w:rPr>
        <w:t>contemporary</w:t>
      </w:r>
      <w:r w:rsidRPr="004C7AD0">
        <w:rPr>
          <w:rFonts w:ascii="Arial" w:hAnsi="Arial"/>
          <w:color w:val="111111" w:themeColor="text1" w:themeShade="80"/>
          <w:szCs w:val="22"/>
        </w:rPr>
        <w:t xml:space="preserve"> technology environment that provides the platform for DE</w:t>
      </w:r>
      <w:r>
        <w:rPr>
          <w:rFonts w:ascii="Arial" w:hAnsi="Arial"/>
          <w:color w:val="111111" w:themeColor="text1" w:themeShade="80"/>
          <w:szCs w:val="22"/>
        </w:rPr>
        <w:t>ECA</w:t>
      </w:r>
      <w:r w:rsidRPr="004C7AD0">
        <w:rPr>
          <w:rFonts w:ascii="Arial" w:hAnsi="Arial"/>
          <w:color w:val="111111" w:themeColor="text1" w:themeShade="80"/>
          <w:szCs w:val="22"/>
        </w:rPr>
        <w:t xml:space="preserve"> to manage its business</w:t>
      </w:r>
      <w:r>
        <w:rPr>
          <w:rFonts w:ascii="Arial" w:hAnsi="Arial"/>
          <w:color w:val="111111" w:themeColor="text1" w:themeShade="80"/>
          <w:szCs w:val="22"/>
        </w:rPr>
        <w:t xml:space="preserve"> and deliver excellent customer services</w:t>
      </w:r>
      <w:r w:rsidRPr="004C7AD0">
        <w:rPr>
          <w:rFonts w:ascii="Arial" w:hAnsi="Arial"/>
          <w:color w:val="111111" w:themeColor="text1" w:themeShade="80"/>
          <w:szCs w:val="22"/>
        </w:rPr>
        <w:t>. </w:t>
      </w:r>
    </w:p>
    <w:p w14:paraId="41383EEC" w14:textId="77777777" w:rsidR="00321E51" w:rsidRDefault="00321E51" w:rsidP="00321E51">
      <w:pPr>
        <w:autoSpaceDE w:val="0"/>
        <w:autoSpaceDN w:val="0"/>
        <w:adjustRightInd w:val="0"/>
        <w:jc w:val="both"/>
        <w:rPr>
          <w:rFonts w:ascii="Arial" w:hAnsi="Arial"/>
          <w:color w:val="111111" w:themeColor="text1" w:themeShade="80"/>
          <w:szCs w:val="22"/>
        </w:rPr>
      </w:pPr>
      <w:r>
        <w:rPr>
          <w:rFonts w:ascii="Arial" w:hAnsi="Arial"/>
          <w:color w:val="111111" w:themeColor="text1" w:themeShade="80"/>
          <w:szCs w:val="22"/>
        </w:rPr>
        <w:t xml:space="preserve">The </w:t>
      </w:r>
      <w:r w:rsidRPr="004C7AD0">
        <w:rPr>
          <w:rFonts w:ascii="Arial" w:hAnsi="Arial"/>
          <w:color w:val="111111" w:themeColor="text1" w:themeShade="80"/>
          <w:szCs w:val="22"/>
        </w:rPr>
        <w:t xml:space="preserve">Information Services </w:t>
      </w:r>
      <w:r>
        <w:rPr>
          <w:rFonts w:ascii="Arial" w:hAnsi="Arial"/>
          <w:color w:val="111111" w:themeColor="text1" w:themeShade="80"/>
          <w:szCs w:val="22"/>
        </w:rPr>
        <w:t xml:space="preserve">Division </w:t>
      </w:r>
      <w:r w:rsidRPr="004C7AD0">
        <w:rPr>
          <w:rFonts w:ascii="Arial" w:hAnsi="Arial"/>
          <w:color w:val="111111" w:themeColor="text1" w:themeShade="80"/>
          <w:szCs w:val="22"/>
        </w:rPr>
        <w:t>will be at the forefront of technology solutions and expertise to best deliver our customers</w:t>
      </w:r>
      <w:r>
        <w:rPr>
          <w:rFonts w:ascii="Arial" w:hAnsi="Arial"/>
          <w:color w:val="111111" w:themeColor="text1" w:themeShade="80"/>
          <w:szCs w:val="22"/>
        </w:rPr>
        <w:t>’</w:t>
      </w:r>
      <w:r w:rsidRPr="004C7AD0">
        <w:rPr>
          <w:rFonts w:ascii="Arial" w:hAnsi="Arial"/>
          <w:color w:val="111111" w:themeColor="text1" w:themeShade="80"/>
          <w:szCs w:val="22"/>
        </w:rPr>
        <w:t xml:space="preserve"> technology needs. We will apply best-practice methods and techniques to deliver, operate and govern our technology products and services, we will deliver cost-effective technology solutions and embed our customer’s needs into all our decision-making. </w:t>
      </w:r>
    </w:p>
    <w:p w14:paraId="064A6DC5" w14:textId="77777777" w:rsidR="00F21EC7" w:rsidRPr="004C7AD0" w:rsidRDefault="00F21EC7" w:rsidP="00321E51">
      <w:pPr>
        <w:autoSpaceDE w:val="0"/>
        <w:autoSpaceDN w:val="0"/>
        <w:adjustRightInd w:val="0"/>
        <w:jc w:val="both"/>
        <w:rPr>
          <w:rFonts w:ascii="Arial" w:hAnsi="Arial"/>
          <w:color w:val="111111" w:themeColor="text1" w:themeShade="80"/>
          <w:szCs w:val="22"/>
        </w:rPr>
      </w:pPr>
    </w:p>
    <w:p w14:paraId="47A5774F" w14:textId="44D38909" w:rsidR="00495B3B" w:rsidRDefault="05A37122" w:rsidP="7AF898F7">
      <w:pPr>
        <w:keepNext/>
        <w:spacing w:line="240" w:lineRule="auto"/>
        <w:rPr>
          <w:rFonts w:ascii="Arial" w:hAnsi="Arial" w:cs="Arial"/>
          <w:color w:val="442D97" w:themeColor="accent4" w:themeTint="BF"/>
          <w:sz w:val="28"/>
          <w:szCs w:val="28"/>
          <w:lang w:eastAsia="zh-CN"/>
        </w:rPr>
      </w:pPr>
      <w:r w:rsidRPr="7AF898F7">
        <w:rPr>
          <w:rFonts w:ascii="Arial" w:hAnsi="Arial" w:cs="Arial"/>
          <w:color w:val="442D97" w:themeColor="accent4" w:themeTint="BF"/>
          <w:sz w:val="28"/>
          <w:szCs w:val="28"/>
          <w:lang w:eastAsia="zh-CN"/>
        </w:rPr>
        <w:t>Accountabilities</w:t>
      </w:r>
    </w:p>
    <w:p w14:paraId="1576469C" w14:textId="1813E319" w:rsidR="00C745C8" w:rsidRPr="00C745C8" w:rsidRDefault="00C745C8" w:rsidP="00C745C8">
      <w:pPr>
        <w:pStyle w:val="ListBullet"/>
      </w:pPr>
      <w:r w:rsidRPr="00C745C8">
        <w:t>Lead business engagement for Enterprise Spatial Services, acting as the primary point of contact for spatial stakeholders, managing spatial user networks</w:t>
      </w:r>
      <w:r w:rsidR="00115487">
        <w:t xml:space="preserve"> </w:t>
      </w:r>
      <w:r w:rsidR="00115487" w:rsidRPr="006B5B1F">
        <w:t>representing the voice of the customer</w:t>
      </w:r>
      <w:r w:rsidRPr="00C745C8">
        <w:t xml:space="preserve">, </w:t>
      </w:r>
      <w:r w:rsidR="009F2E12">
        <w:t>influencing</w:t>
      </w:r>
      <w:r w:rsidR="009F2E12" w:rsidRPr="00C745C8">
        <w:t xml:space="preserve"> </w:t>
      </w:r>
      <w:r w:rsidRPr="00C745C8">
        <w:t xml:space="preserve">continuous improvement, and </w:t>
      </w:r>
      <w:r w:rsidR="003B35AB">
        <w:t xml:space="preserve">facilitating </w:t>
      </w:r>
      <w:r w:rsidRPr="00C745C8">
        <w:t>demand through established IT Business Engagement processes.</w:t>
      </w:r>
    </w:p>
    <w:p w14:paraId="174AE952" w14:textId="77777777" w:rsidR="00D754E7" w:rsidRPr="00A0334F" w:rsidRDefault="00D754E7" w:rsidP="00A0334F">
      <w:pPr>
        <w:pStyle w:val="ListBullet"/>
      </w:pPr>
      <w:r>
        <w:t>Facilitate the discovery and validation of spatial solutions by applying a sound understanding of GIS technology—from data design and publishing to visualisation—and leading requirements gathering, ideation workshops, demonstrations, prototypes, proof-of-concepts and pilot initiatives to deliver business value.</w:t>
      </w:r>
    </w:p>
    <w:p w14:paraId="3934CC05" w14:textId="04EDE0DC" w:rsidR="00C745C8" w:rsidRDefault="00E80B7D" w:rsidP="00C745C8">
      <w:pPr>
        <w:pStyle w:val="ListBullet"/>
      </w:pPr>
      <w:r>
        <w:t xml:space="preserve">Working with the </w:t>
      </w:r>
      <w:r w:rsidR="007812B3">
        <w:t>Enterprise Spatial Services</w:t>
      </w:r>
      <w:r w:rsidR="00650D4A">
        <w:t xml:space="preserve"> team, </w:t>
      </w:r>
      <w:r w:rsidR="00350EF3">
        <w:t xml:space="preserve">the IT Business Partner (Spatial) </w:t>
      </w:r>
      <w:r w:rsidR="00D0701C">
        <w:t>support</w:t>
      </w:r>
      <w:r w:rsidR="00502833">
        <w:t>s</w:t>
      </w:r>
      <w:r w:rsidR="00D0701C">
        <w:t xml:space="preserve"> </w:t>
      </w:r>
      <w:r w:rsidR="00C745C8" w:rsidRPr="00C745C8">
        <w:t xml:space="preserve">the </w:t>
      </w:r>
      <w:r w:rsidR="001603CC">
        <w:t>improvement</w:t>
      </w:r>
      <w:r w:rsidR="00C84EBD">
        <w:t xml:space="preserve"> </w:t>
      </w:r>
      <w:r w:rsidR="00C745C8" w:rsidRPr="00C745C8">
        <w:t xml:space="preserve">and </w:t>
      </w:r>
      <w:r w:rsidR="00280307">
        <w:t xml:space="preserve">contributes to the </w:t>
      </w:r>
      <w:r w:rsidR="00C745C8" w:rsidRPr="00C745C8">
        <w:t>strategic direction of DEECA’s Spatial Common Technology Platform (CTP), ensuring platform capabilities, roadmaps and investment priorities align with business needs, departmental objectives and industry best practice.</w:t>
      </w:r>
    </w:p>
    <w:p w14:paraId="3983A206" w14:textId="47FACEB1" w:rsidR="00C745C8" w:rsidRPr="00C745C8" w:rsidRDefault="00C745C8" w:rsidP="00C745C8">
      <w:pPr>
        <w:pStyle w:val="ListBullet"/>
      </w:pPr>
      <w:r w:rsidRPr="00C745C8">
        <w:t>Partner with DEECA business areas to define business requirements and statements of work, provide advice on spatial capabilities and architecture standards, and coordinate delivery activities to achieve successful outcomes and manage stakeholder expectations.</w:t>
      </w:r>
    </w:p>
    <w:p w14:paraId="2FA2D66D" w14:textId="4B1DB60D" w:rsidR="00C745C8" w:rsidRPr="00C745C8" w:rsidRDefault="00C745C8" w:rsidP="00C745C8">
      <w:pPr>
        <w:pStyle w:val="ListBullet"/>
      </w:pPr>
      <w:r w:rsidRPr="00C745C8">
        <w:t>Contribute to the broader IT Business Engagement function by supporting team priorities, managing surge demand, and providing business engagement support across IT services in line with established processes and operating models.</w:t>
      </w:r>
    </w:p>
    <w:p w14:paraId="0AAEA8BD" w14:textId="77777777" w:rsidR="00E87A6F" w:rsidRPr="00991386" w:rsidRDefault="00E87A6F" w:rsidP="00E87A6F">
      <w:pPr>
        <w:pStyle w:val="ListBullet"/>
      </w:pPr>
      <w:r w:rsidRPr="00991386">
        <w:t>Ensure the highest ethical standards in the achievement of corporate objectives, based on a strong commitment to the DEECA values of Teamwork, Ownership, Wellbeing and Safety, and Service Excellence.</w:t>
      </w:r>
    </w:p>
    <w:p w14:paraId="25E8FCC2" w14:textId="2269B41F" w:rsidR="00980117" w:rsidRPr="00991386" w:rsidRDefault="00E87A6F" w:rsidP="000A059B">
      <w:pPr>
        <w:pStyle w:val="ListBullet"/>
      </w:pPr>
      <w:r w:rsidRPr="00991386">
        <w:t>Practice cultural safety by creating environments, relationships, and systems free from racism and discrimination so that people can feel safe, valued, and able to participate.</w:t>
      </w:r>
    </w:p>
    <w:p w14:paraId="1AEE2617" w14:textId="77777777" w:rsidR="00495B3B" w:rsidRDefault="00495B3B" w:rsidP="00495B3B">
      <w:pPr>
        <w:spacing w:before="0" w:after="0" w:line="240" w:lineRule="auto"/>
        <w:ind w:left="360"/>
        <w:rPr>
          <w:rFonts w:ascii="Arial" w:hAnsi="Arial" w:cs="Arial"/>
          <w:lang w:eastAsia="zh-CN"/>
        </w:rPr>
      </w:pPr>
    </w:p>
    <w:p w14:paraId="5E7A255A" w14:textId="77777777" w:rsidR="00F321D4" w:rsidRPr="00495B3B" w:rsidRDefault="00F321D4" w:rsidP="00495B3B">
      <w:pPr>
        <w:spacing w:before="0" w:after="0" w:line="240" w:lineRule="auto"/>
        <w:ind w:left="360"/>
        <w:rPr>
          <w:rFonts w:ascii="Arial" w:hAnsi="Arial" w:cs="Arial"/>
          <w:lang w:eastAsia="zh-CN"/>
        </w:rPr>
      </w:pPr>
    </w:p>
    <w:p w14:paraId="3D3807B0" w14:textId="2BF6995F"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65B99B36" w14:textId="77777777" w:rsidR="0004375C" w:rsidRPr="00AF79D7" w:rsidRDefault="0004375C" w:rsidP="0004375C">
      <w:pPr>
        <w:spacing w:before="160"/>
        <w:rPr>
          <w:rFonts w:asciiTheme="majorHAnsi" w:hAnsiTheme="majorHAnsi" w:cstheme="majorHAnsi"/>
          <w:b/>
          <w:i/>
          <w:iCs/>
        </w:rPr>
      </w:pPr>
      <w:r w:rsidRPr="00AF79D7">
        <w:rPr>
          <w:rFonts w:asciiTheme="majorHAnsi" w:hAnsiTheme="majorHAnsi" w:cstheme="majorHAnsi"/>
          <w:b/>
          <w:i/>
          <w:iCs/>
        </w:rPr>
        <w:t>Specialist/Technical Expertise</w:t>
      </w:r>
    </w:p>
    <w:p w14:paraId="1C844B06" w14:textId="0014893A" w:rsidR="0004375C" w:rsidRPr="00AE0837" w:rsidRDefault="00EC40CA" w:rsidP="0004375C">
      <w:pPr>
        <w:spacing w:before="160"/>
        <w:rPr>
          <w:rFonts w:asciiTheme="majorHAnsi" w:hAnsiTheme="majorHAnsi" w:cstheme="majorHAnsi"/>
        </w:rPr>
      </w:pPr>
      <w:r>
        <w:rPr>
          <w:rFonts w:asciiTheme="majorHAnsi" w:hAnsiTheme="majorHAnsi" w:cstheme="majorHAnsi"/>
        </w:rPr>
        <w:t>Highly Desirable</w:t>
      </w:r>
    </w:p>
    <w:p w14:paraId="299EB95C" w14:textId="768A729A" w:rsidR="0049111A" w:rsidRPr="0049111A" w:rsidRDefault="007E12ED" w:rsidP="0004375C">
      <w:pPr>
        <w:pStyle w:val="ListBullet"/>
        <w:rPr>
          <w:lang w:eastAsia="zh-CN"/>
        </w:rPr>
      </w:pPr>
      <w:r w:rsidRPr="0049111A">
        <w:rPr>
          <w:lang w:eastAsia="zh-CN"/>
        </w:rPr>
        <w:t>Formal tertiary qualifications</w:t>
      </w:r>
      <w:r w:rsidR="0049111A" w:rsidRPr="0049111A">
        <w:rPr>
          <w:lang w:eastAsia="zh-CN"/>
        </w:rPr>
        <w:t xml:space="preserve"> in </w:t>
      </w:r>
      <w:r w:rsidRPr="0049111A">
        <w:rPr>
          <w:lang w:eastAsia="zh-CN"/>
        </w:rPr>
        <w:t>Information Systems or related discipline with Geographic Information System experience</w:t>
      </w:r>
      <w:r w:rsidR="001737F1">
        <w:rPr>
          <w:lang w:eastAsia="zh-CN"/>
        </w:rPr>
        <w:t xml:space="preserve">. </w:t>
      </w:r>
    </w:p>
    <w:p w14:paraId="2495127A" w14:textId="6E3368DA" w:rsidR="0004375C" w:rsidRPr="00AE0837" w:rsidRDefault="0004375C" w:rsidP="0004375C">
      <w:pPr>
        <w:pStyle w:val="ListBullet"/>
        <w:rPr>
          <w:lang w:eastAsia="zh-CN"/>
        </w:rPr>
      </w:pPr>
      <w:r>
        <w:rPr>
          <w:lang w:eastAsia="zh-CN"/>
        </w:rPr>
        <w:t>Proven experience in engaging and managing stakeholders</w:t>
      </w:r>
      <w:r w:rsidR="003341F2">
        <w:rPr>
          <w:lang w:eastAsia="zh-CN"/>
        </w:rPr>
        <w:t xml:space="preserve"> </w:t>
      </w:r>
      <w:r w:rsidR="00D92169">
        <w:rPr>
          <w:lang w:eastAsia="zh-CN"/>
        </w:rPr>
        <w:t xml:space="preserve">conflicting priorities and </w:t>
      </w:r>
      <w:r w:rsidR="003341F2">
        <w:rPr>
          <w:lang w:eastAsia="zh-CN"/>
        </w:rPr>
        <w:t>influencing outcomes</w:t>
      </w:r>
    </w:p>
    <w:p w14:paraId="5A99A357" w14:textId="77777777" w:rsidR="0004375C" w:rsidRPr="00AE0837" w:rsidRDefault="0004375C" w:rsidP="0004375C">
      <w:pPr>
        <w:spacing w:line="276" w:lineRule="auto"/>
        <w:rPr>
          <w:rFonts w:asciiTheme="majorHAnsi" w:hAnsiTheme="majorHAnsi" w:cstheme="majorHAnsi"/>
        </w:rPr>
      </w:pPr>
    </w:p>
    <w:p w14:paraId="531C205D" w14:textId="77777777" w:rsidR="0004375C" w:rsidRPr="00AE0837" w:rsidRDefault="0004375C" w:rsidP="0004375C">
      <w:pPr>
        <w:spacing w:line="276" w:lineRule="auto"/>
        <w:rPr>
          <w:rFonts w:asciiTheme="majorHAnsi" w:hAnsiTheme="majorHAnsi" w:cstheme="majorHAnsi"/>
        </w:rPr>
      </w:pPr>
      <w:r w:rsidRPr="00AE0837">
        <w:rPr>
          <w:rFonts w:asciiTheme="majorHAnsi" w:hAnsiTheme="majorHAnsi" w:cstheme="majorHAnsi"/>
        </w:rPr>
        <w:t>Desirable</w:t>
      </w:r>
    </w:p>
    <w:p w14:paraId="79126EDE" w14:textId="04FDE13C" w:rsidR="0004375C" w:rsidRPr="00AE0837" w:rsidRDefault="0004375C" w:rsidP="0004375C">
      <w:pPr>
        <w:pStyle w:val="ListBullet"/>
        <w:rPr>
          <w:b/>
        </w:rPr>
      </w:pPr>
      <w:r w:rsidRPr="00AE0837">
        <w:rPr>
          <w:lang w:eastAsia="zh-CN"/>
        </w:rPr>
        <w:t xml:space="preserve">Experience </w:t>
      </w:r>
      <w:r w:rsidR="00D92169">
        <w:rPr>
          <w:lang w:eastAsia="zh-CN"/>
        </w:rPr>
        <w:t xml:space="preserve">with </w:t>
      </w:r>
      <w:r w:rsidRPr="00AE0837">
        <w:rPr>
          <w:lang w:eastAsia="zh-CN"/>
        </w:rPr>
        <w:t>spatial services in a cloud hosted environment</w:t>
      </w:r>
    </w:p>
    <w:p w14:paraId="533427BE" w14:textId="77777777" w:rsidR="0004375C" w:rsidRPr="00AE0837" w:rsidRDefault="0004375C" w:rsidP="0004375C">
      <w:pPr>
        <w:pStyle w:val="ListBullet"/>
      </w:pPr>
      <w:r w:rsidRPr="00AE0837">
        <w:t>Experience working in an ITIL environment</w:t>
      </w:r>
    </w:p>
    <w:p w14:paraId="12E58FD9" w14:textId="77777777" w:rsidR="0004375C" w:rsidRPr="00AE0837" w:rsidRDefault="0004375C" w:rsidP="0004375C">
      <w:pPr>
        <w:pStyle w:val="ListBullet"/>
      </w:pPr>
      <w:r w:rsidRPr="00AE0837">
        <w:t>Experience with Agile development framework</w:t>
      </w:r>
      <w:r>
        <w:t>.</w:t>
      </w:r>
    </w:p>
    <w:p w14:paraId="62DD3F46" w14:textId="71311FFF" w:rsidR="00495B3B" w:rsidRPr="00420E4E" w:rsidRDefault="00B80769" w:rsidP="00495B3B">
      <w:pPr>
        <w:spacing w:before="160" w:after="0"/>
        <w:rPr>
          <w:rFonts w:ascii="Arial" w:hAnsi="Arial" w:cs="Arial"/>
          <w:b/>
          <w:color w:val="363534"/>
          <w:sz w:val="22"/>
          <w:szCs w:val="22"/>
        </w:rPr>
      </w:pPr>
      <w:r>
        <w:rPr>
          <w:rFonts w:ascii="Arial" w:hAnsi="Arial" w:cs="Arial"/>
          <w:b/>
          <w:color w:val="363534"/>
          <w:sz w:val="22"/>
          <w:szCs w:val="22"/>
        </w:rPr>
        <w:br/>
      </w:r>
      <w:r w:rsidR="00495B3B" w:rsidRPr="00420E4E">
        <w:rPr>
          <w:rFonts w:ascii="Arial" w:hAnsi="Arial" w:cs="Arial"/>
          <w:b/>
          <w:color w:val="363534"/>
          <w:sz w:val="22"/>
          <w:szCs w:val="22"/>
        </w:rPr>
        <w:t>Capabilities</w:t>
      </w:r>
    </w:p>
    <w:p w14:paraId="7F53E19D" w14:textId="77777777" w:rsidR="00491362" w:rsidRPr="00930A82" w:rsidRDefault="00491362" w:rsidP="00491362">
      <w:pPr>
        <w:pStyle w:val="paragraph"/>
        <w:spacing w:before="60" w:after="120"/>
        <w:textAlignment w:val="baseline"/>
        <w:rPr>
          <w:rFonts w:ascii="Arial" w:hAnsi="Arial" w:cs="Arial"/>
          <w:b/>
          <w:bCs/>
          <w:sz w:val="16"/>
          <w:szCs w:val="16"/>
          <w:lang w:val="en-US"/>
        </w:rPr>
      </w:pPr>
      <w:r w:rsidRPr="00930A82">
        <w:rPr>
          <w:rStyle w:val="normaltextrun1"/>
          <w:rFonts w:ascii="Arial" w:hAnsi="Arial" w:cs="Arial"/>
          <w:b/>
          <w:bCs/>
          <w:color w:val="363534"/>
          <w:sz w:val="16"/>
          <w:szCs w:val="16"/>
        </w:rPr>
        <w:t>The following skill relates to the Skills Framework for the Information Age (SFIA).  The components in parenthesis are not important for this role.</w:t>
      </w:r>
      <w:r w:rsidRPr="00930A82">
        <w:rPr>
          <w:rStyle w:val="eop"/>
          <w:rFonts w:ascii="Arial" w:hAnsi="Arial" w:cs="Arial"/>
          <w:b/>
          <w:bCs/>
          <w:sz w:val="16"/>
          <w:szCs w:val="16"/>
          <w:lang w:val="en-US"/>
        </w:rPr>
        <w:t> </w:t>
      </w:r>
    </w:p>
    <w:p w14:paraId="4C6F80AF" w14:textId="115759C8" w:rsidR="00D115DD" w:rsidRPr="007E61B1" w:rsidRDefault="00B31DA8" w:rsidP="003C22EC">
      <w:pPr>
        <w:autoSpaceDE w:val="0"/>
        <w:autoSpaceDN w:val="0"/>
        <w:adjustRightInd w:val="0"/>
        <w:spacing w:before="0" w:after="0" w:line="240" w:lineRule="auto"/>
        <w:rPr>
          <w:rFonts w:ascii="Arial" w:hAnsi="Arial" w:cs="Arial"/>
          <w:color w:val="1A1A1A"/>
        </w:rPr>
      </w:pPr>
      <w:r>
        <w:rPr>
          <w:rStyle w:val="normaltextrun1"/>
          <w:rFonts w:ascii="Arial" w:hAnsi="Arial" w:cs="Arial"/>
          <w:b/>
          <w:bCs/>
          <w:color w:val="363534"/>
        </w:rPr>
        <w:t xml:space="preserve">Relationship Management </w:t>
      </w:r>
      <w:r w:rsidR="129C802B" w:rsidRPr="00C645F1">
        <w:rPr>
          <w:rStyle w:val="normaltextrun1"/>
          <w:rFonts w:ascii="Arial" w:hAnsi="Arial" w:cs="Arial"/>
          <w:b/>
          <w:bCs/>
          <w:color w:val="363534"/>
        </w:rPr>
        <w:t>[</w:t>
      </w:r>
      <w:r w:rsidR="00057F65">
        <w:rPr>
          <w:rStyle w:val="normaltextrun1"/>
          <w:rFonts w:ascii="Arial" w:hAnsi="Arial" w:cs="Arial"/>
          <w:b/>
          <w:bCs/>
          <w:color w:val="363534"/>
        </w:rPr>
        <w:t xml:space="preserve">RLMT </w:t>
      </w:r>
      <w:r w:rsidR="007E61B1">
        <w:rPr>
          <w:rStyle w:val="normaltextrun1"/>
          <w:rFonts w:ascii="Arial" w:hAnsi="Arial" w:cs="Arial"/>
          <w:b/>
          <w:bCs/>
          <w:color w:val="363534"/>
        </w:rPr>
        <w:t>6</w:t>
      </w:r>
      <w:r w:rsidR="129C802B" w:rsidRPr="00C645F1">
        <w:rPr>
          <w:rStyle w:val="normaltextrun1"/>
          <w:rFonts w:ascii="Arial" w:hAnsi="Arial" w:cs="Arial"/>
          <w:b/>
          <w:bCs/>
          <w:color w:val="363534"/>
        </w:rPr>
        <w:t>]:</w:t>
      </w:r>
      <w:r w:rsidR="129C802B" w:rsidRPr="7AF898F7">
        <w:rPr>
          <w:rStyle w:val="normaltextrun1"/>
          <w:rFonts w:ascii="Arial" w:hAnsi="Arial" w:cs="Arial"/>
          <w:b/>
          <w:bCs/>
          <w:color w:val="363534"/>
        </w:rPr>
        <w:t xml:space="preserve">  </w:t>
      </w:r>
      <w:r w:rsidR="007E61B1" w:rsidRPr="007E61B1">
        <w:rPr>
          <w:rFonts w:ascii="Arial" w:hAnsi="Arial" w:cs="Arial"/>
          <w:color w:val="1A1A1A"/>
        </w:rPr>
        <w:t>Leads the development of comprehensive stakeholder management strategies and plans</w:t>
      </w:r>
      <w:r w:rsidR="005C786E">
        <w:rPr>
          <w:rFonts w:ascii="Arial" w:hAnsi="Arial" w:cs="Arial"/>
          <w:color w:val="1A1A1A"/>
        </w:rPr>
        <w:t>.</w:t>
      </w:r>
      <w:r w:rsidR="009B3954">
        <w:rPr>
          <w:rFonts w:ascii="Arial" w:hAnsi="Arial" w:cs="Arial"/>
          <w:strike/>
          <w:color w:val="1A1A1A"/>
        </w:rPr>
        <w:t xml:space="preserve"> </w:t>
      </w:r>
      <w:r w:rsidR="007E61B1" w:rsidRPr="007E61B1">
        <w:rPr>
          <w:rFonts w:ascii="Arial" w:hAnsi="Arial" w:cs="Arial"/>
          <w:color w:val="1A1A1A"/>
        </w:rPr>
        <w:t>Builds long-term, strategic relationships with senior stakeholders (internal and external). Facilitates the</w:t>
      </w:r>
      <w:r w:rsidR="007E61B1">
        <w:rPr>
          <w:rFonts w:ascii="Arial" w:hAnsi="Arial" w:cs="Arial"/>
          <w:color w:val="1A1A1A"/>
        </w:rPr>
        <w:t xml:space="preserve"> </w:t>
      </w:r>
      <w:r w:rsidR="007E61B1" w:rsidRPr="007E61B1">
        <w:rPr>
          <w:rFonts w:ascii="Arial" w:hAnsi="Arial" w:cs="Arial"/>
          <w:color w:val="1A1A1A"/>
        </w:rPr>
        <w:t xml:space="preserve">engagement of stakeholders and delivery of services and change projects, acting as a </w:t>
      </w:r>
      <w:r w:rsidR="00AB258A">
        <w:rPr>
          <w:rFonts w:ascii="Arial" w:hAnsi="Arial" w:cs="Arial"/>
          <w:color w:val="1A1A1A"/>
        </w:rPr>
        <w:t xml:space="preserve">single </w:t>
      </w:r>
      <w:r w:rsidR="00154099" w:rsidRPr="007801AC">
        <w:rPr>
          <w:rFonts w:ascii="Arial" w:hAnsi="Arial" w:cs="Arial"/>
          <w:strike/>
          <w:color w:val="1A1A1A"/>
        </w:rPr>
        <w:t xml:space="preserve">primary </w:t>
      </w:r>
      <w:r w:rsidR="007E61B1" w:rsidRPr="007E61B1">
        <w:rPr>
          <w:rFonts w:ascii="Arial" w:hAnsi="Arial" w:cs="Arial"/>
          <w:color w:val="1A1A1A"/>
        </w:rPr>
        <w:t>point of</w:t>
      </w:r>
      <w:r w:rsidR="007E61B1">
        <w:rPr>
          <w:rFonts w:ascii="Arial" w:hAnsi="Arial" w:cs="Arial"/>
          <w:color w:val="1A1A1A"/>
        </w:rPr>
        <w:t xml:space="preserve"> </w:t>
      </w:r>
      <w:r w:rsidR="007E61B1" w:rsidRPr="007E61B1">
        <w:rPr>
          <w:rFonts w:ascii="Arial" w:hAnsi="Arial" w:cs="Arial"/>
          <w:color w:val="1A1A1A"/>
        </w:rPr>
        <w:t xml:space="preserve">contact for senior stakeholders, facilitating relationships between them. </w:t>
      </w:r>
      <w:r w:rsidR="003C22EC" w:rsidRPr="003C22EC">
        <w:rPr>
          <w:rFonts w:ascii="Arial" w:hAnsi="Arial" w:cs="Arial"/>
          <w:color w:val="1A1A1A"/>
        </w:rPr>
        <w:t>Negotiates to ensure that</w:t>
      </w:r>
      <w:r w:rsidR="003C22EC">
        <w:rPr>
          <w:rFonts w:ascii="Arial" w:hAnsi="Arial" w:cs="Arial"/>
          <w:color w:val="1A1A1A"/>
        </w:rPr>
        <w:t xml:space="preserve"> </w:t>
      </w:r>
      <w:r w:rsidR="003C22EC" w:rsidRPr="003C22EC">
        <w:rPr>
          <w:rFonts w:ascii="Arial" w:hAnsi="Arial" w:cs="Arial"/>
          <w:color w:val="1A1A1A"/>
        </w:rPr>
        <w:t>stakeholders understand and agree what will meet their needs, and that appropriate agreements</w:t>
      </w:r>
      <w:r w:rsidR="003C22EC">
        <w:rPr>
          <w:rFonts w:ascii="Arial" w:hAnsi="Arial" w:cs="Arial"/>
          <w:color w:val="1A1A1A"/>
        </w:rPr>
        <w:t xml:space="preserve"> </w:t>
      </w:r>
      <w:r w:rsidR="003C22EC" w:rsidRPr="003C22EC">
        <w:rPr>
          <w:rFonts w:ascii="Arial" w:hAnsi="Arial" w:cs="Arial"/>
          <w:color w:val="1A1A1A"/>
        </w:rPr>
        <w:t>are defined.</w:t>
      </w:r>
      <w:r w:rsidR="0097579A">
        <w:rPr>
          <w:rFonts w:ascii="Arial" w:hAnsi="Arial" w:cs="Arial"/>
          <w:color w:val="1A1A1A"/>
        </w:rPr>
        <w:br/>
      </w:r>
      <w:r w:rsidR="0097579A">
        <w:rPr>
          <w:rFonts w:ascii="Arial" w:hAnsi="Arial" w:cs="Arial"/>
          <w:color w:val="1A1A1A"/>
        </w:rPr>
        <w:br/>
      </w:r>
    </w:p>
    <w:p w14:paraId="251186D8" w14:textId="144790E0" w:rsidR="00491362" w:rsidRDefault="00491362" w:rsidP="00491362">
      <w:pPr>
        <w:spacing w:before="60" w:after="0" w:line="240" w:lineRule="auto"/>
        <w:rPr>
          <w:rFonts w:ascii="Arial" w:hAnsi="Arial" w:cs="Arial"/>
          <w:b/>
          <w:bCs/>
          <w:color w:val="000000"/>
          <w:lang w:eastAsia="zh-CN"/>
        </w:rPr>
      </w:pPr>
      <w:r w:rsidRPr="00491362">
        <w:rPr>
          <w:rFonts w:ascii="Arial" w:hAnsi="Arial" w:cs="Arial"/>
          <w:b/>
          <w:bCs/>
          <w:color w:val="000000"/>
          <w:lang w:eastAsia="zh-CN"/>
        </w:rPr>
        <w:t>VPS Capabilities</w:t>
      </w:r>
    </w:p>
    <w:p w14:paraId="056DB709" w14:textId="77777777" w:rsidR="00CD4E9C" w:rsidRDefault="00CD4E9C" w:rsidP="00B80769">
      <w:pPr>
        <w:pStyle w:val="ListParagraph"/>
        <w:ind w:left="284"/>
        <w:jc w:val="both"/>
        <w:rPr>
          <w:rFonts w:asciiTheme="majorHAnsi" w:hAnsiTheme="majorHAnsi" w:cstheme="majorHAnsi"/>
        </w:rPr>
      </w:pPr>
      <w:bookmarkStart w:id="2" w:name="_Hlk102550785"/>
    </w:p>
    <w:p w14:paraId="08A4771F" w14:textId="54BB260E" w:rsidR="00224BF9" w:rsidRPr="00CD4E9C" w:rsidRDefault="00697731" w:rsidP="00080D10">
      <w:pPr>
        <w:pStyle w:val="ListParagraph"/>
        <w:numPr>
          <w:ilvl w:val="0"/>
          <w:numId w:val="17"/>
        </w:numPr>
        <w:jc w:val="both"/>
        <w:rPr>
          <w:rFonts w:asciiTheme="majorHAnsi" w:hAnsiTheme="majorHAnsi" w:cstheme="majorHAnsi"/>
        </w:rPr>
      </w:pPr>
      <w:r w:rsidRPr="00CD4E9C">
        <w:rPr>
          <w:rFonts w:asciiTheme="majorHAnsi" w:hAnsiTheme="majorHAnsi" w:cstheme="majorHAnsi"/>
          <w:b/>
          <w:bCs/>
        </w:rPr>
        <w:t>Influence &amp; Persuasion</w:t>
      </w:r>
      <w:r w:rsidRPr="00CD4E9C">
        <w:rPr>
          <w:rFonts w:asciiTheme="majorHAnsi" w:hAnsiTheme="majorHAnsi" w:cstheme="majorHAnsi"/>
        </w:rPr>
        <w:t> - </w:t>
      </w:r>
      <w:r w:rsidRPr="00752DB7">
        <w:rPr>
          <w:rFonts w:cstheme="minorHAnsi"/>
          <w:iCs/>
          <w:kern w:val="20"/>
          <w:szCs w:val="18"/>
        </w:rPr>
        <w:t>Gains agreement to proposals &amp; ideas; Build behind the scenes support for ideas to ensure buy-in &amp; ownership; Uses chains of indirect influence to achieve outcomes; Involves experts or other third parties to strengthen case.</w:t>
      </w:r>
    </w:p>
    <w:p w14:paraId="3690CFAD" w14:textId="391937F3" w:rsidR="00392DFD" w:rsidRPr="00CD4E9C" w:rsidRDefault="000E70E4" w:rsidP="00080D10">
      <w:pPr>
        <w:pStyle w:val="ListParagraph"/>
        <w:numPr>
          <w:ilvl w:val="0"/>
          <w:numId w:val="18"/>
        </w:numPr>
        <w:jc w:val="both"/>
        <w:rPr>
          <w:rFonts w:asciiTheme="majorHAnsi" w:hAnsiTheme="majorHAnsi" w:cstheme="majorHAnsi"/>
        </w:rPr>
      </w:pPr>
      <w:r w:rsidRPr="00472367">
        <w:rPr>
          <w:rFonts w:asciiTheme="majorHAnsi" w:hAnsiTheme="majorHAnsi" w:cstheme="majorHAnsi"/>
          <w:b/>
          <w:bCs/>
        </w:rPr>
        <w:t>Systems Thinking</w:t>
      </w:r>
      <w:r>
        <w:rPr>
          <w:rFonts w:asciiTheme="majorHAnsi" w:hAnsiTheme="majorHAnsi" w:cstheme="majorHAnsi"/>
        </w:rPr>
        <w:t xml:space="preserve"> - </w:t>
      </w:r>
      <w:r w:rsidRPr="00752DB7">
        <w:rPr>
          <w:rFonts w:cstheme="minorHAnsi"/>
          <w:iCs/>
          <w:kern w:val="20"/>
          <w:szCs w:val="18"/>
        </w:rPr>
        <w:t xml:space="preserve">Diagnoses trends, obstacles &amp; opportunities in the internal and external environment that connect to own work and </w:t>
      </w:r>
      <w:proofErr w:type="gramStart"/>
      <w:r w:rsidRPr="00752DB7">
        <w:rPr>
          <w:rFonts w:cstheme="minorHAnsi"/>
          <w:iCs/>
          <w:kern w:val="20"/>
          <w:szCs w:val="18"/>
        </w:rPr>
        <w:t>teams</w:t>
      </w:r>
      <w:proofErr w:type="gramEnd"/>
      <w:r w:rsidRPr="00752DB7">
        <w:rPr>
          <w:rFonts w:cstheme="minorHAnsi"/>
          <w:iCs/>
          <w:kern w:val="20"/>
          <w:szCs w:val="18"/>
        </w:rPr>
        <w:t xml:space="preserve"> work; Coaches others in using systems thinking to solve problems and create solutions; Conceptualises and defines the systems working within the organisation.</w:t>
      </w:r>
    </w:p>
    <w:p w14:paraId="58026A8D" w14:textId="58F8475B" w:rsidR="00F85486" w:rsidRPr="00472367" w:rsidRDefault="00F85486" w:rsidP="00080D10">
      <w:pPr>
        <w:pStyle w:val="ListParagraph"/>
        <w:numPr>
          <w:ilvl w:val="0"/>
          <w:numId w:val="19"/>
        </w:numPr>
        <w:jc w:val="both"/>
        <w:rPr>
          <w:rFonts w:asciiTheme="majorHAnsi" w:hAnsiTheme="majorHAnsi" w:cstheme="majorHAnsi"/>
          <w:strike/>
        </w:rPr>
      </w:pPr>
      <w:r w:rsidRPr="00472367">
        <w:rPr>
          <w:rFonts w:asciiTheme="majorHAnsi" w:hAnsiTheme="majorHAnsi" w:cstheme="majorHAnsi"/>
          <w:b/>
          <w:bCs/>
        </w:rPr>
        <w:t xml:space="preserve">Customer Focus </w:t>
      </w:r>
      <w:r w:rsidRPr="00472367">
        <w:rPr>
          <w:rFonts w:asciiTheme="majorHAnsi" w:hAnsiTheme="majorHAnsi" w:cstheme="majorHAnsi"/>
        </w:rPr>
        <w:t>-</w:t>
      </w:r>
      <w:r>
        <w:rPr>
          <w:rFonts w:asciiTheme="majorHAnsi" w:hAnsiTheme="majorHAnsi" w:cstheme="majorHAnsi"/>
          <w:strike/>
        </w:rPr>
        <w:t xml:space="preserve"> </w:t>
      </w:r>
      <w:r w:rsidRPr="00752DB7">
        <w:rPr>
          <w:rFonts w:cstheme="minorHAnsi"/>
          <w:iCs/>
          <w:kern w:val="20"/>
          <w:szCs w:val="18"/>
        </w:rPr>
        <w:t>Identifies and responds to customer requirements; Use understanding of the customers’ context to tailor services and ensure outcomes are delivered</w:t>
      </w:r>
      <w:r w:rsidRPr="00472367">
        <w:rPr>
          <w:rFonts w:cstheme="minorHAnsi"/>
          <w:iCs/>
          <w:strike/>
          <w:kern w:val="20"/>
          <w:szCs w:val="18"/>
        </w:rPr>
        <w:t>;</w:t>
      </w:r>
    </w:p>
    <w:p w14:paraId="4143BB5F" w14:textId="77777777" w:rsidR="00CD4E9C" w:rsidRPr="00CD4E9C" w:rsidRDefault="00CD4E9C" w:rsidP="00080D10">
      <w:pPr>
        <w:pStyle w:val="ListParagraph"/>
        <w:numPr>
          <w:ilvl w:val="0"/>
          <w:numId w:val="20"/>
        </w:numPr>
        <w:jc w:val="both"/>
        <w:rPr>
          <w:rFonts w:asciiTheme="majorHAnsi" w:hAnsiTheme="majorHAnsi" w:cstheme="majorHAnsi"/>
        </w:rPr>
      </w:pPr>
      <w:r w:rsidRPr="00CD4E9C">
        <w:rPr>
          <w:rFonts w:asciiTheme="majorHAnsi" w:hAnsiTheme="majorHAnsi" w:cstheme="majorHAnsi"/>
          <w:b/>
          <w:bCs/>
        </w:rPr>
        <w:t>Partnering and Co-creating – </w:t>
      </w:r>
      <w:r w:rsidRPr="00CD4E9C">
        <w:rPr>
          <w:rFonts w:asciiTheme="majorHAnsi" w:hAnsiTheme="majorHAnsi" w:cstheme="majorHAnsi"/>
        </w:rPr>
        <w:t>Builds and maintains partnerships to achieve objectives; Builds trust in partnerships through timely and quality delivery of outcomes. </w:t>
      </w:r>
    </w:p>
    <w:p w14:paraId="4A95324D" w14:textId="77777777" w:rsidR="00CD4E9C" w:rsidRPr="00B80769" w:rsidRDefault="00CD4E9C" w:rsidP="00B80769">
      <w:pPr>
        <w:pStyle w:val="ListParagraph"/>
        <w:ind w:left="284"/>
        <w:jc w:val="both"/>
        <w:rPr>
          <w:rFonts w:asciiTheme="majorHAnsi" w:hAnsiTheme="majorHAnsi" w:cstheme="majorHAnsi"/>
        </w:rPr>
      </w:pPr>
    </w:p>
    <w:p w14:paraId="240A2189" w14:textId="77777777" w:rsidR="00B33868" w:rsidRPr="00495B3B" w:rsidRDefault="00B33868" w:rsidP="00495B3B">
      <w:pPr>
        <w:keepNext/>
        <w:spacing w:before="0" w:after="0" w:line="240" w:lineRule="auto"/>
        <w:rPr>
          <w:rFonts w:ascii="Arial" w:hAnsi="Arial" w:cs="Arial"/>
          <w:bCs/>
          <w:color w:val="442D97"/>
          <w:sz w:val="28"/>
          <w:szCs w:val="28"/>
          <w:lang w:eastAsia="zh-CN"/>
        </w:rPr>
      </w:pPr>
    </w:p>
    <w:p w14:paraId="443A768F" w14:textId="77777777" w:rsidR="001B5DF6" w:rsidRPr="00495B3B" w:rsidRDefault="001B5DF6" w:rsidP="001B5DF6">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1B5DF6" w:rsidRPr="00495B3B" w14:paraId="1FFDC0DB" w14:textId="77777777" w:rsidTr="005906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11E32C63" w14:textId="77777777" w:rsidR="001B5DF6" w:rsidRPr="00495B3B" w:rsidRDefault="001B5DF6" w:rsidP="005906A2">
            <w:pPr>
              <w:rPr>
                <w:rFonts w:cs="Arial"/>
                <w:color w:val="1A1A1A"/>
                <w:sz w:val="20"/>
              </w:rPr>
            </w:pPr>
            <w:r w:rsidRPr="00495B3B">
              <w:rPr>
                <w:rFonts w:cs="Arial"/>
                <w:color w:val="1A1A1A"/>
                <w:sz w:val="20"/>
              </w:rPr>
              <w:t>Financial Delegation Value</w:t>
            </w:r>
          </w:p>
        </w:tc>
        <w:tc>
          <w:tcPr>
            <w:tcW w:w="6803" w:type="dxa"/>
            <w:shd w:val="clear" w:color="auto" w:fill="auto"/>
          </w:tcPr>
          <w:p w14:paraId="532A7CAC" w14:textId="6723E264" w:rsidR="001B5DF6" w:rsidRPr="00495B3B" w:rsidRDefault="001B5DF6" w:rsidP="005906A2">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6E762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14E365B7" w:rsidR="00495B3B" w:rsidRPr="001B5DF6" w:rsidRDefault="00495B3B" w:rsidP="001B5DF6">
            <w:pPr>
              <w:spacing w:line="240" w:lineRule="auto"/>
              <w:contextualSpacing/>
              <w:outlineLvl w:val="1"/>
              <w:rPr>
                <w:rFonts w:cs="Arial"/>
                <w:color w:val="363534"/>
                <w:sz w:val="20"/>
              </w:rPr>
            </w:pPr>
            <w:r w:rsidRPr="00495B3B">
              <w:rPr>
                <w:rFonts w:cs="Arial"/>
                <w:sz w:val="20"/>
              </w:rPr>
              <w:t>The occupational health and safety    requirements of this position may include, but are not limited to:</w:t>
            </w:r>
          </w:p>
        </w:tc>
        <w:tc>
          <w:tcPr>
            <w:tcW w:w="6803" w:type="dxa"/>
            <w:shd w:val="clear" w:color="auto" w:fill="auto"/>
          </w:tcPr>
          <w:p w14:paraId="7216FB89" w14:textId="77777777" w:rsidR="00495B3B" w:rsidRPr="001B5DF6" w:rsidRDefault="00495B3B" w:rsidP="00491362">
            <w:pPr>
              <w:pStyle w:val="TableTextBullet"/>
              <w:cnfStyle w:val="000000000000" w:firstRow="0" w:lastRow="0" w:firstColumn="0" w:lastColumn="0" w:oddVBand="0" w:evenVBand="0" w:oddHBand="0" w:evenHBand="0" w:firstRowFirstColumn="0" w:firstRowLastColumn="0" w:lastRowFirstColumn="0" w:lastRowLastColumn="0"/>
              <w:rPr>
                <w:sz w:val="20"/>
                <w:szCs w:val="22"/>
              </w:rPr>
            </w:pPr>
            <w:r w:rsidRPr="001B5DF6">
              <w:rPr>
                <w:sz w:val="20"/>
                <w:szCs w:val="22"/>
              </w:rPr>
              <w:t>Sedentary desk work</w:t>
            </w:r>
          </w:p>
          <w:p w14:paraId="23FF4545" w14:textId="2CA2EC56" w:rsidR="00495B3B" w:rsidRPr="00495B3B" w:rsidRDefault="00495B3B" w:rsidP="00491362">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cs="Arial"/>
                <w:sz w:val="20"/>
              </w:rPr>
            </w:pPr>
          </w:p>
        </w:tc>
      </w:tr>
      <w:tr w:rsidR="00495B3B" w:rsidRPr="00495B3B" w14:paraId="7CD2DEBC" w14:textId="77777777" w:rsidTr="006E76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34E10B2" w:rsidR="00495B3B" w:rsidRPr="001B5DF6" w:rsidRDefault="00495B3B" w:rsidP="001B5DF6">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3F79657A" w14:textId="77777777" w:rsidR="001B5DF6" w:rsidRPr="00495B3B" w:rsidRDefault="001B5DF6" w:rsidP="001B5DF6">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083D3E03" w:rsidR="00495B3B" w:rsidRPr="00495B3B" w:rsidRDefault="001B5DF6" w:rsidP="001B5DF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6E762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65DE12D8" w14:textId="77777777" w:rsidR="001B5DF6" w:rsidRPr="00495B3B" w:rsidRDefault="001B5DF6" w:rsidP="001B5DF6">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1385DB7D" w14:textId="77777777" w:rsidR="001B5DF6" w:rsidRPr="00495B3B" w:rsidRDefault="001B5DF6" w:rsidP="001B5DF6">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141F6EC" w:rsidR="00495B3B" w:rsidRPr="00495B3B" w:rsidRDefault="001B5DF6" w:rsidP="001B5DF6">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1B5DF6" w:rsidRPr="00495B3B" w14:paraId="10873C64" w14:textId="77777777" w:rsidTr="006E76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1B5DF6" w:rsidRPr="00495B3B" w:rsidRDefault="001B5DF6" w:rsidP="001B5DF6">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4891D4A8" w:rsidR="001B5DF6" w:rsidRPr="00495B3B" w:rsidRDefault="001B5DF6" w:rsidP="001B5DF6">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79EA6A7B" w14:textId="77777777" w:rsidR="001B5DF6" w:rsidRPr="00495B3B" w:rsidRDefault="001B5DF6" w:rsidP="001B5DF6">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3103DFBB" w14:textId="77777777" w:rsidR="001B5DF6" w:rsidRPr="00454423" w:rsidRDefault="001B5DF6" w:rsidP="001B5DF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CAAC3E6" w14:textId="77777777" w:rsidR="001B5DF6" w:rsidRPr="005763CD" w:rsidRDefault="001B5DF6" w:rsidP="001B5DF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E2A4CE2" w14:textId="77777777" w:rsidR="001B5DF6" w:rsidRPr="005763CD" w:rsidRDefault="001B5DF6" w:rsidP="001B5DF6">
      <w:pPr>
        <w:spacing w:before="0" w:after="0"/>
        <w:rPr>
          <w:rFonts w:ascii="Arial" w:hAnsi="Arial" w:cs="Arial"/>
        </w:rPr>
      </w:pPr>
    </w:p>
    <w:p w14:paraId="77D45D87" w14:textId="77777777" w:rsidR="001B5DF6" w:rsidRPr="005763CD" w:rsidRDefault="001B5DF6" w:rsidP="001B5DF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291505AC" w14:textId="77777777" w:rsidR="001B5DF6" w:rsidRPr="00495B3B" w:rsidRDefault="001B5DF6" w:rsidP="001B5DF6">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6875441" w14:textId="77777777" w:rsidR="001B5DF6" w:rsidRPr="002775A7" w:rsidRDefault="001B5DF6" w:rsidP="001B5DF6">
      <w:pPr>
        <w:spacing w:before="0" w:after="0" w:line="240" w:lineRule="auto"/>
        <w:jc w:val="both"/>
        <w:rPr>
          <w:rFonts w:ascii="Arial" w:hAnsi="Arial" w:cs="Arial"/>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E0B5078" w14:textId="5FA7084C" w:rsidR="001B5DF6" w:rsidRPr="001B5DF6" w:rsidRDefault="001B5DF6" w:rsidP="001B5DF6">
      <w:pPr>
        <w:rPr>
          <w:rFonts w:ascii="Arial" w:hAnsi="Arial" w:cs="Arial"/>
          <w:color w:val="000000"/>
          <w:szCs w:val="22"/>
        </w:rPr>
      </w:pPr>
      <w:r w:rsidRPr="00AC1638">
        <w:rPr>
          <w:rFonts w:ascii="Arial" w:eastAsia="Microsoft JhengHei" w:hAnsi="Arial"/>
          <w:color w:val="442D97"/>
          <w:sz w:val="28"/>
          <w:szCs w:val="28"/>
        </w:rPr>
        <w:t>Our Community Charter</w:t>
      </w:r>
    </w:p>
    <w:p w14:paraId="331ABB8D" w14:textId="77777777" w:rsidR="001B5DF6" w:rsidRPr="00AC1638" w:rsidRDefault="001B5DF6" w:rsidP="001B5DF6">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399CD4B" w14:textId="77777777" w:rsidR="001B5DF6" w:rsidRPr="00495B3B" w:rsidRDefault="001B5DF6" w:rsidP="001B5DF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5E656B25" w14:textId="77777777" w:rsidR="001B5DF6" w:rsidRDefault="001B5DF6" w:rsidP="001B5DF6">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3CC4D6B" w14:textId="77777777" w:rsidR="001B5DF6" w:rsidRPr="00495B3B" w:rsidRDefault="001B5DF6" w:rsidP="001B5DF6">
      <w:pPr>
        <w:spacing w:line="240" w:lineRule="auto"/>
        <w:contextualSpacing/>
        <w:outlineLvl w:val="1"/>
        <w:rPr>
          <w:rFonts w:ascii="Arial" w:hAnsi="Arial" w:cs="Arial"/>
          <w:color w:val="363534"/>
        </w:rPr>
      </w:pPr>
    </w:p>
    <w:p w14:paraId="7FC3000C" w14:textId="77777777" w:rsidR="001B5DF6" w:rsidRPr="00495B3B" w:rsidRDefault="001B5DF6" w:rsidP="001B5DF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6E5C810" w14:textId="77777777" w:rsidR="001B5DF6" w:rsidRPr="00495B3B" w:rsidRDefault="001B5DF6" w:rsidP="001B5DF6">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83909D1" w14:textId="77777777" w:rsidR="001B5DF6" w:rsidRPr="00495B3B" w:rsidRDefault="001B5DF6" w:rsidP="001B5DF6">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F3A8871" w14:textId="77777777" w:rsidR="001B5DF6" w:rsidRPr="00495B3B" w:rsidRDefault="001B5DF6" w:rsidP="001B5DF6">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3913802" w14:textId="77777777" w:rsidR="001B5DF6" w:rsidRPr="00495B3B" w:rsidRDefault="001B5DF6" w:rsidP="001B5DF6">
      <w:pPr>
        <w:rPr>
          <w:rFonts w:ascii="Arial" w:hAnsi="Arial" w:cs="Arial"/>
          <w:b/>
          <w:bCs/>
          <w:color w:val="363534"/>
        </w:rPr>
      </w:pPr>
      <w:r w:rsidRPr="00495B3B">
        <w:rPr>
          <w:rFonts w:ascii="Arial" w:hAnsi="Arial" w:cs="Arial"/>
          <w:b/>
          <w:bCs/>
          <w:color w:val="363534"/>
        </w:rPr>
        <w:t>Aboriginal Cultural Safety</w:t>
      </w:r>
    </w:p>
    <w:p w14:paraId="651E805D" w14:textId="77777777" w:rsidR="001B5DF6" w:rsidRPr="00495B3B" w:rsidRDefault="001B5DF6" w:rsidP="001B5DF6">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Pr="726134F3">
          <w:rPr>
            <w:rStyle w:val="Hyperlink"/>
            <w:rFonts w:ascii="Arial" w:hAnsi="Arial" w:cs="Arial"/>
          </w:rPr>
          <w:t>aboriginal.employment@deeca.vic.gov.au</w:t>
        </w:r>
      </w:hyperlink>
      <w:r>
        <w:t>.</w:t>
      </w:r>
    </w:p>
    <w:p w14:paraId="5E2F4F3E" w14:textId="77777777" w:rsidR="001B5DF6" w:rsidRPr="00495B3B" w:rsidRDefault="001B5DF6" w:rsidP="001B5DF6">
      <w:pPr>
        <w:rPr>
          <w:rFonts w:ascii="Arial" w:hAnsi="Arial" w:cs="Arial"/>
          <w:b/>
          <w:color w:val="363534"/>
          <w:szCs w:val="22"/>
        </w:rPr>
      </w:pPr>
      <w:r w:rsidRPr="00495B3B">
        <w:rPr>
          <w:rFonts w:ascii="Arial" w:hAnsi="Arial" w:cs="Arial"/>
          <w:b/>
          <w:color w:val="363534"/>
          <w:szCs w:val="22"/>
        </w:rPr>
        <w:t>Balancing your Life / Hybrid Working</w:t>
      </w:r>
    </w:p>
    <w:p w14:paraId="57FFE719" w14:textId="77777777" w:rsidR="001B5DF6" w:rsidRPr="00495B3B" w:rsidRDefault="001B5DF6" w:rsidP="001B5DF6">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F51814D" w14:textId="77777777" w:rsidR="001B5DF6" w:rsidRPr="00495B3B" w:rsidRDefault="001B5DF6" w:rsidP="001B5DF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Pr="003053E7" w:rsidRDefault="00A14A3F" w:rsidP="003053E7">
      <w:pPr>
        <w:spacing w:line="240" w:lineRule="auto"/>
        <w:rPr>
          <w:rFonts w:ascii="Arial" w:hAnsi="Arial" w:cs="Arial"/>
          <w:sz w:val="28"/>
          <w:szCs w:val="28"/>
          <w:lang w:eastAsia="en-US"/>
        </w:rPr>
      </w:pPr>
    </w:p>
    <w:sectPr w:rsidR="00A14A3F" w:rsidRPr="003053E7" w:rsidSect="007425C9">
      <w:headerReference w:type="default" r:id="rId3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53C2" w14:textId="77777777" w:rsidR="0098029B" w:rsidRDefault="0098029B" w:rsidP="00CD157B">
      <w:pPr>
        <w:pStyle w:val="NoSpacing"/>
      </w:pPr>
    </w:p>
    <w:p w14:paraId="47660108" w14:textId="77777777" w:rsidR="0098029B" w:rsidRDefault="0098029B"/>
  </w:endnote>
  <w:endnote w:type="continuationSeparator" w:id="0">
    <w:p w14:paraId="248E9727" w14:textId="77777777" w:rsidR="0098029B" w:rsidRDefault="0098029B" w:rsidP="00CD157B">
      <w:pPr>
        <w:pStyle w:val="NoSpacing"/>
      </w:pPr>
    </w:p>
    <w:p w14:paraId="0D4972B6" w14:textId="77777777" w:rsidR="0098029B" w:rsidRDefault="0098029B"/>
  </w:endnote>
  <w:endnote w:type="continuationNotice" w:id="1">
    <w:p w14:paraId="1DA18DD3" w14:textId="77777777" w:rsidR="0098029B" w:rsidRDefault="0098029B" w:rsidP="00CD157B">
      <w:pPr>
        <w:pStyle w:val="NoSpacing"/>
      </w:pPr>
    </w:p>
    <w:p w14:paraId="59CA9578" w14:textId="77777777" w:rsidR="0098029B" w:rsidRDefault="00980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6E7625">
      <w:trPr>
        <w:trHeight w:val="397"/>
      </w:trPr>
      <w:tc>
        <w:tcPr>
          <w:tcW w:w="340" w:type="dxa"/>
        </w:tcPr>
        <w:p w14:paraId="34C922F5" w14:textId="579F55ED" w:rsidR="00A60698" w:rsidRPr="00D55628" w:rsidRDefault="00C967F8" w:rsidP="00A60698">
          <w:pPr>
            <w:pStyle w:val="FooterEvenPageNumber"/>
            <w:framePr w:wrap="auto" w:vAnchor="margin" w:hAnchor="text" w:yAlign="inline"/>
          </w:pPr>
          <w:r>
            <w:rPr>
              <w:noProof/>
            </w:rPr>
            <mc:AlternateContent>
              <mc:Choice Requires="wps">
                <w:drawing>
                  <wp:anchor distT="0" distB="0" distL="114300" distR="114300" simplePos="0" relativeHeight="251658240" behindDoc="0" locked="0" layoutInCell="0" allowOverlap="1" wp14:anchorId="16B05844" wp14:editId="489986C8">
                    <wp:simplePos x="0" y="0"/>
                    <wp:positionH relativeFrom="page">
                      <wp:posOffset>0</wp:posOffset>
                    </wp:positionH>
                    <wp:positionV relativeFrom="page">
                      <wp:posOffset>10228580</wp:posOffset>
                    </wp:positionV>
                    <wp:extent cx="7560945" cy="273050"/>
                    <wp:effectExtent l="0" t="0" r="0" b="12700"/>
                    <wp:wrapNone/>
                    <wp:docPr id="47" name="MSIPCM3db34d01ade7e917ebdbb31c"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5BDAD2" w14:textId="70FFE890" w:rsidR="00C967F8" w:rsidRPr="00C967F8" w:rsidRDefault="00C967F8" w:rsidP="00C967F8">
                                <w:pPr>
                                  <w:spacing w:before="0" w:after="0"/>
                                  <w:jc w:val="center"/>
                                  <w:rPr>
                                    <w:rFonts w:ascii="Calibri" w:hAnsi="Calibri" w:cs="Calibri"/>
                                    <w:color w:val="000000"/>
                                    <w:sz w:val="24"/>
                                  </w:rPr>
                                </w:pPr>
                                <w:r w:rsidRPr="00C967F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09ED74C">
                  <v:shapetype id="_x0000_t202" coordsize="21600,21600" o:spt="202" path="m,l,21600r21600,l21600,xe" w14:anchorId="16B05844">
                    <v:stroke joinstyle="miter"/>
                    <v:path gradientshapeok="t" o:connecttype="rect"/>
                  </v:shapetype>
                  <v:shape id="MSIPCM3db34d01ade7e917ebdbb31c" style="position:absolute;margin-left:0;margin-top:805.4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OddAndEven&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">
                    <v:textbox inset=",0,,0">
                      <w:txbxContent>
                        <w:p w:rsidRPr="00C967F8" w:rsidR="00C967F8" w:rsidP="00C967F8" w:rsidRDefault="00C967F8" w14:paraId="08CE8BEA" w14:textId="70FFE890">
                          <w:pPr>
                            <w:spacing w:before="0" w:after="0"/>
                            <w:jc w:val="center"/>
                            <w:rPr>
                              <w:rFonts w:ascii="Calibri" w:hAnsi="Calibri" w:cs="Calibri"/>
                              <w:color w:val="000000"/>
                              <w:sz w:val="24"/>
                            </w:rPr>
                          </w:pPr>
                          <w:r w:rsidRPr="00C967F8">
                            <w:rPr>
                              <w:rFonts w:ascii="Calibri" w:hAnsi="Calibri" w:cs="Calibri"/>
                              <w:color w:val="000000"/>
                              <w:sz w:val="24"/>
                            </w:rPr>
                            <w:t>OFFICIAL</w:t>
                          </w:r>
                        </w:p>
                      </w:txbxContent>
                    </v:textbox>
                    <w10:wrap anchorx="page" anchory="page"/>
                  </v:shape>
                </w:pict>
              </mc:Fallback>
            </mc:AlternateContent>
          </w:r>
          <w:r w:rsidR="002933EA">
            <w:rPr>
              <w:noProof/>
            </w:rPr>
            <mc:AlternateContent>
              <mc:Choice Requires="wps">
                <w:drawing>
                  <wp:anchor distT="0" distB="0" distL="114300" distR="114300" simplePos="0" relativeHeight="251658260" behindDoc="0" locked="0" layoutInCell="0" allowOverlap="1" wp14:anchorId="1B10DD55" wp14:editId="138476FF">
                    <wp:simplePos x="0" y="0"/>
                    <wp:positionH relativeFrom="page">
                      <wp:posOffset>0</wp:posOffset>
                    </wp:positionH>
                    <wp:positionV relativeFrom="page">
                      <wp:posOffset>10229215</wp:posOffset>
                    </wp:positionV>
                    <wp:extent cx="7560945" cy="273050"/>
                    <wp:effectExtent l="0" t="0" r="0" b="12700"/>
                    <wp:wrapNone/>
                    <wp:docPr id="44" name="Text Box 4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CD6DE" w14:textId="7E8662FA" w:rsidR="002933EA" w:rsidRPr="00FB5103" w:rsidRDefault="00FB5103" w:rsidP="00FB5103">
                                <w:pPr>
                                  <w:spacing w:before="0" w:after="0"/>
                                  <w:jc w:val="center"/>
                                  <w:rPr>
                                    <w:rFonts w:ascii="Calibri" w:hAnsi="Calibri" w:cs="Calibri"/>
                                    <w:color w:val="000000"/>
                                    <w:sz w:val="24"/>
                                  </w:rPr>
                                </w:pPr>
                                <w:r w:rsidRPr="00FB510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923E076">
                  <v:shape id="Text Box 44" style="position:absolute;margin-left:0;margin-top:805.45pt;width:595.35pt;height:21.5pt;z-index:25165826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OddAndEven&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w14:anchorId="1B10DD55">
                    <v:textbox inset=",0,,0">
                      <w:txbxContent>
                        <w:p w:rsidRPr="00FB5103" w:rsidR="002933EA" w:rsidP="00FB5103" w:rsidRDefault="00FB5103" w14:paraId="09E77742" w14:textId="7E8662FA">
                          <w:pPr>
                            <w:spacing w:before="0" w:after="0"/>
                            <w:jc w:val="center"/>
                            <w:rPr>
                              <w:rFonts w:ascii="Calibri" w:hAnsi="Calibri" w:cs="Calibri"/>
                              <w:color w:val="000000"/>
                              <w:sz w:val="24"/>
                            </w:rPr>
                          </w:pPr>
                          <w:r w:rsidRPr="00FB5103">
                            <w:rPr>
                              <w:rFonts w:ascii="Calibri" w:hAnsi="Calibri" w:cs="Calibri"/>
                              <w:color w:val="000000"/>
                              <w:sz w:val="24"/>
                            </w:rPr>
                            <w:t>OFFICIAL</w:t>
                          </w:r>
                        </w:p>
                      </w:txbxContent>
                    </v:textbox>
                    <w10:wrap anchorx="page" anchory="page"/>
                  </v:shape>
                </w:pict>
              </mc:Fallback>
            </mc:AlternateContent>
          </w:r>
          <w:r w:rsidR="00364C9A">
            <w:rPr>
              <w:noProof/>
            </w:rPr>
            <mc:AlternateContent>
              <mc:Choice Requires="wps">
                <w:drawing>
                  <wp:anchor distT="0" distB="0" distL="114300" distR="114300" simplePos="0" relativeHeight="251658259" behindDoc="0" locked="0" layoutInCell="0" allowOverlap="1" wp14:anchorId="72A0F53B" wp14:editId="72F3F17E">
                    <wp:simplePos x="0" y="0"/>
                    <wp:positionH relativeFrom="page">
                      <wp:posOffset>0</wp:posOffset>
                    </wp:positionH>
                    <wp:positionV relativeFrom="page">
                      <wp:posOffset>10228818</wp:posOffset>
                    </wp:positionV>
                    <wp:extent cx="7560945" cy="273050"/>
                    <wp:effectExtent l="0" t="0" r="0" b="12700"/>
                    <wp:wrapNone/>
                    <wp:docPr id="41" name="Text Box 41"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7831C86">
                  <v:shape id="Text Box 41" style="position:absolute;margin-left:0;margin-top:805.4pt;width:595.35pt;height:21.5pt;z-index:251658259;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4680268,&quot;Height&quot;:841.0,&quot;Width&quot;:595.0,&quot;Placement&quot;:&quot;Footer&quot;,&quot;Index&quot;:&quot;OddAndEven&quot;,&quot;Section&quot;:1,&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Dg+czn3wAAAAsBAAAPAAAAAAAAAAAAAAAAAHIEAABkcnMvZG93bnJldi54bWxQSwUG&#10;AAAAAAQABADzAAAAfgUAAAAA&#10;" w14:anchorId="72A0F53B">
                    <v:textbox inset=",0,,0">
                      <w:txbxContent>
                        <w:p w:rsidRPr="00364C9A" w:rsidR="00364C9A" w:rsidP="00364C9A" w:rsidRDefault="00364C9A" w14:paraId="75F360E3" w14:textId="77777777">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34C233A4" w14:textId="03E7C458" w:rsidR="00A60698" w:rsidRDefault="0089236D" w:rsidP="000560FC">
          <w:pPr>
            <w:pStyle w:val="FooterEven"/>
            <w:jc w:val="right"/>
          </w:pPr>
          <w:r>
            <w:t>Augu</w:t>
          </w:r>
          <w:r w:rsidR="000560FC">
            <w:t xml:space="preserve">st </w:t>
          </w:r>
          <w:r w:rsidR="00A77708">
            <w:t>202</w:t>
          </w:r>
          <w:r w:rsidR="00991386">
            <w:t>6</w:t>
          </w:r>
        </w:p>
        <w:p w14:paraId="1D9D2227" w14:textId="77777777" w:rsidR="007A6268" w:rsidRPr="007A6268" w:rsidRDefault="007A6268" w:rsidP="007A6268">
          <w:pPr>
            <w:pStyle w:val="Footer"/>
          </w:pPr>
        </w:p>
        <w:p w14:paraId="2152C328" w14:textId="4805FFB8" w:rsidR="00A77708" w:rsidRPr="00A77708" w:rsidRDefault="00A77708" w:rsidP="00A77708">
          <w:pPr>
            <w:pStyle w:val="Footer"/>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8" w:type="dxa"/>
      <w:tblLayout w:type="fixed"/>
      <w:tblCellMar>
        <w:bottom w:w="284" w:type="dxa"/>
      </w:tblCellMar>
      <w:tblLook w:val="04A0" w:firstRow="1" w:lastRow="0" w:firstColumn="1" w:lastColumn="0" w:noHBand="0" w:noVBand="1"/>
    </w:tblPr>
    <w:tblGrid>
      <w:gridCol w:w="8931"/>
      <w:gridCol w:w="141"/>
      <w:gridCol w:w="1276"/>
    </w:tblGrid>
    <w:tr w:rsidR="00495B3B" w14:paraId="6C96125A" w14:textId="77777777" w:rsidTr="00A77708">
      <w:trPr>
        <w:trHeight w:val="397"/>
      </w:trPr>
      <w:tc>
        <w:tcPr>
          <w:tcW w:w="8931" w:type="dxa"/>
        </w:tcPr>
        <w:p w14:paraId="162046A4" w14:textId="6A1B9A73" w:rsidR="00495B3B" w:rsidRPr="00FB49F6" w:rsidRDefault="00C967F8" w:rsidP="00495B3B">
          <w:pPr>
            <w:pStyle w:val="FooterOdd"/>
            <w:jc w:val="left"/>
            <w:rPr>
              <w:bCs/>
            </w:rPr>
          </w:pPr>
          <w:r w:rsidRPr="00FB49F6">
            <w:rPr>
              <w:bCs/>
              <w:noProof/>
            </w:rPr>
            <mc:AlternateContent>
              <mc:Choice Requires="wps">
                <w:drawing>
                  <wp:anchor distT="0" distB="0" distL="114300" distR="114300" simplePos="0" relativeHeight="251658244" behindDoc="0" locked="0" layoutInCell="0" allowOverlap="1" wp14:anchorId="4001219E" wp14:editId="61AC927C">
                    <wp:simplePos x="0" y="0"/>
                    <wp:positionH relativeFrom="page">
                      <wp:posOffset>0</wp:posOffset>
                    </wp:positionH>
                    <wp:positionV relativeFrom="page">
                      <wp:posOffset>10228580</wp:posOffset>
                    </wp:positionV>
                    <wp:extent cx="7560945" cy="273050"/>
                    <wp:effectExtent l="0" t="0" r="0" b="12700"/>
                    <wp:wrapNone/>
                    <wp:docPr id="45" name="MSIPCM00004de59e4bcac376109b2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D0880D" w14:textId="1FFA73AA" w:rsidR="00C967F8" w:rsidRPr="00C967F8" w:rsidRDefault="00C967F8" w:rsidP="00C967F8">
                                <w:pPr>
                                  <w:spacing w:before="0" w:after="0"/>
                                  <w:jc w:val="center"/>
                                  <w:rPr>
                                    <w:rFonts w:ascii="Calibri" w:hAnsi="Calibri" w:cs="Calibri"/>
                                    <w:color w:val="000000"/>
                                    <w:sz w:val="24"/>
                                  </w:rPr>
                                </w:pPr>
                                <w:r w:rsidRPr="00C967F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4EB8B972">
                  <v:shapetype id="_x0000_t202" coordsize="21600,21600" o:spt="202" path="m,l,21600r21600,l21600,xe" w14:anchorId="4001219E">
                    <v:stroke joinstyle="miter"/>
                    <v:path gradientshapeok="t" o:connecttype="rect"/>
                  </v:shapetype>
                  <v:shape id="MSIPCM00004de59e4bcac376109b26" style="position:absolute;margin-left:0;margin-top:805.4pt;width:595.3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Primary&quot;,&quot;Section&quot;:1,&quot;Top&quot;:0.0,&quot;Left&quot;:0.0}" o:spid="_x0000_s10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Dy7e1yGAIAACsEAAAOAAAAAAAAAAAAAAAAAC4CAABkcnMvZTJvRG9jLnhtbFBLAQItABQA&#10;BgAIAAAAIQDg+czn3wAAAAsBAAAPAAAAAAAAAAAAAAAAAHIEAABkcnMvZG93bnJldi54bWxQSwUG&#10;AAAAAAQABADzAAAAfgUAAAAA&#10;">
                    <v:textbox inset=",0,,0">
                      <w:txbxContent>
                        <w:p w:rsidRPr="00C967F8" w:rsidR="00C967F8" w:rsidP="00C967F8" w:rsidRDefault="00C967F8" w14:paraId="42DD9960" w14:textId="1FFA73AA">
                          <w:pPr>
                            <w:spacing w:before="0" w:after="0"/>
                            <w:jc w:val="center"/>
                            <w:rPr>
                              <w:rFonts w:ascii="Calibri" w:hAnsi="Calibri" w:cs="Calibri"/>
                              <w:color w:val="000000"/>
                              <w:sz w:val="24"/>
                            </w:rPr>
                          </w:pPr>
                          <w:r w:rsidRPr="00C967F8">
                            <w:rPr>
                              <w:rFonts w:ascii="Calibri" w:hAnsi="Calibri" w:cs="Calibri"/>
                              <w:color w:val="000000"/>
                              <w:sz w:val="24"/>
                            </w:rPr>
                            <w:t>OFFICIAL</w:t>
                          </w:r>
                        </w:p>
                      </w:txbxContent>
                    </v:textbox>
                    <w10:wrap anchorx="page" anchory="page"/>
                  </v:shape>
                </w:pict>
              </mc:Fallback>
            </mc:AlternateContent>
          </w:r>
          <w:r w:rsidR="002933EA" w:rsidRPr="00FB49F6">
            <w:rPr>
              <w:bCs/>
              <w:noProof/>
            </w:rPr>
            <mc:AlternateContent>
              <mc:Choice Requires="wps">
                <w:drawing>
                  <wp:anchor distT="0" distB="0" distL="114300" distR="114300" simplePos="0" relativeHeight="251658242" behindDoc="0" locked="0" layoutInCell="0" allowOverlap="1" wp14:anchorId="447BF85C" wp14:editId="29C7DD7D">
                    <wp:simplePos x="0" y="0"/>
                    <wp:positionH relativeFrom="page">
                      <wp:posOffset>0</wp:posOffset>
                    </wp:positionH>
                    <wp:positionV relativeFrom="page">
                      <wp:posOffset>10229215</wp:posOffset>
                    </wp:positionV>
                    <wp:extent cx="7560945" cy="273050"/>
                    <wp:effectExtent l="0" t="0" r="0" b="12700"/>
                    <wp:wrapNone/>
                    <wp:docPr id="42" name="Text Box 42"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DDC227" w14:textId="34E888BF" w:rsidR="002933EA" w:rsidRPr="00FB5103" w:rsidRDefault="00FB5103" w:rsidP="00FB5103">
                                <w:pPr>
                                  <w:spacing w:before="0" w:after="0"/>
                                  <w:jc w:val="center"/>
                                  <w:rPr>
                                    <w:rFonts w:ascii="Calibri" w:hAnsi="Calibri" w:cs="Calibri"/>
                                    <w:color w:val="000000"/>
                                    <w:sz w:val="24"/>
                                  </w:rPr>
                                </w:pPr>
                                <w:r w:rsidRPr="00FB510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0C7F1B79">
                  <v:shape id="Text Box 42" style="position:absolute;margin-left:0;margin-top:805.45pt;width:595.3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Primary&quot;,&quot;Section&quot;:1,&quot;Top&quot;:0.0,&quot;Left&quot;:0.0}"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t/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k6HPbZQHXE9Bz3z3vK1whke&#10;mA/PzCHVuBHKNzzhITVgLzhZlNTgfv7NH/ORAYxS0qJ0Sup/7JkTlOhvBrm5GU+nUWvpBw331rsd&#10;vGbf3AGqcowPxPJkxtygB1M6aF5R3avYDUPMcOxZ0u1g3oVeyPg6uFitUhKqyrLwYDaWx9IRs4js&#10;S/fKnD3BH5C4RxjExYp3LPS5PdqrfQCpEkUR3x7NE+yoyMTc6fVEyb/9T1mXN778BQ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CgTot/GAIAACsEAAAOAAAAAAAAAAAAAAAAAC4CAABkcnMvZTJvRG9jLnhtbFBLAQItABQA&#10;BgAIAAAAIQARcqd+3wAAAAsBAAAPAAAAAAAAAAAAAAAAAHIEAABkcnMvZG93bnJldi54bWxQSwUG&#10;AAAAAAQABADzAAAAfgUAAAAA&#10;" w14:anchorId="447BF85C">
                    <v:textbox inset=",0,,0">
                      <w:txbxContent>
                        <w:p w:rsidRPr="00FB5103" w:rsidR="002933EA" w:rsidP="00FB5103" w:rsidRDefault="00FB5103" w14:paraId="6E4A0F12" w14:textId="34E888BF">
                          <w:pPr>
                            <w:spacing w:before="0" w:after="0"/>
                            <w:jc w:val="center"/>
                            <w:rPr>
                              <w:rFonts w:ascii="Calibri" w:hAnsi="Calibri" w:cs="Calibri"/>
                              <w:color w:val="000000"/>
                              <w:sz w:val="24"/>
                            </w:rPr>
                          </w:pPr>
                          <w:r w:rsidRPr="00FB5103">
                            <w:rPr>
                              <w:rFonts w:ascii="Calibri" w:hAnsi="Calibri" w:cs="Calibri"/>
                              <w:color w:val="000000"/>
                              <w:sz w:val="24"/>
                            </w:rPr>
                            <w:t>OFFICIAL</w:t>
                          </w:r>
                        </w:p>
                      </w:txbxContent>
                    </v:textbox>
                    <w10:wrap anchorx="page" anchory="page"/>
                  </v:shape>
                </w:pict>
              </mc:Fallback>
            </mc:AlternateContent>
          </w:r>
          <w:r w:rsidR="00495B3B" w:rsidRPr="00FB49F6">
            <w:rPr>
              <w:bCs/>
              <w:noProof/>
            </w:rPr>
            <mc:AlternateContent>
              <mc:Choice Requires="wps">
                <w:drawing>
                  <wp:anchor distT="0" distB="0" distL="114300" distR="114300" simplePos="0" relativeHeight="251658241" behindDoc="0" locked="0" layoutInCell="0" allowOverlap="1" wp14:anchorId="38662FAA" wp14:editId="44D490E8">
                    <wp:simplePos x="0" y="0"/>
                    <wp:positionH relativeFrom="page">
                      <wp:posOffset>0</wp:posOffset>
                    </wp:positionH>
                    <wp:positionV relativeFrom="page">
                      <wp:posOffset>10228580</wp:posOffset>
                    </wp:positionV>
                    <wp:extent cx="7560945" cy="273050"/>
                    <wp:effectExtent l="0" t="0" r="0" b="12700"/>
                    <wp:wrapNone/>
                    <wp:docPr id="3" name="Text Box 3"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5FD51D30"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7B17EF9C">
                  <v:shape id="Text Box 3" style="position:absolute;margin-left:0;margin-top:805.4pt;width:595.3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4680268,&quot;Height&quot;:841.0,&quot;Width&quot;:595.0,&quot;Placement&quot;:&quot;Footer&quot;,&quot;Index&quot;:&quot;Primary&quot;,&quot;Section&quot;:1,&quot;Top&quot;:0.0,&quot;Left&quot;:0.0}" o:spid="_x0000_s10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r3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s6GPbZQHXE9Bz3z3vK1whke&#10;mA/PzCHVuBHKNzzhITVgLzhZlNTgfv7NH/ORAYxS0qJ0Sup/7JkTlOhvBrm5GU+nUWvpBw331rsd&#10;vGbf3AGqcowPxPJkxtygB1M6aF5R3avYDUPMcOxZ0u1g3oVeyPg6uFitUhKqyrLwYDaWx9IRs4js&#10;S/fKnD3BH5C4RxjExYp3LPS5PdqrfQCpEkUR3x7NE+yoyMTc6fVEyb/9T1mXN778BQ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BQwQr3GAIAACsEAAAOAAAAAAAAAAAAAAAAAC4CAABkcnMvZTJvRG9jLnhtbFBLAQItABQA&#10;BgAIAAAAIQDg+czn3wAAAAsBAAAPAAAAAAAAAAAAAAAAAHIEAABkcnMvZG93bnJldi54bWxQSwUG&#10;AAAAAAQABADzAAAAfgUAAAAA&#10;" w14:anchorId="38662FAA">
                    <v:textbox inset=",0,,0">
                      <w:txbxContent>
                        <w:p w:rsidRPr="00495B3B" w:rsidR="00495B3B" w:rsidP="00495B3B" w:rsidRDefault="00495B3B" w14:paraId="6D44D65D" w14:textId="5FD51D30">
                          <w:pPr>
                            <w:spacing w:before="0" w:after="0"/>
                            <w:jc w:val="center"/>
                            <w:rPr>
                              <w:rFonts w:ascii="Calibri" w:hAnsi="Calibri" w:cs="Calibri"/>
                              <w:color w:val="000000"/>
                              <w:sz w:val="24"/>
                            </w:rPr>
                          </w:pPr>
                          <w:r w:rsidRPr="00495B3B">
                            <w:rPr>
                              <w:rFonts w:ascii="Calibri" w:hAnsi="Calibri" w:cs="Calibri"/>
                              <w:color w:val="000000"/>
                              <w:sz w:val="24"/>
                            </w:rPr>
                            <w:t>OFFICIAL</w:t>
                          </w:r>
                        </w:p>
                      </w:txbxContent>
                    </v:textbox>
                    <w10:wrap anchorx="page" anchory="page"/>
                  </v:shape>
                </w:pict>
              </mc:Fallback>
            </mc:AlternateContent>
          </w:r>
          <w:r w:rsidR="00495B3B" w:rsidRPr="00FB49F6">
            <w:rPr>
              <w:bCs/>
            </w:rPr>
            <w:t>3</w:t>
          </w:r>
        </w:p>
      </w:tc>
      <w:tc>
        <w:tcPr>
          <w:tcW w:w="141" w:type="dxa"/>
        </w:tcPr>
        <w:p w14:paraId="75480751" w14:textId="77777777" w:rsidR="00495B3B" w:rsidRPr="00FB49F6" w:rsidRDefault="00495B3B" w:rsidP="00495B3B">
          <w:pPr>
            <w:pStyle w:val="FooterOddPageNumber"/>
            <w:ind w:left="-9070" w:firstLine="9070"/>
            <w:jc w:val="left"/>
            <w:rPr>
              <w:b w:val="0"/>
              <w:bCs/>
            </w:rPr>
          </w:pPr>
        </w:p>
      </w:tc>
      <w:tc>
        <w:tcPr>
          <w:tcW w:w="1276" w:type="dxa"/>
        </w:tcPr>
        <w:p w14:paraId="6F42B13B" w14:textId="392928EE" w:rsidR="00495B3B" w:rsidRPr="00FB49F6" w:rsidRDefault="00EC40CA" w:rsidP="00A77708">
          <w:pPr>
            <w:pStyle w:val="FooterOddPageNumber"/>
            <w:jc w:val="left"/>
            <w:rPr>
              <w:b w:val="0"/>
              <w:bCs/>
            </w:rPr>
          </w:pPr>
          <w:r>
            <w:rPr>
              <w:b w:val="0"/>
              <w:bCs/>
            </w:rPr>
            <w:t>August</w:t>
          </w:r>
          <w:r w:rsidR="00A77708" w:rsidRPr="00FB49F6">
            <w:rPr>
              <w:b w:val="0"/>
              <w:bCs/>
            </w:rPr>
            <w:t xml:space="preserve"> 202</w:t>
          </w:r>
          <w:r w:rsidR="00FB49F6" w:rsidRPr="00FB49F6">
            <w:rPr>
              <w:b w:val="0"/>
              <w:bCs/>
            </w:rPr>
            <w:t>6</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58AA3CBE" w:rsidR="00364C9A" w:rsidRDefault="00C967F8">
    <w:pPr>
      <w:pStyle w:val="Footer"/>
    </w:pPr>
    <w:r>
      <w:rPr>
        <w:noProof/>
      </w:rPr>
      <mc:AlternateContent>
        <mc:Choice Requires="wps">
          <w:drawing>
            <wp:anchor distT="0" distB="0" distL="114300" distR="114300" simplePos="0" relativeHeight="251658258" behindDoc="0" locked="0" layoutInCell="0" allowOverlap="1" wp14:anchorId="15E91F77" wp14:editId="0DA0F56C">
              <wp:simplePos x="0" y="0"/>
              <wp:positionH relativeFrom="page">
                <wp:posOffset>0</wp:posOffset>
              </wp:positionH>
              <wp:positionV relativeFrom="page">
                <wp:posOffset>10228580</wp:posOffset>
              </wp:positionV>
              <wp:extent cx="7560945" cy="273050"/>
              <wp:effectExtent l="0" t="0" r="0" b="12700"/>
              <wp:wrapNone/>
              <wp:docPr id="46" name="MSIPCMb8cd4231a029d36ed215715d"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60FF8A" w14:textId="295F8288" w:rsidR="00C967F8" w:rsidRPr="00C967F8" w:rsidRDefault="00C967F8" w:rsidP="00C967F8">
                          <w:pPr>
                            <w:spacing w:before="0" w:after="0"/>
                            <w:jc w:val="center"/>
                            <w:rPr>
                              <w:rFonts w:ascii="Calibri" w:hAnsi="Calibri" w:cs="Calibri"/>
                              <w:color w:val="000000"/>
                              <w:sz w:val="24"/>
                            </w:rPr>
                          </w:pPr>
                          <w:r w:rsidRPr="00C967F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45888CE4">
            <v:shapetype id="_x0000_t202" coordsize="21600,21600" o:spt="202" path="m,l,21600r21600,l21600,xe" w14:anchorId="15E91F77">
              <v:stroke joinstyle="miter"/>
              <v:path gradientshapeok="t" o:connecttype="rect"/>
            </v:shapetype>
            <v:shape id="MSIPCMb8cd4231a029d36ed215715d" style="position:absolute;margin-left:0;margin-top:805.4pt;width:595.35pt;height:21.5pt;z-index:25165825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FirstPage&quot;,&quot;Section&quot;:1,&quot;Top&quot;:0.0,&quot;Left&quot;:0.0}" o:spid="_x0000_s10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1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vDDssYXqiOs56Jn3lq8VzvDA&#10;fHhmDqnGjVC+4QkPqQF7wcmipAb382/+mI8MYJSSFqVTUv9jz5ygRH8zyM3NeDqNWks/aLi33u3g&#10;NfvmDlCVY3wglicz5gY9mNJB84rqXsVuGGKGY8+SbgfzLvRCxtfBxWqVklBVloUHs7E8lo6YRWRf&#10;ulfm7An+gMQ9wiAuVrxjoc/t0V7tA0iVKIr49mieYEdFJuZOrydK/u1/yrq88eUv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ABV/m1GAIAACsEAAAOAAAAAAAAAAAAAAAAAC4CAABkcnMvZTJvRG9jLnhtbFBLAQItABQA&#10;BgAIAAAAIQDg+czn3wAAAAsBAAAPAAAAAAAAAAAAAAAAAHIEAABkcnMvZG93bnJldi54bWxQSwUG&#10;AAAAAAQABADzAAAAfgUAAAAA&#10;">
              <v:textbox inset=",0,,0">
                <w:txbxContent>
                  <w:p w:rsidRPr="00C967F8" w:rsidR="00C967F8" w:rsidP="00C967F8" w:rsidRDefault="00C967F8" w14:paraId="17D1F485" w14:textId="295F8288">
                    <w:pPr>
                      <w:spacing w:before="0" w:after="0"/>
                      <w:jc w:val="center"/>
                      <w:rPr>
                        <w:rFonts w:ascii="Calibri" w:hAnsi="Calibri" w:cs="Calibri"/>
                        <w:color w:val="000000"/>
                        <w:sz w:val="24"/>
                      </w:rPr>
                    </w:pPr>
                    <w:r w:rsidRPr="00C967F8">
                      <w:rPr>
                        <w:rFonts w:ascii="Calibri" w:hAnsi="Calibri" w:cs="Calibri"/>
                        <w:color w:val="000000"/>
                        <w:sz w:val="24"/>
                      </w:rPr>
                      <w:t>OFFICIAL</w:t>
                    </w:r>
                  </w:p>
                </w:txbxContent>
              </v:textbox>
              <w10:wrap anchorx="page" anchory="page"/>
            </v:shape>
          </w:pict>
        </mc:Fallback>
      </mc:AlternateContent>
    </w:r>
    <w:r w:rsidR="002933EA">
      <w:rPr>
        <w:noProof/>
      </w:rPr>
      <mc:AlternateContent>
        <mc:Choice Requires="wps">
          <w:drawing>
            <wp:anchor distT="0" distB="0" distL="114300" distR="114300" simplePos="0" relativeHeight="251658257" behindDoc="0" locked="0" layoutInCell="0" allowOverlap="1" wp14:anchorId="0F4B5772" wp14:editId="7BA1EA28">
              <wp:simplePos x="0" y="0"/>
              <wp:positionH relativeFrom="page">
                <wp:posOffset>0</wp:posOffset>
              </wp:positionH>
              <wp:positionV relativeFrom="page">
                <wp:posOffset>10229215</wp:posOffset>
              </wp:positionV>
              <wp:extent cx="7560945" cy="273050"/>
              <wp:effectExtent l="0" t="0" r="0" b="12700"/>
              <wp:wrapNone/>
              <wp:docPr id="43" name="Text Box 4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A846C" w14:textId="088FA01D" w:rsidR="002933EA" w:rsidRPr="00FB5103" w:rsidRDefault="00FB5103" w:rsidP="00FB5103">
                          <w:pPr>
                            <w:spacing w:before="0" w:after="0"/>
                            <w:jc w:val="center"/>
                            <w:rPr>
                              <w:rFonts w:ascii="Calibri" w:hAnsi="Calibri" w:cs="Calibri"/>
                              <w:color w:val="000000"/>
                              <w:sz w:val="24"/>
                            </w:rPr>
                          </w:pPr>
                          <w:r w:rsidRPr="00FB510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47068326">
            <v:shape id="Text Box 43" style="position:absolute;margin-left:0;margin-top:805.45pt;width:595.35pt;height:21.5pt;z-index:251658257;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FirstPage&quot;,&quot;Section&quot;:1,&quot;Top&quot;:0.0,&quot;Left&quot;:0.0}" o:spid="_x0000_s103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g9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HGn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Dx2Hg9GAIAACsEAAAOAAAAAAAAAAAAAAAAAC4CAABkcnMvZTJvRG9jLnhtbFBLAQItABQA&#10;BgAIAAAAIQARcqd+3wAAAAsBAAAPAAAAAAAAAAAAAAAAAHIEAABkcnMvZG93bnJldi54bWxQSwUG&#10;AAAAAAQABADzAAAAfgUAAAAA&#10;" w14:anchorId="0F4B5772">
              <v:textbox inset=",0,,0">
                <w:txbxContent>
                  <w:p w:rsidRPr="00FB5103" w:rsidR="002933EA" w:rsidP="00FB5103" w:rsidRDefault="00FB5103" w14:paraId="171AAEBA" w14:textId="088FA01D">
                    <w:pPr>
                      <w:spacing w:before="0" w:after="0"/>
                      <w:jc w:val="center"/>
                      <w:rPr>
                        <w:rFonts w:ascii="Calibri" w:hAnsi="Calibri" w:cs="Calibri"/>
                        <w:color w:val="000000"/>
                        <w:sz w:val="24"/>
                      </w:rPr>
                    </w:pPr>
                    <w:r w:rsidRPr="00FB5103">
                      <w:rPr>
                        <w:rFonts w:ascii="Calibri" w:hAnsi="Calibri" w:cs="Calibri"/>
                        <w:color w:val="000000"/>
                        <w:sz w:val="24"/>
                      </w:rPr>
                      <w:t>OFFICIAL</w:t>
                    </w:r>
                  </w:p>
                </w:txbxContent>
              </v:textbox>
              <w10:wrap anchorx="page" anchory="page"/>
            </v:shape>
          </w:pict>
        </mc:Fallback>
      </mc:AlternateContent>
    </w:r>
    <w:r w:rsidR="00364C9A">
      <w:rPr>
        <w:noProof/>
      </w:rPr>
      <mc:AlternateContent>
        <mc:Choice Requires="wps">
          <w:drawing>
            <wp:anchor distT="0" distB="0" distL="114300" distR="114300" simplePos="0" relativeHeight="251658250" behindDoc="0" locked="0" layoutInCell="0" allowOverlap="1" wp14:anchorId="4244B73F" wp14:editId="174FA9B6">
              <wp:simplePos x="0" y="0"/>
              <wp:positionH relativeFrom="page">
                <wp:posOffset>0</wp:posOffset>
              </wp:positionH>
              <wp:positionV relativeFrom="page">
                <wp:posOffset>10228580</wp:posOffset>
              </wp:positionV>
              <wp:extent cx="7560945" cy="273050"/>
              <wp:effectExtent l="0" t="0" r="0" b="12700"/>
              <wp:wrapNone/>
              <wp:docPr id="40" name="Text Box 40"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79C8C95B">
            <v:shape id="Text Box 40" style="position:absolute;margin-left:0;margin-top:805.4pt;width:595.35pt;height:21.5pt;z-index:25165825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4680268,&quot;Height&quot;:841.0,&quot;Width&quot;:595.0,&quot;Placement&quot;:&quot;Footer&quot;,&quot;Index&quot;:&quot;FirstPage&quot;,&quot;Section&quot;:1,&quot;Top&quot;:0.0,&quot;Left&quot;:0.0}" o:spid="_x0000_s103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" w14:anchorId="4244B73F">
              <v:textbox inset=",0,,0">
                <w:txbxContent>
                  <w:p w:rsidRPr="00364C9A" w:rsidR="00364C9A" w:rsidP="00364C9A" w:rsidRDefault="00364C9A" w14:paraId="2CCFEE10" w14:textId="77777777">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BA2F3" w14:textId="77777777" w:rsidR="0098029B" w:rsidRPr="0056073C" w:rsidRDefault="0098029B" w:rsidP="005D764F">
      <w:pPr>
        <w:pStyle w:val="FootnoteSeparator"/>
      </w:pPr>
    </w:p>
    <w:p w14:paraId="3EF70BE9" w14:textId="77777777" w:rsidR="0098029B" w:rsidRDefault="0098029B"/>
  </w:footnote>
  <w:footnote w:type="continuationSeparator" w:id="0">
    <w:p w14:paraId="1C154D4C" w14:textId="77777777" w:rsidR="0098029B" w:rsidRPr="00CA30B7" w:rsidRDefault="0098029B" w:rsidP="006D5A90">
      <w:pPr>
        <w:rPr>
          <w:lang w:val="en-US"/>
        </w:rPr>
      </w:pPr>
      <w:r w:rsidRPr="00CA30B7">
        <w:rPr>
          <w:lang w:val="en-US"/>
        </w:rPr>
        <w:t>_______</w:t>
      </w:r>
    </w:p>
    <w:p w14:paraId="78431D58" w14:textId="77777777" w:rsidR="0098029B" w:rsidRDefault="0098029B"/>
  </w:footnote>
  <w:footnote w:type="continuationNotice" w:id="1">
    <w:p w14:paraId="7275A2DE" w14:textId="77777777" w:rsidR="0098029B" w:rsidRDefault="0098029B" w:rsidP="006D5A90"/>
    <w:p w14:paraId="25F60FCB" w14:textId="77777777" w:rsidR="0098029B" w:rsidRDefault="009802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5" behindDoc="0" locked="1" layoutInCell="1" allowOverlap="1" wp14:anchorId="135B37BF" wp14:editId="347C8D44">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1D16158">
            <v:shape id="Freeform: Shape 32" style="position:absolute;margin-left:512.5pt;margin-top:0;width:83.0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7A90C92">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0" layoutInCell="1" allowOverlap="1" wp14:anchorId="31C9241A" wp14:editId="7388C9A4">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C7FCA53">
            <v:shape id="Freeform: Shape 33" style="position:absolute;margin-left:0;margin-top:0;width:595.3pt;height:35.15pt;z-index:25165824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64AA846B">
              <v:path arrowok="t"/>
              <w10:wrap anchorx="page" anchory="page"/>
            </v:shape>
          </w:pict>
        </mc:Fallback>
      </mc:AlternateContent>
    </w:r>
    <w:r w:rsidRPr="00484CC4">
      <w:rPr>
        <w:noProof/>
      </w:rPr>
      <mc:AlternateContent>
        <mc:Choice Requires="wps">
          <w:drawing>
            <wp:anchor distT="0" distB="0" distL="114300" distR="114300" simplePos="0" relativeHeight="251658246" behindDoc="0" locked="1" layoutInCell="1" allowOverlap="1" wp14:anchorId="5B6DB2B4" wp14:editId="29444AF6">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0773098">
            <v:shape id="Freeform: Shape 34" style="position:absolute;margin-left:363.9pt;margin-top:0;width:115.6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8E7A725">
              <v:path arrowok="t"/>
              <w10:wrap anchorx="page" anchory="page"/>
              <w10:anchorlock/>
            </v:shape>
          </w:pict>
        </mc:Fallback>
      </mc:AlternateContent>
    </w:r>
    <w:r w:rsidRPr="00484CC4">
      <w:rPr>
        <w:noProof/>
      </w:rPr>
      <mc:AlternateContent>
        <mc:Choice Requires="wps">
          <w:drawing>
            <wp:anchor distT="0" distB="0" distL="114300" distR="114300" simplePos="0" relativeHeight="251658247" behindDoc="0" locked="1" layoutInCell="1" allowOverlap="1" wp14:anchorId="781ED2EF" wp14:editId="3BFC905E">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CFFD102">
            <v:shape id="Freeform: Shape 37" style="position:absolute;margin-left:463.3pt;margin-top:0;width:66.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89A2E18">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7A9F46C4" wp14:editId="633B272F">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CC43CF1">
            <v:shape id="Freeform: Shape 38" style="position:absolute;margin-left:297.65pt;margin-top:0;width:82.7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D3EF6F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5A9C0902" wp14:editId="6F5B2963">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6454D23">
            <v:shape id="Freeform: Shape 39" style="position:absolute;margin-left:363.8pt;margin-top:0;width:33.1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A9D12AE">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52" behindDoc="0" locked="1" layoutInCell="1" allowOverlap="1" wp14:anchorId="0A9D4128" wp14:editId="1EA19FD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9A79452">
            <v:shape id="Freeform: Shape 2" style="position:absolute;margin-left:512.5pt;margin-top:0;width:83.05pt;height:35.1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B9236F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0" layoutInCell="1" allowOverlap="1" wp14:anchorId="22C787C6" wp14:editId="662E7093">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F408B21">
            <v:shape id="Freeform: Shape 25" style="position:absolute;margin-left:0;margin-top:0;width:595.3pt;height:35.15pt;z-index:25165825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681FCE7">
              <v:path arrowok="t"/>
              <w10:wrap anchorx="page" anchory="page"/>
            </v:shape>
          </w:pict>
        </mc:Fallback>
      </mc:AlternateContent>
    </w:r>
    <w:r w:rsidR="00484CC4" w:rsidRPr="00484CC4">
      <w:rPr>
        <w:noProof/>
      </w:rPr>
      <mc:AlternateContent>
        <mc:Choice Requires="wps">
          <w:drawing>
            <wp:anchor distT="0" distB="0" distL="114300" distR="114300" simplePos="0" relativeHeight="251658253" behindDoc="0" locked="1" layoutInCell="1" allowOverlap="1" wp14:anchorId="1D392390" wp14:editId="397E4FFA">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8FF1CD7">
            <v:shape id="Freeform: Shape 5" style="position:absolute;margin-left:363.9pt;margin-top:0;width:115.65pt;height:35.1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E9399E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4" behindDoc="0" locked="1" layoutInCell="1" allowOverlap="1" wp14:anchorId="4DD05B0B" wp14:editId="3DCF053C">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67578AD">
            <v:shape id="Freeform: Shape 26" style="position:absolute;margin-left:463.3pt;margin-top:0;width:66.05pt;height:35.1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7658CA4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5" behindDoc="0" locked="1" layoutInCell="1" allowOverlap="1" wp14:anchorId="658D6ADF" wp14:editId="4A08995A">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9CCC315">
            <v:shape id="Freeform: Shape 28" style="position:absolute;margin-left:297.65pt;margin-top:0;width:82.75pt;height:35.1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9AF20F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6" behindDoc="0" locked="1" layoutInCell="1" allowOverlap="1" wp14:anchorId="152FEA69" wp14:editId="46EFE145">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211136A">
            <v:shape id="Freeform: Shape 29" style="position:absolute;margin-left:363.8pt;margin-top:0;width:33.15pt;height:35.1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E37CC82">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0A83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E87074"/>
    <w:multiLevelType w:val="hybridMultilevel"/>
    <w:tmpl w:val="F54AB336"/>
    <w:lvl w:ilvl="0" w:tplc="BF6081A6">
      <w:start w:val="1"/>
      <w:numFmt w:val="bullet"/>
      <w:pStyle w:val="Bullet1"/>
      <w:lvlText w:val="●"/>
      <w:lvlJc w:val="left"/>
      <w:pPr>
        <w:tabs>
          <w:tab w:val="num" w:pos="720"/>
        </w:tabs>
        <w:ind w:left="720" w:hanging="360"/>
      </w:pPr>
      <w:rPr>
        <w:rFonts w:ascii="Verdana" w:hAnsi="Verdana" w:hint="default"/>
        <w:b/>
        <w:i w:val="0"/>
        <w:color w:val="0055A4"/>
      </w:rPr>
    </w:lvl>
    <w:lvl w:ilvl="1" w:tplc="69288808">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17D1F5E"/>
    <w:multiLevelType w:val="multilevel"/>
    <w:tmpl w:val="32B8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1EAB408F"/>
    <w:multiLevelType w:val="multilevel"/>
    <w:tmpl w:val="D7F6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A5983"/>
    <w:multiLevelType w:val="multilevel"/>
    <w:tmpl w:val="845C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B24070"/>
    <w:multiLevelType w:val="multilevel"/>
    <w:tmpl w:val="93A8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AAF1AF3"/>
    <w:multiLevelType w:val="multilevel"/>
    <w:tmpl w:val="0AA8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4193590"/>
    <w:multiLevelType w:val="multilevel"/>
    <w:tmpl w:val="283E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244BD3"/>
    <w:multiLevelType w:val="multilevel"/>
    <w:tmpl w:val="6340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2" w15:restartNumberingAfterBreak="0">
    <w:nsid w:val="4AC526B6"/>
    <w:multiLevelType w:val="multilevel"/>
    <w:tmpl w:val="C0F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BDD1D2A"/>
    <w:multiLevelType w:val="multilevel"/>
    <w:tmpl w:val="0814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E44440"/>
    <w:multiLevelType w:val="multilevel"/>
    <w:tmpl w:val="0F40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1E16BD5"/>
    <w:multiLevelType w:val="hybridMultilevel"/>
    <w:tmpl w:val="211C74A6"/>
    <w:lvl w:ilvl="0" w:tplc="62FCC8AC">
      <w:start w:val="1"/>
      <w:numFmt w:val="bullet"/>
      <w:lvlText w:val=""/>
      <w:lvlJc w:val="left"/>
      <w:pPr>
        <w:ind w:left="1060" w:hanging="360"/>
      </w:pPr>
      <w:rPr>
        <w:rFonts w:ascii="Symbol" w:hAnsi="Symbol"/>
      </w:rPr>
    </w:lvl>
    <w:lvl w:ilvl="1" w:tplc="EF68F33A">
      <w:start w:val="1"/>
      <w:numFmt w:val="bullet"/>
      <w:lvlText w:val=""/>
      <w:lvlJc w:val="left"/>
      <w:pPr>
        <w:ind w:left="1060" w:hanging="360"/>
      </w:pPr>
      <w:rPr>
        <w:rFonts w:ascii="Symbol" w:hAnsi="Symbol"/>
      </w:rPr>
    </w:lvl>
    <w:lvl w:ilvl="2" w:tplc="799AA45E">
      <w:start w:val="1"/>
      <w:numFmt w:val="bullet"/>
      <w:lvlText w:val=""/>
      <w:lvlJc w:val="left"/>
      <w:pPr>
        <w:ind w:left="1060" w:hanging="360"/>
      </w:pPr>
      <w:rPr>
        <w:rFonts w:ascii="Symbol" w:hAnsi="Symbol"/>
      </w:rPr>
    </w:lvl>
    <w:lvl w:ilvl="3" w:tplc="5AEC793C">
      <w:start w:val="1"/>
      <w:numFmt w:val="bullet"/>
      <w:lvlText w:val=""/>
      <w:lvlJc w:val="left"/>
      <w:pPr>
        <w:ind w:left="1060" w:hanging="360"/>
      </w:pPr>
      <w:rPr>
        <w:rFonts w:ascii="Symbol" w:hAnsi="Symbol"/>
      </w:rPr>
    </w:lvl>
    <w:lvl w:ilvl="4" w:tplc="62ACE286">
      <w:start w:val="1"/>
      <w:numFmt w:val="bullet"/>
      <w:lvlText w:val=""/>
      <w:lvlJc w:val="left"/>
      <w:pPr>
        <w:ind w:left="1060" w:hanging="360"/>
      </w:pPr>
      <w:rPr>
        <w:rFonts w:ascii="Symbol" w:hAnsi="Symbol"/>
      </w:rPr>
    </w:lvl>
    <w:lvl w:ilvl="5" w:tplc="EE6A08C2">
      <w:start w:val="1"/>
      <w:numFmt w:val="bullet"/>
      <w:lvlText w:val=""/>
      <w:lvlJc w:val="left"/>
      <w:pPr>
        <w:ind w:left="1060" w:hanging="360"/>
      </w:pPr>
      <w:rPr>
        <w:rFonts w:ascii="Symbol" w:hAnsi="Symbol"/>
      </w:rPr>
    </w:lvl>
    <w:lvl w:ilvl="6" w:tplc="4DC602E4">
      <w:start w:val="1"/>
      <w:numFmt w:val="bullet"/>
      <w:lvlText w:val=""/>
      <w:lvlJc w:val="left"/>
      <w:pPr>
        <w:ind w:left="1060" w:hanging="360"/>
      </w:pPr>
      <w:rPr>
        <w:rFonts w:ascii="Symbol" w:hAnsi="Symbol"/>
      </w:rPr>
    </w:lvl>
    <w:lvl w:ilvl="7" w:tplc="4E743ED8">
      <w:start w:val="1"/>
      <w:numFmt w:val="bullet"/>
      <w:lvlText w:val=""/>
      <w:lvlJc w:val="left"/>
      <w:pPr>
        <w:ind w:left="1060" w:hanging="360"/>
      </w:pPr>
      <w:rPr>
        <w:rFonts w:ascii="Symbol" w:hAnsi="Symbol"/>
      </w:rPr>
    </w:lvl>
    <w:lvl w:ilvl="8" w:tplc="496894CE">
      <w:start w:val="1"/>
      <w:numFmt w:val="bullet"/>
      <w:lvlText w:val=""/>
      <w:lvlJc w:val="left"/>
      <w:pPr>
        <w:ind w:left="1060" w:hanging="360"/>
      </w:pPr>
      <w:rPr>
        <w:rFonts w:ascii="Symbol" w:hAnsi="Symbol"/>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3853564"/>
    <w:multiLevelType w:val="multilevel"/>
    <w:tmpl w:val="12CA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4"/>
  </w:num>
  <w:num w:numId="2" w16cid:durableId="170411264">
    <w:abstractNumId w:val="45"/>
  </w:num>
  <w:num w:numId="3" w16cid:durableId="985085104">
    <w:abstractNumId w:val="10"/>
  </w:num>
  <w:num w:numId="4" w16cid:durableId="1872112631">
    <w:abstractNumId w:val="15"/>
  </w:num>
  <w:num w:numId="5" w16cid:durableId="336812815">
    <w:abstractNumId w:val="27"/>
  </w:num>
  <w:num w:numId="6" w16cid:durableId="155153463">
    <w:abstractNumId w:val="1"/>
  </w:num>
  <w:num w:numId="7" w16cid:durableId="1428236886">
    <w:abstractNumId w:val="31"/>
  </w:num>
  <w:num w:numId="8" w16cid:durableId="103154041">
    <w:abstractNumId w:val="36"/>
  </w:num>
  <w:num w:numId="9" w16cid:durableId="1308436166">
    <w:abstractNumId w:val="30"/>
  </w:num>
  <w:num w:numId="10" w16cid:durableId="1335643199">
    <w:abstractNumId w:val="43"/>
  </w:num>
  <w:num w:numId="11" w16cid:durableId="1160577431">
    <w:abstractNumId w:val="34"/>
  </w:num>
  <w:num w:numId="12" w16cid:durableId="1673139647">
    <w:abstractNumId w:val="19"/>
  </w:num>
  <w:num w:numId="13" w16cid:durableId="1742215375">
    <w:abstractNumId w:val="53"/>
  </w:num>
  <w:num w:numId="14" w16cid:durableId="664823544">
    <w:abstractNumId w:val="50"/>
  </w:num>
  <w:num w:numId="15" w16cid:durableId="979774751">
    <w:abstractNumId w:val="16"/>
  </w:num>
  <w:num w:numId="16" w16cid:durableId="1784500428">
    <w:abstractNumId w:val="3"/>
  </w:num>
  <w:num w:numId="17" w16cid:durableId="256063398">
    <w:abstractNumId w:val="12"/>
  </w:num>
  <w:num w:numId="18" w16cid:durableId="1699231879">
    <w:abstractNumId w:val="8"/>
  </w:num>
  <w:num w:numId="19" w16cid:durableId="1082263426">
    <w:abstractNumId w:val="28"/>
  </w:num>
  <w:num w:numId="20" w16cid:durableId="1623338368">
    <w:abstractNumId w:val="29"/>
  </w:num>
  <w:num w:numId="21" w16cid:durableId="268008844">
    <w:abstractNumId w:val="33"/>
  </w:num>
  <w:num w:numId="22" w16cid:durableId="653029339">
    <w:abstractNumId w:val="32"/>
  </w:num>
  <w:num w:numId="23" w16cid:durableId="1402100509">
    <w:abstractNumId w:val="47"/>
  </w:num>
  <w:num w:numId="24" w16cid:durableId="914587573">
    <w:abstractNumId w:val="25"/>
  </w:num>
  <w:num w:numId="25" w16cid:durableId="415976494">
    <w:abstractNumId w:val="13"/>
  </w:num>
  <w:num w:numId="26" w16cid:durableId="2070299813">
    <w:abstractNumId w:val="35"/>
  </w:num>
  <w:num w:numId="27" w16cid:durableId="493644939">
    <w:abstractNumId w:val="0"/>
  </w:num>
  <w:num w:numId="28" w16cid:durableId="673269605">
    <w:abstractNumId w:val="37"/>
  </w:num>
  <w:num w:numId="29" w16cid:durableId="34695364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6DB"/>
    <w:rsid w:val="00000812"/>
    <w:rsid w:val="00000901"/>
    <w:rsid w:val="00001D81"/>
    <w:rsid w:val="00002691"/>
    <w:rsid w:val="00003260"/>
    <w:rsid w:val="000035F6"/>
    <w:rsid w:val="00004327"/>
    <w:rsid w:val="00004810"/>
    <w:rsid w:val="00004A68"/>
    <w:rsid w:val="00004EEE"/>
    <w:rsid w:val="0000552F"/>
    <w:rsid w:val="000057AF"/>
    <w:rsid w:val="000058A9"/>
    <w:rsid w:val="00005CCD"/>
    <w:rsid w:val="00006884"/>
    <w:rsid w:val="000068CA"/>
    <w:rsid w:val="0000736B"/>
    <w:rsid w:val="00007A11"/>
    <w:rsid w:val="000105A9"/>
    <w:rsid w:val="00010783"/>
    <w:rsid w:val="000112BF"/>
    <w:rsid w:val="000118AB"/>
    <w:rsid w:val="00011C29"/>
    <w:rsid w:val="00011F46"/>
    <w:rsid w:val="0001216C"/>
    <w:rsid w:val="000125A5"/>
    <w:rsid w:val="000128AB"/>
    <w:rsid w:val="0001294B"/>
    <w:rsid w:val="00012BCD"/>
    <w:rsid w:val="00012D6E"/>
    <w:rsid w:val="00012FAF"/>
    <w:rsid w:val="0001307F"/>
    <w:rsid w:val="000133B3"/>
    <w:rsid w:val="000139F9"/>
    <w:rsid w:val="00013C91"/>
    <w:rsid w:val="00014736"/>
    <w:rsid w:val="000147D8"/>
    <w:rsid w:val="00014AD2"/>
    <w:rsid w:val="000152AC"/>
    <w:rsid w:val="00015655"/>
    <w:rsid w:val="000160DB"/>
    <w:rsid w:val="0001645A"/>
    <w:rsid w:val="000165F8"/>
    <w:rsid w:val="00016927"/>
    <w:rsid w:val="00016AED"/>
    <w:rsid w:val="00016F11"/>
    <w:rsid w:val="000179A8"/>
    <w:rsid w:val="00017A37"/>
    <w:rsid w:val="00017E78"/>
    <w:rsid w:val="000200A9"/>
    <w:rsid w:val="00020166"/>
    <w:rsid w:val="0002020D"/>
    <w:rsid w:val="00020425"/>
    <w:rsid w:val="0002048A"/>
    <w:rsid w:val="00020A83"/>
    <w:rsid w:val="00020D21"/>
    <w:rsid w:val="0002131E"/>
    <w:rsid w:val="000215B0"/>
    <w:rsid w:val="00021D8C"/>
    <w:rsid w:val="0002268C"/>
    <w:rsid w:val="000226D0"/>
    <w:rsid w:val="00022FC9"/>
    <w:rsid w:val="000230CA"/>
    <w:rsid w:val="0002313E"/>
    <w:rsid w:val="000231C8"/>
    <w:rsid w:val="000234AD"/>
    <w:rsid w:val="00023619"/>
    <w:rsid w:val="00024DAF"/>
    <w:rsid w:val="00024DE5"/>
    <w:rsid w:val="00024F9A"/>
    <w:rsid w:val="0002586C"/>
    <w:rsid w:val="000265EA"/>
    <w:rsid w:val="00026DA1"/>
    <w:rsid w:val="00026DC2"/>
    <w:rsid w:val="00026E67"/>
    <w:rsid w:val="00026F6C"/>
    <w:rsid w:val="000273C5"/>
    <w:rsid w:val="00030105"/>
    <w:rsid w:val="000303E9"/>
    <w:rsid w:val="000305E7"/>
    <w:rsid w:val="00030A38"/>
    <w:rsid w:val="0003160B"/>
    <w:rsid w:val="000316E4"/>
    <w:rsid w:val="0003300C"/>
    <w:rsid w:val="000332EC"/>
    <w:rsid w:val="000337A3"/>
    <w:rsid w:val="000338A6"/>
    <w:rsid w:val="000343D3"/>
    <w:rsid w:val="000346D1"/>
    <w:rsid w:val="00034E7A"/>
    <w:rsid w:val="0003565D"/>
    <w:rsid w:val="000356A7"/>
    <w:rsid w:val="00036044"/>
    <w:rsid w:val="00036064"/>
    <w:rsid w:val="000360F2"/>
    <w:rsid w:val="00036D45"/>
    <w:rsid w:val="0003726A"/>
    <w:rsid w:val="00037321"/>
    <w:rsid w:val="000374E9"/>
    <w:rsid w:val="00037830"/>
    <w:rsid w:val="00037D60"/>
    <w:rsid w:val="00037F96"/>
    <w:rsid w:val="000408B7"/>
    <w:rsid w:val="00040E63"/>
    <w:rsid w:val="00040EB4"/>
    <w:rsid w:val="000411A2"/>
    <w:rsid w:val="0004156A"/>
    <w:rsid w:val="00041613"/>
    <w:rsid w:val="00041B06"/>
    <w:rsid w:val="00042903"/>
    <w:rsid w:val="0004375C"/>
    <w:rsid w:val="00043F27"/>
    <w:rsid w:val="00043FEB"/>
    <w:rsid w:val="00044607"/>
    <w:rsid w:val="0004499E"/>
    <w:rsid w:val="00044A5B"/>
    <w:rsid w:val="000457B9"/>
    <w:rsid w:val="0004603D"/>
    <w:rsid w:val="0004675A"/>
    <w:rsid w:val="00046F44"/>
    <w:rsid w:val="000473F4"/>
    <w:rsid w:val="00050713"/>
    <w:rsid w:val="00050F0B"/>
    <w:rsid w:val="00051BFC"/>
    <w:rsid w:val="00051D5C"/>
    <w:rsid w:val="00052454"/>
    <w:rsid w:val="0005252A"/>
    <w:rsid w:val="000528CB"/>
    <w:rsid w:val="000531C8"/>
    <w:rsid w:val="00053587"/>
    <w:rsid w:val="00053C58"/>
    <w:rsid w:val="00053CC3"/>
    <w:rsid w:val="00054A64"/>
    <w:rsid w:val="0005566D"/>
    <w:rsid w:val="0005578D"/>
    <w:rsid w:val="00055A62"/>
    <w:rsid w:val="00055B59"/>
    <w:rsid w:val="00055D5F"/>
    <w:rsid w:val="00056024"/>
    <w:rsid w:val="000560FC"/>
    <w:rsid w:val="000574CC"/>
    <w:rsid w:val="000574DD"/>
    <w:rsid w:val="00057704"/>
    <w:rsid w:val="00057EB4"/>
    <w:rsid w:val="00057F65"/>
    <w:rsid w:val="0006028B"/>
    <w:rsid w:val="00060B9F"/>
    <w:rsid w:val="000610DD"/>
    <w:rsid w:val="0006141F"/>
    <w:rsid w:val="0006316A"/>
    <w:rsid w:val="000634B5"/>
    <w:rsid w:val="000636FD"/>
    <w:rsid w:val="00063A7B"/>
    <w:rsid w:val="00064148"/>
    <w:rsid w:val="000645D3"/>
    <w:rsid w:val="000646D7"/>
    <w:rsid w:val="00064813"/>
    <w:rsid w:val="000657BB"/>
    <w:rsid w:val="00066309"/>
    <w:rsid w:val="0006651D"/>
    <w:rsid w:val="000667BA"/>
    <w:rsid w:val="00066A4B"/>
    <w:rsid w:val="00066A93"/>
    <w:rsid w:val="00066BD0"/>
    <w:rsid w:val="00066D49"/>
    <w:rsid w:val="0006707D"/>
    <w:rsid w:val="000672C6"/>
    <w:rsid w:val="00067A55"/>
    <w:rsid w:val="00067B0C"/>
    <w:rsid w:val="00067EEC"/>
    <w:rsid w:val="00070004"/>
    <w:rsid w:val="00070773"/>
    <w:rsid w:val="0007095A"/>
    <w:rsid w:val="00070B05"/>
    <w:rsid w:val="00071325"/>
    <w:rsid w:val="000715C7"/>
    <w:rsid w:val="0007166A"/>
    <w:rsid w:val="000716A5"/>
    <w:rsid w:val="00071FC0"/>
    <w:rsid w:val="00072080"/>
    <w:rsid w:val="000720EB"/>
    <w:rsid w:val="00072206"/>
    <w:rsid w:val="0007232D"/>
    <w:rsid w:val="0007247D"/>
    <w:rsid w:val="00072D5F"/>
    <w:rsid w:val="00072E7B"/>
    <w:rsid w:val="00073EF4"/>
    <w:rsid w:val="00073FC4"/>
    <w:rsid w:val="00074537"/>
    <w:rsid w:val="00074EF6"/>
    <w:rsid w:val="000751D5"/>
    <w:rsid w:val="00075748"/>
    <w:rsid w:val="000759A7"/>
    <w:rsid w:val="00075B1E"/>
    <w:rsid w:val="00075E0B"/>
    <w:rsid w:val="000764DD"/>
    <w:rsid w:val="00076662"/>
    <w:rsid w:val="000768F7"/>
    <w:rsid w:val="00076B5B"/>
    <w:rsid w:val="00076C8C"/>
    <w:rsid w:val="00076CEC"/>
    <w:rsid w:val="000770EF"/>
    <w:rsid w:val="00077BDB"/>
    <w:rsid w:val="00077D57"/>
    <w:rsid w:val="00080082"/>
    <w:rsid w:val="000809F5"/>
    <w:rsid w:val="00080B70"/>
    <w:rsid w:val="00080D10"/>
    <w:rsid w:val="0008257E"/>
    <w:rsid w:val="00082701"/>
    <w:rsid w:val="000828F3"/>
    <w:rsid w:val="00082C4A"/>
    <w:rsid w:val="00082CAC"/>
    <w:rsid w:val="00082EEC"/>
    <w:rsid w:val="00082F2B"/>
    <w:rsid w:val="00083241"/>
    <w:rsid w:val="000833E8"/>
    <w:rsid w:val="00083696"/>
    <w:rsid w:val="000838F2"/>
    <w:rsid w:val="00083B93"/>
    <w:rsid w:val="00083C1F"/>
    <w:rsid w:val="00084244"/>
    <w:rsid w:val="0008438B"/>
    <w:rsid w:val="000843B4"/>
    <w:rsid w:val="00084998"/>
    <w:rsid w:val="00084E5E"/>
    <w:rsid w:val="000851CD"/>
    <w:rsid w:val="00085767"/>
    <w:rsid w:val="00085B6D"/>
    <w:rsid w:val="00086400"/>
    <w:rsid w:val="0008678B"/>
    <w:rsid w:val="00086A0F"/>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7C8"/>
    <w:rsid w:val="00095B03"/>
    <w:rsid w:val="00095BF8"/>
    <w:rsid w:val="00095E93"/>
    <w:rsid w:val="0009618E"/>
    <w:rsid w:val="0009636C"/>
    <w:rsid w:val="00097178"/>
    <w:rsid w:val="000971A5"/>
    <w:rsid w:val="000A0157"/>
    <w:rsid w:val="000A01E2"/>
    <w:rsid w:val="000A043A"/>
    <w:rsid w:val="000A059B"/>
    <w:rsid w:val="000A06F1"/>
    <w:rsid w:val="000A0740"/>
    <w:rsid w:val="000A0772"/>
    <w:rsid w:val="000A07D4"/>
    <w:rsid w:val="000A0853"/>
    <w:rsid w:val="000A0D39"/>
    <w:rsid w:val="000A0ECF"/>
    <w:rsid w:val="000A10AE"/>
    <w:rsid w:val="000A12DB"/>
    <w:rsid w:val="000A13C1"/>
    <w:rsid w:val="000A1A10"/>
    <w:rsid w:val="000A25A3"/>
    <w:rsid w:val="000A2A5F"/>
    <w:rsid w:val="000A3203"/>
    <w:rsid w:val="000A3E5B"/>
    <w:rsid w:val="000A43C4"/>
    <w:rsid w:val="000A4DD8"/>
    <w:rsid w:val="000A513C"/>
    <w:rsid w:val="000A514C"/>
    <w:rsid w:val="000A5285"/>
    <w:rsid w:val="000A55E9"/>
    <w:rsid w:val="000A56AA"/>
    <w:rsid w:val="000A6056"/>
    <w:rsid w:val="000A64D2"/>
    <w:rsid w:val="000A64DF"/>
    <w:rsid w:val="000A65C4"/>
    <w:rsid w:val="000A66EB"/>
    <w:rsid w:val="000A6AD7"/>
    <w:rsid w:val="000B010B"/>
    <w:rsid w:val="000B02C8"/>
    <w:rsid w:val="000B07C0"/>
    <w:rsid w:val="000B1051"/>
    <w:rsid w:val="000B11EE"/>
    <w:rsid w:val="000B15C0"/>
    <w:rsid w:val="000B1783"/>
    <w:rsid w:val="000B2770"/>
    <w:rsid w:val="000B36D8"/>
    <w:rsid w:val="000B3842"/>
    <w:rsid w:val="000B389F"/>
    <w:rsid w:val="000B3AE6"/>
    <w:rsid w:val="000B497E"/>
    <w:rsid w:val="000B51BB"/>
    <w:rsid w:val="000B5385"/>
    <w:rsid w:val="000B59CB"/>
    <w:rsid w:val="000B5AC1"/>
    <w:rsid w:val="000B5B6D"/>
    <w:rsid w:val="000B6238"/>
    <w:rsid w:val="000B6301"/>
    <w:rsid w:val="000B65EE"/>
    <w:rsid w:val="000B6613"/>
    <w:rsid w:val="000B6910"/>
    <w:rsid w:val="000B6A5F"/>
    <w:rsid w:val="000B6E1A"/>
    <w:rsid w:val="000B739A"/>
    <w:rsid w:val="000B74D9"/>
    <w:rsid w:val="000C02EC"/>
    <w:rsid w:val="000C036C"/>
    <w:rsid w:val="000C043D"/>
    <w:rsid w:val="000C1542"/>
    <w:rsid w:val="000C1739"/>
    <w:rsid w:val="000C17CD"/>
    <w:rsid w:val="000C20E0"/>
    <w:rsid w:val="000C254D"/>
    <w:rsid w:val="000C269E"/>
    <w:rsid w:val="000C2D7C"/>
    <w:rsid w:val="000C3365"/>
    <w:rsid w:val="000C3390"/>
    <w:rsid w:val="000C3827"/>
    <w:rsid w:val="000C389C"/>
    <w:rsid w:val="000C399D"/>
    <w:rsid w:val="000C3BCA"/>
    <w:rsid w:val="000C4032"/>
    <w:rsid w:val="000C4237"/>
    <w:rsid w:val="000C440C"/>
    <w:rsid w:val="000C4598"/>
    <w:rsid w:val="000C46FD"/>
    <w:rsid w:val="000C4A68"/>
    <w:rsid w:val="000C4AFB"/>
    <w:rsid w:val="000C5626"/>
    <w:rsid w:val="000C5B96"/>
    <w:rsid w:val="000C5C01"/>
    <w:rsid w:val="000C620E"/>
    <w:rsid w:val="000C782D"/>
    <w:rsid w:val="000C7BB4"/>
    <w:rsid w:val="000D001F"/>
    <w:rsid w:val="000D01DB"/>
    <w:rsid w:val="000D02C6"/>
    <w:rsid w:val="000D038D"/>
    <w:rsid w:val="000D0471"/>
    <w:rsid w:val="000D04B1"/>
    <w:rsid w:val="000D04F8"/>
    <w:rsid w:val="000D057E"/>
    <w:rsid w:val="000D081F"/>
    <w:rsid w:val="000D0DDA"/>
    <w:rsid w:val="000D0FA2"/>
    <w:rsid w:val="000D1999"/>
    <w:rsid w:val="000D1C49"/>
    <w:rsid w:val="000D1CCC"/>
    <w:rsid w:val="000D1DA0"/>
    <w:rsid w:val="000D1FD5"/>
    <w:rsid w:val="000D2B3D"/>
    <w:rsid w:val="000D319F"/>
    <w:rsid w:val="000D36F9"/>
    <w:rsid w:val="000D3881"/>
    <w:rsid w:val="000D3CAE"/>
    <w:rsid w:val="000D42B9"/>
    <w:rsid w:val="000D487A"/>
    <w:rsid w:val="000D4AC1"/>
    <w:rsid w:val="000D5000"/>
    <w:rsid w:val="000D5967"/>
    <w:rsid w:val="000D5CE1"/>
    <w:rsid w:val="000D6417"/>
    <w:rsid w:val="000D6457"/>
    <w:rsid w:val="000D6482"/>
    <w:rsid w:val="000D66AF"/>
    <w:rsid w:val="000D7227"/>
    <w:rsid w:val="000D73BF"/>
    <w:rsid w:val="000D73C9"/>
    <w:rsid w:val="000D7514"/>
    <w:rsid w:val="000D752F"/>
    <w:rsid w:val="000D7AF3"/>
    <w:rsid w:val="000D7F5B"/>
    <w:rsid w:val="000E0068"/>
    <w:rsid w:val="000E1777"/>
    <w:rsid w:val="000E1E9D"/>
    <w:rsid w:val="000E20D8"/>
    <w:rsid w:val="000E2BFA"/>
    <w:rsid w:val="000E2E35"/>
    <w:rsid w:val="000E2F22"/>
    <w:rsid w:val="000E2F7C"/>
    <w:rsid w:val="000E3433"/>
    <w:rsid w:val="000E35EE"/>
    <w:rsid w:val="000E38AA"/>
    <w:rsid w:val="000E3A11"/>
    <w:rsid w:val="000E3C36"/>
    <w:rsid w:val="000E4946"/>
    <w:rsid w:val="000E4D36"/>
    <w:rsid w:val="000E5431"/>
    <w:rsid w:val="000E57A7"/>
    <w:rsid w:val="000E60F1"/>
    <w:rsid w:val="000E6715"/>
    <w:rsid w:val="000E6D73"/>
    <w:rsid w:val="000E70E4"/>
    <w:rsid w:val="000E7420"/>
    <w:rsid w:val="000E79F7"/>
    <w:rsid w:val="000E7E4A"/>
    <w:rsid w:val="000E7F29"/>
    <w:rsid w:val="000F0977"/>
    <w:rsid w:val="000F0AB0"/>
    <w:rsid w:val="000F1017"/>
    <w:rsid w:val="000F139D"/>
    <w:rsid w:val="000F15BB"/>
    <w:rsid w:val="000F1954"/>
    <w:rsid w:val="000F1B2C"/>
    <w:rsid w:val="000F1E52"/>
    <w:rsid w:val="000F261C"/>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2B3"/>
    <w:rsid w:val="000F639E"/>
    <w:rsid w:val="000F661E"/>
    <w:rsid w:val="000F66F3"/>
    <w:rsid w:val="000F696C"/>
    <w:rsid w:val="000F72AB"/>
    <w:rsid w:val="000F7466"/>
    <w:rsid w:val="000F7BB5"/>
    <w:rsid w:val="000F7C2D"/>
    <w:rsid w:val="0010018C"/>
    <w:rsid w:val="0010053A"/>
    <w:rsid w:val="00100E3D"/>
    <w:rsid w:val="00101154"/>
    <w:rsid w:val="00101215"/>
    <w:rsid w:val="00101A91"/>
    <w:rsid w:val="00101FF8"/>
    <w:rsid w:val="001023F4"/>
    <w:rsid w:val="00102D94"/>
    <w:rsid w:val="00102E6D"/>
    <w:rsid w:val="0010369F"/>
    <w:rsid w:val="00103C12"/>
    <w:rsid w:val="001042E1"/>
    <w:rsid w:val="0010455D"/>
    <w:rsid w:val="00104C22"/>
    <w:rsid w:val="0010532E"/>
    <w:rsid w:val="00105C15"/>
    <w:rsid w:val="00105FBE"/>
    <w:rsid w:val="001064CC"/>
    <w:rsid w:val="001065AE"/>
    <w:rsid w:val="00106883"/>
    <w:rsid w:val="00106BF0"/>
    <w:rsid w:val="00107380"/>
    <w:rsid w:val="00107A2D"/>
    <w:rsid w:val="00107AAB"/>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487"/>
    <w:rsid w:val="001156B1"/>
    <w:rsid w:val="0011585A"/>
    <w:rsid w:val="00116264"/>
    <w:rsid w:val="00116413"/>
    <w:rsid w:val="00116615"/>
    <w:rsid w:val="001167C6"/>
    <w:rsid w:val="001169AD"/>
    <w:rsid w:val="001176AC"/>
    <w:rsid w:val="00117809"/>
    <w:rsid w:val="00120092"/>
    <w:rsid w:val="0012041B"/>
    <w:rsid w:val="00120BEA"/>
    <w:rsid w:val="00120D59"/>
    <w:rsid w:val="001218C4"/>
    <w:rsid w:val="0012246B"/>
    <w:rsid w:val="001228AC"/>
    <w:rsid w:val="00122F62"/>
    <w:rsid w:val="001230A0"/>
    <w:rsid w:val="00123111"/>
    <w:rsid w:val="00123633"/>
    <w:rsid w:val="00124188"/>
    <w:rsid w:val="001242E9"/>
    <w:rsid w:val="001244D8"/>
    <w:rsid w:val="00124782"/>
    <w:rsid w:val="0012486F"/>
    <w:rsid w:val="00124BC5"/>
    <w:rsid w:val="0012511D"/>
    <w:rsid w:val="001252B3"/>
    <w:rsid w:val="00125676"/>
    <w:rsid w:val="0012618C"/>
    <w:rsid w:val="0012652C"/>
    <w:rsid w:val="001267C9"/>
    <w:rsid w:val="001268C6"/>
    <w:rsid w:val="00126943"/>
    <w:rsid w:val="00127337"/>
    <w:rsid w:val="001274AA"/>
    <w:rsid w:val="001278BC"/>
    <w:rsid w:val="001301E1"/>
    <w:rsid w:val="001302AB"/>
    <w:rsid w:val="001302E8"/>
    <w:rsid w:val="0013044E"/>
    <w:rsid w:val="00130471"/>
    <w:rsid w:val="00130735"/>
    <w:rsid w:val="00130B14"/>
    <w:rsid w:val="00130F1C"/>
    <w:rsid w:val="0013134A"/>
    <w:rsid w:val="001320DB"/>
    <w:rsid w:val="00132534"/>
    <w:rsid w:val="00132ECF"/>
    <w:rsid w:val="00133CEB"/>
    <w:rsid w:val="00133DA0"/>
    <w:rsid w:val="00133DA1"/>
    <w:rsid w:val="00133EF1"/>
    <w:rsid w:val="00133FBF"/>
    <w:rsid w:val="00134222"/>
    <w:rsid w:val="00134985"/>
    <w:rsid w:val="00135685"/>
    <w:rsid w:val="001359FC"/>
    <w:rsid w:val="00135A21"/>
    <w:rsid w:val="00135F45"/>
    <w:rsid w:val="0013609B"/>
    <w:rsid w:val="001369F7"/>
    <w:rsid w:val="00136DBE"/>
    <w:rsid w:val="00137526"/>
    <w:rsid w:val="001378AA"/>
    <w:rsid w:val="00137A24"/>
    <w:rsid w:val="00137E68"/>
    <w:rsid w:val="00140321"/>
    <w:rsid w:val="001406CA"/>
    <w:rsid w:val="001417FF"/>
    <w:rsid w:val="00141FDF"/>
    <w:rsid w:val="00142430"/>
    <w:rsid w:val="00142793"/>
    <w:rsid w:val="00142974"/>
    <w:rsid w:val="0014321D"/>
    <w:rsid w:val="00143CE6"/>
    <w:rsid w:val="0014423E"/>
    <w:rsid w:val="00144787"/>
    <w:rsid w:val="001454BD"/>
    <w:rsid w:val="00145F74"/>
    <w:rsid w:val="0014604E"/>
    <w:rsid w:val="00146947"/>
    <w:rsid w:val="00147141"/>
    <w:rsid w:val="0014722D"/>
    <w:rsid w:val="00147B60"/>
    <w:rsid w:val="00150746"/>
    <w:rsid w:val="00151331"/>
    <w:rsid w:val="00151BF0"/>
    <w:rsid w:val="00152806"/>
    <w:rsid w:val="00152DC6"/>
    <w:rsid w:val="00152E41"/>
    <w:rsid w:val="001536B2"/>
    <w:rsid w:val="001538EE"/>
    <w:rsid w:val="0015405B"/>
    <w:rsid w:val="00154099"/>
    <w:rsid w:val="001542E0"/>
    <w:rsid w:val="00154739"/>
    <w:rsid w:val="00155192"/>
    <w:rsid w:val="001552DC"/>
    <w:rsid w:val="00155B41"/>
    <w:rsid w:val="00155B79"/>
    <w:rsid w:val="00155EA4"/>
    <w:rsid w:val="00156344"/>
    <w:rsid w:val="00156406"/>
    <w:rsid w:val="001565D2"/>
    <w:rsid w:val="0015669A"/>
    <w:rsid w:val="00156BC1"/>
    <w:rsid w:val="001571C1"/>
    <w:rsid w:val="0015720B"/>
    <w:rsid w:val="001573C7"/>
    <w:rsid w:val="001574B6"/>
    <w:rsid w:val="00157F04"/>
    <w:rsid w:val="001603CC"/>
    <w:rsid w:val="001605D3"/>
    <w:rsid w:val="00160C09"/>
    <w:rsid w:val="00160D94"/>
    <w:rsid w:val="00160EA5"/>
    <w:rsid w:val="00161183"/>
    <w:rsid w:val="00161450"/>
    <w:rsid w:val="00161A18"/>
    <w:rsid w:val="00161DFE"/>
    <w:rsid w:val="00161F25"/>
    <w:rsid w:val="00162508"/>
    <w:rsid w:val="0016271B"/>
    <w:rsid w:val="00162EBC"/>
    <w:rsid w:val="0016336A"/>
    <w:rsid w:val="00163A5B"/>
    <w:rsid w:val="00163A88"/>
    <w:rsid w:val="00164012"/>
    <w:rsid w:val="001640D2"/>
    <w:rsid w:val="001644C7"/>
    <w:rsid w:val="00164716"/>
    <w:rsid w:val="00164890"/>
    <w:rsid w:val="00164A05"/>
    <w:rsid w:val="001651B6"/>
    <w:rsid w:val="00165E48"/>
    <w:rsid w:val="00165E60"/>
    <w:rsid w:val="00166097"/>
    <w:rsid w:val="00166DAD"/>
    <w:rsid w:val="00166E6D"/>
    <w:rsid w:val="00166FB5"/>
    <w:rsid w:val="00167022"/>
    <w:rsid w:val="0016718E"/>
    <w:rsid w:val="0017060B"/>
    <w:rsid w:val="00170701"/>
    <w:rsid w:val="001712C7"/>
    <w:rsid w:val="00171B71"/>
    <w:rsid w:val="00171C7C"/>
    <w:rsid w:val="00172637"/>
    <w:rsid w:val="001726D4"/>
    <w:rsid w:val="001728B5"/>
    <w:rsid w:val="00172E51"/>
    <w:rsid w:val="0017336D"/>
    <w:rsid w:val="001737F1"/>
    <w:rsid w:val="00173F1A"/>
    <w:rsid w:val="00174052"/>
    <w:rsid w:val="001745CE"/>
    <w:rsid w:val="00174E84"/>
    <w:rsid w:val="001750A0"/>
    <w:rsid w:val="00175635"/>
    <w:rsid w:val="00175DCC"/>
    <w:rsid w:val="001762F3"/>
    <w:rsid w:val="001766D2"/>
    <w:rsid w:val="001768FA"/>
    <w:rsid w:val="001769A8"/>
    <w:rsid w:val="00176DE5"/>
    <w:rsid w:val="00177179"/>
    <w:rsid w:val="0017749D"/>
    <w:rsid w:val="001778A7"/>
    <w:rsid w:val="00177F02"/>
    <w:rsid w:val="001806B5"/>
    <w:rsid w:val="001806EE"/>
    <w:rsid w:val="00180E8D"/>
    <w:rsid w:val="00180FF8"/>
    <w:rsid w:val="0018121D"/>
    <w:rsid w:val="001813B0"/>
    <w:rsid w:val="001818D8"/>
    <w:rsid w:val="0018239D"/>
    <w:rsid w:val="0018271E"/>
    <w:rsid w:val="001827CC"/>
    <w:rsid w:val="00183096"/>
    <w:rsid w:val="001835D2"/>
    <w:rsid w:val="00183D4D"/>
    <w:rsid w:val="0018426D"/>
    <w:rsid w:val="00184490"/>
    <w:rsid w:val="001844C6"/>
    <w:rsid w:val="001845EF"/>
    <w:rsid w:val="00184895"/>
    <w:rsid w:val="00184B03"/>
    <w:rsid w:val="00185BF1"/>
    <w:rsid w:val="00186186"/>
    <w:rsid w:val="0018625D"/>
    <w:rsid w:val="00186A77"/>
    <w:rsid w:val="001874D7"/>
    <w:rsid w:val="00187B9E"/>
    <w:rsid w:val="00187E51"/>
    <w:rsid w:val="001900C7"/>
    <w:rsid w:val="001903F5"/>
    <w:rsid w:val="001904A8"/>
    <w:rsid w:val="001910A2"/>
    <w:rsid w:val="00191188"/>
    <w:rsid w:val="001911BB"/>
    <w:rsid w:val="00191308"/>
    <w:rsid w:val="00191D42"/>
    <w:rsid w:val="00192DC6"/>
    <w:rsid w:val="00192F5C"/>
    <w:rsid w:val="00193385"/>
    <w:rsid w:val="00193C8F"/>
    <w:rsid w:val="00194013"/>
    <w:rsid w:val="00194030"/>
    <w:rsid w:val="001942E7"/>
    <w:rsid w:val="001945C8"/>
    <w:rsid w:val="00194A76"/>
    <w:rsid w:val="00194AAE"/>
    <w:rsid w:val="00194B60"/>
    <w:rsid w:val="00195D19"/>
    <w:rsid w:val="00195DF5"/>
    <w:rsid w:val="00196254"/>
    <w:rsid w:val="001966B3"/>
    <w:rsid w:val="00196A24"/>
    <w:rsid w:val="00196E13"/>
    <w:rsid w:val="0019756C"/>
    <w:rsid w:val="00197D54"/>
    <w:rsid w:val="001A0FC3"/>
    <w:rsid w:val="001A1C27"/>
    <w:rsid w:val="001A1E8A"/>
    <w:rsid w:val="001A2261"/>
    <w:rsid w:val="001A26B9"/>
    <w:rsid w:val="001A2B59"/>
    <w:rsid w:val="001A3352"/>
    <w:rsid w:val="001A3695"/>
    <w:rsid w:val="001A4052"/>
    <w:rsid w:val="001A44AA"/>
    <w:rsid w:val="001A4A74"/>
    <w:rsid w:val="001A4BC9"/>
    <w:rsid w:val="001A59BB"/>
    <w:rsid w:val="001A5A0F"/>
    <w:rsid w:val="001A5B24"/>
    <w:rsid w:val="001A5B3F"/>
    <w:rsid w:val="001A5C62"/>
    <w:rsid w:val="001A6091"/>
    <w:rsid w:val="001A63B0"/>
    <w:rsid w:val="001A6B09"/>
    <w:rsid w:val="001A7C6D"/>
    <w:rsid w:val="001B017B"/>
    <w:rsid w:val="001B08FF"/>
    <w:rsid w:val="001B09C6"/>
    <w:rsid w:val="001B0C78"/>
    <w:rsid w:val="001B10D6"/>
    <w:rsid w:val="001B1992"/>
    <w:rsid w:val="001B1B2B"/>
    <w:rsid w:val="001B1CD9"/>
    <w:rsid w:val="001B204A"/>
    <w:rsid w:val="001B2370"/>
    <w:rsid w:val="001B2A21"/>
    <w:rsid w:val="001B2AD7"/>
    <w:rsid w:val="001B2D49"/>
    <w:rsid w:val="001B2ED0"/>
    <w:rsid w:val="001B3012"/>
    <w:rsid w:val="001B32D1"/>
    <w:rsid w:val="001B330C"/>
    <w:rsid w:val="001B332D"/>
    <w:rsid w:val="001B387D"/>
    <w:rsid w:val="001B39DE"/>
    <w:rsid w:val="001B45A7"/>
    <w:rsid w:val="001B57E8"/>
    <w:rsid w:val="001B5918"/>
    <w:rsid w:val="001B5DF6"/>
    <w:rsid w:val="001B65B5"/>
    <w:rsid w:val="001B65FB"/>
    <w:rsid w:val="001B6D41"/>
    <w:rsid w:val="001B6E7E"/>
    <w:rsid w:val="001B6FB0"/>
    <w:rsid w:val="001B7C04"/>
    <w:rsid w:val="001B7E65"/>
    <w:rsid w:val="001C045F"/>
    <w:rsid w:val="001C047F"/>
    <w:rsid w:val="001C128B"/>
    <w:rsid w:val="001C145F"/>
    <w:rsid w:val="001C158E"/>
    <w:rsid w:val="001C1740"/>
    <w:rsid w:val="001C2103"/>
    <w:rsid w:val="001C2198"/>
    <w:rsid w:val="001C2400"/>
    <w:rsid w:val="001C2489"/>
    <w:rsid w:val="001C2510"/>
    <w:rsid w:val="001C2788"/>
    <w:rsid w:val="001C286B"/>
    <w:rsid w:val="001C2CCA"/>
    <w:rsid w:val="001C31C0"/>
    <w:rsid w:val="001C35C1"/>
    <w:rsid w:val="001C362D"/>
    <w:rsid w:val="001C3788"/>
    <w:rsid w:val="001C40E3"/>
    <w:rsid w:val="001C4657"/>
    <w:rsid w:val="001C4CB0"/>
    <w:rsid w:val="001C4F8E"/>
    <w:rsid w:val="001C5162"/>
    <w:rsid w:val="001C5290"/>
    <w:rsid w:val="001C5DCD"/>
    <w:rsid w:val="001C5E6E"/>
    <w:rsid w:val="001C6682"/>
    <w:rsid w:val="001C6D70"/>
    <w:rsid w:val="001C71FB"/>
    <w:rsid w:val="001C72A9"/>
    <w:rsid w:val="001C73A0"/>
    <w:rsid w:val="001C78A3"/>
    <w:rsid w:val="001D064C"/>
    <w:rsid w:val="001D0889"/>
    <w:rsid w:val="001D0EA3"/>
    <w:rsid w:val="001D11E7"/>
    <w:rsid w:val="001D134B"/>
    <w:rsid w:val="001D15F7"/>
    <w:rsid w:val="001D223D"/>
    <w:rsid w:val="001D2D53"/>
    <w:rsid w:val="001D34EA"/>
    <w:rsid w:val="001D35D8"/>
    <w:rsid w:val="001D39F8"/>
    <w:rsid w:val="001D3B02"/>
    <w:rsid w:val="001D4320"/>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0B49"/>
    <w:rsid w:val="001E0C14"/>
    <w:rsid w:val="001E174B"/>
    <w:rsid w:val="001E1D0E"/>
    <w:rsid w:val="001E1D6F"/>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5FBF"/>
    <w:rsid w:val="001E6421"/>
    <w:rsid w:val="001E6674"/>
    <w:rsid w:val="001E67C2"/>
    <w:rsid w:val="001E70EA"/>
    <w:rsid w:val="001E7BB3"/>
    <w:rsid w:val="001E7FE0"/>
    <w:rsid w:val="001F0748"/>
    <w:rsid w:val="001F0A72"/>
    <w:rsid w:val="001F2105"/>
    <w:rsid w:val="001F2252"/>
    <w:rsid w:val="001F2907"/>
    <w:rsid w:val="001F2C32"/>
    <w:rsid w:val="001F302E"/>
    <w:rsid w:val="001F34D5"/>
    <w:rsid w:val="001F3545"/>
    <w:rsid w:val="001F35A0"/>
    <w:rsid w:val="001F3940"/>
    <w:rsid w:val="001F3C3C"/>
    <w:rsid w:val="001F44D3"/>
    <w:rsid w:val="001F4765"/>
    <w:rsid w:val="001F4EE3"/>
    <w:rsid w:val="001F4EF4"/>
    <w:rsid w:val="001F5040"/>
    <w:rsid w:val="001F5BF9"/>
    <w:rsid w:val="001F618A"/>
    <w:rsid w:val="001F61BB"/>
    <w:rsid w:val="001F6460"/>
    <w:rsid w:val="001F6738"/>
    <w:rsid w:val="001F6826"/>
    <w:rsid w:val="001F6E03"/>
    <w:rsid w:val="001F7585"/>
    <w:rsid w:val="001F75D2"/>
    <w:rsid w:val="001F75DA"/>
    <w:rsid w:val="001F76B2"/>
    <w:rsid w:val="001F7848"/>
    <w:rsid w:val="001F797E"/>
    <w:rsid w:val="001F79DC"/>
    <w:rsid w:val="001F7BC3"/>
    <w:rsid w:val="00201CDB"/>
    <w:rsid w:val="00201EEB"/>
    <w:rsid w:val="002024FF"/>
    <w:rsid w:val="0020269C"/>
    <w:rsid w:val="0020272B"/>
    <w:rsid w:val="00202D57"/>
    <w:rsid w:val="00202F7A"/>
    <w:rsid w:val="0020352B"/>
    <w:rsid w:val="002042D5"/>
    <w:rsid w:val="002047FF"/>
    <w:rsid w:val="002048EC"/>
    <w:rsid w:val="0020496E"/>
    <w:rsid w:val="00204B9C"/>
    <w:rsid w:val="00204C72"/>
    <w:rsid w:val="00204D9E"/>
    <w:rsid w:val="00204E23"/>
    <w:rsid w:val="00204F41"/>
    <w:rsid w:val="00205B11"/>
    <w:rsid w:val="002062AB"/>
    <w:rsid w:val="002067B9"/>
    <w:rsid w:val="00206D77"/>
    <w:rsid w:val="00206E8D"/>
    <w:rsid w:val="00206EC3"/>
    <w:rsid w:val="002071C2"/>
    <w:rsid w:val="00207541"/>
    <w:rsid w:val="00207596"/>
    <w:rsid w:val="002077CC"/>
    <w:rsid w:val="00207E74"/>
    <w:rsid w:val="00210137"/>
    <w:rsid w:val="00210A17"/>
    <w:rsid w:val="00210B5C"/>
    <w:rsid w:val="00210C96"/>
    <w:rsid w:val="00210D2E"/>
    <w:rsid w:val="00210F12"/>
    <w:rsid w:val="00211075"/>
    <w:rsid w:val="00211747"/>
    <w:rsid w:val="002117DD"/>
    <w:rsid w:val="00211AC7"/>
    <w:rsid w:val="00212101"/>
    <w:rsid w:val="002130EB"/>
    <w:rsid w:val="00213177"/>
    <w:rsid w:val="00213867"/>
    <w:rsid w:val="00213B2D"/>
    <w:rsid w:val="00213FE6"/>
    <w:rsid w:val="00214138"/>
    <w:rsid w:val="002146AD"/>
    <w:rsid w:val="002146FB"/>
    <w:rsid w:val="00214B49"/>
    <w:rsid w:val="00214B83"/>
    <w:rsid w:val="002152A5"/>
    <w:rsid w:val="00215A33"/>
    <w:rsid w:val="00215E28"/>
    <w:rsid w:val="00215E95"/>
    <w:rsid w:val="002167E2"/>
    <w:rsid w:val="00216940"/>
    <w:rsid w:val="00216F32"/>
    <w:rsid w:val="0021706C"/>
    <w:rsid w:val="002174E7"/>
    <w:rsid w:val="00217836"/>
    <w:rsid w:val="0021785C"/>
    <w:rsid w:val="002204F3"/>
    <w:rsid w:val="00221061"/>
    <w:rsid w:val="00221E74"/>
    <w:rsid w:val="00222825"/>
    <w:rsid w:val="00222F2D"/>
    <w:rsid w:val="0022327F"/>
    <w:rsid w:val="0022339A"/>
    <w:rsid w:val="002239F4"/>
    <w:rsid w:val="002247B9"/>
    <w:rsid w:val="0022483C"/>
    <w:rsid w:val="002248B8"/>
    <w:rsid w:val="00224BF9"/>
    <w:rsid w:val="00226225"/>
    <w:rsid w:val="0022661F"/>
    <w:rsid w:val="00226A73"/>
    <w:rsid w:val="00226BF6"/>
    <w:rsid w:val="00226EBC"/>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1E9"/>
    <w:rsid w:val="0023624D"/>
    <w:rsid w:val="00236F82"/>
    <w:rsid w:val="002373DE"/>
    <w:rsid w:val="002377FA"/>
    <w:rsid w:val="0024036A"/>
    <w:rsid w:val="00240469"/>
    <w:rsid w:val="00240884"/>
    <w:rsid w:val="002408CA"/>
    <w:rsid w:val="00240D19"/>
    <w:rsid w:val="0024178C"/>
    <w:rsid w:val="0024193B"/>
    <w:rsid w:val="002421A9"/>
    <w:rsid w:val="002421DA"/>
    <w:rsid w:val="00242490"/>
    <w:rsid w:val="00242651"/>
    <w:rsid w:val="00242821"/>
    <w:rsid w:val="002429C2"/>
    <w:rsid w:val="00242BBE"/>
    <w:rsid w:val="00242DCD"/>
    <w:rsid w:val="0024304B"/>
    <w:rsid w:val="00243090"/>
    <w:rsid w:val="00243314"/>
    <w:rsid w:val="00243399"/>
    <w:rsid w:val="00243A45"/>
    <w:rsid w:val="00243B17"/>
    <w:rsid w:val="00244243"/>
    <w:rsid w:val="002443A2"/>
    <w:rsid w:val="002445E5"/>
    <w:rsid w:val="002447E0"/>
    <w:rsid w:val="002448CB"/>
    <w:rsid w:val="0024522B"/>
    <w:rsid w:val="00245460"/>
    <w:rsid w:val="00245EE0"/>
    <w:rsid w:val="002465A9"/>
    <w:rsid w:val="002469E9"/>
    <w:rsid w:val="00246B20"/>
    <w:rsid w:val="00246FF0"/>
    <w:rsid w:val="00247A71"/>
    <w:rsid w:val="00247B03"/>
    <w:rsid w:val="00247DAF"/>
    <w:rsid w:val="00247FFA"/>
    <w:rsid w:val="002505EC"/>
    <w:rsid w:val="002507F1"/>
    <w:rsid w:val="002508AB"/>
    <w:rsid w:val="00250C41"/>
    <w:rsid w:val="00251326"/>
    <w:rsid w:val="00251AD4"/>
    <w:rsid w:val="00251E62"/>
    <w:rsid w:val="00252DEC"/>
    <w:rsid w:val="002533C2"/>
    <w:rsid w:val="002536AC"/>
    <w:rsid w:val="0025376B"/>
    <w:rsid w:val="00253C6D"/>
    <w:rsid w:val="0025402C"/>
    <w:rsid w:val="00254344"/>
    <w:rsid w:val="0025496B"/>
    <w:rsid w:val="00254E63"/>
    <w:rsid w:val="00254F12"/>
    <w:rsid w:val="00255271"/>
    <w:rsid w:val="0025562D"/>
    <w:rsid w:val="00255632"/>
    <w:rsid w:val="002558D7"/>
    <w:rsid w:val="0025626D"/>
    <w:rsid w:val="00256560"/>
    <w:rsid w:val="00256624"/>
    <w:rsid w:val="00257C13"/>
    <w:rsid w:val="00257F30"/>
    <w:rsid w:val="00257FED"/>
    <w:rsid w:val="002600A1"/>
    <w:rsid w:val="0026099A"/>
    <w:rsid w:val="00260CB3"/>
    <w:rsid w:val="00261652"/>
    <w:rsid w:val="0026181D"/>
    <w:rsid w:val="00261B1F"/>
    <w:rsid w:val="00261BCC"/>
    <w:rsid w:val="00261BE8"/>
    <w:rsid w:val="00261C7F"/>
    <w:rsid w:val="00262168"/>
    <w:rsid w:val="002622B0"/>
    <w:rsid w:val="0026258F"/>
    <w:rsid w:val="002625EB"/>
    <w:rsid w:val="00262754"/>
    <w:rsid w:val="002629DD"/>
    <w:rsid w:val="00262ACE"/>
    <w:rsid w:val="00262B31"/>
    <w:rsid w:val="00262E12"/>
    <w:rsid w:val="002633AF"/>
    <w:rsid w:val="002635FC"/>
    <w:rsid w:val="00263A79"/>
    <w:rsid w:val="00263CBE"/>
    <w:rsid w:val="00264C6B"/>
    <w:rsid w:val="00264C82"/>
    <w:rsid w:val="00264FD6"/>
    <w:rsid w:val="00265C0D"/>
    <w:rsid w:val="00265DE2"/>
    <w:rsid w:val="00266519"/>
    <w:rsid w:val="0026655E"/>
    <w:rsid w:val="002669A0"/>
    <w:rsid w:val="002671CE"/>
    <w:rsid w:val="0026756C"/>
    <w:rsid w:val="002676DE"/>
    <w:rsid w:val="00267DD0"/>
    <w:rsid w:val="0027011C"/>
    <w:rsid w:val="00270243"/>
    <w:rsid w:val="00270764"/>
    <w:rsid w:val="00270817"/>
    <w:rsid w:val="00270869"/>
    <w:rsid w:val="0027086E"/>
    <w:rsid w:val="002715E9"/>
    <w:rsid w:val="0027194F"/>
    <w:rsid w:val="0027240B"/>
    <w:rsid w:val="00272580"/>
    <w:rsid w:val="002725C1"/>
    <w:rsid w:val="002726A4"/>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58E5"/>
    <w:rsid w:val="0027709F"/>
    <w:rsid w:val="0027759D"/>
    <w:rsid w:val="00277CC4"/>
    <w:rsid w:val="002800EC"/>
    <w:rsid w:val="00280307"/>
    <w:rsid w:val="0028096F"/>
    <w:rsid w:val="002810E7"/>
    <w:rsid w:val="00281C53"/>
    <w:rsid w:val="002823B1"/>
    <w:rsid w:val="0028253E"/>
    <w:rsid w:val="002826B7"/>
    <w:rsid w:val="002829A0"/>
    <w:rsid w:val="002829B5"/>
    <w:rsid w:val="00282B59"/>
    <w:rsid w:val="00282F26"/>
    <w:rsid w:val="0028394E"/>
    <w:rsid w:val="00283AC7"/>
    <w:rsid w:val="00283C02"/>
    <w:rsid w:val="00283EA9"/>
    <w:rsid w:val="00283F74"/>
    <w:rsid w:val="00284456"/>
    <w:rsid w:val="00284B9E"/>
    <w:rsid w:val="002857D1"/>
    <w:rsid w:val="00286C4B"/>
    <w:rsid w:val="00286CD4"/>
    <w:rsid w:val="00286E8C"/>
    <w:rsid w:val="00287757"/>
    <w:rsid w:val="00287881"/>
    <w:rsid w:val="00287E0B"/>
    <w:rsid w:val="002901CD"/>
    <w:rsid w:val="002902D6"/>
    <w:rsid w:val="002908BA"/>
    <w:rsid w:val="00290A59"/>
    <w:rsid w:val="00290C29"/>
    <w:rsid w:val="00290CBC"/>
    <w:rsid w:val="00291105"/>
    <w:rsid w:val="002913FA"/>
    <w:rsid w:val="002916C3"/>
    <w:rsid w:val="00291A42"/>
    <w:rsid w:val="00291AB8"/>
    <w:rsid w:val="00291CB7"/>
    <w:rsid w:val="00292442"/>
    <w:rsid w:val="00292792"/>
    <w:rsid w:val="00292951"/>
    <w:rsid w:val="002932B2"/>
    <w:rsid w:val="002933EA"/>
    <w:rsid w:val="002939B7"/>
    <w:rsid w:val="00293B24"/>
    <w:rsid w:val="00294444"/>
    <w:rsid w:val="002946AC"/>
    <w:rsid w:val="00294B76"/>
    <w:rsid w:val="00294BD5"/>
    <w:rsid w:val="002953E2"/>
    <w:rsid w:val="002956B8"/>
    <w:rsid w:val="0029579B"/>
    <w:rsid w:val="00295CE4"/>
    <w:rsid w:val="00295F02"/>
    <w:rsid w:val="00295F38"/>
    <w:rsid w:val="00295FA2"/>
    <w:rsid w:val="0029612A"/>
    <w:rsid w:val="00296814"/>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FB4"/>
    <w:rsid w:val="002A220A"/>
    <w:rsid w:val="002A26A8"/>
    <w:rsid w:val="002A344D"/>
    <w:rsid w:val="002A38CE"/>
    <w:rsid w:val="002A3D3F"/>
    <w:rsid w:val="002A3D42"/>
    <w:rsid w:val="002A4E2C"/>
    <w:rsid w:val="002A4F2A"/>
    <w:rsid w:val="002A5F7A"/>
    <w:rsid w:val="002A644C"/>
    <w:rsid w:val="002A738D"/>
    <w:rsid w:val="002A73A1"/>
    <w:rsid w:val="002A7ACA"/>
    <w:rsid w:val="002A7D81"/>
    <w:rsid w:val="002B0874"/>
    <w:rsid w:val="002B0881"/>
    <w:rsid w:val="002B0D60"/>
    <w:rsid w:val="002B118F"/>
    <w:rsid w:val="002B1D36"/>
    <w:rsid w:val="002B23F8"/>
    <w:rsid w:val="002B270E"/>
    <w:rsid w:val="002B3F94"/>
    <w:rsid w:val="002B4194"/>
    <w:rsid w:val="002B425F"/>
    <w:rsid w:val="002B4938"/>
    <w:rsid w:val="002B4A7C"/>
    <w:rsid w:val="002B578D"/>
    <w:rsid w:val="002B5C9D"/>
    <w:rsid w:val="002B60CC"/>
    <w:rsid w:val="002B6386"/>
    <w:rsid w:val="002B63C6"/>
    <w:rsid w:val="002B64F6"/>
    <w:rsid w:val="002B6635"/>
    <w:rsid w:val="002B6B22"/>
    <w:rsid w:val="002B6DF2"/>
    <w:rsid w:val="002B7185"/>
    <w:rsid w:val="002B742D"/>
    <w:rsid w:val="002B7657"/>
    <w:rsid w:val="002B78A9"/>
    <w:rsid w:val="002B78E8"/>
    <w:rsid w:val="002B790E"/>
    <w:rsid w:val="002B79D7"/>
    <w:rsid w:val="002B7B5A"/>
    <w:rsid w:val="002B7D64"/>
    <w:rsid w:val="002C02B3"/>
    <w:rsid w:val="002C0569"/>
    <w:rsid w:val="002C089B"/>
    <w:rsid w:val="002C1035"/>
    <w:rsid w:val="002C1070"/>
    <w:rsid w:val="002C13AE"/>
    <w:rsid w:val="002C13E8"/>
    <w:rsid w:val="002C19FC"/>
    <w:rsid w:val="002C1A34"/>
    <w:rsid w:val="002C1FD0"/>
    <w:rsid w:val="002C1FE4"/>
    <w:rsid w:val="002C273C"/>
    <w:rsid w:val="002C2A5D"/>
    <w:rsid w:val="002C2A6C"/>
    <w:rsid w:val="002C2A75"/>
    <w:rsid w:val="002C35FF"/>
    <w:rsid w:val="002C37A5"/>
    <w:rsid w:val="002C446F"/>
    <w:rsid w:val="002C55A7"/>
    <w:rsid w:val="002C5B2A"/>
    <w:rsid w:val="002C5D9A"/>
    <w:rsid w:val="002C67BA"/>
    <w:rsid w:val="002C6858"/>
    <w:rsid w:val="002C687F"/>
    <w:rsid w:val="002C6BBF"/>
    <w:rsid w:val="002C7140"/>
    <w:rsid w:val="002C76FE"/>
    <w:rsid w:val="002D078E"/>
    <w:rsid w:val="002D09DA"/>
    <w:rsid w:val="002D0DF9"/>
    <w:rsid w:val="002D10C1"/>
    <w:rsid w:val="002D11F9"/>
    <w:rsid w:val="002D1BB5"/>
    <w:rsid w:val="002D21C9"/>
    <w:rsid w:val="002D2577"/>
    <w:rsid w:val="002D2A80"/>
    <w:rsid w:val="002D2AB4"/>
    <w:rsid w:val="002D2D0B"/>
    <w:rsid w:val="002D2D1D"/>
    <w:rsid w:val="002D38FC"/>
    <w:rsid w:val="002D48D3"/>
    <w:rsid w:val="002D4B23"/>
    <w:rsid w:val="002D4B66"/>
    <w:rsid w:val="002D7AA5"/>
    <w:rsid w:val="002E03B0"/>
    <w:rsid w:val="002E0ED2"/>
    <w:rsid w:val="002E1116"/>
    <w:rsid w:val="002E1F33"/>
    <w:rsid w:val="002E22BE"/>
    <w:rsid w:val="002E2436"/>
    <w:rsid w:val="002E24DA"/>
    <w:rsid w:val="002E267E"/>
    <w:rsid w:val="002E2D22"/>
    <w:rsid w:val="002E2FF4"/>
    <w:rsid w:val="002E3000"/>
    <w:rsid w:val="002E3019"/>
    <w:rsid w:val="002E34C5"/>
    <w:rsid w:val="002E3829"/>
    <w:rsid w:val="002E3B71"/>
    <w:rsid w:val="002E469B"/>
    <w:rsid w:val="002E4B21"/>
    <w:rsid w:val="002E4E4D"/>
    <w:rsid w:val="002E5276"/>
    <w:rsid w:val="002E5553"/>
    <w:rsid w:val="002E57F9"/>
    <w:rsid w:val="002E585E"/>
    <w:rsid w:val="002E5D2F"/>
    <w:rsid w:val="002E5D33"/>
    <w:rsid w:val="002E5E0C"/>
    <w:rsid w:val="002E6414"/>
    <w:rsid w:val="002E6528"/>
    <w:rsid w:val="002E681F"/>
    <w:rsid w:val="002E74C6"/>
    <w:rsid w:val="002E7557"/>
    <w:rsid w:val="002E7BB7"/>
    <w:rsid w:val="002E7C41"/>
    <w:rsid w:val="002E7E2D"/>
    <w:rsid w:val="002F0183"/>
    <w:rsid w:val="002F07A6"/>
    <w:rsid w:val="002F0FDE"/>
    <w:rsid w:val="002F13C5"/>
    <w:rsid w:val="002F15F9"/>
    <w:rsid w:val="002F198D"/>
    <w:rsid w:val="002F1E3D"/>
    <w:rsid w:val="002F2A86"/>
    <w:rsid w:val="002F2B6D"/>
    <w:rsid w:val="002F2DC3"/>
    <w:rsid w:val="002F315F"/>
    <w:rsid w:val="002F34CB"/>
    <w:rsid w:val="002F3731"/>
    <w:rsid w:val="002F41ED"/>
    <w:rsid w:val="002F44E5"/>
    <w:rsid w:val="002F4C0A"/>
    <w:rsid w:val="002F5105"/>
    <w:rsid w:val="002F5718"/>
    <w:rsid w:val="002F5B0B"/>
    <w:rsid w:val="002F647B"/>
    <w:rsid w:val="002F7ACD"/>
    <w:rsid w:val="002F7E61"/>
    <w:rsid w:val="00300A07"/>
    <w:rsid w:val="00300DB5"/>
    <w:rsid w:val="0030113D"/>
    <w:rsid w:val="00301647"/>
    <w:rsid w:val="0030192B"/>
    <w:rsid w:val="00302088"/>
    <w:rsid w:val="00302135"/>
    <w:rsid w:val="0030259D"/>
    <w:rsid w:val="00302822"/>
    <w:rsid w:val="003028B5"/>
    <w:rsid w:val="00302A0C"/>
    <w:rsid w:val="00302ACE"/>
    <w:rsid w:val="0030314B"/>
    <w:rsid w:val="00303508"/>
    <w:rsid w:val="0030427C"/>
    <w:rsid w:val="003042D4"/>
    <w:rsid w:val="00304AC1"/>
    <w:rsid w:val="003053E7"/>
    <w:rsid w:val="003055C4"/>
    <w:rsid w:val="00305B2B"/>
    <w:rsid w:val="003060A8"/>
    <w:rsid w:val="00306252"/>
    <w:rsid w:val="00306727"/>
    <w:rsid w:val="00306DC3"/>
    <w:rsid w:val="003073E8"/>
    <w:rsid w:val="00307DFA"/>
    <w:rsid w:val="0031041C"/>
    <w:rsid w:val="0031053E"/>
    <w:rsid w:val="003119B0"/>
    <w:rsid w:val="0031211F"/>
    <w:rsid w:val="0031231A"/>
    <w:rsid w:val="0031266F"/>
    <w:rsid w:val="00312A7C"/>
    <w:rsid w:val="0031342A"/>
    <w:rsid w:val="003134AD"/>
    <w:rsid w:val="00313761"/>
    <w:rsid w:val="00313DA2"/>
    <w:rsid w:val="00313F3C"/>
    <w:rsid w:val="00314088"/>
    <w:rsid w:val="003147F8"/>
    <w:rsid w:val="00314B3B"/>
    <w:rsid w:val="00315198"/>
    <w:rsid w:val="003153A1"/>
    <w:rsid w:val="00315B21"/>
    <w:rsid w:val="00315DC5"/>
    <w:rsid w:val="00316561"/>
    <w:rsid w:val="00316DFD"/>
    <w:rsid w:val="00316E1E"/>
    <w:rsid w:val="00316EE4"/>
    <w:rsid w:val="00317095"/>
    <w:rsid w:val="003172A7"/>
    <w:rsid w:val="003178C3"/>
    <w:rsid w:val="00317D2D"/>
    <w:rsid w:val="00317F17"/>
    <w:rsid w:val="003204A8"/>
    <w:rsid w:val="00320BBE"/>
    <w:rsid w:val="003214C0"/>
    <w:rsid w:val="00321517"/>
    <w:rsid w:val="00321545"/>
    <w:rsid w:val="00321A79"/>
    <w:rsid w:val="00321B9C"/>
    <w:rsid w:val="00321E51"/>
    <w:rsid w:val="00322685"/>
    <w:rsid w:val="0032292D"/>
    <w:rsid w:val="00323126"/>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0EF"/>
    <w:rsid w:val="003306A2"/>
    <w:rsid w:val="00330D46"/>
    <w:rsid w:val="00330F1F"/>
    <w:rsid w:val="00331625"/>
    <w:rsid w:val="00331931"/>
    <w:rsid w:val="00331C3A"/>
    <w:rsid w:val="00332F2C"/>
    <w:rsid w:val="00333033"/>
    <w:rsid w:val="0033314C"/>
    <w:rsid w:val="00333179"/>
    <w:rsid w:val="003337C6"/>
    <w:rsid w:val="003338F4"/>
    <w:rsid w:val="00333A50"/>
    <w:rsid w:val="00333D25"/>
    <w:rsid w:val="003340B8"/>
    <w:rsid w:val="003341F2"/>
    <w:rsid w:val="00334242"/>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278E"/>
    <w:rsid w:val="00343100"/>
    <w:rsid w:val="0034312E"/>
    <w:rsid w:val="003435CB"/>
    <w:rsid w:val="00343AA5"/>
    <w:rsid w:val="00343B30"/>
    <w:rsid w:val="00343DDD"/>
    <w:rsid w:val="00343F93"/>
    <w:rsid w:val="00343FD0"/>
    <w:rsid w:val="00344669"/>
    <w:rsid w:val="0034494D"/>
    <w:rsid w:val="00344AB7"/>
    <w:rsid w:val="00344D6E"/>
    <w:rsid w:val="003456FF"/>
    <w:rsid w:val="003457F1"/>
    <w:rsid w:val="00345B6C"/>
    <w:rsid w:val="00345FCD"/>
    <w:rsid w:val="00346608"/>
    <w:rsid w:val="003466F7"/>
    <w:rsid w:val="00346ADF"/>
    <w:rsid w:val="0034760C"/>
    <w:rsid w:val="00347812"/>
    <w:rsid w:val="003479D7"/>
    <w:rsid w:val="00347C3F"/>
    <w:rsid w:val="00347DED"/>
    <w:rsid w:val="0035068B"/>
    <w:rsid w:val="003506D7"/>
    <w:rsid w:val="00350EF3"/>
    <w:rsid w:val="00351996"/>
    <w:rsid w:val="00351B0C"/>
    <w:rsid w:val="00351C28"/>
    <w:rsid w:val="0035206E"/>
    <w:rsid w:val="003521D1"/>
    <w:rsid w:val="00352895"/>
    <w:rsid w:val="00352E5F"/>
    <w:rsid w:val="00353F59"/>
    <w:rsid w:val="003541B7"/>
    <w:rsid w:val="00354A7F"/>
    <w:rsid w:val="00355335"/>
    <w:rsid w:val="00355697"/>
    <w:rsid w:val="00355826"/>
    <w:rsid w:val="00355864"/>
    <w:rsid w:val="003558F6"/>
    <w:rsid w:val="00355FA7"/>
    <w:rsid w:val="00356026"/>
    <w:rsid w:val="003563B4"/>
    <w:rsid w:val="00356A79"/>
    <w:rsid w:val="00357C7A"/>
    <w:rsid w:val="00357D93"/>
    <w:rsid w:val="003609C1"/>
    <w:rsid w:val="00360DE0"/>
    <w:rsid w:val="0036126C"/>
    <w:rsid w:val="00361ECA"/>
    <w:rsid w:val="0036200D"/>
    <w:rsid w:val="0036211F"/>
    <w:rsid w:val="00362164"/>
    <w:rsid w:val="0036225B"/>
    <w:rsid w:val="0036258B"/>
    <w:rsid w:val="00362602"/>
    <w:rsid w:val="00362729"/>
    <w:rsid w:val="00362A66"/>
    <w:rsid w:val="00362A68"/>
    <w:rsid w:val="00362D78"/>
    <w:rsid w:val="003636D0"/>
    <w:rsid w:val="003636D4"/>
    <w:rsid w:val="00363F02"/>
    <w:rsid w:val="00364559"/>
    <w:rsid w:val="00364668"/>
    <w:rsid w:val="00364C9A"/>
    <w:rsid w:val="0036575B"/>
    <w:rsid w:val="00365FE5"/>
    <w:rsid w:val="0036600D"/>
    <w:rsid w:val="003663D8"/>
    <w:rsid w:val="00366B4B"/>
    <w:rsid w:val="00366E1B"/>
    <w:rsid w:val="00366FE7"/>
    <w:rsid w:val="0036739A"/>
    <w:rsid w:val="0036747C"/>
    <w:rsid w:val="003676C4"/>
    <w:rsid w:val="00370000"/>
    <w:rsid w:val="00370C5B"/>
    <w:rsid w:val="003718A2"/>
    <w:rsid w:val="003718C3"/>
    <w:rsid w:val="00371A0A"/>
    <w:rsid w:val="00371E21"/>
    <w:rsid w:val="00371E29"/>
    <w:rsid w:val="003727CD"/>
    <w:rsid w:val="00372BDA"/>
    <w:rsid w:val="003731E8"/>
    <w:rsid w:val="00373597"/>
    <w:rsid w:val="003738A5"/>
    <w:rsid w:val="0037524F"/>
    <w:rsid w:val="003753F7"/>
    <w:rsid w:val="003756A1"/>
    <w:rsid w:val="0037580D"/>
    <w:rsid w:val="00375A62"/>
    <w:rsid w:val="00375A74"/>
    <w:rsid w:val="00375DE3"/>
    <w:rsid w:val="003763C4"/>
    <w:rsid w:val="00376B21"/>
    <w:rsid w:val="00376EF3"/>
    <w:rsid w:val="00376FAE"/>
    <w:rsid w:val="00376FEE"/>
    <w:rsid w:val="0037727C"/>
    <w:rsid w:val="00377A63"/>
    <w:rsid w:val="003803CA"/>
    <w:rsid w:val="00380438"/>
    <w:rsid w:val="0038051D"/>
    <w:rsid w:val="00380BE2"/>
    <w:rsid w:val="00380D42"/>
    <w:rsid w:val="003817EC"/>
    <w:rsid w:val="003820EB"/>
    <w:rsid w:val="003824AA"/>
    <w:rsid w:val="00382AA9"/>
    <w:rsid w:val="003837A0"/>
    <w:rsid w:val="00383FF6"/>
    <w:rsid w:val="0038400F"/>
    <w:rsid w:val="00384122"/>
    <w:rsid w:val="00384ADF"/>
    <w:rsid w:val="00384E04"/>
    <w:rsid w:val="00384E94"/>
    <w:rsid w:val="00384FF4"/>
    <w:rsid w:val="00385437"/>
    <w:rsid w:val="0038559E"/>
    <w:rsid w:val="00386464"/>
    <w:rsid w:val="00386B09"/>
    <w:rsid w:val="00386D61"/>
    <w:rsid w:val="00387193"/>
    <w:rsid w:val="0039098A"/>
    <w:rsid w:val="003911E0"/>
    <w:rsid w:val="003912A1"/>
    <w:rsid w:val="00392593"/>
    <w:rsid w:val="00392AAC"/>
    <w:rsid w:val="00392B47"/>
    <w:rsid w:val="00392DFD"/>
    <w:rsid w:val="00392F4B"/>
    <w:rsid w:val="00393436"/>
    <w:rsid w:val="00393FAA"/>
    <w:rsid w:val="0039415F"/>
    <w:rsid w:val="00394307"/>
    <w:rsid w:val="0039477E"/>
    <w:rsid w:val="00394873"/>
    <w:rsid w:val="003948BD"/>
    <w:rsid w:val="00394B4F"/>
    <w:rsid w:val="00395144"/>
    <w:rsid w:val="003954A4"/>
    <w:rsid w:val="00396607"/>
    <w:rsid w:val="00396C39"/>
    <w:rsid w:val="00396D03"/>
    <w:rsid w:val="003970D2"/>
    <w:rsid w:val="003972D7"/>
    <w:rsid w:val="003972DF"/>
    <w:rsid w:val="003973B1"/>
    <w:rsid w:val="003975FB"/>
    <w:rsid w:val="003978F8"/>
    <w:rsid w:val="003A040B"/>
    <w:rsid w:val="003A042A"/>
    <w:rsid w:val="003A0F01"/>
    <w:rsid w:val="003A1206"/>
    <w:rsid w:val="003A2656"/>
    <w:rsid w:val="003A2BFF"/>
    <w:rsid w:val="003A2FE3"/>
    <w:rsid w:val="003A3301"/>
    <w:rsid w:val="003A373B"/>
    <w:rsid w:val="003A3ACA"/>
    <w:rsid w:val="003A3D15"/>
    <w:rsid w:val="003A3D8A"/>
    <w:rsid w:val="003A3E19"/>
    <w:rsid w:val="003A3E80"/>
    <w:rsid w:val="003A3F2F"/>
    <w:rsid w:val="003A414F"/>
    <w:rsid w:val="003A4380"/>
    <w:rsid w:val="003A4666"/>
    <w:rsid w:val="003A4C25"/>
    <w:rsid w:val="003A4E80"/>
    <w:rsid w:val="003A5111"/>
    <w:rsid w:val="003A52C2"/>
    <w:rsid w:val="003A538F"/>
    <w:rsid w:val="003A5792"/>
    <w:rsid w:val="003A5DC8"/>
    <w:rsid w:val="003A5E0B"/>
    <w:rsid w:val="003A607D"/>
    <w:rsid w:val="003A7302"/>
    <w:rsid w:val="003A73B6"/>
    <w:rsid w:val="003A75E6"/>
    <w:rsid w:val="003A7AFC"/>
    <w:rsid w:val="003A7C09"/>
    <w:rsid w:val="003A7D99"/>
    <w:rsid w:val="003A7E54"/>
    <w:rsid w:val="003A7E6D"/>
    <w:rsid w:val="003B0139"/>
    <w:rsid w:val="003B06D0"/>
    <w:rsid w:val="003B0864"/>
    <w:rsid w:val="003B0AC8"/>
    <w:rsid w:val="003B0FCB"/>
    <w:rsid w:val="003B1499"/>
    <w:rsid w:val="003B1604"/>
    <w:rsid w:val="003B17E8"/>
    <w:rsid w:val="003B1A16"/>
    <w:rsid w:val="003B1D62"/>
    <w:rsid w:val="003B1E18"/>
    <w:rsid w:val="003B1F7B"/>
    <w:rsid w:val="003B21FD"/>
    <w:rsid w:val="003B2810"/>
    <w:rsid w:val="003B2C2B"/>
    <w:rsid w:val="003B2E0D"/>
    <w:rsid w:val="003B2F4B"/>
    <w:rsid w:val="003B34F8"/>
    <w:rsid w:val="003B35AB"/>
    <w:rsid w:val="003B3A12"/>
    <w:rsid w:val="003B3D40"/>
    <w:rsid w:val="003B443D"/>
    <w:rsid w:val="003B4750"/>
    <w:rsid w:val="003B47C3"/>
    <w:rsid w:val="003B53BD"/>
    <w:rsid w:val="003B5600"/>
    <w:rsid w:val="003B57ED"/>
    <w:rsid w:val="003B5908"/>
    <w:rsid w:val="003B6026"/>
    <w:rsid w:val="003B6627"/>
    <w:rsid w:val="003B68B1"/>
    <w:rsid w:val="003B6C97"/>
    <w:rsid w:val="003B71A1"/>
    <w:rsid w:val="003B7362"/>
    <w:rsid w:val="003B74BE"/>
    <w:rsid w:val="003B75ED"/>
    <w:rsid w:val="003B7771"/>
    <w:rsid w:val="003B781C"/>
    <w:rsid w:val="003C0011"/>
    <w:rsid w:val="003C074C"/>
    <w:rsid w:val="003C0A6C"/>
    <w:rsid w:val="003C1F69"/>
    <w:rsid w:val="003C22EC"/>
    <w:rsid w:val="003C25F9"/>
    <w:rsid w:val="003C2BDA"/>
    <w:rsid w:val="003C2C0D"/>
    <w:rsid w:val="003C2C66"/>
    <w:rsid w:val="003C300B"/>
    <w:rsid w:val="003C30EC"/>
    <w:rsid w:val="003C372C"/>
    <w:rsid w:val="003C390B"/>
    <w:rsid w:val="003C3B57"/>
    <w:rsid w:val="003C5140"/>
    <w:rsid w:val="003C5C15"/>
    <w:rsid w:val="003C67ED"/>
    <w:rsid w:val="003C68B5"/>
    <w:rsid w:val="003C6914"/>
    <w:rsid w:val="003C6ECF"/>
    <w:rsid w:val="003C75B5"/>
    <w:rsid w:val="003C75D1"/>
    <w:rsid w:val="003C7903"/>
    <w:rsid w:val="003C7A8F"/>
    <w:rsid w:val="003C7BC5"/>
    <w:rsid w:val="003C7D07"/>
    <w:rsid w:val="003D1B0B"/>
    <w:rsid w:val="003D1B95"/>
    <w:rsid w:val="003D2616"/>
    <w:rsid w:val="003D2A34"/>
    <w:rsid w:val="003D2FC3"/>
    <w:rsid w:val="003D3028"/>
    <w:rsid w:val="003D3FBD"/>
    <w:rsid w:val="003D4029"/>
    <w:rsid w:val="003D432D"/>
    <w:rsid w:val="003D44EC"/>
    <w:rsid w:val="003D4D0D"/>
    <w:rsid w:val="003D4E8A"/>
    <w:rsid w:val="003D4F8B"/>
    <w:rsid w:val="003D5307"/>
    <w:rsid w:val="003D5425"/>
    <w:rsid w:val="003D6672"/>
    <w:rsid w:val="003D66C9"/>
    <w:rsid w:val="003D70B4"/>
    <w:rsid w:val="003D70C8"/>
    <w:rsid w:val="003E00FF"/>
    <w:rsid w:val="003E07D5"/>
    <w:rsid w:val="003E0F81"/>
    <w:rsid w:val="003E11F5"/>
    <w:rsid w:val="003E1457"/>
    <w:rsid w:val="003E1BAD"/>
    <w:rsid w:val="003E1CB2"/>
    <w:rsid w:val="003E240E"/>
    <w:rsid w:val="003E26E7"/>
    <w:rsid w:val="003E2FEB"/>
    <w:rsid w:val="003E329B"/>
    <w:rsid w:val="003E3AD8"/>
    <w:rsid w:val="003E4645"/>
    <w:rsid w:val="003E47FB"/>
    <w:rsid w:val="003E4809"/>
    <w:rsid w:val="003E482A"/>
    <w:rsid w:val="003E48F1"/>
    <w:rsid w:val="003E5011"/>
    <w:rsid w:val="003E55A4"/>
    <w:rsid w:val="003E59A6"/>
    <w:rsid w:val="003E5D3C"/>
    <w:rsid w:val="003E6110"/>
    <w:rsid w:val="003E620E"/>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1FBF"/>
    <w:rsid w:val="003F3164"/>
    <w:rsid w:val="003F3345"/>
    <w:rsid w:val="003F34C1"/>
    <w:rsid w:val="003F3506"/>
    <w:rsid w:val="003F38A2"/>
    <w:rsid w:val="003F3A15"/>
    <w:rsid w:val="003F3E86"/>
    <w:rsid w:val="003F3FCF"/>
    <w:rsid w:val="003F43E9"/>
    <w:rsid w:val="003F449D"/>
    <w:rsid w:val="003F493C"/>
    <w:rsid w:val="003F5071"/>
    <w:rsid w:val="003F5080"/>
    <w:rsid w:val="003F5238"/>
    <w:rsid w:val="003F596E"/>
    <w:rsid w:val="003F5A35"/>
    <w:rsid w:val="003F5B7D"/>
    <w:rsid w:val="003F5E44"/>
    <w:rsid w:val="003F65F4"/>
    <w:rsid w:val="003F6637"/>
    <w:rsid w:val="003F6BDD"/>
    <w:rsid w:val="003F71AF"/>
    <w:rsid w:val="003F774D"/>
    <w:rsid w:val="003F782D"/>
    <w:rsid w:val="003F7C1A"/>
    <w:rsid w:val="003F7EFB"/>
    <w:rsid w:val="003F7FCF"/>
    <w:rsid w:val="00400258"/>
    <w:rsid w:val="00400F59"/>
    <w:rsid w:val="004012A4"/>
    <w:rsid w:val="0040130C"/>
    <w:rsid w:val="00401AD3"/>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AE9"/>
    <w:rsid w:val="00404DEE"/>
    <w:rsid w:val="00405A58"/>
    <w:rsid w:val="0040698A"/>
    <w:rsid w:val="00406B3D"/>
    <w:rsid w:val="00407207"/>
    <w:rsid w:val="0040743E"/>
    <w:rsid w:val="004075D4"/>
    <w:rsid w:val="0040777B"/>
    <w:rsid w:val="00407885"/>
    <w:rsid w:val="004100F3"/>
    <w:rsid w:val="00410659"/>
    <w:rsid w:val="00411642"/>
    <w:rsid w:val="00411972"/>
    <w:rsid w:val="00412A85"/>
    <w:rsid w:val="00413AAE"/>
    <w:rsid w:val="004149C4"/>
    <w:rsid w:val="00414C7D"/>
    <w:rsid w:val="00414F4F"/>
    <w:rsid w:val="00415468"/>
    <w:rsid w:val="00415B2D"/>
    <w:rsid w:val="00415D09"/>
    <w:rsid w:val="00416026"/>
    <w:rsid w:val="00416180"/>
    <w:rsid w:val="00416661"/>
    <w:rsid w:val="00416B32"/>
    <w:rsid w:val="00416FC0"/>
    <w:rsid w:val="00417039"/>
    <w:rsid w:val="00417333"/>
    <w:rsid w:val="004178B0"/>
    <w:rsid w:val="00417BBD"/>
    <w:rsid w:val="00417EBE"/>
    <w:rsid w:val="00420898"/>
    <w:rsid w:val="00420E4E"/>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FB5"/>
    <w:rsid w:val="0042707E"/>
    <w:rsid w:val="00427231"/>
    <w:rsid w:val="00427279"/>
    <w:rsid w:val="004274DB"/>
    <w:rsid w:val="00427555"/>
    <w:rsid w:val="00427560"/>
    <w:rsid w:val="00427D88"/>
    <w:rsid w:val="004302B1"/>
    <w:rsid w:val="00430302"/>
    <w:rsid w:val="0043079E"/>
    <w:rsid w:val="00430919"/>
    <w:rsid w:val="00430D33"/>
    <w:rsid w:val="0043117D"/>
    <w:rsid w:val="00431183"/>
    <w:rsid w:val="00431825"/>
    <w:rsid w:val="00431AF5"/>
    <w:rsid w:val="00431B86"/>
    <w:rsid w:val="00431EF3"/>
    <w:rsid w:val="0043270B"/>
    <w:rsid w:val="004328CE"/>
    <w:rsid w:val="0043293F"/>
    <w:rsid w:val="00432DD1"/>
    <w:rsid w:val="00432E2E"/>
    <w:rsid w:val="004335DB"/>
    <w:rsid w:val="00433BC1"/>
    <w:rsid w:val="00433F43"/>
    <w:rsid w:val="004342DF"/>
    <w:rsid w:val="004343B1"/>
    <w:rsid w:val="0043446C"/>
    <w:rsid w:val="00434A12"/>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9B5"/>
    <w:rsid w:val="00451D86"/>
    <w:rsid w:val="004521BF"/>
    <w:rsid w:val="00452294"/>
    <w:rsid w:val="00452568"/>
    <w:rsid w:val="0045274F"/>
    <w:rsid w:val="00452C67"/>
    <w:rsid w:val="00453216"/>
    <w:rsid w:val="00453399"/>
    <w:rsid w:val="004536F4"/>
    <w:rsid w:val="0045376B"/>
    <w:rsid w:val="00453B3B"/>
    <w:rsid w:val="00454104"/>
    <w:rsid w:val="004546C8"/>
    <w:rsid w:val="004547DD"/>
    <w:rsid w:val="00454D17"/>
    <w:rsid w:val="00454E6C"/>
    <w:rsid w:val="00454EB5"/>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798"/>
    <w:rsid w:val="00462C55"/>
    <w:rsid w:val="00463436"/>
    <w:rsid w:val="00463D25"/>
    <w:rsid w:val="00463E1E"/>
    <w:rsid w:val="0046413C"/>
    <w:rsid w:val="004646F8"/>
    <w:rsid w:val="00464A44"/>
    <w:rsid w:val="0046505F"/>
    <w:rsid w:val="00465844"/>
    <w:rsid w:val="004658A0"/>
    <w:rsid w:val="00465BF6"/>
    <w:rsid w:val="00465F13"/>
    <w:rsid w:val="00466199"/>
    <w:rsid w:val="004664F8"/>
    <w:rsid w:val="00467141"/>
    <w:rsid w:val="004673DE"/>
    <w:rsid w:val="004675B5"/>
    <w:rsid w:val="004676D7"/>
    <w:rsid w:val="00467742"/>
    <w:rsid w:val="00467BF7"/>
    <w:rsid w:val="00467E43"/>
    <w:rsid w:val="00470654"/>
    <w:rsid w:val="00470869"/>
    <w:rsid w:val="00471446"/>
    <w:rsid w:val="0047175B"/>
    <w:rsid w:val="0047196B"/>
    <w:rsid w:val="00472367"/>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644"/>
    <w:rsid w:val="00480DC6"/>
    <w:rsid w:val="0048159A"/>
    <w:rsid w:val="00481674"/>
    <w:rsid w:val="00481819"/>
    <w:rsid w:val="00481A08"/>
    <w:rsid w:val="00481B60"/>
    <w:rsid w:val="00481C6B"/>
    <w:rsid w:val="00481DB8"/>
    <w:rsid w:val="00481EB7"/>
    <w:rsid w:val="00482114"/>
    <w:rsid w:val="004822B8"/>
    <w:rsid w:val="0048263F"/>
    <w:rsid w:val="00482677"/>
    <w:rsid w:val="00482D14"/>
    <w:rsid w:val="00482E90"/>
    <w:rsid w:val="00482F08"/>
    <w:rsid w:val="004831EE"/>
    <w:rsid w:val="0048370C"/>
    <w:rsid w:val="00483D8C"/>
    <w:rsid w:val="00484C96"/>
    <w:rsid w:val="00484CC4"/>
    <w:rsid w:val="00484D6B"/>
    <w:rsid w:val="00484F7A"/>
    <w:rsid w:val="0048537B"/>
    <w:rsid w:val="0048581C"/>
    <w:rsid w:val="00485885"/>
    <w:rsid w:val="00486301"/>
    <w:rsid w:val="0048667B"/>
    <w:rsid w:val="004869A5"/>
    <w:rsid w:val="00486FC3"/>
    <w:rsid w:val="004874B9"/>
    <w:rsid w:val="004874E5"/>
    <w:rsid w:val="00487817"/>
    <w:rsid w:val="004878D0"/>
    <w:rsid w:val="00487A04"/>
    <w:rsid w:val="00487B4F"/>
    <w:rsid w:val="00487C2C"/>
    <w:rsid w:val="004902CA"/>
    <w:rsid w:val="00490510"/>
    <w:rsid w:val="00490907"/>
    <w:rsid w:val="00490C15"/>
    <w:rsid w:val="00490C8A"/>
    <w:rsid w:val="0049111A"/>
    <w:rsid w:val="00491362"/>
    <w:rsid w:val="004918EE"/>
    <w:rsid w:val="004923D6"/>
    <w:rsid w:val="00492DE1"/>
    <w:rsid w:val="00493124"/>
    <w:rsid w:val="00493303"/>
    <w:rsid w:val="0049351D"/>
    <w:rsid w:val="00493F24"/>
    <w:rsid w:val="00493F84"/>
    <w:rsid w:val="00494252"/>
    <w:rsid w:val="004944B4"/>
    <w:rsid w:val="00494963"/>
    <w:rsid w:val="00494ABA"/>
    <w:rsid w:val="00494D37"/>
    <w:rsid w:val="00494F94"/>
    <w:rsid w:val="00495110"/>
    <w:rsid w:val="00495212"/>
    <w:rsid w:val="004955E8"/>
    <w:rsid w:val="0049582F"/>
    <w:rsid w:val="00495B3B"/>
    <w:rsid w:val="00495C62"/>
    <w:rsid w:val="004968A0"/>
    <w:rsid w:val="004969C9"/>
    <w:rsid w:val="00496AAB"/>
    <w:rsid w:val="00496D6D"/>
    <w:rsid w:val="004970E9"/>
    <w:rsid w:val="0049762C"/>
    <w:rsid w:val="00497A43"/>
    <w:rsid w:val="00497A91"/>
    <w:rsid w:val="00497AE9"/>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A7A77"/>
    <w:rsid w:val="004B1B8B"/>
    <w:rsid w:val="004B1E98"/>
    <w:rsid w:val="004B2427"/>
    <w:rsid w:val="004B244E"/>
    <w:rsid w:val="004B26FF"/>
    <w:rsid w:val="004B2721"/>
    <w:rsid w:val="004B2751"/>
    <w:rsid w:val="004B2802"/>
    <w:rsid w:val="004B2C65"/>
    <w:rsid w:val="004B314F"/>
    <w:rsid w:val="004B40AB"/>
    <w:rsid w:val="004B444C"/>
    <w:rsid w:val="004B4954"/>
    <w:rsid w:val="004B4CE1"/>
    <w:rsid w:val="004B5154"/>
    <w:rsid w:val="004B5782"/>
    <w:rsid w:val="004B5875"/>
    <w:rsid w:val="004B66AE"/>
    <w:rsid w:val="004B697D"/>
    <w:rsid w:val="004B6F18"/>
    <w:rsid w:val="004B72CE"/>
    <w:rsid w:val="004B7D09"/>
    <w:rsid w:val="004B7ED6"/>
    <w:rsid w:val="004C04E3"/>
    <w:rsid w:val="004C0BDF"/>
    <w:rsid w:val="004C0D10"/>
    <w:rsid w:val="004C1056"/>
    <w:rsid w:val="004C118A"/>
    <w:rsid w:val="004C1624"/>
    <w:rsid w:val="004C1729"/>
    <w:rsid w:val="004C1BAC"/>
    <w:rsid w:val="004C1E91"/>
    <w:rsid w:val="004C1F02"/>
    <w:rsid w:val="004C2263"/>
    <w:rsid w:val="004C2DF8"/>
    <w:rsid w:val="004C2EC4"/>
    <w:rsid w:val="004C300E"/>
    <w:rsid w:val="004C345B"/>
    <w:rsid w:val="004C405D"/>
    <w:rsid w:val="004C4381"/>
    <w:rsid w:val="004C47E5"/>
    <w:rsid w:val="004C482E"/>
    <w:rsid w:val="004C5059"/>
    <w:rsid w:val="004C5672"/>
    <w:rsid w:val="004C57AD"/>
    <w:rsid w:val="004C5F7C"/>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0FAC"/>
    <w:rsid w:val="004D17F8"/>
    <w:rsid w:val="004D1BAB"/>
    <w:rsid w:val="004D266E"/>
    <w:rsid w:val="004D291D"/>
    <w:rsid w:val="004D2C57"/>
    <w:rsid w:val="004D3AA5"/>
    <w:rsid w:val="004D3ACE"/>
    <w:rsid w:val="004D4288"/>
    <w:rsid w:val="004D4AE2"/>
    <w:rsid w:val="004D4E1A"/>
    <w:rsid w:val="004D4E40"/>
    <w:rsid w:val="004D4FBD"/>
    <w:rsid w:val="004D5882"/>
    <w:rsid w:val="004D6821"/>
    <w:rsid w:val="004D752C"/>
    <w:rsid w:val="004D7626"/>
    <w:rsid w:val="004D76BB"/>
    <w:rsid w:val="004D7A0D"/>
    <w:rsid w:val="004E02E6"/>
    <w:rsid w:val="004E0399"/>
    <w:rsid w:val="004E062C"/>
    <w:rsid w:val="004E08E2"/>
    <w:rsid w:val="004E0E3E"/>
    <w:rsid w:val="004E1CE0"/>
    <w:rsid w:val="004E2079"/>
    <w:rsid w:val="004E22A8"/>
    <w:rsid w:val="004E236D"/>
    <w:rsid w:val="004E246D"/>
    <w:rsid w:val="004E283A"/>
    <w:rsid w:val="004E2E7E"/>
    <w:rsid w:val="004E3829"/>
    <w:rsid w:val="004E3D13"/>
    <w:rsid w:val="004E3F1F"/>
    <w:rsid w:val="004E501D"/>
    <w:rsid w:val="004E5182"/>
    <w:rsid w:val="004E5200"/>
    <w:rsid w:val="004E5826"/>
    <w:rsid w:val="004E5FA5"/>
    <w:rsid w:val="004E60F4"/>
    <w:rsid w:val="004E6C3A"/>
    <w:rsid w:val="004E6D2C"/>
    <w:rsid w:val="004E6DDB"/>
    <w:rsid w:val="004E6EDB"/>
    <w:rsid w:val="004E7000"/>
    <w:rsid w:val="004E78B5"/>
    <w:rsid w:val="004E7A32"/>
    <w:rsid w:val="004E7A6C"/>
    <w:rsid w:val="004E7FB0"/>
    <w:rsid w:val="004F0106"/>
    <w:rsid w:val="004F03F3"/>
    <w:rsid w:val="004F0E0D"/>
    <w:rsid w:val="004F0FB3"/>
    <w:rsid w:val="004F12E7"/>
    <w:rsid w:val="004F1C43"/>
    <w:rsid w:val="004F20C8"/>
    <w:rsid w:val="004F22E4"/>
    <w:rsid w:val="004F28B3"/>
    <w:rsid w:val="004F2B70"/>
    <w:rsid w:val="004F34DC"/>
    <w:rsid w:val="004F44A9"/>
    <w:rsid w:val="004F4A58"/>
    <w:rsid w:val="004F4B5E"/>
    <w:rsid w:val="004F50D6"/>
    <w:rsid w:val="004F5359"/>
    <w:rsid w:val="004F56A3"/>
    <w:rsid w:val="004F5DB0"/>
    <w:rsid w:val="004F5FD5"/>
    <w:rsid w:val="004F6047"/>
    <w:rsid w:val="004F6959"/>
    <w:rsid w:val="004F698C"/>
    <w:rsid w:val="004F6B8D"/>
    <w:rsid w:val="004F6C58"/>
    <w:rsid w:val="004F76F2"/>
    <w:rsid w:val="004F7BAE"/>
    <w:rsid w:val="00500401"/>
    <w:rsid w:val="0050070A"/>
    <w:rsid w:val="00500C6B"/>
    <w:rsid w:val="005010EB"/>
    <w:rsid w:val="00501177"/>
    <w:rsid w:val="00501274"/>
    <w:rsid w:val="005013CB"/>
    <w:rsid w:val="005014F2"/>
    <w:rsid w:val="0050214D"/>
    <w:rsid w:val="005021BD"/>
    <w:rsid w:val="00502833"/>
    <w:rsid w:val="00502F94"/>
    <w:rsid w:val="00503509"/>
    <w:rsid w:val="005038D0"/>
    <w:rsid w:val="00503CC8"/>
    <w:rsid w:val="00503F05"/>
    <w:rsid w:val="00504037"/>
    <w:rsid w:val="005040D3"/>
    <w:rsid w:val="005047D7"/>
    <w:rsid w:val="005048AA"/>
    <w:rsid w:val="00505D82"/>
    <w:rsid w:val="00505E4F"/>
    <w:rsid w:val="00506B38"/>
    <w:rsid w:val="00507541"/>
    <w:rsid w:val="00507966"/>
    <w:rsid w:val="00507B7B"/>
    <w:rsid w:val="00507F8E"/>
    <w:rsid w:val="00510836"/>
    <w:rsid w:val="00510E09"/>
    <w:rsid w:val="00510E91"/>
    <w:rsid w:val="00510EB4"/>
    <w:rsid w:val="0051166C"/>
    <w:rsid w:val="0051196A"/>
    <w:rsid w:val="00511DD3"/>
    <w:rsid w:val="0051335C"/>
    <w:rsid w:val="00513A01"/>
    <w:rsid w:val="00513B2D"/>
    <w:rsid w:val="00513D22"/>
    <w:rsid w:val="00513DA7"/>
    <w:rsid w:val="005146F2"/>
    <w:rsid w:val="005149AB"/>
    <w:rsid w:val="00514C53"/>
    <w:rsid w:val="00514CE7"/>
    <w:rsid w:val="00516437"/>
    <w:rsid w:val="00517156"/>
    <w:rsid w:val="00517176"/>
    <w:rsid w:val="005172CF"/>
    <w:rsid w:val="0051780B"/>
    <w:rsid w:val="00520DD8"/>
    <w:rsid w:val="00521125"/>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68E"/>
    <w:rsid w:val="00532747"/>
    <w:rsid w:val="0053274D"/>
    <w:rsid w:val="005327B9"/>
    <w:rsid w:val="00532977"/>
    <w:rsid w:val="005339C4"/>
    <w:rsid w:val="00533F48"/>
    <w:rsid w:val="00533FF6"/>
    <w:rsid w:val="00534082"/>
    <w:rsid w:val="00534131"/>
    <w:rsid w:val="00534899"/>
    <w:rsid w:val="00534DA9"/>
    <w:rsid w:val="0053503C"/>
    <w:rsid w:val="0053519F"/>
    <w:rsid w:val="005351F2"/>
    <w:rsid w:val="00535382"/>
    <w:rsid w:val="005356D1"/>
    <w:rsid w:val="0053596A"/>
    <w:rsid w:val="0053703D"/>
    <w:rsid w:val="005370D3"/>
    <w:rsid w:val="00537114"/>
    <w:rsid w:val="00537521"/>
    <w:rsid w:val="00537C89"/>
    <w:rsid w:val="00537ED0"/>
    <w:rsid w:val="00541204"/>
    <w:rsid w:val="005414D5"/>
    <w:rsid w:val="00541713"/>
    <w:rsid w:val="005418EF"/>
    <w:rsid w:val="00541BB2"/>
    <w:rsid w:val="00541C6D"/>
    <w:rsid w:val="00542301"/>
    <w:rsid w:val="00542303"/>
    <w:rsid w:val="005423F5"/>
    <w:rsid w:val="00542498"/>
    <w:rsid w:val="005427BF"/>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C07"/>
    <w:rsid w:val="00547D4F"/>
    <w:rsid w:val="00547D9B"/>
    <w:rsid w:val="0055029B"/>
    <w:rsid w:val="00550377"/>
    <w:rsid w:val="00551248"/>
    <w:rsid w:val="005516A4"/>
    <w:rsid w:val="005517F9"/>
    <w:rsid w:val="00551DF1"/>
    <w:rsid w:val="005523DA"/>
    <w:rsid w:val="00552505"/>
    <w:rsid w:val="00553BAF"/>
    <w:rsid w:val="005542F9"/>
    <w:rsid w:val="00554A12"/>
    <w:rsid w:val="00554EA2"/>
    <w:rsid w:val="00555230"/>
    <w:rsid w:val="00555871"/>
    <w:rsid w:val="00555B66"/>
    <w:rsid w:val="00555BDA"/>
    <w:rsid w:val="00556110"/>
    <w:rsid w:val="00556165"/>
    <w:rsid w:val="005567D1"/>
    <w:rsid w:val="00556859"/>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659"/>
    <w:rsid w:val="00564630"/>
    <w:rsid w:val="00564637"/>
    <w:rsid w:val="0056463E"/>
    <w:rsid w:val="00564D74"/>
    <w:rsid w:val="00565168"/>
    <w:rsid w:val="005654D3"/>
    <w:rsid w:val="005656E0"/>
    <w:rsid w:val="00565B5A"/>
    <w:rsid w:val="00565B78"/>
    <w:rsid w:val="0056639A"/>
    <w:rsid w:val="005664B7"/>
    <w:rsid w:val="005664F4"/>
    <w:rsid w:val="00566D07"/>
    <w:rsid w:val="00566D20"/>
    <w:rsid w:val="00566E04"/>
    <w:rsid w:val="00567685"/>
    <w:rsid w:val="00567CC8"/>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1F44"/>
    <w:rsid w:val="005822D3"/>
    <w:rsid w:val="00582406"/>
    <w:rsid w:val="005824BF"/>
    <w:rsid w:val="00582ABD"/>
    <w:rsid w:val="00582ADA"/>
    <w:rsid w:val="00582B69"/>
    <w:rsid w:val="00582F97"/>
    <w:rsid w:val="00583A98"/>
    <w:rsid w:val="00583D94"/>
    <w:rsid w:val="005841FC"/>
    <w:rsid w:val="005843D3"/>
    <w:rsid w:val="005849AB"/>
    <w:rsid w:val="00584BB2"/>
    <w:rsid w:val="00584C06"/>
    <w:rsid w:val="00584E00"/>
    <w:rsid w:val="0058538A"/>
    <w:rsid w:val="005860DD"/>
    <w:rsid w:val="005860EA"/>
    <w:rsid w:val="00586134"/>
    <w:rsid w:val="0058629F"/>
    <w:rsid w:val="005870E3"/>
    <w:rsid w:val="005872F9"/>
    <w:rsid w:val="005875BB"/>
    <w:rsid w:val="00587DAA"/>
    <w:rsid w:val="00587FFB"/>
    <w:rsid w:val="00590AEE"/>
    <w:rsid w:val="00591195"/>
    <w:rsid w:val="005914CB"/>
    <w:rsid w:val="005916FB"/>
    <w:rsid w:val="00591BB6"/>
    <w:rsid w:val="00591BC1"/>
    <w:rsid w:val="00592C65"/>
    <w:rsid w:val="00592E80"/>
    <w:rsid w:val="00593334"/>
    <w:rsid w:val="0059378B"/>
    <w:rsid w:val="00593EF8"/>
    <w:rsid w:val="005940CF"/>
    <w:rsid w:val="0059481B"/>
    <w:rsid w:val="00594B88"/>
    <w:rsid w:val="0059548C"/>
    <w:rsid w:val="005955C9"/>
    <w:rsid w:val="005956F6"/>
    <w:rsid w:val="0059591D"/>
    <w:rsid w:val="00595941"/>
    <w:rsid w:val="00595A22"/>
    <w:rsid w:val="00595C78"/>
    <w:rsid w:val="00595D1D"/>
    <w:rsid w:val="005965CD"/>
    <w:rsid w:val="00596A6E"/>
    <w:rsid w:val="00596B04"/>
    <w:rsid w:val="00596CF7"/>
    <w:rsid w:val="00596F6F"/>
    <w:rsid w:val="0059706F"/>
    <w:rsid w:val="00597774"/>
    <w:rsid w:val="00597959"/>
    <w:rsid w:val="00597C60"/>
    <w:rsid w:val="005A018A"/>
    <w:rsid w:val="005A09FD"/>
    <w:rsid w:val="005A0F88"/>
    <w:rsid w:val="005A135A"/>
    <w:rsid w:val="005A143F"/>
    <w:rsid w:val="005A187B"/>
    <w:rsid w:val="005A1B7A"/>
    <w:rsid w:val="005A2B11"/>
    <w:rsid w:val="005A2EAF"/>
    <w:rsid w:val="005A2FCF"/>
    <w:rsid w:val="005A3046"/>
    <w:rsid w:val="005A3440"/>
    <w:rsid w:val="005A38D8"/>
    <w:rsid w:val="005A3BF5"/>
    <w:rsid w:val="005A4018"/>
    <w:rsid w:val="005A416F"/>
    <w:rsid w:val="005A46E2"/>
    <w:rsid w:val="005A5C22"/>
    <w:rsid w:val="005A5C3A"/>
    <w:rsid w:val="005A5E77"/>
    <w:rsid w:val="005A62C9"/>
    <w:rsid w:val="005A65A1"/>
    <w:rsid w:val="005A67D7"/>
    <w:rsid w:val="005A6893"/>
    <w:rsid w:val="005A6B62"/>
    <w:rsid w:val="005A6CE9"/>
    <w:rsid w:val="005A73B1"/>
    <w:rsid w:val="005A758E"/>
    <w:rsid w:val="005A7A95"/>
    <w:rsid w:val="005B0545"/>
    <w:rsid w:val="005B096E"/>
    <w:rsid w:val="005B1048"/>
    <w:rsid w:val="005B12FA"/>
    <w:rsid w:val="005B280F"/>
    <w:rsid w:val="005B2B7B"/>
    <w:rsid w:val="005B2F64"/>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3C8"/>
    <w:rsid w:val="005C2844"/>
    <w:rsid w:val="005C2E21"/>
    <w:rsid w:val="005C30A0"/>
    <w:rsid w:val="005C3285"/>
    <w:rsid w:val="005C370C"/>
    <w:rsid w:val="005C3AFE"/>
    <w:rsid w:val="005C3EF5"/>
    <w:rsid w:val="005C3EFB"/>
    <w:rsid w:val="005C414A"/>
    <w:rsid w:val="005C41F1"/>
    <w:rsid w:val="005C48BC"/>
    <w:rsid w:val="005C4A6F"/>
    <w:rsid w:val="005C4B58"/>
    <w:rsid w:val="005C565E"/>
    <w:rsid w:val="005C5889"/>
    <w:rsid w:val="005C5950"/>
    <w:rsid w:val="005C5E94"/>
    <w:rsid w:val="005C5F79"/>
    <w:rsid w:val="005C62F6"/>
    <w:rsid w:val="005C786E"/>
    <w:rsid w:val="005C7C99"/>
    <w:rsid w:val="005C7E98"/>
    <w:rsid w:val="005D010C"/>
    <w:rsid w:val="005D0130"/>
    <w:rsid w:val="005D09F6"/>
    <w:rsid w:val="005D0BE9"/>
    <w:rsid w:val="005D0C4E"/>
    <w:rsid w:val="005D1AC1"/>
    <w:rsid w:val="005D21B8"/>
    <w:rsid w:val="005D2752"/>
    <w:rsid w:val="005D2A6E"/>
    <w:rsid w:val="005D2F7E"/>
    <w:rsid w:val="005D304E"/>
    <w:rsid w:val="005D3344"/>
    <w:rsid w:val="005D33A1"/>
    <w:rsid w:val="005D3479"/>
    <w:rsid w:val="005D3687"/>
    <w:rsid w:val="005D3BC3"/>
    <w:rsid w:val="005D3BD5"/>
    <w:rsid w:val="005D4710"/>
    <w:rsid w:val="005D48E4"/>
    <w:rsid w:val="005D5F39"/>
    <w:rsid w:val="005D65AD"/>
    <w:rsid w:val="005D6763"/>
    <w:rsid w:val="005D72DA"/>
    <w:rsid w:val="005D73FF"/>
    <w:rsid w:val="005D764F"/>
    <w:rsid w:val="005D7DEA"/>
    <w:rsid w:val="005D7F05"/>
    <w:rsid w:val="005E0EAB"/>
    <w:rsid w:val="005E14D0"/>
    <w:rsid w:val="005E2165"/>
    <w:rsid w:val="005E21DE"/>
    <w:rsid w:val="005E22F3"/>
    <w:rsid w:val="005E291D"/>
    <w:rsid w:val="005E3535"/>
    <w:rsid w:val="005E380B"/>
    <w:rsid w:val="005E3C28"/>
    <w:rsid w:val="005E3F3A"/>
    <w:rsid w:val="005E3F5F"/>
    <w:rsid w:val="005E4EEA"/>
    <w:rsid w:val="005E6040"/>
    <w:rsid w:val="005E63F4"/>
    <w:rsid w:val="005E6528"/>
    <w:rsid w:val="005E69D4"/>
    <w:rsid w:val="005E7A2A"/>
    <w:rsid w:val="005E7E31"/>
    <w:rsid w:val="005F0A4C"/>
    <w:rsid w:val="005F107F"/>
    <w:rsid w:val="005F15E0"/>
    <w:rsid w:val="005F1870"/>
    <w:rsid w:val="005F187E"/>
    <w:rsid w:val="005F1F60"/>
    <w:rsid w:val="005F20AF"/>
    <w:rsid w:val="005F272A"/>
    <w:rsid w:val="005F277D"/>
    <w:rsid w:val="005F2CA7"/>
    <w:rsid w:val="005F2FD2"/>
    <w:rsid w:val="005F328F"/>
    <w:rsid w:val="005F38F7"/>
    <w:rsid w:val="005F3ACF"/>
    <w:rsid w:val="005F3BFD"/>
    <w:rsid w:val="005F422E"/>
    <w:rsid w:val="005F4231"/>
    <w:rsid w:val="005F441F"/>
    <w:rsid w:val="005F4792"/>
    <w:rsid w:val="005F49C7"/>
    <w:rsid w:val="005F4F76"/>
    <w:rsid w:val="005F514F"/>
    <w:rsid w:val="005F5198"/>
    <w:rsid w:val="005F586B"/>
    <w:rsid w:val="005F5B06"/>
    <w:rsid w:val="005F5E61"/>
    <w:rsid w:val="005F6D30"/>
    <w:rsid w:val="005F70A7"/>
    <w:rsid w:val="005F73AD"/>
    <w:rsid w:val="00600653"/>
    <w:rsid w:val="00600DB4"/>
    <w:rsid w:val="0060101B"/>
    <w:rsid w:val="00601341"/>
    <w:rsid w:val="00601C2F"/>
    <w:rsid w:val="00602425"/>
    <w:rsid w:val="006035AB"/>
    <w:rsid w:val="0060368A"/>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5BD"/>
    <w:rsid w:val="0060768E"/>
    <w:rsid w:val="006079B8"/>
    <w:rsid w:val="0061014C"/>
    <w:rsid w:val="00610636"/>
    <w:rsid w:val="00610957"/>
    <w:rsid w:val="00610BF4"/>
    <w:rsid w:val="00610CCB"/>
    <w:rsid w:val="0061110C"/>
    <w:rsid w:val="0061158B"/>
    <w:rsid w:val="006116F7"/>
    <w:rsid w:val="00612169"/>
    <w:rsid w:val="00612A47"/>
    <w:rsid w:val="006131BC"/>
    <w:rsid w:val="00613849"/>
    <w:rsid w:val="0061394B"/>
    <w:rsid w:val="00613FA7"/>
    <w:rsid w:val="00614A75"/>
    <w:rsid w:val="00615302"/>
    <w:rsid w:val="0061535D"/>
    <w:rsid w:val="00615673"/>
    <w:rsid w:val="00615BBF"/>
    <w:rsid w:val="006161E5"/>
    <w:rsid w:val="00616561"/>
    <w:rsid w:val="006167EF"/>
    <w:rsid w:val="00616CD4"/>
    <w:rsid w:val="00616D97"/>
    <w:rsid w:val="00617898"/>
    <w:rsid w:val="00620776"/>
    <w:rsid w:val="006207FD"/>
    <w:rsid w:val="00620CEE"/>
    <w:rsid w:val="00622CCE"/>
    <w:rsid w:val="00622CE8"/>
    <w:rsid w:val="00622D8F"/>
    <w:rsid w:val="00622E29"/>
    <w:rsid w:val="00622FD1"/>
    <w:rsid w:val="00623492"/>
    <w:rsid w:val="00623786"/>
    <w:rsid w:val="00623B9C"/>
    <w:rsid w:val="00623BF2"/>
    <w:rsid w:val="00624360"/>
    <w:rsid w:val="0062488E"/>
    <w:rsid w:val="00624A93"/>
    <w:rsid w:val="00624D26"/>
    <w:rsid w:val="006251E3"/>
    <w:rsid w:val="0062553A"/>
    <w:rsid w:val="0062575A"/>
    <w:rsid w:val="0062576C"/>
    <w:rsid w:val="00625EF4"/>
    <w:rsid w:val="00626215"/>
    <w:rsid w:val="00627DAE"/>
    <w:rsid w:val="00630C13"/>
    <w:rsid w:val="006310C1"/>
    <w:rsid w:val="006312C8"/>
    <w:rsid w:val="00631E3B"/>
    <w:rsid w:val="00631ECB"/>
    <w:rsid w:val="00631F4C"/>
    <w:rsid w:val="00631FAF"/>
    <w:rsid w:val="00632211"/>
    <w:rsid w:val="00632574"/>
    <w:rsid w:val="00632892"/>
    <w:rsid w:val="00632F36"/>
    <w:rsid w:val="00633061"/>
    <w:rsid w:val="00633405"/>
    <w:rsid w:val="006335A3"/>
    <w:rsid w:val="0063378F"/>
    <w:rsid w:val="00633FDC"/>
    <w:rsid w:val="00634701"/>
    <w:rsid w:val="00634A06"/>
    <w:rsid w:val="00634A69"/>
    <w:rsid w:val="00634DC0"/>
    <w:rsid w:val="00635DCD"/>
    <w:rsid w:val="006364F7"/>
    <w:rsid w:val="00636A78"/>
    <w:rsid w:val="00636C59"/>
    <w:rsid w:val="00636E15"/>
    <w:rsid w:val="00636EE0"/>
    <w:rsid w:val="0063747A"/>
    <w:rsid w:val="0063799B"/>
    <w:rsid w:val="00637C68"/>
    <w:rsid w:val="00637E93"/>
    <w:rsid w:val="00637F16"/>
    <w:rsid w:val="006404EF"/>
    <w:rsid w:val="0064070B"/>
    <w:rsid w:val="00640F20"/>
    <w:rsid w:val="0064130F"/>
    <w:rsid w:val="00641521"/>
    <w:rsid w:val="00641ED0"/>
    <w:rsid w:val="00641F15"/>
    <w:rsid w:val="0064251E"/>
    <w:rsid w:val="00642A82"/>
    <w:rsid w:val="00642C8C"/>
    <w:rsid w:val="00642FE5"/>
    <w:rsid w:val="00644A84"/>
    <w:rsid w:val="00644C01"/>
    <w:rsid w:val="00644F09"/>
    <w:rsid w:val="006451D0"/>
    <w:rsid w:val="006452A9"/>
    <w:rsid w:val="006453EB"/>
    <w:rsid w:val="006454FE"/>
    <w:rsid w:val="006457CA"/>
    <w:rsid w:val="00645EC3"/>
    <w:rsid w:val="00647093"/>
    <w:rsid w:val="00647149"/>
    <w:rsid w:val="006471EC"/>
    <w:rsid w:val="006473C2"/>
    <w:rsid w:val="00647F32"/>
    <w:rsid w:val="006502C2"/>
    <w:rsid w:val="00650535"/>
    <w:rsid w:val="0065073B"/>
    <w:rsid w:val="00650A09"/>
    <w:rsid w:val="00650AEC"/>
    <w:rsid w:val="00650D4A"/>
    <w:rsid w:val="00650F8A"/>
    <w:rsid w:val="006510E4"/>
    <w:rsid w:val="00651B19"/>
    <w:rsid w:val="00651EA1"/>
    <w:rsid w:val="0065203B"/>
    <w:rsid w:val="00652B82"/>
    <w:rsid w:val="006534E7"/>
    <w:rsid w:val="00654108"/>
    <w:rsid w:val="006549E1"/>
    <w:rsid w:val="00654AE8"/>
    <w:rsid w:val="00654BFF"/>
    <w:rsid w:val="00654C22"/>
    <w:rsid w:val="00654F3E"/>
    <w:rsid w:val="00655130"/>
    <w:rsid w:val="006551A8"/>
    <w:rsid w:val="006552D7"/>
    <w:rsid w:val="00656918"/>
    <w:rsid w:val="006569E5"/>
    <w:rsid w:val="00656A59"/>
    <w:rsid w:val="006572F0"/>
    <w:rsid w:val="0065751D"/>
    <w:rsid w:val="006576A7"/>
    <w:rsid w:val="006579BD"/>
    <w:rsid w:val="00657DAA"/>
    <w:rsid w:val="0066034F"/>
    <w:rsid w:val="0066072A"/>
    <w:rsid w:val="006614E4"/>
    <w:rsid w:val="006616EF"/>
    <w:rsid w:val="00661A78"/>
    <w:rsid w:val="00661E1D"/>
    <w:rsid w:val="00662170"/>
    <w:rsid w:val="006624FD"/>
    <w:rsid w:val="00662E03"/>
    <w:rsid w:val="00663005"/>
    <w:rsid w:val="00663073"/>
    <w:rsid w:val="00663AD0"/>
    <w:rsid w:val="00663CDF"/>
    <w:rsid w:val="00663D0D"/>
    <w:rsid w:val="00663F50"/>
    <w:rsid w:val="00663FD9"/>
    <w:rsid w:val="00664075"/>
    <w:rsid w:val="00664639"/>
    <w:rsid w:val="00664787"/>
    <w:rsid w:val="00664AA6"/>
    <w:rsid w:val="00664B8C"/>
    <w:rsid w:val="00664F44"/>
    <w:rsid w:val="00665916"/>
    <w:rsid w:val="00665967"/>
    <w:rsid w:val="00665B44"/>
    <w:rsid w:val="00666207"/>
    <w:rsid w:val="006666E4"/>
    <w:rsid w:val="00666A21"/>
    <w:rsid w:val="00666B9E"/>
    <w:rsid w:val="00666F87"/>
    <w:rsid w:val="00667922"/>
    <w:rsid w:val="00670125"/>
    <w:rsid w:val="00670334"/>
    <w:rsid w:val="0067044D"/>
    <w:rsid w:val="00670A31"/>
    <w:rsid w:val="00670F4A"/>
    <w:rsid w:val="00671029"/>
    <w:rsid w:val="00671194"/>
    <w:rsid w:val="00671BB1"/>
    <w:rsid w:val="006726FB"/>
    <w:rsid w:val="00672A10"/>
    <w:rsid w:val="00672D5E"/>
    <w:rsid w:val="00672F1B"/>
    <w:rsid w:val="006730D3"/>
    <w:rsid w:val="0067369F"/>
    <w:rsid w:val="00673EB7"/>
    <w:rsid w:val="006745E0"/>
    <w:rsid w:val="0067478C"/>
    <w:rsid w:val="006754A7"/>
    <w:rsid w:val="00675763"/>
    <w:rsid w:val="006757AD"/>
    <w:rsid w:val="00675970"/>
    <w:rsid w:val="00675B76"/>
    <w:rsid w:val="00675FCA"/>
    <w:rsid w:val="00676101"/>
    <w:rsid w:val="00676131"/>
    <w:rsid w:val="0067635F"/>
    <w:rsid w:val="00676812"/>
    <w:rsid w:val="00676908"/>
    <w:rsid w:val="00677476"/>
    <w:rsid w:val="00677CF9"/>
    <w:rsid w:val="00677D56"/>
    <w:rsid w:val="00680621"/>
    <w:rsid w:val="006816E7"/>
    <w:rsid w:val="00681B47"/>
    <w:rsid w:val="00681D12"/>
    <w:rsid w:val="006828B9"/>
    <w:rsid w:val="00682AC9"/>
    <w:rsid w:val="00682B18"/>
    <w:rsid w:val="006838F2"/>
    <w:rsid w:val="006846EA"/>
    <w:rsid w:val="00684FD1"/>
    <w:rsid w:val="00685545"/>
    <w:rsid w:val="00685CEE"/>
    <w:rsid w:val="00685D88"/>
    <w:rsid w:val="006869AA"/>
    <w:rsid w:val="00686F5B"/>
    <w:rsid w:val="006871C1"/>
    <w:rsid w:val="006905D1"/>
    <w:rsid w:val="006907DD"/>
    <w:rsid w:val="0069098B"/>
    <w:rsid w:val="00690C65"/>
    <w:rsid w:val="006912DF"/>
    <w:rsid w:val="00691348"/>
    <w:rsid w:val="00691E31"/>
    <w:rsid w:val="00691F19"/>
    <w:rsid w:val="00691F77"/>
    <w:rsid w:val="00691FCC"/>
    <w:rsid w:val="006920A9"/>
    <w:rsid w:val="006926C9"/>
    <w:rsid w:val="00692969"/>
    <w:rsid w:val="006933CC"/>
    <w:rsid w:val="006933DC"/>
    <w:rsid w:val="00693729"/>
    <w:rsid w:val="00694268"/>
    <w:rsid w:val="00694C72"/>
    <w:rsid w:val="00694D4B"/>
    <w:rsid w:val="00694F35"/>
    <w:rsid w:val="006953A7"/>
    <w:rsid w:val="0069541E"/>
    <w:rsid w:val="00695A70"/>
    <w:rsid w:val="00697731"/>
    <w:rsid w:val="006977D3"/>
    <w:rsid w:val="00697C16"/>
    <w:rsid w:val="00697CEA"/>
    <w:rsid w:val="006A09EE"/>
    <w:rsid w:val="006A0A3B"/>
    <w:rsid w:val="006A0EE1"/>
    <w:rsid w:val="006A14F1"/>
    <w:rsid w:val="006A1B45"/>
    <w:rsid w:val="006A1D29"/>
    <w:rsid w:val="006A2255"/>
    <w:rsid w:val="006A2269"/>
    <w:rsid w:val="006A29C7"/>
    <w:rsid w:val="006A2FDA"/>
    <w:rsid w:val="006A30ED"/>
    <w:rsid w:val="006A381E"/>
    <w:rsid w:val="006A384C"/>
    <w:rsid w:val="006A39C7"/>
    <w:rsid w:val="006A3CBF"/>
    <w:rsid w:val="006A3D28"/>
    <w:rsid w:val="006A4BB3"/>
    <w:rsid w:val="006A55D0"/>
    <w:rsid w:val="006A5BE5"/>
    <w:rsid w:val="006A60EE"/>
    <w:rsid w:val="006A60F2"/>
    <w:rsid w:val="006A615A"/>
    <w:rsid w:val="006A69CB"/>
    <w:rsid w:val="006A71FE"/>
    <w:rsid w:val="006A741E"/>
    <w:rsid w:val="006A7EBF"/>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B1F"/>
    <w:rsid w:val="006B5E32"/>
    <w:rsid w:val="006B5E90"/>
    <w:rsid w:val="006B6A6F"/>
    <w:rsid w:val="006B6B90"/>
    <w:rsid w:val="006B6DC6"/>
    <w:rsid w:val="006B76E9"/>
    <w:rsid w:val="006B772C"/>
    <w:rsid w:val="006C1092"/>
    <w:rsid w:val="006C133D"/>
    <w:rsid w:val="006C1639"/>
    <w:rsid w:val="006C1693"/>
    <w:rsid w:val="006C16F4"/>
    <w:rsid w:val="006C1C0A"/>
    <w:rsid w:val="006C2714"/>
    <w:rsid w:val="006C287F"/>
    <w:rsid w:val="006C2C86"/>
    <w:rsid w:val="006C2F0E"/>
    <w:rsid w:val="006C3139"/>
    <w:rsid w:val="006C34D1"/>
    <w:rsid w:val="006C35B8"/>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044"/>
    <w:rsid w:val="006D042B"/>
    <w:rsid w:val="006D08FE"/>
    <w:rsid w:val="006D0C0F"/>
    <w:rsid w:val="006D1319"/>
    <w:rsid w:val="006D135F"/>
    <w:rsid w:val="006D147C"/>
    <w:rsid w:val="006D1D76"/>
    <w:rsid w:val="006D1D98"/>
    <w:rsid w:val="006D1FB4"/>
    <w:rsid w:val="006D2896"/>
    <w:rsid w:val="006D2DED"/>
    <w:rsid w:val="006D35DB"/>
    <w:rsid w:val="006D361F"/>
    <w:rsid w:val="006D36D8"/>
    <w:rsid w:val="006D4826"/>
    <w:rsid w:val="006D5110"/>
    <w:rsid w:val="006D51BE"/>
    <w:rsid w:val="006D5506"/>
    <w:rsid w:val="006D5A90"/>
    <w:rsid w:val="006D682B"/>
    <w:rsid w:val="006D6D16"/>
    <w:rsid w:val="006D6EA3"/>
    <w:rsid w:val="006D717E"/>
    <w:rsid w:val="006D788B"/>
    <w:rsid w:val="006D7ABD"/>
    <w:rsid w:val="006D7AEF"/>
    <w:rsid w:val="006D7B69"/>
    <w:rsid w:val="006E00BF"/>
    <w:rsid w:val="006E0EEF"/>
    <w:rsid w:val="006E0F4E"/>
    <w:rsid w:val="006E0FAB"/>
    <w:rsid w:val="006E10F1"/>
    <w:rsid w:val="006E1F87"/>
    <w:rsid w:val="006E21AC"/>
    <w:rsid w:val="006E2399"/>
    <w:rsid w:val="006E23C3"/>
    <w:rsid w:val="006E2883"/>
    <w:rsid w:val="006E3765"/>
    <w:rsid w:val="006E3CB1"/>
    <w:rsid w:val="006E3D17"/>
    <w:rsid w:val="006E3D3C"/>
    <w:rsid w:val="006E3DDA"/>
    <w:rsid w:val="006E3E8F"/>
    <w:rsid w:val="006E479E"/>
    <w:rsid w:val="006E4ADB"/>
    <w:rsid w:val="006E5006"/>
    <w:rsid w:val="006E52D9"/>
    <w:rsid w:val="006E57B4"/>
    <w:rsid w:val="006E6303"/>
    <w:rsid w:val="006E6D63"/>
    <w:rsid w:val="006E6DD9"/>
    <w:rsid w:val="006E74A4"/>
    <w:rsid w:val="006E7625"/>
    <w:rsid w:val="006E77CB"/>
    <w:rsid w:val="006F04BD"/>
    <w:rsid w:val="006F17F3"/>
    <w:rsid w:val="006F1B89"/>
    <w:rsid w:val="006F1C0F"/>
    <w:rsid w:val="006F1DED"/>
    <w:rsid w:val="006F2759"/>
    <w:rsid w:val="006F2A91"/>
    <w:rsid w:val="006F2D33"/>
    <w:rsid w:val="006F2D7A"/>
    <w:rsid w:val="006F2FF5"/>
    <w:rsid w:val="006F379C"/>
    <w:rsid w:val="006F4220"/>
    <w:rsid w:val="006F5D25"/>
    <w:rsid w:val="006F61E5"/>
    <w:rsid w:val="006F69F6"/>
    <w:rsid w:val="006F6BCB"/>
    <w:rsid w:val="006F7104"/>
    <w:rsid w:val="006F73FC"/>
    <w:rsid w:val="006F778D"/>
    <w:rsid w:val="006F794D"/>
    <w:rsid w:val="006F7A04"/>
    <w:rsid w:val="006F7FD1"/>
    <w:rsid w:val="007007DE"/>
    <w:rsid w:val="00701020"/>
    <w:rsid w:val="007011CA"/>
    <w:rsid w:val="00701265"/>
    <w:rsid w:val="00701AFC"/>
    <w:rsid w:val="007021C9"/>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07930"/>
    <w:rsid w:val="00707E22"/>
    <w:rsid w:val="0071015D"/>
    <w:rsid w:val="00710906"/>
    <w:rsid w:val="007113ED"/>
    <w:rsid w:val="007117A9"/>
    <w:rsid w:val="00712157"/>
    <w:rsid w:val="00712433"/>
    <w:rsid w:val="00712590"/>
    <w:rsid w:val="00712C1D"/>
    <w:rsid w:val="00712E01"/>
    <w:rsid w:val="00712EA1"/>
    <w:rsid w:val="0071306C"/>
    <w:rsid w:val="0071398B"/>
    <w:rsid w:val="00713AB4"/>
    <w:rsid w:val="00713E35"/>
    <w:rsid w:val="00714532"/>
    <w:rsid w:val="00714E62"/>
    <w:rsid w:val="00714EAB"/>
    <w:rsid w:val="0071540E"/>
    <w:rsid w:val="00715639"/>
    <w:rsid w:val="0071564C"/>
    <w:rsid w:val="0071573F"/>
    <w:rsid w:val="00715A41"/>
    <w:rsid w:val="00715DBE"/>
    <w:rsid w:val="00716741"/>
    <w:rsid w:val="00717478"/>
    <w:rsid w:val="0071774E"/>
    <w:rsid w:val="007200F0"/>
    <w:rsid w:val="00720717"/>
    <w:rsid w:val="007209A3"/>
    <w:rsid w:val="007215EB"/>
    <w:rsid w:val="007216BB"/>
    <w:rsid w:val="00722328"/>
    <w:rsid w:val="007234CF"/>
    <w:rsid w:val="007245FB"/>
    <w:rsid w:val="0072483E"/>
    <w:rsid w:val="00724CD7"/>
    <w:rsid w:val="00724E16"/>
    <w:rsid w:val="00724E6E"/>
    <w:rsid w:val="007257E3"/>
    <w:rsid w:val="00726003"/>
    <w:rsid w:val="007269E6"/>
    <w:rsid w:val="00726E3E"/>
    <w:rsid w:val="007272EE"/>
    <w:rsid w:val="007272F6"/>
    <w:rsid w:val="0072740E"/>
    <w:rsid w:val="00727575"/>
    <w:rsid w:val="00727A07"/>
    <w:rsid w:val="00727D64"/>
    <w:rsid w:val="00727F09"/>
    <w:rsid w:val="0073043B"/>
    <w:rsid w:val="00730614"/>
    <w:rsid w:val="0073108A"/>
    <w:rsid w:val="007317D8"/>
    <w:rsid w:val="00731937"/>
    <w:rsid w:val="00732030"/>
    <w:rsid w:val="00732288"/>
    <w:rsid w:val="00732488"/>
    <w:rsid w:val="007325D6"/>
    <w:rsid w:val="00732AD8"/>
    <w:rsid w:val="00734E3B"/>
    <w:rsid w:val="00735EAB"/>
    <w:rsid w:val="0073663C"/>
    <w:rsid w:val="0073689E"/>
    <w:rsid w:val="007378BA"/>
    <w:rsid w:val="00737A57"/>
    <w:rsid w:val="00737E30"/>
    <w:rsid w:val="00737F14"/>
    <w:rsid w:val="00737FAB"/>
    <w:rsid w:val="00740175"/>
    <w:rsid w:val="00740A8B"/>
    <w:rsid w:val="00740ECE"/>
    <w:rsid w:val="0074107F"/>
    <w:rsid w:val="00741370"/>
    <w:rsid w:val="0074158C"/>
    <w:rsid w:val="007425C9"/>
    <w:rsid w:val="00742A89"/>
    <w:rsid w:val="00742EC9"/>
    <w:rsid w:val="00743216"/>
    <w:rsid w:val="00743542"/>
    <w:rsid w:val="00743DEC"/>
    <w:rsid w:val="00744138"/>
    <w:rsid w:val="0074435F"/>
    <w:rsid w:val="00744814"/>
    <w:rsid w:val="00744AB9"/>
    <w:rsid w:val="00744FAE"/>
    <w:rsid w:val="00745335"/>
    <w:rsid w:val="00745468"/>
    <w:rsid w:val="00745894"/>
    <w:rsid w:val="007461A5"/>
    <w:rsid w:val="007468DC"/>
    <w:rsid w:val="007475B7"/>
    <w:rsid w:val="00747643"/>
    <w:rsid w:val="0074779E"/>
    <w:rsid w:val="007477CD"/>
    <w:rsid w:val="007503C3"/>
    <w:rsid w:val="00750500"/>
    <w:rsid w:val="007506F7"/>
    <w:rsid w:val="00750C1C"/>
    <w:rsid w:val="0075101B"/>
    <w:rsid w:val="00751028"/>
    <w:rsid w:val="007510EB"/>
    <w:rsid w:val="007511DC"/>
    <w:rsid w:val="00751412"/>
    <w:rsid w:val="00751956"/>
    <w:rsid w:val="007519A9"/>
    <w:rsid w:val="00752095"/>
    <w:rsid w:val="007527C2"/>
    <w:rsid w:val="0075327D"/>
    <w:rsid w:val="00753852"/>
    <w:rsid w:val="00753CBF"/>
    <w:rsid w:val="00753E3C"/>
    <w:rsid w:val="007547D9"/>
    <w:rsid w:val="00754973"/>
    <w:rsid w:val="00754D31"/>
    <w:rsid w:val="00755AE5"/>
    <w:rsid w:val="00756084"/>
    <w:rsid w:val="00756302"/>
    <w:rsid w:val="0075649A"/>
    <w:rsid w:val="007565FE"/>
    <w:rsid w:val="00756864"/>
    <w:rsid w:val="00756F61"/>
    <w:rsid w:val="007570AD"/>
    <w:rsid w:val="007577B1"/>
    <w:rsid w:val="00760121"/>
    <w:rsid w:val="00760C03"/>
    <w:rsid w:val="00760D0A"/>
    <w:rsid w:val="00760DB2"/>
    <w:rsid w:val="0076106D"/>
    <w:rsid w:val="0076142D"/>
    <w:rsid w:val="00761ADA"/>
    <w:rsid w:val="00761F4F"/>
    <w:rsid w:val="00762184"/>
    <w:rsid w:val="0076251F"/>
    <w:rsid w:val="00762550"/>
    <w:rsid w:val="007632F6"/>
    <w:rsid w:val="0076340E"/>
    <w:rsid w:val="007635D1"/>
    <w:rsid w:val="007639C1"/>
    <w:rsid w:val="00763CDF"/>
    <w:rsid w:val="007640BA"/>
    <w:rsid w:val="007640DD"/>
    <w:rsid w:val="007647E2"/>
    <w:rsid w:val="00764958"/>
    <w:rsid w:val="00764D97"/>
    <w:rsid w:val="00765219"/>
    <w:rsid w:val="0076543B"/>
    <w:rsid w:val="00765BED"/>
    <w:rsid w:val="007661B9"/>
    <w:rsid w:val="007663EC"/>
    <w:rsid w:val="00766B7A"/>
    <w:rsid w:val="00766CFC"/>
    <w:rsid w:val="00766D74"/>
    <w:rsid w:val="00766E66"/>
    <w:rsid w:val="00766F86"/>
    <w:rsid w:val="0076715F"/>
    <w:rsid w:val="00767396"/>
    <w:rsid w:val="00767D99"/>
    <w:rsid w:val="00767DB1"/>
    <w:rsid w:val="0077066E"/>
    <w:rsid w:val="007706BC"/>
    <w:rsid w:val="00770C42"/>
    <w:rsid w:val="00770D3F"/>
    <w:rsid w:val="0077107F"/>
    <w:rsid w:val="00771080"/>
    <w:rsid w:val="007712F0"/>
    <w:rsid w:val="007715C0"/>
    <w:rsid w:val="00771DBC"/>
    <w:rsid w:val="00772774"/>
    <w:rsid w:val="0077293B"/>
    <w:rsid w:val="00772B26"/>
    <w:rsid w:val="00772DF7"/>
    <w:rsid w:val="00772F18"/>
    <w:rsid w:val="007737AF"/>
    <w:rsid w:val="007737C1"/>
    <w:rsid w:val="00773D36"/>
    <w:rsid w:val="007745A7"/>
    <w:rsid w:val="007753A9"/>
    <w:rsid w:val="00775B73"/>
    <w:rsid w:val="00775C47"/>
    <w:rsid w:val="00775F65"/>
    <w:rsid w:val="0077612A"/>
    <w:rsid w:val="00776142"/>
    <w:rsid w:val="00776838"/>
    <w:rsid w:val="00776BCA"/>
    <w:rsid w:val="00777355"/>
    <w:rsid w:val="00780068"/>
    <w:rsid w:val="007801AB"/>
    <w:rsid w:val="007801AC"/>
    <w:rsid w:val="007803D7"/>
    <w:rsid w:val="007805E9"/>
    <w:rsid w:val="00780E83"/>
    <w:rsid w:val="0078127E"/>
    <w:rsid w:val="007812B3"/>
    <w:rsid w:val="0078141E"/>
    <w:rsid w:val="00781783"/>
    <w:rsid w:val="0078194F"/>
    <w:rsid w:val="00781974"/>
    <w:rsid w:val="00781B63"/>
    <w:rsid w:val="0078255C"/>
    <w:rsid w:val="0078260C"/>
    <w:rsid w:val="00782A2E"/>
    <w:rsid w:val="00782E31"/>
    <w:rsid w:val="007832B5"/>
    <w:rsid w:val="007837DE"/>
    <w:rsid w:val="007837E1"/>
    <w:rsid w:val="00783D00"/>
    <w:rsid w:val="00783FF2"/>
    <w:rsid w:val="00784C03"/>
    <w:rsid w:val="00784DDC"/>
    <w:rsid w:val="00785350"/>
    <w:rsid w:val="00786A3A"/>
    <w:rsid w:val="00786CB0"/>
    <w:rsid w:val="007870E2"/>
    <w:rsid w:val="00787561"/>
    <w:rsid w:val="00787BEB"/>
    <w:rsid w:val="00787D27"/>
    <w:rsid w:val="00790262"/>
    <w:rsid w:val="0079037F"/>
    <w:rsid w:val="007909A5"/>
    <w:rsid w:val="00790AC4"/>
    <w:rsid w:val="00791833"/>
    <w:rsid w:val="00791C97"/>
    <w:rsid w:val="00791E38"/>
    <w:rsid w:val="0079208F"/>
    <w:rsid w:val="007928DD"/>
    <w:rsid w:val="00792D28"/>
    <w:rsid w:val="00792D31"/>
    <w:rsid w:val="00793249"/>
    <w:rsid w:val="00793391"/>
    <w:rsid w:val="007934ED"/>
    <w:rsid w:val="00794E09"/>
    <w:rsid w:val="007950C9"/>
    <w:rsid w:val="007950E0"/>
    <w:rsid w:val="00795DB4"/>
    <w:rsid w:val="00796181"/>
    <w:rsid w:val="0079673D"/>
    <w:rsid w:val="007967C5"/>
    <w:rsid w:val="00797573"/>
    <w:rsid w:val="00797622"/>
    <w:rsid w:val="00797CC4"/>
    <w:rsid w:val="00797CDB"/>
    <w:rsid w:val="00797D23"/>
    <w:rsid w:val="007A1BEB"/>
    <w:rsid w:val="007A1C6A"/>
    <w:rsid w:val="007A2523"/>
    <w:rsid w:val="007A2922"/>
    <w:rsid w:val="007A2DC9"/>
    <w:rsid w:val="007A3A09"/>
    <w:rsid w:val="007A42F5"/>
    <w:rsid w:val="007A4BFC"/>
    <w:rsid w:val="007A5309"/>
    <w:rsid w:val="007A5338"/>
    <w:rsid w:val="007A559C"/>
    <w:rsid w:val="007A55C4"/>
    <w:rsid w:val="007A56AC"/>
    <w:rsid w:val="007A6268"/>
    <w:rsid w:val="007A6721"/>
    <w:rsid w:val="007A69E1"/>
    <w:rsid w:val="007A6F5D"/>
    <w:rsid w:val="007A74BE"/>
    <w:rsid w:val="007B02E3"/>
    <w:rsid w:val="007B0AAB"/>
    <w:rsid w:val="007B1032"/>
    <w:rsid w:val="007B2048"/>
    <w:rsid w:val="007B238B"/>
    <w:rsid w:val="007B2875"/>
    <w:rsid w:val="007B29A5"/>
    <w:rsid w:val="007B2A54"/>
    <w:rsid w:val="007B2CDF"/>
    <w:rsid w:val="007B37D2"/>
    <w:rsid w:val="007B39C3"/>
    <w:rsid w:val="007B39E2"/>
    <w:rsid w:val="007B3CEB"/>
    <w:rsid w:val="007B3DAC"/>
    <w:rsid w:val="007B47AD"/>
    <w:rsid w:val="007B47D3"/>
    <w:rsid w:val="007B4CE8"/>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18AC"/>
    <w:rsid w:val="007C208D"/>
    <w:rsid w:val="007C22E7"/>
    <w:rsid w:val="007C2C32"/>
    <w:rsid w:val="007C3198"/>
    <w:rsid w:val="007C3866"/>
    <w:rsid w:val="007C42C1"/>
    <w:rsid w:val="007C495F"/>
    <w:rsid w:val="007C4DBF"/>
    <w:rsid w:val="007C5053"/>
    <w:rsid w:val="007C6D10"/>
    <w:rsid w:val="007C71CA"/>
    <w:rsid w:val="007C72F7"/>
    <w:rsid w:val="007C7D6F"/>
    <w:rsid w:val="007D051A"/>
    <w:rsid w:val="007D0AC3"/>
    <w:rsid w:val="007D0DEF"/>
    <w:rsid w:val="007D109C"/>
    <w:rsid w:val="007D1B62"/>
    <w:rsid w:val="007D2793"/>
    <w:rsid w:val="007D2A83"/>
    <w:rsid w:val="007D329A"/>
    <w:rsid w:val="007D3458"/>
    <w:rsid w:val="007D3482"/>
    <w:rsid w:val="007D34FE"/>
    <w:rsid w:val="007D3BBD"/>
    <w:rsid w:val="007D3DE8"/>
    <w:rsid w:val="007D3E13"/>
    <w:rsid w:val="007D3FBE"/>
    <w:rsid w:val="007D4891"/>
    <w:rsid w:val="007D48A5"/>
    <w:rsid w:val="007D4A52"/>
    <w:rsid w:val="007D521E"/>
    <w:rsid w:val="007D54F7"/>
    <w:rsid w:val="007D57D9"/>
    <w:rsid w:val="007D5911"/>
    <w:rsid w:val="007D5954"/>
    <w:rsid w:val="007D59C0"/>
    <w:rsid w:val="007D59C9"/>
    <w:rsid w:val="007D59F2"/>
    <w:rsid w:val="007D5CB4"/>
    <w:rsid w:val="007D6807"/>
    <w:rsid w:val="007D68FC"/>
    <w:rsid w:val="007D6B92"/>
    <w:rsid w:val="007D7BA9"/>
    <w:rsid w:val="007D7F5B"/>
    <w:rsid w:val="007E051F"/>
    <w:rsid w:val="007E06EA"/>
    <w:rsid w:val="007E07DB"/>
    <w:rsid w:val="007E0CF1"/>
    <w:rsid w:val="007E12ED"/>
    <w:rsid w:val="007E151A"/>
    <w:rsid w:val="007E16E5"/>
    <w:rsid w:val="007E19A6"/>
    <w:rsid w:val="007E19E9"/>
    <w:rsid w:val="007E1C60"/>
    <w:rsid w:val="007E2946"/>
    <w:rsid w:val="007E2AD0"/>
    <w:rsid w:val="007E2B5C"/>
    <w:rsid w:val="007E31BC"/>
    <w:rsid w:val="007E320F"/>
    <w:rsid w:val="007E33AE"/>
    <w:rsid w:val="007E375A"/>
    <w:rsid w:val="007E3D4B"/>
    <w:rsid w:val="007E3F57"/>
    <w:rsid w:val="007E40EE"/>
    <w:rsid w:val="007E4223"/>
    <w:rsid w:val="007E4AF8"/>
    <w:rsid w:val="007E5126"/>
    <w:rsid w:val="007E5339"/>
    <w:rsid w:val="007E5872"/>
    <w:rsid w:val="007E5889"/>
    <w:rsid w:val="007E5B4E"/>
    <w:rsid w:val="007E61B1"/>
    <w:rsid w:val="007E6946"/>
    <w:rsid w:val="007E694C"/>
    <w:rsid w:val="007E6AE1"/>
    <w:rsid w:val="007E7171"/>
    <w:rsid w:val="007E778A"/>
    <w:rsid w:val="007E78A6"/>
    <w:rsid w:val="007E7F4F"/>
    <w:rsid w:val="007F0D3C"/>
    <w:rsid w:val="007F12FF"/>
    <w:rsid w:val="007F1347"/>
    <w:rsid w:val="007F1526"/>
    <w:rsid w:val="007F17D1"/>
    <w:rsid w:val="007F1A74"/>
    <w:rsid w:val="007F29E8"/>
    <w:rsid w:val="007F2A15"/>
    <w:rsid w:val="007F2AD9"/>
    <w:rsid w:val="007F30EA"/>
    <w:rsid w:val="007F3358"/>
    <w:rsid w:val="007F360E"/>
    <w:rsid w:val="007F3BE7"/>
    <w:rsid w:val="007F4196"/>
    <w:rsid w:val="007F4C8C"/>
    <w:rsid w:val="007F4D69"/>
    <w:rsid w:val="007F6216"/>
    <w:rsid w:val="007F62CF"/>
    <w:rsid w:val="007F6922"/>
    <w:rsid w:val="007F6E06"/>
    <w:rsid w:val="007F750A"/>
    <w:rsid w:val="007F7562"/>
    <w:rsid w:val="007F7690"/>
    <w:rsid w:val="007F7ACC"/>
    <w:rsid w:val="0080016F"/>
    <w:rsid w:val="00800469"/>
    <w:rsid w:val="00801064"/>
    <w:rsid w:val="00801998"/>
    <w:rsid w:val="00801AD3"/>
    <w:rsid w:val="00801DBE"/>
    <w:rsid w:val="00802788"/>
    <w:rsid w:val="0080306D"/>
    <w:rsid w:val="00803778"/>
    <w:rsid w:val="00803A54"/>
    <w:rsid w:val="00803CD7"/>
    <w:rsid w:val="008042DA"/>
    <w:rsid w:val="0080479F"/>
    <w:rsid w:val="0080488F"/>
    <w:rsid w:val="00804E32"/>
    <w:rsid w:val="00805326"/>
    <w:rsid w:val="00805BCE"/>
    <w:rsid w:val="00805DD8"/>
    <w:rsid w:val="008060A1"/>
    <w:rsid w:val="0080645F"/>
    <w:rsid w:val="00806F9D"/>
    <w:rsid w:val="00807484"/>
    <w:rsid w:val="008078A9"/>
    <w:rsid w:val="00807F5B"/>
    <w:rsid w:val="0081052D"/>
    <w:rsid w:val="008106E0"/>
    <w:rsid w:val="00810747"/>
    <w:rsid w:val="00811275"/>
    <w:rsid w:val="0081135E"/>
    <w:rsid w:val="00811C69"/>
    <w:rsid w:val="00811EFC"/>
    <w:rsid w:val="00812114"/>
    <w:rsid w:val="00812255"/>
    <w:rsid w:val="008122A0"/>
    <w:rsid w:val="00812584"/>
    <w:rsid w:val="0081324A"/>
    <w:rsid w:val="008134B5"/>
    <w:rsid w:val="00814045"/>
    <w:rsid w:val="008141E1"/>
    <w:rsid w:val="00814349"/>
    <w:rsid w:val="00814461"/>
    <w:rsid w:val="008145A3"/>
    <w:rsid w:val="008145DD"/>
    <w:rsid w:val="00814BDD"/>
    <w:rsid w:val="00814DBA"/>
    <w:rsid w:val="0081508A"/>
    <w:rsid w:val="00815ADB"/>
    <w:rsid w:val="00815B41"/>
    <w:rsid w:val="00815BBE"/>
    <w:rsid w:val="00816257"/>
    <w:rsid w:val="008177C6"/>
    <w:rsid w:val="008179F1"/>
    <w:rsid w:val="00817B01"/>
    <w:rsid w:val="0082015C"/>
    <w:rsid w:val="008204E2"/>
    <w:rsid w:val="0082050D"/>
    <w:rsid w:val="00821036"/>
    <w:rsid w:val="00821321"/>
    <w:rsid w:val="00821C4C"/>
    <w:rsid w:val="00821DAB"/>
    <w:rsid w:val="0082304B"/>
    <w:rsid w:val="00823079"/>
    <w:rsid w:val="00823348"/>
    <w:rsid w:val="00823A4D"/>
    <w:rsid w:val="0082411F"/>
    <w:rsid w:val="00824B95"/>
    <w:rsid w:val="00824C66"/>
    <w:rsid w:val="00824E09"/>
    <w:rsid w:val="0082512F"/>
    <w:rsid w:val="0082621E"/>
    <w:rsid w:val="00826288"/>
    <w:rsid w:val="008263F2"/>
    <w:rsid w:val="0082654D"/>
    <w:rsid w:val="00826AF8"/>
    <w:rsid w:val="00826B73"/>
    <w:rsid w:val="0082784D"/>
    <w:rsid w:val="00827C33"/>
    <w:rsid w:val="008303F6"/>
    <w:rsid w:val="00830A76"/>
    <w:rsid w:val="008310EA"/>
    <w:rsid w:val="00831C65"/>
    <w:rsid w:val="00831CBA"/>
    <w:rsid w:val="00832059"/>
    <w:rsid w:val="0083215A"/>
    <w:rsid w:val="00832719"/>
    <w:rsid w:val="0083274E"/>
    <w:rsid w:val="0083275D"/>
    <w:rsid w:val="008331E5"/>
    <w:rsid w:val="008336FA"/>
    <w:rsid w:val="008338F1"/>
    <w:rsid w:val="00833F28"/>
    <w:rsid w:val="008343EF"/>
    <w:rsid w:val="008346EA"/>
    <w:rsid w:val="00834C64"/>
    <w:rsid w:val="00834EE1"/>
    <w:rsid w:val="00834F75"/>
    <w:rsid w:val="008351FE"/>
    <w:rsid w:val="00835590"/>
    <w:rsid w:val="00835C6A"/>
    <w:rsid w:val="00836030"/>
    <w:rsid w:val="00836163"/>
    <w:rsid w:val="0083675E"/>
    <w:rsid w:val="00836A4E"/>
    <w:rsid w:val="00836B9A"/>
    <w:rsid w:val="00837AA5"/>
    <w:rsid w:val="00837B8F"/>
    <w:rsid w:val="00837E9A"/>
    <w:rsid w:val="00837F11"/>
    <w:rsid w:val="0084009E"/>
    <w:rsid w:val="00840C91"/>
    <w:rsid w:val="00840EE8"/>
    <w:rsid w:val="00840F2D"/>
    <w:rsid w:val="00841007"/>
    <w:rsid w:val="00841357"/>
    <w:rsid w:val="008416CB"/>
    <w:rsid w:val="0084171D"/>
    <w:rsid w:val="00841981"/>
    <w:rsid w:val="00841D52"/>
    <w:rsid w:val="00841FD5"/>
    <w:rsid w:val="008421B8"/>
    <w:rsid w:val="00842222"/>
    <w:rsid w:val="00842607"/>
    <w:rsid w:val="00842967"/>
    <w:rsid w:val="00842E1B"/>
    <w:rsid w:val="00842E33"/>
    <w:rsid w:val="008436A5"/>
    <w:rsid w:val="008440AA"/>
    <w:rsid w:val="00844805"/>
    <w:rsid w:val="0084597A"/>
    <w:rsid w:val="00845A1D"/>
    <w:rsid w:val="00846597"/>
    <w:rsid w:val="008468B6"/>
    <w:rsid w:val="00846B00"/>
    <w:rsid w:val="00846D14"/>
    <w:rsid w:val="0084722F"/>
    <w:rsid w:val="008473E4"/>
    <w:rsid w:val="0084799E"/>
    <w:rsid w:val="00847DF0"/>
    <w:rsid w:val="00847FE3"/>
    <w:rsid w:val="008500D4"/>
    <w:rsid w:val="008501F6"/>
    <w:rsid w:val="008505BB"/>
    <w:rsid w:val="00850DA3"/>
    <w:rsid w:val="008511B9"/>
    <w:rsid w:val="00851466"/>
    <w:rsid w:val="00851A7F"/>
    <w:rsid w:val="0085219D"/>
    <w:rsid w:val="00852408"/>
    <w:rsid w:val="00852497"/>
    <w:rsid w:val="00852D2C"/>
    <w:rsid w:val="00852DF1"/>
    <w:rsid w:val="008531CC"/>
    <w:rsid w:val="00853988"/>
    <w:rsid w:val="00853A46"/>
    <w:rsid w:val="00853F2C"/>
    <w:rsid w:val="00854A0F"/>
    <w:rsid w:val="00854B2A"/>
    <w:rsid w:val="00854EAB"/>
    <w:rsid w:val="00856573"/>
    <w:rsid w:val="008565AA"/>
    <w:rsid w:val="00857361"/>
    <w:rsid w:val="00857720"/>
    <w:rsid w:val="008579CB"/>
    <w:rsid w:val="0086023E"/>
    <w:rsid w:val="00860B30"/>
    <w:rsid w:val="00860DDF"/>
    <w:rsid w:val="0086125B"/>
    <w:rsid w:val="0086172F"/>
    <w:rsid w:val="00861EA4"/>
    <w:rsid w:val="00862057"/>
    <w:rsid w:val="008624EC"/>
    <w:rsid w:val="008625C9"/>
    <w:rsid w:val="008631DA"/>
    <w:rsid w:val="00864874"/>
    <w:rsid w:val="0086499C"/>
    <w:rsid w:val="00864D16"/>
    <w:rsid w:val="00864EF0"/>
    <w:rsid w:val="0086570D"/>
    <w:rsid w:val="008659C6"/>
    <w:rsid w:val="00865D0F"/>
    <w:rsid w:val="00866DAF"/>
    <w:rsid w:val="00866EA2"/>
    <w:rsid w:val="0086785A"/>
    <w:rsid w:val="00867BC6"/>
    <w:rsid w:val="00867CE4"/>
    <w:rsid w:val="00867D73"/>
    <w:rsid w:val="00867EFE"/>
    <w:rsid w:val="0087004D"/>
    <w:rsid w:val="00870214"/>
    <w:rsid w:val="008702F1"/>
    <w:rsid w:val="008703CC"/>
    <w:rsid w:val="00870864"/>
    <w:rsid w:val="00870A00"/>
    <w:rsid w:val="008717E0"/>
    <w:rsid w:val="008719A5"/>
    <w:rsid w:val="0087238E"/>
    <w:rsid w:val="008725EE"/>
    <w:rsid w:val="00872D01"/>
    <w:rsid w:val="00873207"/>
    <w:rsid w:val="00873815"/>
    <w:rsid w:val="00873FA6"/>
    <w:rsid w:val="00873FF8"/>
    <w:rsid w:val="008740BF"/>
    <w:rsid w:val="0087478C"/>
    <w:rsid w:val="008749EF"/>
    <w:rsid w:val="00874E11"/>
    <w:rsid w:val="008759D2"/>
    <w:rsid w:val="008763E8"/>
    <w:rsid w:val="0087650A"/>
    <w:rsid w:val="00876557"/>
    <w:rsid w:val="00876D52"/>
    <w:rsid w:val="00877C5B"/>
    <w:rsid w:val="00877FD6"/>
    <w:rsid w:val="0088007E"/>
    <w:rsid w:val="008801C1"/>
    <w:rsid w:val="008802B7"/>
    <w:rsid w:val="00880C5F"/>
    <w:rsid w:val="00880E76"/>
    <w:rsid w:val="00881290"/>
    <w:rsid w:val="008818D2"/>
    <w:rsid w:val="00881B71"/>
    <w:rsid w:val="00881D78"/>
    <w:rsid w:val="0088217B"/>
    <w:rsid w:val="0088292D"/>
    <w:rsid w:val="00882E2A"/>
    <w:rsid w:val="008835DB"/>
    <w:rsid w:val="00883E8B"/>
    <w:rsid w:val="00883FBF"/>
    <w:rsid w:val="00884822"/>
    <w:rsid w:val="008857B7"/>
    <w:rsid w:val="008859F4"/>
    <w:rsid w:val="008862EE"/>
    <w:rsid w:val="00887033"/>
    <w:rsid w:val="0088791E"/>
    <w:rsid w:val="00887CAE"/>
    <w:rsid w:val="00890112"/>
    <w:rsid w:val="00890263"/>
    <w:rsid w:val="00890781"/>
    <w:rsid w:val="008908C9"/>
    <w:rsid w:val="00890E56"/>
    <w:rsid w:val="008912A8"/>
    <w:rsid w:val="00891369"/>
    <w:rsid w:val="0089136F"/>
    <w:rsid w:val="008918F6"/>
    <w:rsid w:val="008920BD"/>
    <w:rsid w:val="00892153"/>
    <w:rsid w:val="0089236D"/>
    <w:rsid w:val="0089319B"/>
    <w:rsid w:val="00893404"/>
    <w:rsid w:val="00894097"/>
    <w:rsid w:val="00894DB9"/>
    <w:rsid w:val="008951E1"/>
    <w:rsid w:val="0089548D"/>
    <w:rsid w:val="008957CE"/>
    <w:rsid w:val="0089594C"/>
    <w:rsid w:val="008962AA"/>
    <w:rsid w:val="008963EF"/>
    <w:rsid w:val="00896C51"/>
    <w:rsid w:val="00896E82"/>
    <w:rsid w:val="00896F15"/>
    <w:rsid w:val="0089732D"/>
    <w:rsid w:val="0089760C"/>
    <w:rsid w:val="00897F30"/>
    <w:rsid w:val="008A0667"/>
    <w:rsid w:val="008A0727"/>
    <w:rsid w:val="008A0940"/>
    <w:rsid w:val="008A176E"/>
    <w:rsid w:val="008A17BE"/>
    <w:rsid w:val="008A17C5"/>
    <w:rsid w:val="008A19B9"/>
    <w:rsid w:val="008A27F2"/>
    <w:rsid w:val="008A2A93"/>
    <w:rsid w:val="008A2E7A"/>
    <w:rsid w:val="008A2FF2"/>
    <w:rsid w:val="008A3B5D"/>
    <w:rsid w:val="008A3FCD"/>
    <w:rsid w:val="008A43EC"/>
    <w:rsid w:val="008A45F2"/>
    <w:rsid w:val="008A490F"/>
    <w:rsid w:val="008A4B37"/>
    <w:rsid w:val="008A4E0D"/>
    <w:rsid w:val="008A56DB"/>
    <w:rsid w:val="008A5F6C"/>
    <w:rsid w:val="008A6607"/>
    <w:rsid w:val="008A67A7"/>
    <w:rsid w:val="008A69F7"/>
    <w:rsid w:val="008A6B48"/>
    <w:rsid w:val="008A6B90"/>
    <w:rsid w:val="008A6E78"/>
    <w:rsid w:val="008A7EC1"/>
    <w:rsid w:val="008B0077"/>
    <w:rsid w:val="008B05C4"/>
    <w:rsid w:val="008B0A37"/>
    <w:rsid w:val="008B0B77"/>
    <w:rsid w:val="008B0D0E"/>
    <w:rsid w:val="008B0F45"/>
    <w:rsid w:val="008B10A3"/>
    <w:rsid w:val="008B1109"/>
    <w:rsid w:val="008B17C5"/>
    <w:rsid w:val="008B26A7"/>
    <w:rsid w:val="008B2799"/>
    <w:rsid w:val="008B2C26"/>
    <w:rsid w:val="008B3042"/>
    <w:rsid w:val="008B36C3"/>
    <w:rsid w:val="008B3E1B"/>
    <w:rsid w:val="008B4899"/>
    <w:rsid w:val="008B4DF1"/>
    <w:rsid w:val="008B5801"/>
    <w:rsid w:val="008B634B"/>
    <w:rsid w:val="008B6764"/>
    <w:rsid w:val="008B6856"/>
    <w:rsid w:val="008B6FD6"/>
    <w:rsid w:val="008B769A"/>
    <w:rsid w:val="008B7CFC"/>
    <w:rsid w:val="008B7FAC"/>
    <w:rsid w:val="008C06B8"/>
    <w:rsid w:val="008C0758"/>
    <w:rsid w:val="008C0ADB"/>
    <w:rsid w:val="008C0E2E"/>
    <w:rsid w:val="008C19DB"/>
    <w:rsid w:val="008C1E00"/>
    <w:rsid w:val="008C1F19"/>
    <w:rsid w:val="008C1F4B"/>
    <w:rsid w:val="008C1F5F"/>
    <w:rsid w:val="008C2061"/>
    <w:rsid w:val="008C2509"/>
    <w:rsid w:val="008C2659"/>
    <w:rsid w:val="008C28A9"/>
    <w:rsid w:val="008C2929"/>
    <w:rsid w:val="008C29E4"/>
    <w:rsid w:val="008C2D57"/>
    <w:rsid w:val="008C35D3"/>
    <w:rsid w:val="008C3615"/>
    <w:rsid w:val="008C49E2"/>
    <w:rsid w:val="008C4B34"/>
    <w:rsid w:val="008C4EDA"/>
    <w:rsid w:val="008C5356"/>
    <w:rsid w:val="008C55BC"/>
    <w:rsid w:val="008C5CAF"/>
    <w:rsid w:val="008C677A"/>
    <w:rsid w:val="008C686D"/>
    <w:rsid w:val="008C68FE"/>
    <w:rsid w:val="008C6D20"/>
    <w:rsid w:val="008C74A2"/>
    <w:rsid w:val="008C7772"/>
    <w:rsid w:val="008C7A0D"/>
    <w:rsid w:val="008D01EA"/>
    <w:rsid w:val="008D047A"/>
    <w:rsid w:val="008D0596"/>
    <w:rsid w:val="008D07C0"/>
    <w:rsid w:val="008D080C"/>
    <w:rsid w:val="008D0B5B"/>
    <w:rsid w:val="008D118E"/>
    <w:rsid w:val="008D12C7"/>
    <w:rsid w:val="008D1A34"/>
    <w:rsid w:val="008D1CF5"/>
    <w:rsid w:val="008D1E7F"/>
    <w:rsid w:val="008D29F7"/>
    <w:rsid w:val="008D2A7D"/>
    <w:rsid w:val="008D2B7D"/>
    <w:rsid w:val="008D2D24"/>
    <w:rsid w:val="008D348D"/>
    <w:rsid w:val="008D3806"/>
    <w:rsid w:val="008D3DC2"/>
    <w:rsid w:val="008D3F70"/>
    <w:rsid w:val="008D44E5"/>
    <w:rsid w:val="008D4B4E"/>
    <w:rsid w:val="008D4BA0"/>
    <w:rsid w:val="008D53CB"/>
    <w:rsid w:val="008D5739"/>
    <w:rsid w:val="008D5D50"/>
    <w:rsid w:val="008D61C6"/>
    <w:rsid w:val="008D66BE"/>
    <w:rsid w:val="008D6CEE"/>
    <w:rsid w:val="008D7E68"/>
    <w:rsid w:val="008E051A"/>
    <w:rsid w:val="008E05B3"/>
    <w:rsid w:val="008E0899"/>
    <w:rsid w:val="008E0AAD"/>
    <w:rsid w:val="008E14C9"/>
    <w:rsid w:val="008E1714"/>
    <w:rsid w:val="008E1932"/>
    <w:rsid w:val="008E1A05"/>
    <w:rsid w:val="008E1A5F"/>
    <w:rsid w:val="008E2EFF"/>
    <w:rsid w:val="008E2F56"/>
    <w:rsid w:val="008E3B77"/>
    <w:rsid w:val="008E3C92"/>
    <w:rsid w:val="008E3CC9"/>
    <w:rsid w:val="008E3D24"/>
    <w:rsid w:val="008E474C"/>
    <w:rsid w:val="008E4978"/>
    <w:rsid w:val="008E4A16"/>
    <w:rsid w:val="008E4B5F"/>
    <w:rsid w:val="008E4BCA"/>
    <w:rsid w:val="008E4C1A"/>
    <w:rsid w:val="008E4DF5"/>
    <w:rsid w:val="008E4F7E"/>
    <w:rsid w:val="008E5538"/>
    <w:rsid w:val="008E6512"/>
    <w:rsid w:val="008E66DF"/>
    <w:rsid w:val="008E6956"/>
    <w:rsid w:val="008E7175"/>
    <w:rsid w:val="008E7E66"/>
    <w:rsid w:val="008F02F8"/>
    <w:rsid w:val="008F07F9"/>
    <w:rsid w:val="008F0D99"/>
    <w:rsid w:val="008F15A1"/>
    <w:rsid w:val="008F1A74"/>
    <w:rsid w:val="008F1DDA"/>
    <w:rsid w:val="008F2634"/>
    <w:rsid w:val="008F26B4"/>
    <w:rsid w:val="008F275F"/>
    <w:rsid w:val="008F2B26"/>
    <w:rsid w:val="008F2C95"/>
    <w:rsid w:val="008F2E1D"/>
    <w:rsid w:val="008F2EF1"/>
    <w:rsid w:val="008F2F4D"/>
    <w:rsid w:val="008F3169"/>
    <w:rsid w:val="008F350F"/>
    <w:rsid w:val="008F37F3"/>
    <w:rsid w:val="008F4E5F"/>
    <w:rsid w:val="008F50C1"/>
    <w:rsid w:val="008F52D8"/>
    <w:rsid w:val="008F58EA"/>
    <w:rsid w:val="008F6075"/>
    <w:rsid w:val="008F6E4D"/>
    <w:rsid w:val="008F6F72"/>
    <w:rsid w:val="008F744E"/>
    <w:rsid w:val="008F7726"/>
    <w:rsid w:val="008F79B2"/>
    <w:rsid w:val="008F7DDE"/>
    <w:rsid w:val="008F7FD8"/>
    <w:rsid w:val="00900131"/>
    <w:rsid w:val="009006D6"/>
    <w:rsid w:val="009008E2"/>
    <w:rsid w:val="00900C0C"/>
    <w:rsid w:val="00900E9A"/>
    <w:rsid w:val="00901562"/>
    <w:rsid w:val="00901973"/>
    <w:rsid w:val="009022C6"/>
    <w:rsid w:val="009024DD"/>
    <w:rsid w:val="0090267D"/>
    <w:rsid w:val="00902ABC"/>
    <w:rsid w:val="0090308F"/>
    <w:rsid w:val="00903584"/>
    <w:rsid w:val="009042E1"/>
    <w:rsid w:val="00904B85"/>
    <w:rsid w:val="00905833"/>
    <w:rsid w:val="00906019"/>
    <w:rsid w:val="0090660F"/>
    <w:rsid w:val="009069EA"/>
    <w:rsid w:val="00906DA2"/>
    <w:rsid w:val="0090716E"/>
    <w:rsid w:val="009071FB"/>
    <w:rsid w:val="00907A00"/>
    <w:rsid w:val="00907F64"/>
    <w:rsid w:val="0091029D"/>
    <w:rsid w:val="0091073A"/>
    <w:rsid w:val="00910879"/>
    <w:rsid w:val="00910CD4"/>
    <w:rsid w:val="00911B91"/>
    <w:rsid w:val="00911C83"/>
    <w:rsid w:val="00912025"/>
    <w:rsid w:val="00912521"/>
    <w:rsid w:val="009128A3"/>
    <w:rsid w:val="009129F2"/>
    <w:rsid w:val="0091314E"/>
    <w:rsid w:val="00913EA4"/>
    <w:rsid w:val="0091495D"/>
    <w:rsid w:val="00915910"/>
    <w:rsid w:val="009160C5"/>
    <w:rsid w:val="0091646A"/>
    <w:rsid w:val="00916E1C"/>
    <w:rsid w:val="00917731"/>
    <w:rsid w:val="00920056"/>
    <w:rsid w:val="009207FE"/>
    <w:rsid w:val="00921438"/>
    <w:rsid w:val="0092156B"/>
    <w:rsid w:val="00922232"/>
    <w:rsid w:val="009223A8"/>
    <w:rsid w:val="00922885"/>
    <w:rsid w:val="00922905"/>
    <w:rsid w:val="009229B6"/>
    <w:rsid w:val="009232A6"/>
    <w:rsid w:val="0092346E"/>
    <w:rsid w:val="0092351F"/>
    <w:rsid w:val="00923C8E"/>
    <w:rsid w:val="00923FF1"/>
    <w:rsid w:val="0092490D"/>
    <w:rsid w:val="009249A3"/>
    <w:rsid w:val="00924B4B"/>
    <w:rsid w:val="00924E7E"/>
    <w:rsid w:val="00925104"/>
    <w:rsid w:val="0092562A"/>
    <w:rsid w:val="009256E8"/>
    <w:rsid w:val="00925B30"/>
    <w:rsid w:val="00926120"/>
    <w:rsid w:val="00926239"/>
    <w:rsid w:val="009264D2"/>
    <w:rsid w:val="00926B51"/>
    <w:rsid w:val="0092705D"/>
    <w:rsid w:val="009274EA"/>
    <w:rsid w:val="009276D2"/>
    <w:rsid w:val="009277CB"/>
    <w:rsid w:val="009309B1"/>
    <w:rsid w:val="00930BE0"/>
    <w:rsid w:val="00931151"/>
    <w:rsid w:val="00931B7E"/>
    <w:rsid w:val="00932457"/>
    <w:rsid w:val="00932545"/>
    <w:rsid w:val="00932715"/>
    <w:rsid w:val="0093287C"/>
    <w:rsid w:val="0093292E"/>
    <w:rsid w:val="009335DE"/>
    <w:rsid w:val="009337AC"/>
    <w:rsid w:val="0093393D"/>
    <w:rsid w:val="00933DB9"/>
    <w:rsid w:val="00934249"/>
    <w:rsid w:val="00934EA1"/>
    <w:rsid w:val="00934F00"/>
    <w:rsid w:val="009356DE"/>
    <w:rsid w:val="0093572F"/>
    <w:rsid w:val="00935A3E"/>
    <w:rsid w:val="00936145"/>
    <w:rsid w:val="00936AC0"/>
    <w:rsid w:val="00937ADF"/>
    <w:rsid w:val="00937BCF"/>
    <w:rsid w:val="00940705"/>
    <w:rsid w:val="009409E2"/>
    <w:rsid w:val="00940A90"/>
    <w:rsid w:val="00940C20"/>
    <w:rsid w:val="00941371"/>
    <w:rsid w:val="0094150D"/>
    <w:rsid w:val="00941561"/>
    <w:rsid w:val="00941B5E"/>
    <w:rsid w:val="00941C49"/>
    <w:rsid w:val="00942134"/>
    <w:rsid w:val="00942168"/>
    <w:rsid w:val="009425B4"/>
    <w:rsid w:val="0094289B"/>
    <w:rsid w:val="00943061"/>
    <w:rsid w:val="0094313E"/>
    <w:rsid w:val="009435EC"/>
    <w:rsid w:val="00943834"/>
    <w:rsid w:val="00943D1A"/>
    <w:rsid w:val="00943D76"/>
    <w:rsid w:val="00943D7E"/>
    <w:rsid w:val="009445B6"/>
    <w:rsid w:val="00944611"/>
    <w:rsid w:val="009446B4"/>
    <w:rsid w:val="00944A28"/>
    <w:rsid w:val="00944A94"/>
    <w:rsid w:val="00945CD2"/>
    <w:rsid w:val="00945D93"/>
    <w:rsid w:val="00945EB7"/>
    <w:rsid w:val="00946416"/>
    <w:rsid w:val="0094658C"/>
    <w:rsid w:val="0094698A"/>
    <w:rsid w:val="00947363"/>
    <w:rsid w:val="009476BF"/>
    <w:rsid w:val="0094798C"/>
    <w:rsid w:val="0095024D"/>
    <w:rsid w:val="00950442"/>
    <w:rsid w:val="009507FC"/>
    <w:rsid w:val="00951826"/>
    <w:rsid w:val="00951A9C"/>
    <w:rsid w:val="00951D00"/>
    <w:rsid w:val="00952061"/>
    <w:rsid w:val="009520D2"/>
    <w:rsid w:val="0095276B"/>
    <w:rsid w:val="00952E11"/>
    <w:rsid w:val="00953333"/>
    <w:rsid w:val="00953555"/>
    <w:rsid w:val="0095361C"/>
    <w:rsid w:val="00953A35"/>
    <w:rsid w:val="00953FEF"/>
    <w:rsid w:val="00954A17"/>
    <w:rsid w:val="00955003"/>
    <w:rsid w:val="0095527F"/>
    <w:rsid w:val="00955D69"/>
    <w:rsid w:val="00956500"/>
    <w:rsid w:val="00956965"/>
    <w:rsid w:val="009569CB"/>
    <w:rsid w:val="0095746D"/>
    <w:rsid w:val="009574BD"/>
    <w:rsid w:val="009578A3"/>
    <w:rsid w:val="00957E54"/>
    <w:rsid w:val="00957E5D"/>
    <w:rsid w:val="00960171"/>
    <w:rsid w:val="00960351"/>
    <w:rsid w:val="00960535"/>
    <w:rsid w:val="00961696"/>
    <w:rsid w:val="00961EB2"/>
    <w:rsid w:val="009620C5"/>
    <w:rsid w:val="00962A5A"/>
    <w:rsid w:val="009638DC"/>
    <w:rsid w:val="00963C5B"/>
    <w:rsid w:val="00964146"/>
    <w:rsid w:val="0096446E"/>
    <w:rsid w:val="009646F9"/>
    <w:rsid w:val="00964840"/>
    <w:rsid w:val="00964BBF"/>
    <w:rsid w:val="009650F3"/>
    <w:rsid w:val="00965136"/>
    <w:rsid w:val="0096530D"/>
    <w:rsid w:val="009654F5"/>
    <w:rsid w:val="00965DE7"/>
    <w:rsid w:val="00965F68"/>
    <w:rsid w:val="009664E6"/>
    <w:rsid w:val="00966AF3"/>
    <w:rsid w:val="00966DBB"/>
    <w:rsid w:val="0096705F"/>
    <w:rsid w:val="00967367"/>
    <w:rsid w:val="00967408"/>
    <w:rsid w:val="00967666"/>
    <w:rsid w:val="0096790D"/>
    <w:rsid w:val="00967D4F"/>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579A"/>
    <w:rsid w:val="00975931"/>
    <w:rsid w:val="00975DF2"/>
    <w:rsid w:val="0097651A"/>
    <w:rsid w:val="00976609"/>
    <w:rsid w:val="009766B5"/>
    <w:rsid w:val="00976FB8"/>
    <w:rsid w:val="00976FEB"/>
    <w:rsid w:val="009773C9"/>
    <w:rsid w:val="00977AB7"/>
    <w:rsid w:val="00977BB6"/>
    <w:rsid w:val="00977E78"/>
    <w:rsid w:val="00977F6D"/>
    <w:rsid w:val="00980117"/>
    <w:rsid w:val="009801CE"/>
    <w:rsid w:val="0098029B"/>
    <w:rsid w:val="00980559"/>
    <w:rsid w:val="00980B72"/>
    <w:rsid w:val="00981999"/>
    <w:rsid w:val="00981CB3"/>
    <w:rsid w:val="00983248"/>
    <w:rsid w:val="009832DC"/>
    <w:rsid w:val="00983740"/>
    <w:rsid w:val="00983A78"/>
    <w:rsid w:val="009840C0"/>
    <w:rsid w:val="00984322"/>
    <w:rsid w:val="00984372"/>
    <w:rsid w:val="00984674"/>
    <w:rsid w:val="009848DE"/>
    <w:rsid w:val="009856ED"/>
    <w:rsid w:val="009856FA"/>
    <w:rsid w:val="00985DB8"/>
    <w:rsid w:val="0098606B"/>
    <w:rsid w:val="00986098"/>
    <w:rsid w:val="00986193"/>
    <w:rsid w:val="00986BE0"/>
    <w:rsid w:val="009903EA"/>
    <w:rsid w:val="009907B0"/>
    <w:rsid w:val="00990D01"/>
    <w:rsid w:val="00990EE2"/>
    <w:rsid w:val="00991386"/>
    <w:rsid w:val="00991C1B"/>
    <w:rsid w:val="009921C5"/>
    <w:rsid w:val="009921E9"/>
    <w:rsid w:val="0099276A"/>
    <w:rsid w:val="00992C1A"/>
    <w:rsid w:val="00993D33"/>
    <w:rsid w:val="00993E4A"/>
    <w:rsid w:val="00993EF6"/>
    <w:rsid w:val="0099409A"/>
    <w:rsid w:val="0099415D"/>
    <w:rsid w:val="00994A7A"/>
    <w:rsid w:val="00994B23"/>
    <w:rsid w:val="00994E74"/>
    <w:rsid w:val="0099539D"/>
    <w:rsid w:val="009953CD"/>
    <w:rsid w:val="0099552B"/>
    <w:rsid w:val="00995C94"/>
    <w:rsid w:val="009966AB"/>
    <w:rsid w:val="00996B17"/>
    <w:rsid w:val="00996D49"/>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9CB"/>
    <w:rsid w:val="009A4B34"/>
    <w:rsid w:val="009A51CB"/>
    <w:rsid w:val="009A5206"/>
    <w:rsid w:val="009A5287"/>
    <w:rsid w:val="009A5A0E"/>
    <w:rsid w:val="009A5B03"/>
    <w:rsid w:val="009A6537"/>
    <w:rsid w:val="009A670D"/>
    <w:rsid w:val="009A6F0F"/>
    <w:rsid w:val="009A757C"/>
    <w:rsid w:val="009A76A0"/>
    <w:rsid w:val="009A7701"/>
    <w:rsid w:val="009A780F"/>
    <w:rsid w:val="009A78D4"/>
    <w:rsid w:val="009A7E24"/>
    <w:rsid w:val="009B041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54"/>
    <w:rsid w:val="009B396F"/>
    <w:rsid w:val="009B3A7D"/>
    <w:rsid w:val="009B3B6E"/>
    <w:rsid w:val="009B43B2"/>
    <w:rsid w:val="009B44AB"/>
    <w:rsid w:val="009B4BF9"/>
    <w:rsid w:val="009B4C39"/>
    <w:rsid w:val="009B53BE"/>
    <w:rsid w:val="009B59DA"/>
    <w:rsid w:val="009B6AD3"/>
    <w:rsid w:val="009B6C35"/>
    <w:rsid w:val="009B71CC"/>
    <w:rsid w:val="009B7863"/>
    <w:rsid w:val="009C00D2"/>
    <w:rsid w:val="009C016A"/>
    <w:rsid w:val="009C01E9"/>
    <w:rsid w:val="009C0365"/>
    <w:rsid w:val="009C058E"/>
    <w:rsid w:val="009C09EA"/>
    <w:rsid w:val="009C0B48"/>
    <w:rsid w:val="009C1135"/>
    <w:rsid w:val="009C1874"/>
    <w:rsid w:val="009C18E8"/>
    <w:rsid w:val="009C2352"/>
    <w:rsid w:val="009C27D3"/>
    <w:rsid w:val="009C2A29"/>
    <w:rsid w:val="009C2AAE"/>
    <w:rsid w:val="009C2EED"/>
    <w:rsid w:val="009C3064"/>
    <w:rsid w:val="009C33A3"/>
    <w:rsid w:val="009C36DB"/>
    <w:rsid w:val="009C45DE"/>
    <w:rsid w:val="009C46F8"/>
    <w:rsid w:val="009C4885"/>
    <w:rsid w:val="009C4F67"/>
    <w:rsid w:val="009C5D3E"/>
    <w:rsid w:val="009C6B5A"/>
    <w:rsid w:val="009C73DA"/>
    <w:rsid w:val="009C76BC"/>
    <w:rsid w:val="009C7877"/>
    <w:rsid w:val="009C795A"/>
    <w:rsid w:val="009C79FA"/>
    <w:rsid w:val="009C7BFA"/>
    <w:rsid w:val="009C7DBE"/>
    <w:rsid w:val="009C7E16"/>
    <w:rsid w:val="009D01DD"/>
    <w:rsid w:val="009D11B3"/>
    <w:rsid w:val="009D11DB"/>
    <w:rsid w:val="009D16FC"/>
    <w:rsid w:val="009D1828"/>
    <w:rsid w:val="009D1BC9"/>
    <w:rsid w:val="009D1D76"/>
    <w:rsid w:val="009D21FE"/>
    <w:rsid w:val="009D246B"/>
    <w:rsid w:val="009D2551"/>
    <w:rsid w:val="009D2787"/>
    <w:rsid w:val="009D2B29"/>
    <w:rsid w:val="009D30F1"/>
    <w:rsid w:val="009D3777"/>
    <w:rsid w:val="009D3EDA"/>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37E"/>
    <w:rsid w:val="009E4719"/>
    <w:rsid w:val="009E487B"/>
    <w:rsid w:val="009E4EB8"/>
    <w:rsid w:val="009E51E9"/>
    <w:rsid w:val="009E52B3"/>
    <w:rsid w:val="009E54F1"/>
    <w:rsid w:val="009E560A"/>
    <w:rsid w:val="009E5920"/>
    <w:rsid w:val="009E5B15"/>
    <w:rsid w:val="009E606F"/>
    <w:rsid w:val="009E62F2"/>
    <w:rsid w:val="009E6553"/>
    <w:rsid w:val="009E6F06"/>
    <w:rsid w:val="009E6F8E"/>
    <w:rsid w:val="009E7348"/>
    <w:rsid w:val="009E783F"/>
    <w:rsid w:val="009E7A4A"/>
    <w:rsid w:val="009F089E"/>
    <w:rsid w:val="009F0901"/>
    <w:rsid w:val="009F090D"/>
    <w:rsid w:val="009F0C6B"/>
    <w:rsid w:val="009F0E9C"/>
    <w:rsid w:val="009F139F"/>
    <w:rsid w:val="009F190F"/>
    <w:rsid w:val="009F2537"/>
    <w:rsid w:val="009F28C7"/>
    <w:rsid w:val="009F28ED"/>
    <w:rsid w:val="009F2BA9"/>
    <w:rsid w:val="009F2E12"/>
    <w:rsid w:val="009F3862"/>
    <w:rsid w:val="009F387A"/>
    <w:rsid w:val="009F3897"/>
    <w:rsid w:val="009F3DBA"/>
    <w:rsid w:val="009F5E66"/>
    <w:rsid w:val="009F5FBA"/>
    <w:rsid w:val="009F6066"/>
    <w:rsid w:val="009F60EB"/>
    <w:rsid w:val="009F6867"/>
    <w:rsid w:val="009F6AA5"/>
    <w:rsid w:val="009F6AF4"/>
    <w:rsid w:val="009F7797"/>
    <w:rsid w:val="009F7A8D"/>
    <w:rsid w:val="009F7F58"/>
    <w:rsid w:val="00A00C65"/>
    <w:rsid w:val="00A010A7"/>
    <w:rsid w:val="00A016AF"/>
    <w:rsid w:val="00A0177B"/>
    <w:rsid w:val="00A029F4"/>
    <w:rsid w:val="00A0334F"/>
    <w:rsid w:val="00A037E2"/>
    <w:rsid w:val="00A04A97"/>
    <w:rsid w:val="00A059B5"/>
    <w:rsid w:val="00A05B0B"/>
    <w:rsid w:val="00A06056"/>
    <w:rsid w:val="00A0688C"/>
    <w:rsid w:val="00A072DB"/>
    <w:rsid w:val="00A07CED"/>
    <w:rsid w:val="00A10499"/>
    <w:rsid w:val="00A110D9"/>
    <w:rsid w:val="00A1198A"/>
    <w:rsid w:val="00A120F3"/>
    <w:rsid w:val="00A12E40"/>
    <w:rsid w:val="00A1327C"/>
    <w:rsid w:val="00A13BA1"/>
    <w:rsid w:val="00A1473C"/>
    <w:rsid w:val="00A14905"/>
    <w:rsid w:val="00A14A3F"/>
    <w:rsid w:val="00A15036"/>
    <w:rsid w:val="00A1573D"/>
    <w:rsid w:val="00A1582B"/>
    <w:rsid w:val="00A158EC"/>
    <w:rsid w:val="00A158FD"/>
    <w:rsid w:val="00A1606D"/>
    <w:rsid w:val="00A163FA"/>
    <w:rsid w:val="00A1773F"/>
    <w:rsid w:val="00A20824"/>
    <w:rsid w:val="00A20852"/>
    <w:rsid w:val="00A20A17"/>
    <w:rsid w:val="00A20D7A"/>
    <w:rsid w:val="00A21351"/>
    <w:rsid w:val="00A215CB"/>
    <w:rsid w:val="00A21D35"/>
    <w:rsid w:val="00A2226B"/>
    <w:rsid w:val="00A22750"/>
    <w:rsid w:val="00A228C8"/>
    <w:rsid w:val="00A22B60"/>
    <w:rsid w:val="00A22E78"/>
    <w:rsid w:val="00A237D9"/>
    <w:rsid w:val="00A2384D"/>
    <w:rsid w:val="00A23A5B"/>
    <w:rsid w:val="00A23CF2"/>
    <w:rsid w:val="00A246B1"/>
    <w:rsid w:val="00A253AD"/>
    <w:rsid w:val="00A2568B"/>
    <w:rsid w:val="00A26057"/>
    <w:rsid w:val="00A26235"/>
    <w:rsid w:val="00A26585"/>
    <w:rsid w:val="00A27277"/>
    <w:rsid w:val="00A272A7"/>
    <w:rsid w:val="00A2732A"/>
    <w:rsid w:val="00A27770"/>
    <w:rsid w:val="00A279CE"/>
    <w:rsid w:val="00A27E94"/>
    <w:rsid w:val="00A30342"/>
    <w:rsid w:val="00A30443"/>
    <w:rsid w:val="00A30C5B"/>
    <w:rsid w:val="00A30DCA"/>
    <w:rsid w:val="00A30E07"/>
    <w:rsid w:val="00A30EE8"/>
    <w:rsid w:val="00A31CDD"/>
    <w:rsid w:val="00A31D90"/>
    <w:rsid w:val="00A32329"/>
    <w:rsid w:val="00A32440"/>
    <w:rsid w:val="00A32500"/>
    <w:rsid w:val="00A3273D"/>
    <w:rsid w:val="00A32C09"/>
    <w:rsid w:val="00A33520"/>
    <w:rsid w:val="00A33559"/>
    <w:rsid w:val="00A337AC"/>
    <w:rsid w:val="00A33888"/>
    <w:rsid w:val="00A33E76"/>
    <w:rsid w:val="00A356B2"/>
    <w:rsid w:val="00A357C2"/>
    <w:rsid w:val="00A35D0A"/>
    <w:rsid w:val="00A3606E"/>
    <w:rsid w:val="00A368AC"/>
    <w:rsid w:val="00A3753E"/>
    <w:rsid w:val="00A37AE0"/>
    <w:rsid w:val="00A40903"/>
    <w:rsid w:val="00A40B61"/>
    <w:rsid w:val="00A40BA4"/>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4F9B"/>
    <w:rsid w:val="00A451A2"/>
    <w:rsid w:val="00A455D9"/>
    <w:rsid w:val="00A455E4"/>
    <w:rsid w:val="00A45760"/>
    <w:rsid w:val="00A457D1"/>
    <w:rsid w:val="00A45F52"/>
    <w:rsid w:val="00A46AD1"/>
    <w:rsid w:val="00A46F6D"/>
    <w:rsid w:val="00A46FFA"/>
    <w:rsid w:val="00A475EE"/>
    <w:rsid w:val="00A47808"/>
    <w:rsid w:val="00A478CC"/>
    <w:rsid w:val="00A47B05"/>
    <w:rsid w:val="00A50AF4"/>
    <w:rsid w:val="00A51014"/>
    <w:rsid w:val="00A51573"/>
    <w:rsid w:val="00A516B8"/>
    <w:rsid w:val="00A51721"/>
    <w:rsid w:val="00A51A13"/>
    <w:rsid w:val="00A51DA8"/>
    <w:rsid w:val="00A51E51"/>
    <w:rsid w:val="00A51ECF"/>
    <w:rsid w:val="00A52913"/>
    <w:rsid w:val="00A52D9D"/>
    <w:rsid w:val="00A53210"/>
    <w:rsid w:val="00A536AF"/>
    <w:rsid w:val="00A547B3"/>
    <w:rsid w:val="00A54DE0"/>
    <w:rsid w:val="00A55AEF"/>
    <w:rsid w:val="00A55AF8"/>
    <w:rsid w:val="00A56333"/>
    <w:rsid w:val="00A567E7"/>
    <w:rsid w:val="00A575C2"/>
    <w:rsid w:val="00A57C4B"/>
    <w:rsid w:val="00A60698"/>
    <w:rsid w:val="00A608E7"/>
    <w:rsid w:val="00A60B20"/>
    <w:rsid w:val="00A60B28"/>
    <w:rsid w:val="00A60D36"/>
    <w:rsid w:val="00A60E14"/>
    <w:rsid w:val="00A61A2B"/>
    <w:rsid w:val="00A61C90"/>
    <w:rsid w:val="00A61EC2"/>
    <w:rsid w:val="00A6211F"/>
    <w:rsid w:val="00A62989"/>
    <w:rsid w:val="00A62B58"/>
    <w:rsid w:val="00A62F23"/>
    <w:rsid w:val="00A63094"/>
    <w:rsid w:val="00A6309D"/>
    <w:rsid w:val="00A639E3"/>
    <w:rsid w:val="00A6462D"/>
    <w:rsid w:val="00A6474D"/>
    <w:rsid w:val="00A647A1"/>
    <w:rsid w:val="00A647E4"/>
    <w:rsid w:val="00A648A0"/>
    <w:rsid w:val="00A64C3F"/>
    <w:rsid w:val="00A6554F"/>
    <w:rsid w:val="00A65B67"/>
    <w:rsid w:val="00A65C5B"/>
    <w:rsid w:val="00A677D1"/>
    <w:rsid w:val="00A67A2C"/>
    <w:rsid w:val="00A67D44"/>
    <w:rsid w:val="00A7015B"/>
    <w:rsid w:val="00A703D8"/>
    <w:rsid w:val="00A705C4"/>
    <w:rsid w:val="00A70AE6"/>
    <w:rsid w:val="00A70F76"/>
    <w:rsid w:val="00A7116B"/>
    <w:rsid w:val="00A7169A"/>
    <w:rsid w:val="00A7176B"/>
    <w:rsid w:val="00A71CC7"/>
    <w:rsid w:val="00A71D1D"/>
    <w:rsid w:val="00A7218E"/>
    <w:rsid w:val="00A7232D"/>
    <w:rsid w:val="00A7257B"/>
    <w:rsid w:val="00A7259B"/>
    <w:rsid w:val="00A72699"/>
    <w:rsid w:val="00A731E7"/>
    <w:rsid w:val="00A732F9"/>
    <w:rsid w:val="00A73A1B"/>
    <w:rsid w:val="00A73D14"/>
    <w:rsid w:val="00A73F7E"/>
    <w:rsid w:val="00A73F80"/>
    <w:rsid w:val="00A74319"/>
    <w:rsid w:val="00A7514B"/>
    <w:rsid w:val="00A7529E"/>
    <w:rsid w:val="00A754E7"/>
    <w:rsid w:val="00A75703"/>
    <w:rsid w:val="00A7585A"/>
    <w:rsid w:val="00A7595C"/>
    <w:rsid w:val="00A75E13"/>
    <w:rsid w:val="00A7647C"/>
    <w:rsid w:val="00A76776"/>
    <w:rsid w:val="00A769E9"/>
    <w:rsid w:val="00A76D09"/>
    <w:rsid w:val="00A770F0"/>
    <w:rsid w:val="00A7714E"/>
    <w:rsid w:val="00A77708"/>
    <w:rsid w:val="00A77ABF"/>
    <w:rsid w:val="00A81518"/>
    <w:rsid w:val="00A81609"/>
    <w:rsid w:val="00A817E5"/>
    <w:rsid w:val="00A82130"/>
    <w:rsid w:val="00A82200"/>
    <w:rsid w:val="00A82495"/>
    <w:rsid w:val="00A82558"/>
    <w:rsid w:val="00A82567"/>
    <w:rsid w:val="00A826AE"/>
    <w:rsid w:val="00A82B19"/>
    <w:rsid w:val="00A82DC0"/>
    <w:rsid w:val="00A82EF3"/>
    <w:rsid w:val="00A8313C"/>
    <w:rsid w:val="00A83AD3"/>
    <w:rsid w:val="00A84170"/>
    <w:rsid w:val="00A84C38"/>
    <w:rsid w:val="00A84FD0"/>
    <w:rsid w:val="00A8541C"/>
    <w:rsid w:val="00A85731"/>
    <w:rsid w:val="00A85E99"/>
    <w:rsid w:val="00A86607"/>
    <w:rsid w:val="00A8679F"/>
    <w:rsid w:val="00A86F0E"/>
    <w:rsid w:val="00A878F9"/>
    <w:rsid w:val="00A87CA4"/>
    <w:rsid w:val="00A87D1B"/>
    <w:rsid w:val="00A90568"/>
    <w:rsid w:val="00A90B9F"/>
    <w:rsid w:val="00A91763"/>
    <w:rsid w:val="00A9192E"/>
    <w:rsid w:val="00A9194C"/>
    <w:rsid w:val="00A91D05"/>
    <w:rsid w:val="00A92ED8"/>
    <w:rsid w:val="00A93280"/>
    <w:rsid w:val="00A934FE"/>
    <w:rsid w:val="00A935BE"/>
    <w:rsid w:val="00A93A2F"/>
    <w:rsid w:val="00A94064"/>
    <w:rsid w:val="00A94789"/>
    <w:rsid w:val="00A9596E"/>
    <w:rsid w:val="00A95CE7"/>
    <w:rsid w:val="00A95EFD"/>
    <w:rsid w:val="00A95F86"/>
    <w:rsid w:val="00A96357"/>
    <w:rsid w:val="00A966CD"/>
    <w:rsid w:val="00A9679B"/>
    <w:rsid w:val="00A96887"/>
    <w:rsid w:val="00A97056"/>
    <w:rsid w:val="00A977FE"/>
    <w:rsid w:val="00A978FE"/>
    <w:rsid w:val="00A97DE7"/>
    <w:rsid w:val="00A97EF3"/>
    <w:rsid w:val="00AA0075"/>
    <w:rsid w:val="00AA0336"/>
    <w:rsid w:val="00AA057F"/>
    <w:rsid w:val="00AA0D5A"/>
    <w:rsid w:val="00AA0DF8"/>
    <w:rsid w:val="00AA0EF4"/>
    <w:rsid w:val="00AA10C7"/>
    <w:rsid w:val="00AA1850"/>
    <w:rsid w:val="00AA1AAD"/>
    <w:rsid w:val="00AA1F6F"/>
    <w:rsid w:val="00AA2106"/>
    <w:rsid w:val="00AA23A8"/>
    <w:rsid w:val="00AA252D"/>
    <w:rsid w:val="00AA2855"/>
    <w:rsid w:val="00AA2A9E"/>
    <w:rsid w:val="00AA2FB1"/>
    <w:rsid w:val="00AA318A"/>
    <w:rsid w:val="00AA34C2"/>
    <w:rsid w:val="00AA3868"/>
    <w:rsid w:val="00AA3C73"/>
    <w:rsid w:val="00AA4724"/>
    <w:rsid w:val="00AA4805"/>
    <w:rsid w:val="00AA55DE"/>
    <w:rsid w:val="00AA60F4"/>
    <w:rsid w:val="00AA6500"/>
    <w:rsid w:val="00AA670E"/>
    <w:rsid w:val="00AA676A"/>
    <w:rsid w:val="00AA69E3"/>
    <w:rsid w:val="00AA7BCB"/>
    <w:rsid w:val="00AA7DC2"/>
    <w:rsid w:val="00AB0123"/>
    <w:rsid w:val="00AB0747"/>
    <w:rsid w:val="00AB08D7"/>
    <w:rsid w:val="00AB1553"/>
    <w:rsid w:val="00AB2276"/>
    <w:rsid w:val="00AB2548"/>
    <w:rsid w:val="00AB258A"/>
    <w:rsid w:val="00AB2A52"/>
    <w:rsid w:val="00AB2C9C"/>
    <w:rsid w:val="00AB2EA4"/>
    <w:rsid w:val="00AB335C"/>
    <w:rsid w:val="00AB36A1"/>
    <w:rsid w:val="00AB40B1"/>
    <w:rsid w:val="00AB4111"/>
    <w:rsid w:val="00AB46D0"/>
    <w:rsid w:val="00AB4D60"/>
    <w:rsid w:val="00AB5979"/>
    <w:rsid w:val="00AB6BBD"/>
    <w:rsid w:val="00AB73FF"/>
    <w:rsid w:val="00AB77A7"/>
    <w:rsid w:val="00AB7D1B"/>
    <w:rsid w:val="00AC001C"/>
    <w:rsid w:val="00AC02FA"/>
    <w:rsid w:val="00AC0D57"/>
    <w:rsid w:val="00AC133E"/>
    <w:rsid w:val="00AC1415"/>
    <w:rsid w:val="00AC1C83"/>
    <w:rsid w:val="00AC1DB1"/>
    <w:rsid w:val="00AC2338"/>
    <w:rsid w:val="00AC277F"/>
    <w:rsid w:val="00AC2F85"/>
    <w:rsid w:val="00AC3B49"/>
    <w:rsid w:val="00AC3E60"/>
    <w:rsid w:val="00AC3FA1"/>
    <w:rsid w:val="00AC4139"/>
    <w:rsid w:val="00AC4855"/>
    <w:rsid w:val="00AC4F24"/>
    <w:rsid w:val="00AC53F0"/>
    <w:rsid w:val="00AC5433"/>
    <w:rsid w:val="00AC5D35"/>
    <w:rsid w:val="00AC6A9B"/>
    <w:rsid w:val="00AC6AB8"/>
    <w:rsid w:val="00AC6ED0"/>
    <w:rsid w:val="00AC722A"/>
    <w:rsid w:val="00AC79FC"/>
    <w:rsid w:val="00AD03B8"/>
    <w:rsid w:val="00AD04E2"/>
    <w:rsid w:val="00AD06D9"/>
    <w:rsid w:val="00AD0831"/>
    <w:rsid w:val="00AD0A35"/>
    <w:rsid w:val="00AD1047"/>
    <w:rsid w:val="00AD1784"/>
    <w:rsid w:val="00AD1B5F"/>
    <w:rsid w:val="00AD1B6A"/>
    <w:rsid w:val="00AD1FD7"/>
    <w:rsid w:val="00AD2676"/>
    <w:rsid w:val="00AD28F7"/>
    <w:rsid w:val="00AD29A7"/>
    <w:rsid w:val="00AD2CD6"/>
    <w:rsid w:val="00AD2D7F"/>
    <w:rsid w:val="00AD3168"/>
    <w:rsid w:val="00AD3A94"/>
    <w:rsid w:val="00AD3CD9"/>
    <w:rsid w:val="00AD4311"/>
    <w:rsid w:val="00AD4B66"/>
    <w:rsid w:val="00AD5232"/>
    <w:rsid w:val="00AD5316"/>
    <w:rsid w:val="00AD53D1"/>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A78"/>
    <w:rsid w:val="00AE6FD4"/>
    <w:rsid w:val="00AE6FDF"/>
    <w:rsid w:val="00AE70ED"/>
    <w:rsid w:val="00AE74DF"/>
    <w:rsid w:val="00AE752E"/>
    <w:rsid w:val="00AF020E"/>
    <w:rsid w:val="00AF139C"/>
    <w:rsid w:val="00AF1E3A"/>
    <w:rsid w:val="00AF1F1B"/>
    <w:rsid w:val="00AF1F43"/>
    <w:rsid w:val="00AF239D"/>
    <w:rsid w:val="00AF28CA"/>
    <w:rsid w:val="00AF3062"/>
    <w:rsid w:val="00AF3D25"/>
    <w:rsid w:val="00AF50FF"/>
    <w:rsid w:val="00AF533B"/>
    <w:rsid w:val="00AF5E22"/>
    <w:rsid w:val="00AF5F7A"/>
    <w:rsid w:val="00AF683A"/>
    <w:rsid w:val="00AF6A4A"/>
    <w:rsid w:val="00AF77F6"/>
    <w:rsid w:val="00AF7AB9"/>
    <w:rsid w:val="00AF7FD7"/>
    <w:rsid w:val="00B004A4"/>
    <w:rsid w:val="00B008AC"/>
    <w:rsid w:val="00B00921"/>
    <w:rsid w:val="00B00DA6"/>
    <w:rsid w:val="00B01269"/>
    <w:rsid w:val="00B0144E"/>
    <w:rsid w:val="00B015E4"/>
    <w:rsid w:val="00B01604"/>
    <w:rsid w:val="00B01B58"/>
    <w:rsid w:val="00B01E9F"/>
    <w:rsid w:val="00B02157"/>
    <w:rsid w:val="00B0257E"/>
    <w:rsid w:val="00B02AEE"/>
    <w:rsid w:val="00B03701"/>
    <w:rsid w:val="00B0428E"/>
    <w:rsid w:val="00B0441A"/>
    <w:rsid w:val="00B04DFB"/>
    <w:rsid w:val="00B05017"/>
    <w:rsid w:val="00B05315"/>
    <w:rsid w:val="00B05733"/>
    <w:rsid w:val="00B05998"/>
    <w:rsid w:val="00B05AB9"/>
    <w:rsid w:val="00B05B00"/>
    <w:rsid w:val="00B06077"/>
    <w:rsid w:val="00B06081"/>
    <w:rsid w:val="00B0655C"/>
    <w:rsid w:val="00B0680D"/>
    <w:rsid w:val="00B06B76"/>
    <w:rsid w:val="00B072DC"/>
    <w:rsid w:val="00B10A43"/>
    <w:rsid w:val="00B10FB5"/>
    <w:rsid w:val="00B11557"/>
    <w:rsid w:val="00B11A35"/>
    <w:rsid w:val="00B12E28"/>
    <w:rsid w:val="00B149D2"/>
    <w:rsid w:val="00B14AB3"/>
    <w:rsid w:val="00B14B32"/>
    <w:rsid w:val="00B15095"/>
    <w:rsid w:val="00B15554"/>
    <w:rsid w:val="00B15574"/>
    <w:rsid w:val="00B15BE8"/>
    <w:rsid w:val="00B15C38"/>
    <w:rsid w:val="00B15FB4"/>
    <w:rsid w:val="00B16199"/>
    <w:rsid w:val="00B1621A"/>
    <w:rsid w:val="00B16C3E"/>
    <w:rsid w:val="00B16C5D"/>
    <w:rsid w:val="00B16D88"/>
    <w:rsid w:val="00B16E30"/>
    <w:rsid w:val="00B16E6E"/>
    <w:rsid w:val="00B16F27"/>
    <w:rsid w:val="00B1709C"/>
    <w:rsid w:val="00B17A38"/>
    <w:rsid w:val="00B17D0E"/>
    <w:rsid w:val="00B202A1"/>
    <w:rsid w:val="00B20374"/>
    <w:rsid w:val="00B206BC"/>
    <w:rsid w:val="00B206BF"/>
    <w:rsid w:val="00B20E0F"/>
    <w:rsid w:val="00B21231"/>
    <w:rsid w:val="00B2135B"/>
    <w:rsid w:val="00B213F2"/>
    <w:rsid w:val="00B21785"/>
    <w:rsid w:val="00B21904"/>
    <w:rsid w:val="00B21935"/>
    <w:rsid w:val="00B21AFE"/>
    <w:rsid w:val="00B21D08"/>
    <w:rsid w:val="00B223DE"/>
    <w:rsid w:val="00B22930"/>
    <w:rsid w:val="00B22A66"/>
    <w:rsid w:val="00B22C00"/>
    <w:rsid w:val="00B22CA7"/>
    <w:rsid w:val="00B230B7"/>
    <w:rsid w:val="00B23C36"/>
    <w:rsid w:val="00B24266"/>
    <w:rsid w:val="00B2433C"/>
    <w:rsid w:val="00B246AA"/>
    <w:rsid w:val="00B246D4"/>
    <w:rsid w:val="00B24F67"/>
    <w:rsid w:val="00B253E5"/>
    <w:rsid w:val="00B263B3"/>
    <w:rsid w:val="00B26540"/>
    <w:rsid w:val="00B269AD"/>
    <w:rsid w:val="00B26D2C"/>
    <w:rsid w:val="00B26F34"/>
    <w:rsid w:val="00B26F9C"/>
    <w:rsid w:val="00B27393"/>
    <w:rsid w:val="00B3067B"/>
    <w:rsid w:val="00B307C0"/>
    <w:rsid w:val="00B30C4D"/>
    <w:rsid w:val="00B30C90"/>
    <w:rsid w:val="00B31095"/>
    <w:rsid w:val="00B3156E"/>
    <w:rsid w:val="00B316A1"/>
    <w:rsid w:val="00B31DA8"/>
    <w:rsid w:val="00B3211B"/>
    <w:rsid w:val="00B334CD"/>
    <w:rsid w:val="00B33868"/>
    <w:rsid w:val="00B34B4D"/>
    <w:rsid w:val="00B34F72"/>
    <w:rsid w:val="00B35B06"/>
    <w:rsid w:val="00B3652F"/>
    <w:rsid w:val="00B36966"/>
    <w:rsid w:val="00B3776C"/>
    <w:rsid w:val="00B37969"/>
    <w:rsid w:val="00B40690"/>
    <w:rsid w:val="00B40914"/>
    <w:rsid w:val="00B409EC"/>
    <w:rsid w:val="00B40FEB"/>
    <w:rsid w:val="00B41D2A"/>
    <w:rsid w:val="00B41DA9"/>
    <w:rsid w:val="00B42034"/>
    <w:rsid w:val="00B4269D"/>
    <w:rsid w:val="00B4280D"/>
    <w:rsid w:val="00B42B0A"/>
    <w:rsid w:val="00B42CEE"/>
    <w:rsid w:val="00B43160"/>
    <w:rsid w:val="00B4328D"/>
    <w:rsid w:val="00B43659"/>
    <w:rsid w:val="00B4398B"/>
    <w:rsid w:val="00B439BF"/>
    <w:rsid w:val="00B43D8E"/>
    <w:rsid w:val="00B43FF7"/>
    <w:rsid w:val="00B4458D"/>
    <w:rsid w:val="00B44EB6"/>
    <w:rsid w:val="00B45695"/>
    <w:rsid w:val="00B45BB7"/>
    <w:rsid w:val="00B45CC8"/>
    <w:rsid w:val="00B4601B"/>
    <w:rsid w:val="00B46913"/>
    <w:rsid w:val="00B46943"/>
    <w:rsid w:val="00B47309"/>
    <w:rsid w:val="00B476B5"/>
    <w:rsid w:val="00B476FA"/>
    <w:rsid w:val="00B47812"/>
    <w:rsid w:val="00B50B42"/>
    <w:rsid w:val="00B50E2F"/>
    <w:rsid w:val="00B51239"/>
    <w:rsid w:val="00B51783"/>
    <w:rsid w:val="00B517CC"/>
    <w:rsid w:val="00B517EA"/>
    <w:rsid w:val="00B51E7B"/>
    <w:rsid w:val="00B5220B"/>
    <w:rsid w:val="00B52602"/>
    <w:rsid w:val="00B527AB"/>
    <w:rsid w:val="00B52A44"/>
    <w:rsid w:val="00B531EB"/>
    <w:rsid w:val="00B536EA"/>
    <w:rsid w:val="00B53FE5"/>
    <w:rsid w:val="00B5422C"/>
    <w:rsid w:val="00B542E1"/>
    <w:rsid w:val="00B543C4"/>
    <w:rsid w:val="00B54560"/>
    <w:rsid w:val="00B548A1"/>
    <w:rsid w:val="00B54DEE"/>
    <w:rsid w:val="00B5531B"/>
    <w:rsid w:val="00B557AC"/>
    <w:rsid w:val="00B55A2A"/>
    <w:rsid w:val="00B56468"/>
    <w:rsid w:val="00B56476"/>
    <w:rsid w:val="00B56796"/>
    <w:rsid w:val="00B57452"/>
    <w:rsid w:val="00B5752C"/>
    <w:rsid w:val="00B57880"/>
    <w:rsid w:val="00B57B9D"/>
    <w:rsid w:val="00B6009E"/>
    <w:rsid w:val="00B60235"/>
    <w:rsid w:val="00B603F1"/>
    <w:rsid w:val="00B60BD5"/>
    <w:rsid w:val="00B60C9E"/>
    <w:rsid w:val="00B612D2"/>
    <w:rsid w:val="00B61507"/>
    <w:rsid w:val="00B617FF"/>
    <w:rsid w:val="00B620F0"/>
    <w:rsid w:val="00B62287"/>
    <w:rsid w:val="00B623CC"/>
    <w:rsid w:val="00B62A99"/>
    <w:rsid w:val="00B633EF"/>
    <w:rsid w:val="00B6379A"/>
    <w:rsid w:val="00B63EF2"/>
    <w:rsid w:val="00B64019"/>
    <w:rsid w:val="00B64491"/>
    <w:rsid w:val="00B649CC"/>
    <w:rsid w:val="00B64AC2"/>
    <w:rsid w:val="00B64F42"/>
    <w:rsid w:val="00B652E5"/>
    <w:rsid w:val="00B65AAD"/>
    <w:rsid w:val="00B65B86"/>
    <w:rsid w:val="00B65D74"/>
    <w:rsid w:val="00B6642E"/>
    <w:rsid w:val="00B66B79"/>
    <w:rsid w:val="00B66D5C"/>
    <w:rsid w:val="00B673B3"/>
    <w:rsid w:val="00B67462"/>
    <w:rsid w:val="00B67544"/>
    <w:rsid w:val="00B67576"/>
    <w:rsid w:val="00B6778A"/>
    <w:rsid w:val="00B67845"/>
    <w:rsid w:val="00B67D70"/>
    <w:rsid w:val="00B70135"/>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84B"/>
    <w:rsid w:val="00B74958"/>
    <w:rsid w:val="00B74C7D"/>
    <w:rsid w:val="00B74D16"/>
    <w:rsid w:val="00B7519F"/>
    <w:rsid w:val="00B75205"/>
    <w:rsid w:val="00B753AB"/>
    <w:rsid w:val="00B753DE"/>
    <w:rsid w:val="00B75970"/>
    <w:rsid w:val="00B76566"/>
    <w:rsid w:val="00B76AA2"/>
    <w:rsid w:val="00B76F8F"/>
    <w:rsid w:val="00B77292"/>
    <w:rsid w:val="00B77A73"/>
    <w:rsid w:val="00B803CA"/>
    <w:rsid w:val="00B80769"/>
    <w:rsid w:val="00B80833"/>
    <w:rsid w:val="00B80A33"/>
    <w:rsid w:val="00B80DBC"/>
    <w:rsid w:val="00B81329"/>
    <w:rsid w:val="00B81798"/>
    <w:rsid w:val="00B81A75"/>
    <w:rsid w:val="00B820A0"/>
    <w:rsid w:val="00B82331"/>
    <w:rsid w:val="00B829C2"/>
    <w:rsid w:val="00B8373D"/>
    <w:rsid w:val="00B839BC"/>
    <w:rsid w:val="00B84C25"/>
    <w:rsid w:val="00B84D6E"/>
    <w:rsid w:val="00B84FDB"/>
    <w:rsid w:val="00B8541F"/>
    <w:rsid w:val="00B85466"/>
    <w:rsid w:val="00B8564B"/>
    <w:rsid w:val="00B85CCA"/>
    <w:rsid w:val="00B85D6C"/>
    <w:rsid w:val="00B85E1F"/>
    <w:rsid w:val="00B868FE"/>
    <w:rsid w:val="00B86EEA"/>
    <w:rsid w:val="00B876E2"/>
    <w:rsid w:val="00B87951"/>
    <w:rsid w:val="00B9005B"/>
    <w:rsid w:val="00B90462"/>
    <w:rsid w:val="00B90BD0"/>
    <w:rsid w:val="00B91320"/>
    <w:rsid w:val="00B91935"/>
    <w:rsid w:val="00B9201D"/>
    <w:rsid w:val="00B92352"/>
    <w:rsid w:val="00B9276A"/>
    <w:rsid w:val="00B92973"/>
    <w:rsid w:val="00B931B7"/>
    <w:rsid w:val="00B93B44"/>
    <w:rsid w:val="00B93B66"/>
    <w:rsid w:val="00B93DAB"/>
    <w:rsid w:val="00B93EFE"/>
    <w:rsid w:val="00B941E8"/>
    <w:rsid w:val="00B9424E"/>
    <w:rsid w:val="00B9428F"/>
    <w:rsid w:val="00B943E8"/>
    <w:rsid w:val="00B94515"/>
    <w:rsid w:val="00B94771"/>
    <w:rsid w:val="00B949C5"/>
    <w:rsid w:val="00B94B88"/>
    <w:rsid w:val="00B94E96"/>
    <w:rsid w:val="00B95411"/>
    <w:rsid w:val="00B959CC"/>
    <w:rsid w:val="00B9607A"/>
    <w:rsid w:val="00B96973"/>
    <w:rsid w:val="00B96B79"/>
    <w:rsid w:val="00B96DFE"/>
    <w:rsid w:val="00B973C7"/>
    <w:rsid w:val="00B97757"/>
    <w:rsid w:val="00B977DF"/>
    <w:rsid w:val="00B97F85"/>
    <w:rsid w:val="00BA104E"/>
    <w:rsid w:val="00BA1296"/>
    <w:rsid w:val="00BA1355"/>
    <w:rsid w:val="00BA16A5"/>
    <w:rsid w:val="00BA1746"/>
    <w:rsid w:val="00BA179F"/>
    <w:rsid w:val="00BA17D0"/>
    <w:rsid w:val="00BA19FE"/>
    <w:rsid w:val="00BA1F90"/>
    <w:rsid w:val="00BA2006"/>
    <w:rsid w:val="00BA2314"/>
    <w:rsid w:val="00BA2466"/>
    <w:rsid w:val="00BA2645"/>
    <w:rsid w:val="00BA2658"/>
    <w:rsid w:val="00BA2708"/>
    <w:rsid w:val="00BA3330"/>
    <w:rsid w:val="00BA4ED5"/>
    <w:rsid w:val="00BA4F44"/>
    <w:rsid w:val="00BA511C"/>
    <w:rsid w:val="00BA5556"/>
    <w:rsid w:val="00BA5B65"/>
    <w:rsid w:val="00BA5B6C"/>
    <w:rsid w:val="00BA625A"/>
    <w:rsid w:val="00BA64BE"/>
    <w:rsid w:val="00BA6E77"/>
    <w:rsid w:val="00BA7064"/>
    <w:rsid w:val="00BA77B4"/>
    <w:rsid w:val="00BA7B37"/>
    <w:rsid w:val="00BB0108"/>
    <w:rsid w:val="00BB080C"/>
    <w:rsid w:val="00BB1B2F"/>
    <w:rsid w:val="00BB1F66"/>
    <w:rsid w:val="00BB2BE3"/>
    <w:rsid w:val="00BB30CA"/>
    <w:rsid w:val="00BB31AC"/>
    <w:rsid w:val="00BB3220"/>
    <w:rsid w:val="00BB322B"/>
    <w:rsid w:val="00BB3A2F"/>
    <w:rsid w:val="00BB4FFE"/>
    <w:rsid w:val="00BB5AE9"/>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1FE7"/>
    <w:rsid w:val="00BC2269"/>
    <w:rsid w:val="00BC230C"/>
    <w:rsid w:val="00BC272D"/>
    <w:rsid w:val="00BC2954"/>
    <w:rsid w:val="00BC2CDB"/>
    <w:rsid w:val="00BC3123"/>
    <w:rsid w:val="00BC34BB"/>
    <w:rsid w:val="00BC385E"/>
    <w:rsid w:val="00BC3A68"/>
    <w:rsid w:val="00BC5397"/>
    <w:rsid w:val="00BC53DE"/>
    <w:rsid w:val="00BC552E"/>
    <w:rsid w:val="00BC57D7"/>
    <w:rsid w:val="00BC592D"/>
    <w:rsid w:val="00BC5CBF"/>
    <w:rsid w:val="00BC5D41"/>
    <w:rsid w:val="00BC62FE"/>
    <w:rsid w:val="00BC6622"/>
    <w:rsid w:val="00BC674F"/>
    <w:rsid w:val="00BC68E4"/>
    <w:rsid w:val="00BC69FC"/>
    <w:rsid w:val="00BC6D91"/>
    <w:rsid w:val="00BC79F3"/>
    <w:rsid w:val="00BC7F0F"/>
    <w:rsid w:val="00BC7F10"/>
    <w:rsid w:val="00BD02FC"/>
    <w:rsid w:val="00BD054B"/>
    <w:rsid w:val="00BD165F"/>
    <w:rsid w:val="00BD17E8"/>
    <w:rsid w:val="00BD1B93"/>
    <w:rsid w:val="00BD1DA9"/>
    <w:rsid w:val="00BD1E9F"/>
    <w:rsid w:val="00BD3600"/>
    <w:rsid w:val="00BD388F"/>
    <w:rsid w:val="00BD4137"/>
    <w:rsid w:val="00BD47A8"/>
    <w:rsid w:val="00BD4E31"/>
    <w:rsid w:val="00BD6B2F"/>
    <w:rsid w:val="00BD76DA"/>
    <w:rsid w:val="00BD79BE"/>
    <w:rsid w:val="00BD7BA8"/>
    <w:rsid w:val="00BD7D0F"/>
    <w:rsid w:val="00BE00B2"/>
    <w:rsid w:val="00BE056B"/>
    <w:rsid w:val="00BE0D93"/>
    <w:rsid w:val="00BE174A"/>
    <w:rsid w:val="00BE268B"/>
    <w:rsid w:val="00BE2871"/>
    <w:rsid w:val="00BE2975"/>
    <w:rsid w:val="00BE3035"/>
    <w:rsid w:val="00BE39B3"/>
    <w:rsid w:val="00BE3C08"/>
    <w:rsid w:val="00BE3E9B"/>
    <w:rsid w:val="00BE489A"/>
    <w:rsid w:val="00BE584B"/>
    <w:rsid w:val="00BE5933"/>
    <w:rsid w:val="00BE5E33"/>
    <w:rsid w:val="00BE68A7"/>
    <w:rsid w:val="00BE7D49"/>
    <w:rsid w:val="00BF02CA"/>
    <w:rsid w:val="00BF0652"/>
    <w:rsid w:val="00BF06BB"/>
    <w:rsid w:val="00BF081E"/>
    <w:rsid w:val="00BF0B78"/>
    <w:rsid w:val="00BF0BFA"/>
    <w:rsid w:val="00BF0FE7"/>
    <w:rsid w:val="00BF1225"/>
    <w:rsid w:val="00BF1830"/>
    <w:rsid w:val="00BF2581"/>
    <w:rsid w:val="00BF2935"/>
    <w:rsid w:val="00BF2D6D"/>
    <w:rsid w:val="00BF3C8D"/>
    <w:rsid w:val="00BF4168"/>
    <w:rsid w:val="00BF424D"/>
    <w:rsid w:val="00BF5367"/>
    <w:rsid w:val="00BF5416"/>
    <w:rsid w:val="00BF55FE"/>
    <w:rsid w:val="00BF56F0"/>
    <w:rsid w:val="00BF5A0E"/>
    <w:rsid w:val="00BF5E3B"/>
    <w:rsid w:val="00BF63B2"/>
    <w:rsid w:val="00BF6B7F"/>
    <w:rsid w:val="00BF71F2"/>
    <w:rsid w:val="00BF7304"/>
    <w:rsid w:val="00BF7E14"/>
    <w:rsid w:val="00C00131"/>
    <w:rsid w:val="00C00776"/>
    <w:rsid w:val="00C00AAC"/>
    <w:rsid w:val="00C01BCA"/>
    <w:rsid w:val="00C01F12"/>
    <w:rsid w:val="00C023EF"/>
    <w:rsid w:val="00C02F28"/>
    <w:rsid w:val="00C03D84"/>
    <w:rsid w:val="00C03E2D"/>
    <w:rsid w:val="00C03FCA"/>
    <w:rsid w:val="00C04ECC"/>
    <w:rsid w:val="00C05C9F"/>
    <w:rsid w:val="00C05D14"/>
    <w:rsid w:val="00C05F2E"/>
    <w:rsid w:val="00C05FA2"/>
    <w:rsid w:val="00C0612E"/>
    <w:rsid w:val="00C06464"/>
    <w:rsid w:val="00C067F3"/>
    <w:rsid w:val="00C06B22"/>
    <w:rsid w:val="00C06B3A"/>
    <w:rsid w:val="00C06BE8"/>
    <w:rsid w:val="00C06D90"/>
    <w:rsid w:val="00C06E25"/>
    <w:rsid w:val="00C07796"/>
    <w:rsid w:val="00C10CC0"/>
    <w:rsid w:val="00C114FB"/>
    <w:rsid w:val="00C11D18"/>
    <w:rsid w:val="00C1276D"/>
    <w:rsid w:val="00C12DF5"/>
    <w:rsid w:val="00C1326F"/>
    <w:rsid w:val="00C134A4"/>
    <w:rsid w:val="00C14A88"/>
    <w:rsid w:val="00C14CC8"/>
    <w:rsid w:val="00C15406"/>
    <w:rsid w:val="00C15C6A"/>
    <w:rsid w:val="00C15ECF"/>
    <w:rsid w:val="00C160C8"/>
    <w:rsid w:val="00C162DB"/>
    <w:rsid w:val="00C16487"/>
    <w:rsid w:val="00C16812"/>
    <w:rsid w:val="00C16AAC"/>
    <w:rsid w:val="00C17013"/>
    <w:rsid w:val="00C17125"/>
    <w:rsid w:val="00C2011F"/>
    <w:rsid w:val="00C20DFF"/>
    <w:rsid w:val="00C211A5"/>
    <w:rsid w:val="00C21383"/>
    <w:rsid w:val="00C2138A"/>
    <w:rsid w:val="00C213EE"/>
    <w:rsid w:val="00C21669"/>
    <w:rsid w:val="00C22017"/>
    <w:rsid w:val="00C2275B"/>
    <w:rsid w:val="00C22C3C"/>
    <w:rsid w:val="00C238E7"/>
    <w:rsid w:val="00C23914"/>
    <w:rsid w:val="00C2398B"/>
    <w:rsid w:val="00C239AC"/>
    <w:rsid w:val="00C239E1"/>
    <w:rsid w:val="00C23E3A"/>
    <w:rsid w:val="00C24B0B"/>
    <w:rsid w:val="00C24F9C"/>
    <w:rsid w:val="00C25A3D"/>
    <w:rsid w:val="00C25EC4"/>
    <w:rsid w:val="00C261D3"/>
    <w:rsid w:val="00C2623D"/>
    <w:rsid w:val="00C263F1"/>
    <w:rsid w:val="00C26F31"/>
    <w:rsid w:val="00C2743C"/>
    <w:rsid w:val="00C27679"/>
    <w:rsid w:val="00C27BE7"/>
    <w:rsid w:val="00C27D61"/>
    <w:rsid w:val="00C3034D"/>
    <w:rsid w:val="00C30900"/>
    <w:rsid w:val="00C31760"/>
    <w:rsid w:val="00C3185A"/>
    <w:rsid w:val="00C31B0B"/>
    <w:rsid w:val="00C31BCF"/>
    <w:rsid w:val="00C31CE3"/>
    <w:rsid w:val="00C322C5"/>
    <w:rsid w:val="00C32866"/>
    <w:rsid w:val="00C328E1"/>
    <w:rsid w:val="00C32994"/>
    <w:rsid w:val="00C32D32"/>
    <w:rsid w:val="00C33580"/>
    <w:rsid w:val="00C337ED"/>
    <w:rsid w:val="00C339C7"/>
    <w:rsid w:val="00C33BEC"/>
    <w:rsid w:val="00C34819"/>
    <w:rsid w:val="00C348AB"/>
    <w:rsid w:val="00C353D3"/>
    <w:rsid w:val="00C35A11"/>
    <w:rsid w:val="00C35BA8"/>
    <w:rsid w:val="00C3647A"/>
    <w:rsid w:val="00C37C93"/>
    <w:rsid w:val="00C37DCF"/>
    <w:rsid w:val="00C40565"/>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7C2"/>
    <w:rsid w:val="00C5185F"/>
    <w:rsid w:val="00C51BF8"/>
    <w:rsid w:val="00C51ED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CEA"/>
    <w:rsid w:val="00C55E9B"/>
    <w:rsid w:val="00C56143"/>
    <w:rsid w:val="00C56377"/>
    <w:rsid w:val="00C566AF"/>
    <w:rsid w:val="00C56A00"/>
    <w:rsid w:val="00C56C4F"/>
    <w:rsid w:val="00C56E17"/>
    <w:rsid w:val="00C57817"/>
    <w:rsid w:val="00C57A78"/>
    <w:rsid w:val="00C57E0A"/>
    <w:rsid w:val="00C6084A"/>
    <w:rsid w:val="00C60970"/>
    <w:rsid w:val="00C60C57"/>
    <w:rsid w:val="00C60C7E"/>
    <w:rsid w:val="00C61945"/>
    <w:rsid w:val="00C6207A"/>
    <w:rsid w:val="00C624EE"/>
    <w:rsid w:val="00C62AAB"/>
    <w:rsid w:val="00C62C3A"/>
    <w:rsid w:val="00C631B2"/>
    <w:rsid w:val="00C632AB"/>
    <w:rsid w:val="00C63AFE"/>
    <w:rsid w:val="00C63CA0"/>
    <w:rsid w:val="00C645F1"/>
    <w:rsid w:val="00C648F9"/>
    <w:rsid w:val="00C64A4E"/>
    <w:rsid w:val="00C64DF6"/>
    <w:rsid w:val="00C659B5"/>
    <w:rsid w:val="00C65EF5"/>
    <w:rsid w:val="00C65F8D"/>
    <w:rsid w:val="00C66842"/>
    <w:rsid w:val="00C6720B"/>
    <w:rsid w:val="00C67B2C"/>
    <w:rsid w:val="00C67C64"/>
    <w:rsid w:val="00C67CB6"/>
    <w:rsid w:val="00C70668"/>
    <w:rsid w:val="00C70F76"/>
    <w:rsid w:val="00C71541"/>
    <w:rsid w:val="00C71DE9"/>
    <w:rsid w:val="00C725CF"/>
    <w:rsid w:val="00C72CDA"/>
    <w:rsid w:val="00C72E47"/>
    <w:rsid w:val="00C72E81"/>
    <w:rsid w:val="00C73187"/>
    <w:rsid w:val="00C733B6"/>
    <w:rsid w:val="00C73504"/>
    <w:rsid w:val="00C73770"/>
    <w:rsid w:val="00C737B8"/>
    <w:rsid w:val="00C74005"/>
    <w:rsid w:val="00C74225"/>
    <w:rsid w:val="00C743EE"/>
    <w:rsid w:val="00C745C8"/>
    <w:rsid w:val="00C745D1"/>
    <w:rsid w:val="00C7492D"/>
    <w:rsid w:val="00C749BF"/>
    <w:rsid w:val="00C74A83"/>
    <w:rsid w:val="00C74D46"/>
    <w:rsid w:val="00C76505"/>
    <w:rsid w:val="00C77679"/>
    <w:rsid w:val="00C77FEC"/>
    <w:rsid w:val="00C8043D"/>
    <w:rsid w:val="00C806CD"/>
    <w:rsid w:val="00C80953"/>
    <w:rsid w:val="00C81261"/>
    <w:rsid w:val="00C8159E"/>
    <w:rsid w:val="00C817AF"/>
    <w:rsid w:val="00C81A63"/>
    <w:rsid w:val="00C829D9"/>
    <w:rsid w:val="00C82BE1"/>
    <w:rsid w:val="00C82D8F"/>
    <w:rsid w:val="00C82FED"/>
    <w:rsid w:val="00C833AA"/>
    <w:rsid w:val="00C836BA"/>
    <w:rsid w:val="00C8397E"/>
    <w:rsid w:val="00C84519"/>
    <w:rsid w:val="00C847FA"/>
    <w:rsid w:val="00C84EBD"/>
    <w:rsid w:val="00C84FED"/>
    <w:rsid w:val="00C85B5F"/>
    <w:rsid w:val="00C8647A"/>
    <w:rsid w:val="00C86516"/>
    <w:rsid w:val="00C86B61"/>
    <w:rsid w:val="00C87581"/>
    <w:rsid w:val="00C8777C"/>
    <w:rsid w:val="00C87F39"/>
    <w:rsid w:val="00C900A1"/>
    <w:rsid w:val="00C90167"/>
    <w:rsid w:val="00C9067B"/>
    <w:rsid w:val="00C90987"/>
    <w:rsid w:val="00C90F6E"/>
    <w:rsid w:val="00C916E2"/>
    <w:rsid w:val="00C91A42"/>
    <w:rsid w:val="00C91C3E"/>
    <w:rsid w:val="00C924BB"/>
    <w:rsid w:val="00C926CD"/>
    <w:rsid w:val="00C92DA5"/>
    <w:rsid w:val="00C92E17"/>
    <w:rsid w:val="00C93F94"/>
    <w:rsid w:val="00C9400E"/>
    <w:rsid w:val="00C945F4"/>
    <w:rsid w:val="00C94826"/>
    <w:rsid w:val="00C94844"/>
    <w:rsid w:val="00C94E85"/>
    <w:rsid w:val="00C95579"/>
    <w:rsid w:val="00C959FD"/>
    <w:rsid w:val="00C95C35"/>
    <w:rsid w:val="00C961FA"/>
    <w:rsid w:val="00C962B4"/>
    <w:rsid w:val="00C963B6"/>
    <w:rsid w:val="00C964AA"/>
    <w:rsid w:val="00C967F8"/>
    <w:rsid w:val="00C96C0F"/>
    <w:rsid w:val="00C96FF1"/>
    <w:rsid w:val="00C971EA"/>
    <w:rsid w:val="00C9762A"/>
    <w:rsid w:val="00C97831"/>
    <w:rsid w:val="00C979EE"/>
    <w:rsid w:val="00C97A0F"/>
    <w:rsid w:val="00CA05DB"/>
    <w:rsid w:val="00CA0F03"/>
    <w:rsid w:val="00CA0FD6"/>
    <w:rsid w:val="00CA1BF5"/>
    <w:rsid w:val="00CA1DF5"/>
    <w:rsid w:val="00CA1FAB"/>
    <w:rsid w:val="00CA2BA0"/>
    <w:rsid w:val="00CA2E68"/>
    <w:rsid w:val="00CA30AC"/>
    <w:rsid w:val="00CA30B7"/>
    <w:rsid w:val="00CA3386"/>
    <w:rsid w:val="00CA3606"/>
    <w:rsid w:val="00CA365D"/>
    <w:rsid w:val="00CA3BBB"/>
    <w:rsid w:val="00CA3F2F"/>
    <w:rsid w:val="00CA3F4F"/>
    <w:rsid w:val="00CA45E2"/>
    <w:rsid w:val="00CA46E7"/>
    <w:rsid w:val="00CA4B34"/>
    <w:rsid w:val="00CA558D"/>
    <w:rsid w:val="00CA60E6"/>
    <w:rsid w:val="00CA6782"/>
    <w:rsid w:val="00CA735B"/>
    <w:rsid w:val="00CA74E0"/>
    <w:rsid w:val="00CA7B39"/>
    <w:rsid w:val="00CA7E22"/>
    <w:rsid w:val="00CB0362"/>
    <w:rsid w:val="00CB0743"/>
    <w:rsid w:val="00CB0DE0"/>
    <w:rsid w:val="00CB12E7"/>
    <w:rsid w:val="00CB1493"/>
    <w:rsid w:val="00CB163A"/>
    <w:rsid w:val="00CB1761"/>
    <w:rsid w:val="00CB1891"/>
    <w:rsid w:val="00CB2F0A"/>
    <w:rsid w:val="00CB3CB4"/>
    <w:rsid w:val="00CB3F22"/>
    <w:rsid w:val="00CB46DA"/>
    <w:rsid w:val="00CB4ABF"/>
    <w:rsid w:val="00CB55FF"/>
    <w:rsid w:val="00CB5926"/>
    <w:rsid w:val="00CB6E35"/>
    <w:rsid w:val="00CB7215"/>
    <w:rsid w:val="00CB77A9"/>
    <w:rsid w:val="00CB7E26"/>
    <w:rsid w:val="00CC0170"/>
    <w:rsid w:val="00CC02F2"/>
    <w:rsid w:val="00CC065F"/>
    <w:rsid w:val="00CC095A"/>
    <w:rsid w:val="00CC1413"/>
    <w:rsid w:val="00CC1573"/>
    <w:rsid w:val="00CC19A9"/>
    <w:rsid w:val="00CC1B2D"/>
    <w:rsid w:val="00CC2156"/>
    <w:rsid w:val="00CC2333"/>
    <w:rsid w:val="00CC2933"/>
    <w:rsid w:val="00CC2A8C"/>
    <w:rsid w:val="00CC2DB1"/>
    <w:rsid w:val="00CC31DE"/>
    <w:rsid w:val="00CC40E5"/>
    <w:rsid w:val="00CC41A2"/>
    <w:rsid w:val="00CC4726"/>
    <w:rsid w:val="00CC4B9E"/>
    <w:rsid w:val="00CC545D"/>
    <w:rsid w:val="00CC5633"/>
    <w:rsid w:val="00CC57C6"/>
    <w:rsid w:val="00CC5FA4"/>
    <w:rsid w:val="00CC6083"/>
    <w:rsid w:val="00CC64F2"/>
    <w:rsid w:val="00CC6734"/>
    <w:rsid w:val="00CC68EE"/>
    <w:rsid w:val="00CC6A6C"/>
    <w:rsid w:val="00CC6E99"/>
    <w:rsid w:val="00CC70A2"/>
    <w:rsid w:val="00CC746A"/>
    <w:rsid w:val="00CC75B9"/>
    <w:rsid w:val="00CC7B51"/>
    <w:rsid w:val="00CC7CC6"/>
    <w:rsid w:val="00CC7D01"/>
    <w:rsid w:val="00CD008C"/>
    <w:rsid w:val="00CD0784"/>
    <w:rsid w:val="00CD083E"/>
    <w:rsid w:val="00CD0C5B"/>
    <w:rsid w:val="00CD157B"/>
    <w:rsid w:val="00CD1992"/>
    <w:rsid w:val="00CD1A2F"/>
    <w:rsid w:val="00CD1BB6"/>
    <w:rsid w:val="00CD2834"/>
    <w:rsid w:val="00CD2BF8"/>
    <w:rsid w:val="00CD2FC8"/>
    <w:rsid w:val="00CD3149"/>
    <w:rsid w:val="00CD3943"/>
    <w:rsid w:val="00CD4899"/>
    <w:rsid w:val="00CD4A96"/>
    <w:rsid w:val="00CD4E9C"/>
    <w:rsid w:val="00CD51BB"/>
    <w:rsid w:val="00CD6000"/>
    <w:rsid w:val="00CD6538"/>
    <w:rsid w:val="00CD6585"/>
    <w:rsid w:val="00CD6C9D"/>
    <w:rsid w:val="00CD6D47"/>
    <w:rsid w:val="00CD6DB1"/>
    <w:rsid w:val="00CD73C1"/>
    <w:rsid w:val="00CD7E51"/>
    <w:rsid w:val="00CD7E93"/>
    <w:rsid w:val="00CD7ED1"/>
    <w:rsid w:val="00CE0671"/>
    <w:rsid w:val="00CE0AEB"/>
    <w:rsid w:val="00CE0C94"/>
    <w:rsid w:val="00CE0D01"/>
    <w:rsid w:val="00CE156E"/>
    <w:rsid w:val="00CE1ED6"/>
    <w:rsid w:val="00CE1FCB"/>
    <w:rsid w:val="00CE23A4"/>
    <w:rsid w:val="00CE2BB8"/>
    <w:rsid w:val="00CE33DF"/>
    <w:rsid w:val="00CE3861"/>
    <w:rsid w:val="00CE3DFD"/>
    <w:rsid w:val="00CE3EFE"/>
    <w:rsid w:val="00CE40E2"/>
    <w:rsid w:val="00CE4421"/>
    <w:rsid w:val="00CE4474"/>
    <w:rsid w:val="00CE4A19"/>
    <w:rsid w:val="00CE4C6C"/>
    <w:rsid w:val="00CE4C93"/>
    <w:rsid w:val="00CE4CE1"/>
    <w:rsid w:val="00CE4DC6"/>
    <w:rsid w:val="00CE5644"/>
    <w:rsid w:val="00CE5820"/>
    <w:rsid w:val="00CE5B07"/>
    <w:rsid w:val="00CE6DFB"/>
    <w:rsid w:val="00CE700D"/>
    <w:rsid w:val="00CE7090"/>
    <w:rsid w:val="00CE73D9"/>
    <w:rsid w:val="00CE76C5"/>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5D2"/>
    <w:rsid w:val="00CF6A35"/>
    <w:rsid w:val="00CF6A86"/>
    <w:rsid w:val="00CF7BB2"/>
    <w:rsid w:val="00CF7DA3"/>
    <w:rsid w:val="00D009C0"/>
    <w:rsid w:val="00D00FD6"/>
    <w:rsid w:val="00D01FA6"/>
    <w:rsid w:val="00D0206E"/>
    <w:rsid w:val="00D0210F"/>
    <w:rsid w:val="00D02608"/>
    <w:rsid w:val="00D02C69"/>
    <w:rsid w:val="00D02D95"/>
    <w:rsid w:val="00D02E72"/>
    <w:rsid w:val="00D02F55"/>
    <w:rsid w:val="00D0304D"/>
    <w:rsid w:val="00D03285"/>
    <w:rsid w:val="00D0351A"/>
    <w:rsid w:val="00D03FC6"/>
    <w:rsid w:val="00D04112"/>
    <w:rsid w:val="00D049BD"/>
    <w:rsid w:val="00D05169"/>
    <w:rsid w:val="00D05B8D"/>
    <w:rsid w:val="00D05BC2"/>
    <w:rsid w:val="00D06726"/>
    <w:rsid w:val="00D06830"/>
    <w:rsid w:val="00D0701C"/>
    <w:rsid w:val="00D07203"/>
    <w:rsid w:val="00D07400"/>
    <w:rsid w:val="00D079A9"/>
    <w:rsid w:val="00D07EB7"/>
    <w:rsid w:val="00D10B61"/>
    <w:rsid w:val="00D10CCF"/>
    <w:rsid w:val="00D10FB9"/>
    <w:rsid w:val="00D11532"/>
    <w:rsid w:val="00D115DD"/>
    <w:rsid w:val="00D11902"/>
    <w:rsid w:val="00D11A4C"/>
    <w:rsid w:val="00D11A9C"/>
    <w:rsid w:val="00D11AC3"/>
    <w:rsid w:val="00D12095"/>
    <w:rsid w:val="00D123C8"/>
    <w:rsid w:val="00D12B7A"/>
    <w:rsid w:val="00D12C1F"/>
    <w:rsid w:val="00D13137"/>
    <w:rsid w:val="00D13148"/>
    <w:rsid w:val="00D13553"/>
    <w:rsid w:val="00D137CE"/>
    <w:rsid w:val="00D13804"/>
    <w:rsid w:val="00D13B54"/>
    <w:rsid w:val="00D149BA"/>
    <w:rsid w:val="00D15025"/>
    <w:rsid w:val="00D1574C"/>
    <w:rsid w:val="00D15798"/>
    <w:rsid w:val="00D158CC"/>
    <w:rsid w:val="00D15A0F"/>
    <w:rsid w:val="00D15EA5"/>
    <w:rsid w:val="00D15FD1"/>
    <w:rsid w:val="00D16A49"/>
    <w:rsid w:val="00D17349"/>
    <w:rsid w:val="00D17CFB"/>
    <w:rsid w:val="00D20376"/>
    <w:rsid w:val="00D20671"/>
    <w:rsid w:val="00D20759"/>
    <w:rsid w:val="00D207AB"/>
    <w:rsid w:val="00D20CC4"/>
    <w:rsid w:val="00D215DE"/>
    <w:rsid w:val="00D21666"/>
    <w:rsid w:val="00D21812"/>
    <w:rsid w:val="00D2215C"/>
    <w:rsid w:val="00D22981"/>
    <w:rsid w:val="00D22A93"/>
    <w:rsid w:val="00D22E4F"/>
    <w:rsid w:val="00D2321D"/>
    <w:rsid w:val="00D2329D"/>
    <w:rsid w:val="00D232A8"/>
    <w:rsid w:val="00D23787"/>
    <w:rsid w:val="00D2427A"/>
    <w:rsid w:val="00D243E0"/>
    <w:rsid w:val="00D24571"/>
    <w:rsid w:val="00D250ED"/>
    <w:rsid w:val="00D251FD"/>
    <w:rsid w:val="00D25287"/>
    <w:rsid w:val="00D2618B"/>
    <w:rsid w:val="00D2641C"/>
    <w:rsid w:val="00D2681F"/>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466C"/>
    <w:rsid w:val="00D35985"/>
    <w:rsid w:val="00D35BC8"/>
    <w:rsid w:val="00D3669C"/>
    <w:rsid w:val="00D402CC"/>
    <w:rsid w:val="00D407E4"/>
    <w:rsid w:val="00D409EB"/>
    <w:rsid w:val="00D40A74"/>
    <w:rsid w:val="00D40CC2"/>
    <w:rsid w:val="00D40D70"/>
    <w:rsid w:val="00D41724"/>
    <w:rsid w:val="00D42208"/>
    <w:rsid w:val="00D42BBE"/>
    <w:rsid w:val="00D42CCC"/>
    <w:rsid w:val="00D437EF"/>
    <w:rsid w:val="00D43D10"/>
    <w:rsid w:val="00D45815"/>
    <w:rsid w:val="00D45E0D"/>
    <w:rsid w:val="00D45FE2"/>
    <w:rsid w:val="00D46335"/>
    <w:rsid w:val="00D4671B"/>
    <w:rsid w:val="00D4710B"/>
    <w:rsid w:val="00D47E5F"/>
    <w:rsid w:val="00D50585"/>
    <w:rsid w:val="00D517A7"/>
    <w:rsid w:val="00D5184A"/>
    <w:rsid w:val="00D51E2C"/>
    <w:rsid w:val="00D51F3E"/>
    <w:rsid w:val="00D524D5"/>
    <w:rsid w:val="00D52CB8"/>
    <w:rsid w:val="00D531B1"/>
    <w:rsid w:val="00D53546"/>
    <w:rsid w:val="00D538E3"/>
    <w:rsid w:val="00D539F2"/>
    <w:rsid w:val="00D53BEF"/>
    <w:rsid w:val="00D53CFA"/>
    <w:rsid w:val="00D54629"/>
    <w:rsid w:val="00D54D10"/>
    <w:rsid w:val="00D54DD2"/>
    <w:rsid w:val="00D54F67"/>
    <w:rsid w:val="00D55048"/>
    <w:rsid w:val="00D55470"/>
    <w:rsid w:val="00D55FF9"/>
    <w:rsid w:val="00D561F6"/>
    <w:rsid w:val="00D56211"/>
    <w:rsid w:val="00D56B9A"/>
    <w:rsid w:val="00D570AD"/>
    <w:rsid w:val="00D57128"/>
    <w:rsid w:val="00D5772F"/>
    <w:rsid w:val="00D57DDF"/>
    <w:rsid w:val="00D57FB2"/>
    <w:rsid w:val="00D60604"/>
    <w:rsid w:val="00D61FAE"/>
    <w:rsid w:val="00D6253D"/>
    <w:rsid w:val="00D6289B"/>
    <w:rsid w:val="00D62EEE"/>
    <w:rsid w:val="00D63133"/>
    <w:rsid w:val="00D6390E"/>
    <w:rsid w:val="00D63959"/>
    <w:rsid w:val="00D63B7C"/>
    <w:rsid w:val="00D6471F"/>
    <w:rsid w:val="00D64ADC"/>
    <w:rsid w:val="00D65007"/>
    <w:rsid w:val="00D654BD"/>
    <w:rsid w:val="00D654E8"/>
    <w:rsid w:val="00D65A37"/>
    <w:rsid w:val="00D65B15"/>
    <w:rsid w:val="00D65BEB"/>
    <w:rsid w:val="00D6600F"/>
    <w:rsid w:val="00D66682"/>
    <w:rsid w:val="00D6680B"/>
    <w:rsid w:val="00D716F8"/>
    <w:rsid w:val="00D719F8"/>
    <w:rsid w:val="00D71B3E"/>
    <w:rsid w:val="00D71DCF"/>
    <w:rsid w:val="00D725F5"/>
    <w:rsid w:val="00D7293C"/>
    <w:rsid w:val="00D72CD7"/>
    <w:rsid w:val="00D72DAB"/>
    <w:rsid w:val="00D739C2"/>
    <w:rsid w:val="00D741BC"/>
    <w:rsid w:val="00D7477B"/>
    <w:rsid w:val="00D7487A"/>
    <w:rsid w:val="00D74AE4"/>
    <w:rsid w:val="00D754E7"/>
    <w:rsid w:val="00D7555B"/>
    <w:rsid w:val="00D763C9"/>
    <w:rsid w:val="00D76F8D"/>
    <w:rsid w:val="00D77162"/>
    <w:rsid w:val="00D77246"/>
    <w:rsid w:val="00D778A4"/>
    <w:rsid w:val="00D800CD"/>
    <w:rsid w:val="00D801A0"/>
    <w:rsid w:val="00D80C7B"/>
    <w:rsid w:val="00D8111B"/>
    <w:rsid w:val="00D811CF"/>
    <w:rsid w:val="00D813D4"/>
    <w:rsid w:val="00D81F03"/>
    <w:rsid w:val="00D824FD"/>
    <w:rsid w:val="00D82F2A"/>
    <w:rsid w:val="00D83545"/>
    <w:rsid w:val="00D83616"/>
    <w:rsid w:val="00D83736"/>
    <w:rsid w:val="00D8387E"/>
    <w:rsid w:val="00D845F5"/>
    <w:rsid w:val="00D84696"/>
    <w:rsid w:val="00D847FF"/>
    <w:rsid w:val="00D84975"/>
    <w:rsid w:val="00D855DE"/>
    <w:rsid w:val="00D85B09"/>
    <w:rsid w:val="00D85BC4"/>
    <w:rsid w:val="00D85F9B"/>
    <w:rsid w:val="00D86460"/>
    <w:rsid w:val="00D86678"/>
    <w:rsid w:val="00D86759"/>
    <w:rsid w:val="00D86FED"/>
    <w:rsid w:val="00D870B7"/>
    <w:rsid w:val="00D87471"/>
    <w:rsid w:val="00D87C55"/>
    <w:rsid w:val="00D87D41"/>
    <w:rsid w:val="00D87DF9"/>
    <w:rsid w:val="00D87E90"/>
    <w:rsid w:val="00D87F1F"/>
    <w:rsid w:val="00D9145B"/>
    <w:rsid w:val="00D91A5A"/>
    <w:rsid w:val="00D91D02"/>
    <w:rsid w:val="00D92169"/>
    <w:rsid w:val="00D92630"/>
    <w:rsid w:val="00D9276B"/>
    <w:rsid w:val="00D93066"/>
    <w:rsid w:val="00D938C3"/>
    <w:rsid w:val="00D93902"/>
    <w:rsid w:val="00D94560"/>
    <w:rsid w:val="00D94B21"/>
    <w:rsid w:val="00D94D40"/>
    <w:rsid w:val="00D94FFF"/>
    <w:rsid w:val="00D9562C"/>
    <w:rsid w:val="00D95ACE"/>
    <w:rsid w:val="00D95BF2"/>
    <w:rsid w:val="00D95EA5"/>
    <w:rsid w:val="00D95EDF"/>
    <w:rsid w:val="00D96824"/>
    <w:rsid w:val="00D96B24"/>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1E8"/>
    <w:rsid w:val="00DA3248"/>
    <w:rsid w:val="00DA39AE"/>
    <w:rsid w:val="00DA3C43"/>
    <w:rsid w:val="00DA5132"/>
    <w:rsid w:val="00DA52E4"/>
    <w:rsid w:val="00DA576A"/>
    <w:rsid w:val="00DA589A"/>
    <w:rsid w:val="00DA5BD5"/>
    <w:rsid w:val="00DA5EFA"/>
    <w:rsid w:val="00DA6204"/>
    <w:rsid w:val="00DA6B1C"/>
    <w:rsid w:val="00DA7044"/>
    <w:rsid w:val="00DA74D6"/>
    <w:rsid w:val="00DA797F"/>
    <w:rsid w:val="00DA7C57"/>
    <w:rsid w:val="00DB02F7"/>
    <w:rsid w:val="00DB05C8"/>
    <w:rsid w:val="00DB061D"/>
    <w:rsid w:val="00DB062E"/>
    <w:rsid w:val="00DB0B10"/>
    <w:rsid w:val="00DB0EEF"/>
    <w:rsid w:val="00DB1CCB"/>
    <w:rsid w:val="00DB217E"/>
    <w:rsid w:val="00DB226E"/>
    <w:rsid w:val="00DB25B6"/>
    <w:rsid w:val="00DB2660"/>
    <w:rsid w:val="00DB2A3E"/>
    <w:rsid w:val="00DB2EDD"/>
    <w:rsid w:val="00DB3339"/>
    <w:rsid w:val="00DB3C19"/>
    <w:rsid w:val="00DB3D1C"/>
    <w:rsid w:val="00DB3D80"/>
    <w:rsid w:val="00DB41F2"/>
    <w:rsid w:val="00DB41F3"/>
    <w:rsid w:val="00DB4619"/>
    <w:rsid w:val="00DB4A50"/>
    <w:rsid w:val="00DB5046"/>
    <w:rsid w:val="00DB506A"/>
    <w:rsid w:val="00DB5112"/>
    <w:rsid w:val="00DB534F"/>
    <w:rsid w:val="00DB5517"/>
    <w:rsid w:val="00DB5EE6"/>
    <w:rsid w:val="00DB63E7"/>
    <w:rsid w:val="00DB675D"/>
    <w:rsid w:val="00DB696C"/>
    <w:rsid w:val="00DB7D08"/>
    <w:rsid w:val="00DC08E1"/>
    <w:rsid w:val="00DC0A95"/>
    <w:rsid w:val="00DC13B6"/>
    <w:rsid w:val="00DC1556"/>
    <w:rsid w:val="00DC1833"/>
    <w:rsid w:val="00DC1CD9"/>
    <w:rsid w:val="00DC1FAB"/>
    <w:rsid w:val="00DC2841"/>
    <w:rsid w:val="00DC2947"/>
    <w:rsid w:val="00DC2ADA"/>
    <w:rsid w:val="00DC2B84"/>
    <w:rsid w:val="00DC2DAE"/>
    <w:rsid w:val="00DC2DF5"/>
    <w:rsid w:val="00DC34F4"/>
    <w:rsid w:val="00DC3793"/>
    <w:rsid w:val="00DC37C4"/>
    <w:rsid w:val="00DC4403"/>
    <w:rsid w:val="00DC44FB"/>
    <w:rsid w:val="00DC472D"/>
    <w:rsid w:val="00DC4FB6"/>
    <w:rsid w:val="00DC5072"/>
    <w:rsid w:val="00DC52CC"/>
    <w:rsid w:val="00DC540E"/>
    <w:rsid w:val="00DC5494"/>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7DC"/>
    <w:rsid w:val="00DD3A1E"/>
    <w:rsid w:val="00DD3B94"/>
    <w:rsid w:val="00DD3F4F"/>
    <w:rsid w:val="00DD3FEB"/>
    <w:rsid w:val="00DD4952"/>
    <w:rsid w:val="00DD53FC"/>
    <w:rsid w:val="00DD5E92"/>
    <w:rsid w:val="00DD6100"/>
    <w:rsid w:val="00DD64C7"/>
    <w:rsid w:val="00DD6E56"/>
    <w:rsid w:val="00DD7311"/>
    <w:rsid w:val="00DD74BB"/>
    <w:rsid w:val="00DD791E"/>
    <w:rsid w:val="00DD79AD"/>
    <w:rsid w:val="00DD7D99"/>
    <w:rsid w:val="00DD7FB2"/>
    <w:rsid w:val="00DE04B5"/>
    <w:rsid w:val="00DE0931"/>
    <w:rsid w:val="00DE0BD4"/>
    <w:rsid w:val="00DE0F3F"/>
    <w:rsid w:val="00DE1011"/>
    <w:rsid w:val="00DE123D"/>
    <w:rsid w:val="00DE2576"/>
    <w:rsid w:val="00DE2ACB"/>
    <w:rsid w:val="00DE33D8"/>
    <w:rsid w:val="00DE3403"/>
    <w:rsid w:val="00DE3576"/>
    <w:rsid w:val="00DE3C95"/>
    <w:rsid w:val="00DE3E27"/>
    <w:rsid w:val="00DE4070"/>
    <w:rsid w:val="00DE44C8"/>
    <w:rsid w:val="00DE4CB0"/>
    <w:rsid w:val="00DE52AC"/>
    <w:rsid w:val="00DE5665"/>
    <w:rsid w:val="00DE5C56"/>
    <w:rsid w:val="00DE5CE2"/>
    <w:rsid w:val="00DE5EEB"/>
    <w:rsid w:val="00DE622E"/>
    <w:rsid w:val="00DE657F"/>
    <w:rsid w:val="00DE6A15"/>
    <w:rsid w:val="00DE734F"/>
    <w:rsid w:val="00DF075A"/>
    <w:rsid w:val="00DF0883"/>
    <w:rsid w:val="00DF09B6"/>
    <w:rsid w:val="00DF0A0D"/>
    <w:rsid w:val="00DF0E92"/>
    <w:rsid w:val="00DF1865"/>
    <w:rsid w:val="00DF1A9E"/>
    <w:rsid w:val="00DF1CF7"/>
    <w:rsid w:val="00DF1E45"/>
    <w:rsid w:val="00DF1EC7"/>
    <w:rsid w:val="00DF1EE7"/>
    <w:rsid w:val="00DF1F92"/>
    <w:rsid w:val="00DF23FB"/>
    <w:rsid w:val="00DF2537"/>
    <w:rsid w:val="00DF2654"/>
    <w:rsid w:val="00DF313A"/>
    <w:rsid w:val="00DF3196"/>
    <w:rsid w:val="00DF3716"/>
    <w:rsid w:val="00DF37BF"/>
    <w:rsid w:val="00DF3979"/>
    <w:rsid w:val="00DF39C3"/>
    <w:rsid w:val="00DF3CCC"/>
    <w:rsid w:val="00DF3DD0"/>
    <w:rsid w:val="00DF404C"/>
    <w:rsid w:val="00DF434B"/>
    <w:rsid w:val="00DF495D"/>
    <w:rsid w:val="00DF4F52"/>
    <w:rsid w:val="00DF54ED"/>
    <w:rsid w:val="00DF56C4"/>
    <w:rsid w:val="00DF57CA"/>
    <w:rsid w:val="00DF5913"/>
    <w:rsid w:val="00DF5D8D"/>
    <w:rsid w:val="00DF6397"/>
    <w:rsid w:val="00DF67B7"/>
    <w:rsid w:val="00DF6D3F"/>
    <w:rsid w:val="00DF6DF5"/>
    <w:rsid w:val="00DF6FB1"/>
    <w:rsid w:val="00DF6FB9"/>
    <w:rsid w:val="00DF735D"/>
    <w:rsid w:val="00DF7A31"/>
    <w:rsid w:val="00E000F1"/>
    <w:rsid w:val="00E0024B"/>
    <w:rsid w:val="00E00941"/>
    <w:rsid w:val="00E009CB"/>
    <w:rsid w:val="00E00BDA"/>
    <w:rsid w:val="00E00D3E"/>
    <w:rsid w:val="00E011D0"/>
    <w:rsid w:val="00E01535"/>
    <w:rsid w:val="00E029A7"/>
    <w:rsid w:val="00E02DD0"/>
    <w:rsid w:val="00E0313F"/>
    <w:rsid w:val="00E0334E"/>
    <w:rsid w:val="00E03447"/>
    <w:rsid w:val="00E038CC"/>
    <w:rsid w:val="00E03FE1"/>
    <w:rsid w:val="00E04A01"/>
    <w:rsid w:val="00E04BF5"/>
    <w:rsid w:val="00E05291"/>
    <w:rsid w:val="00E05305"/>
    <w:rsid w:val="00E0568A"/>
    <w:rsid w:val="00E0581D"/>
    <w:rsid w:val="00E05826"/>
    <w:rsid w:val="00E05CB2"/>
    <w:rsid w:val="00E06262"/>
    <w:rsid w:val="00E06A21"/>
    <w:rsid w:val="00E06A34"/>
    <w:rsid w:val="00E06BFB"/>
    <w:rsid w:val="00E06DC9"/>
    <w:rsid w:val="00E06E7D"/>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4F23"/>
    <w:rsid w:val="00E152A2"/>
    <w:rsid w:val="00E15C4D"/>
    <w:rsid w:val="00E15D51"/>
    <w:rsid w:val="00E16321"/>
    <w:rsid w:val="00E168F0"/>
    <w:rsid w:val="00E16D5A"/>
    <w:rsid w:val="00E177BC"/>
    <w:rsid w:val="00E2039A"/>
    <w:rsid w:val="00E20745"/>
    <w:rsid w:val="00E21E66"/>
    <w:rsid w:val="00E22302"/>
    <w:rsid w:val="00E2352F"/>
    <w:rsid w:val="00E235F9"/>
    <w:rsid w:val="00E23A91"/>
    <w:rsid w:val="00E23AE7"/>
    <w:rsid w:val="00E23AF1"/>
    <w:rsid w:val="00E24CF0"/>
    <w:rsid w:val="00E24DB4"/>
    <w:rsid w:val="00E250F8"/>
    <w:rsid w:val="00E254C4"/>
    <w:rsid w:val="00E25B75"/>
    <w:rsid w:val="00E261C2"/>
    <w:rsid w:val="00E26215"/>
    <w:rsid w:val="00E2624C"/>
    <w:rsid w:val="00E26401"/>
    <w:rsid w:val="00E27914"/>
    <w:rsid w:val="00E279C6"/>
    <w:rsid w:val="00E27C24"/>
    <w:rsid w:val="00E311D9"/>
    <w:rsid w:val="00E31516"/>
    <w:rsid w:val="00E316D8"/>
    <w:rsid w:val="00E31C2B"/>
    <w:rsid w:val="00E31F77"/>
    <w:rsid w:val="00E320EE"/>
    <w:rsid w:val="00E32E84"/>
    <w:rsid w:val="00E32FB1"/>
    <w:rsid w:val="00E33E05"/>
    <w:rsid w:val="00E33E6A"/>
    <w:rsid w:val="00E35061"/>
    <w:rsid w:val="00E35994"/>
    <w:rsid w:val="00E35BAD"/>
    <w:rsid w:val="00E36130"/>
    <w:rsid w:val="00E36A79"/>
    <w:rsid w:val="00E36C40"/>
    <w:rsid w:val="00E37979"/>
    <w:rsid w:val="00E379DC"/>
    <w:rsid w:val="00E37D35"/>
    <w:rsid w:val="00E40750"/>
    <w:rsid w:val="00E41993"/>
    <w:rsid w:val="00E41EDE"/>
    <w:rsid w:val="00E4201F"/>
    <w:rsid w:val="00E4212E"/>
    <w:rsid w:val="00E42904"/>
    <w:rsid w:val="00E43067"/>
    <w:rsid w:val="00E4336A"/>
    <w:rsid w:val="00E4347B"/>
    <w:rsid w:val="00E434E5"/>
    <w:rsid w:val="00E43CC1"/>
    <w:rsid w:val="00E443B3"/>
    <w:rsid w:val="00E44443"/>
    <w:rsid w:val="00E444F5"/>
    <w:rsid w:val="00E44586"/>
    <w:rsid w:val="00E447EA"/>
    <w:rsid w:val="00E44D87"/>
    <w:rsid w:val="00E44F49"/>
    <w:rsid w:val="00E45866"/>
    <w:rsid w:val="00E45A5C"/>
    <w:rsid w:val="00E45DDA"/>
    <w:rsid w:val="00E45FB1"/>
    <w:rsid w:val="00E4675C"/>
    <w:rsid w:val="00E468EB"/>
    <w:rsid w:val="00E46F8B"/>
    <w:rsid w:val="00E470F3"/>
    <w:rsid w:val="00E47100"/>
    <w:rsid w:val="00E4770F"/>
    <w:rsid w:val="00E4790E"/>
    <w:rsid w:val="00E50382"/>
    <w:rsid w:val="00E50E19"/>
    <w:rsid w:val="00E50F38"/>
    <w:rsid w:val="00E512B3"/>
    <w:rsid w:val="00E514E2"/>
    <w:rsid w:val="00E514E3"/>
    <w:rsid w:val="00E5184B"/>
    <w:rsid w:val="00E51AF9"/>
    <w:rsid w:val="00E5234E"/>
    <w:rsid w:val="00E53ADF"/>
    <w:rsid w:val="00E53BCD"/>
    <w:rsid w:val="00E5409A"/>
    <w:rsid w:val="00E54D85"/>
    <w:rsid w:val="00E556DE"/>
    <w:rsid w:val="00E55D57"/>
    <w:rsid w:val="00E56B40"/>
    <w:rsid w:val="00E56CE6"/>
    <w:rsid w:val="00E5717B"/>
    <w:rsid w:val="00E571CA"/>
    <w:rsid w:val="00E578E2"/>
    <w:rsid w:val="00E5799B"/>
    <w:rsid w:val="00E60556"/>
    <w:rsid w:val="00E60F93"/>
    <w:rsid w:val="00E6152A"/>
    <w:rsid w:val="00E615E5"/>
    <w:rsid w:val="00E61AEC"/>
    <w:rsid w:val="00E61BCF"/>
    <w:rsid w:val="00E61D34"/>
    <w:rsid w:val="00E62624"/>
    <w:rsid w:val="00E63D14"/>
    <w:rsid w:val="00E64614"/>
    <w:rsid w:val="00E64905"/>
    <w:rsid w:val="00E64A11"/>
    <w:rsid w:val="00E64CC9"/>
    <w:rsid w:val="00E64D2A"/>
    <w:rsid w:val="00E64DCE"/>
    <w:rsid w:val="00E65313"/>
    <w:rsid w:val="00E654A3"/>
    <w:rsid w:val="00E65977"/>
    <w:rsid w:val="00E65D1E"/>
    <w:rsid w:val="00E661E7"/>
    <w:rsid w:val="00E66A4B"/>
    <w:rsid w:val="00E66DDE"/>
    <w:rsid w:val="00E66DE8"/>
    <w:rsid w:val="00E66F30"/>
    <w:rsid w:val="00E670F9"/>
    <w:rsid w:val="00E671AC"/>
    <w:rsid w:val="00E671E0"/>
    <w:rsid w:val="00E671FB"/>
    <w:rsid w:val="00E7013C"/>
    <w:rsid w:val="00E70199"/>
    <w:rsid w:val="00E704CD"/>
    <w:rsid w:val="00E711FC"/>
    <w:rsid w:val="00E71440"/>
    <w:rsid w:val="00E72E67"/>
    <w:rsid w:val="00E72FAF"/>
    <w:rsid w:val="00E7342B"/>
    <w:rsid w:val="00E7400C"/>
    <w:rsid w:val="00E74352"/>
    <w:rsid w:val="00E745E9"/>
    <w:rsid w:val="00E74644"/>
    <w:rsid w:val="00E746DF"/>
    <w:rsid w:val="00E749E2"/>
    <w:rsid w:val="00E74E1E"/>
    <w:rsid w:val="00E74E26"/>
    <w:rsid w:val="00E74F9A"/>
    <w:rsid w:val="00E75213"/>
    <w:rsid w:val="00E7541D"/>
    <w:rsid w:val="00E75522"/>
    <w:rsid w:val="00E757C4"/>
    <w:rsid w:val="00E75952"/>
    <w:rsid w:val="00E75955"/>
    <w:rsid w:val="00E75969"/>
    <w:rsid w:val="00E76492"/>
    <w:rsid w:val="00E7685C"/>
    <w:rsid w:val="00E76B19"/>
    <w:rsid w:val="00E76BB5"/>
    <w:rsid w:val="00E76CF4"/>
    <w:rsid w:val="00E76D85"/>
    <w:rsid w:val="00E7705E"/>
    <w:rsid w:val="00E77892"/>
    <w:rsid w:val="00E77FD1"/>
    <w:rsid w:val="00E80B65"/>
    <w:rsid w:val="00E80B7D"/>
    <w:rsid w:val="00E81711"/>
    <w:rsid w:val="00E82548"/>
    <w:rsid w:val="00E8280C"/>
    <w:rsid w:val="00E82A2A"/>
    <w:rsid w:val="00E83330"/>
    <w:rsid w:val="00E8338B"/>
    <w:rsid w:val="00E8353A"/>
    <w:rsid w:val="00E8384D"/>
    <w:rsid w:val="00E84093"/>
    <w:rsid w:val="00E84C2A"/>
    <w:rsid w:val="00E85926"/>
    <w:rsid w:val="00E85C51"/>
    <w:rsid w:val="00E8627F"/>
    <w:rsid w:val="00E86502"/>
    <w:rsid w:val="00E86A74"/>
    <w:rsid w:val="00E870C7"/>
    <w:rsid w:val="00E879DA"/>
    <w:rsid w:val="00E87A6F"/>
    <w:rsid w:val="00E87AC4"/>
    <w:rsid w:val="00E909D6"/>
    <w:rsid w:val="00E91353"/>
    <w:rsid w:val="00E915C8"/>
    <w:rsid w:val="00E91E54"/>
    <w:rsid w:val="00E91F3D"/>
    <w:rsid w:val="00E91F54"/>
    <w:rsid w:val="00E92C80"/>
    <w:rsid w:val="00E92FBE"/>
    <w:rsid w:val="00E933D4"/>
    <w:rsid w:val="00E93454"/>
    <w:rsid w:val="00E93B27"/>
    <w:rsid w:val="00E93BB9"/>
    <w:rsid w:val="00E93CDD"/>
    <w:rsid w:val="00E94402"/>
    <w:rsid w:val="00E94CE2"/>
    <w:rsid w:val="00E95517"/>
    <w:rsid w:val="00E955AC"/>
    <w:rsid w:val="00E95CA1"/>
    <w:rsid w:val="00E9640A"/>
    <w:rsid w:val="00E96ACF"/>
    <w:rsid w:val="00E96B66"/>
    <w:rsid w:val="00E96F9D"/>
    <w:rsid w:val="00E972BD"/>
    <w:rsid w:val="00E97617"/>
    <w:rsid w:val="00EA0030"/>
    <w:rsid w:val="00EA0725"/>
    <w:rsid w:val="00EA09CB"/>
    <w:rsid w:val="00EA0BEE"/>
    <w:rsid w:val="00EA101C"/>
    <w:rsid w:val="00EA109C"/>
    <w:rsid w:val="00EA116F"/>
    <w:rsid w:val="00EA1366"/>
    <w:rsid w:val="00EA1919"/>
    <w:rsid w:val="00EA1FF3"/>
    <w:rsid w:val="00EA2529"/>
    <w:rsid w:val="00EA2E1E"/>
    <w:rsid w:val="00EA329B"/>
    <w:rsid w:val="00EA408D"/>
    <w:rsid w:val="00EA4777"/>
    <w:rsid w:val="00EA490E"/>
    <w:rsid w:val="00EA5284"/>
    <w:rsid w:val="00EA566C"/>
    <w:rsid w:val="00EA619F"/>
    <w:rsid w:val="00EA6399"/>
    <w:rsid w:val="00EA6A1A"/>
    <w:rsid w:val="00EA6B6D"/>
    <w:rsid w:val="00EA7342"/>
    <w:rsid w:val="00EA7642"/>
    <w:rsid w:val="00EB149F"/>
    <w:rsid w:val="00EB15A2"/>
    <w:rsid w:val="00EB1929"/>
    <w:rsid w:val="00EB1C36"/>
    <w:rsid w:val="00EB1F8D"/>
    <w:rsid w:val="00EB2037"/>
    <w:rsid w:val="00EB242B"/>
    <w:rsid w:val="00EB2519"/>
    <w:rsid w:val="00EB2B4C"/>
    <w:rsid w:val="00EB2C1D"/>
    <w:rsid w:val="00EB33AE"/>
    <w:rsid w:val="00EB39B5"/>
    <w:rsid w:val="00EB3EFE"/>
    <w:rsid w:val="00EB46A3"/>
    <w:rsid w:val="00EB4E10"/>
    <w:rsid w:val="00EB55A7"/>
    <w:rsid w:val="00EB591A"/>
    <w:rsid w:val="00EB5A3D"/>
    <w:rsid w:val="00EB611E"/>
    <w:rsid w:val="00EB72B2"/>
    <w:rsid w:val="00EB72BC"/>
    <w:rsid w:val="00EB733C"/>
    <w:rsid w:val="00EB7629"/>
    <w:rsid w:val="00EB771A"/>
    <w:rsid w:val="00EB7EF0"/>
    <w:rsid w:val="00EB7EF1"/>
    <w:rsid w:val="00EC026E"/>
    <w:rsid w:val="00EC033D"/>
    <w:rsid w:val="00EC0402"/>
    <w:rsid w:val="00EC092D"/>
    <w:rsid w:val="00EC096C"/>
    <w:rsid w:val="00EC211C"/>
    <w:rsid w:val="00EC245D"/>
    <w:rsid w:val="00EC288D"/>
    <w:rsid w:val="00EC2893"/>
    <w:rsid w:val="00EC2B7F"/>
    <w:rsid w:val="00EC32EA"/>
    <w:rsid w:val="00EC36FE"/>
    <w:rsid w:val="00EC379B"/>
    <w:rsid w:val="00EC39F7"/>
    <w:rsid w:val="00EC3CF8"/>
    <w:rsid w:val="00EC3D62"/>
    <w:rsid w:val="00EC40CA"/>
    <w:rsid w:val="00EC439D"/>
    <w:rsid w:val="00EC46FB"/>
    <w:rsid w:val="00EC488D"/>
    <w:rsid w:val="00EC49A0"/>
    <w:rsid w:val="00EC4AF1"/>
    <w:rsid w:val="00EC591E"/>
    <w:rsid w:val="00EC594C"/>
    <w:rsid w:val="00EC5F73"/>
    <w:rsid w:val="00EC6106"/>
    <w:rsid w:val="00EC61E0"/>
    <w:rsid w:val="00EC6493"/>
    <w:rsid w:val="00EC662D"/>
    <w:rsid w:val="00EC6CDA"/>
    <w:rsid w:val="00EC6E3B"/>
    <w:rsid w:val="00EC7B57"/>
    <w:rsid w:val="00ED050D"/>
    <w:rsid w:val="00ED087A"/>
    <w:rsid w:val="00ED22E0"/>
    <w:rsid w:val="00ED27B7"/>
    <w:rsid w:val="00ED2CC8"/>
    <w:rsid w:val="00ED326C"/>
    <w:rsid w:val="00ED33A1"/>
    <w:rsid w:val="00ED35FA"/>
    <w:rsid w:val="00ED3666"/>
    <w:rsid w:val="00ED3A45"/>
    <w:rsid w:val="00ED3E19"/>
    <w:rsid w:val="00ED4CF4"/>
    <w:rsid w:val="00ED513F"/>
    <w:rsid w:val="00ED56EB"/>
    <w:rsid w:val="00ED599F"/>
    <w:rsid w:val="00ED5F94"/>
    <w:rsid w:val="00ED6179"/>
    <w:rsid w:val="00ED6AFD"/>
    <w:rsid w:val="00ED6CBF"/>
    <w:rsid w:val="00ED6FFF"/>
    <w:rsid w:val="00ED763D"/>
    <w:rsid w:val="00ED76B2"/>
    <w:rsid w:val="00ED76B6"/>
    <w:rsid w:val="00ED7B8A"/>
    <w:rsid w:val="00EE082F"/>
    <w:rsid w:val="00EE0DDF"/>
    <w:rsid w:val="00EE0F73"/>
    <w:rsid w:val="00EE11D2"/>
    <w:rsid w:val="00EE13EC"/>
    <w:rsid w:val="00EE13F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5A2"/>
    <w:rsid w:val="00EF383D"/>
    <w:rsid w:val="00EF3AA0"/>
    <w:rsid w:val="00EF3C71"/>
    <w:rsid w:val="00EF4A6D"/>
    <w:rsid w:val="00EF4E32"/>
    <w:rsid w:val="00EF4E7E"/>
    <w:rsid w:val="00EF521E"/>
    <w:rsid w:val="00EF5937"/>
    <w:rsid w:val="00EF635B"/>
    <w:rsid w:val="00EF6780"/>
    <w:rsid w:val="00EF6E84"/>
    <w:rsid w:val="00EF7543"/>
    <w:rsid w:val="00EF7932"/>
    <w:rsid w:val="00EF7C14"/>
    <w:rsid w:val="00EF7CFD"/>
    <w:rsid w:val="00EF7E6E"/>
    <w:rsid w:val="00F00345"/>
    <w:rsid w:val="00F00C18"/>
    <w:rsid w:val="00F00C2C"/>
    <w:rsid w:val="00F00D05"/>
    <w:rsid w:val="00F015CC"/>
    <w:rsid w:val="00F01603"/>
    <w:rsid w:val="00F01828"/>
    <w:rsid w:val="00F01C62"/>
    <w:rsid w:val="00F02520"/>
    <w:rsid w:val="00F03016"/>
    <w:rsid w:val="00F03FCE"/>
    <w:rsid w:val="00F048AE"/>
    <w:rsid w:val="00F04EF2"/>
    <w:rsid w:val="00F05631"/>
    <w:rsid w:val="00F05929"/>
    <w:rsid w:val="00F0617F"/>
    <w:rsid w:val="00F0624D"/>
    <w:rsid w:val="00F064D6"/>
    <w:rsid w:val="00F0680F"/>
    <w:rsid w:val="00F0769A"/>
    <w:rsid w:val="00F0789E"/>
    <w:rsid w:val="00F07FCB"/>
    <w:rsid w:val="00F106C7"/>
    <w:rsid w:val="00F10911"/>
    <w:rsid w:val="00F10D6A"/>
    <w:rsid w:val="00F116FC"/>
    <w:rsid w:val="00F117C2"/>
    <w:rsid w:val="00F11BAD"/>
    <w:rsid w:val="00F121AE"/>
    <w:rsid w:val="00F12536"/>
    <w:rsid w:val="00F12BFC"/>
    <w:rsid w:val="00F12CCF"/>
    <w:rsid w:val="00F12D62"/>
    <w:rsid w:val="00F13028"/>
    <w:rsid w:val="00F133FD"/>
    <w:rsid w:val="00F135CD"/>
    <w:rsid w:val="00F13794"/>
    <w:rsid w:val="00F142C3"/>
    <w:rsid w:val="00F143FD"/>
    <w:rsid w:val="00F1479D"/>
    <w:rsid w:val="00F14B21"/>
    <w:rsid w:val="00F14EA6"/>
    <w:rsid w:val="00F14F09"/>
    <w:rsid w:val="00F15607"/>
    <w:rsid w:val="00F1589C"/>
    <w:rsid w:val="00F15C1C"/>
    <w:rsid w:val="00F15DFC"/>
    <w:rsid w:val="00F15E15"/>
    <w:rsid w:val="00F161C4"/>
    <w:rsid w:val="00F1678E"/>
    <w:rsid w:val="00F16871"/>
    <w:rsid w:val="00F16E67"/>
    <w:rsid w:val="00F17078"/>
    <w:rsid w:val="00F17081"/>
    <w:rsid w:val="00F17568"/>
    <w:rsid w:val="00F175AC"/>
    <w:rsid w:val="00F20D23"/>
    <w:rsid w:val="00F20FF1"/>
    <w:rsid w:val="00F212BC"/>
    <w:rsid w:val="00F21701"/>
    <w:rsid w:val="00F21EC7"/>
    <w:rsid w:val="00F220F0"/>
    <w:rsid w:val="00F22FAF"/>
    <w:rsid w:val="00F2342D"/>
    <w:rsid w:val="00F239E2"/>
    <w:rsid w:val="00F243E5"/>
    <w:rsid w:val="00F244FA"/>
    <w:rsid w:val="00F245C4"/>
    <w:rsid w:val="00F250E5"/>
    <w:rsid w:val="00F255FB"/>
    <w:rsid w:val="00F258D4"/>
    <w:rsid w:val="00F25D4F"/>
    <w:rsid w:val="00F263F0"/>
    <w:rsid w:val="00F26E98"/>
    <w:rsid w:val="00F27532"/>
    <w:rsid w:val="00F30735"/>
    <w:rsid w:val="00F30B83"/>
    <w:rsid w:val="00F31664"/>
    <w:rsid w:val="00F3169F"/>
    <w:rsid w:val="00F31719"/>
    <w:rsid w:val="00F31CD7"/>
    <w:rsid w:val="00F321D4"/>
    <w:rsid w:val="00F32D4C"/>
    <w:rsid w:val="00F32FA4"/>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37F29"/>
    <w:rsid w:val="00F40326"/>
    <w:rsid w:val="00F40528"/>
    <w:rsid w:val="00F41513"/>
    <w:rsid w:val="00F41AE7"/>
    <w:rsid w:val="00F42031"/>
    <w:rsid w:val="00F42509"/>
    <w:rsid w:val="00F42555"/>
    <w:rsid w:val="00F4294A"/>
    <w:rsid w:val="00F42EE4"/>
    <w:rsid w:val="00F42EE8"/>
    <w:rsid w:val="00F4320E"/>
    <w:rsid w:val="00F44123"/>
    <w:rsid w:val="00F443A2"/>
    <w:rsid w:val="00F44565"/>
    <w:rsid w:val="00F44B35"/>
    <w:rsid w:val="00F450B4"/>
    <w:rsid w:val="00F45760"/>
    <w:rsid w:val="00F45848"/>
    <w:rsid w:val="00F45A5F"/>
    <w:rsid w:val="00F45C0A"/>
    <w:rsid w:val="00F45C2B"/>
    <w:rsid w:val="00F462E1"/>
    <w:rsid w:val="00F46408"/>
    <w:rsid w:val="00F46454"/>
    <w:rsid w:val="00F465AB"/>
    <w:rsid w:val="00F4672C"/>
    <w:rsid w:val="00F469D4"/>
    <w:rsid w:val="00F469EB"/>
    <w:rsid w:val="00F47A38"/>
    <w:rsid w:val="00F47CC6"/>
    <w:rsid w:val="00F47F34"/>
    <w:rsid w:val="00F504BE"/>
    <w:rsid w:val="00F508DD"/>
    <w:rsid w:val="00F50CC1"/>
    <w:rsid w:val="00F51B4B"/>
    <w:rsid w:val="00F52289"/>
    <w:rsid w:val="00F5238B"/>
    <w:rsid w:val="00F52808"/>
    <w:rsid w:val="00F5293D"/>
    <w:rsid w:val="00F52F6A"/>
    <w:rsid w:val="00F53AB5"/>
    <w:rsid w:val="00F53B33"/>
    <w:rsid w:val="00F53F40"/>
    <w:rsid w:val="00F542CE"/>
    <w:rsid w:val="00F549BC"/>
    <w:rsid w:val="00F54A26"/>
    <w:rsid w:val="00F55596"/>
    <w:rsid w:val="00F555C1"/>
    <w:rsid w:val="00F555F1"/>
    <w:rsid w:val="00F55FB8"/>
    <w:rsid w:val="00F56272"/>
    <w:rsid w:val="00F565B0"/>
    <w:rsid w:val="00F57B4E"/>
    <w:rsid w:val="00F57D76"/>
    <w:rsid w:val="00F600CB"/>
    <w:rsid w:val="00F602AC"/>
    <w:rsid w:val="00F60717"/>
    <w:rsid w:val="00F60A7D"/>
    <w:rsid w:val="00F60FD2"/>
    <w:rsid w:val="00F61065"/>
    <w:rsid w:val="00F6107F"/>
    <w:rsid w:val="00F61B0D"/>
    <w:rsid w:val="00F62362"/>
    <w:rsid w:val="00F625B2"/>
    <w:rsid w:val="00F627A1"/>
    <w:rsid w:val="00F628EA"/>
    <w:rsid w:val="00F62CF9"/>
    <w:rsid w:val="00F62F9F"/>
    <w:rsid w:val="00F636BD"/>
    <w:rsid w:val="00F6380D"/>
    <w:rsid w:val="00F63B83"/>
    <w:rsid w:val="00F6444D"/>
    <w:rsid w:val="00F64559"/>
    <w:rsid w:val="00F64B49"/>
    <w:rsid w:val="00F65323"/>
    <w:rsid w:val="00F6600E"/>
    <w:rsid w:val="00F660E0"/>
    <w:rsid w:val="00F665DD"/>
    <w:rsid w:val="00F66CF5"/>
    <w:rsid w:val="00F66F55"/>
    <w:rsid w:val="00F66FC8"/>
    <w:rsid w:val="00F67038"/>
    <w:rsid w:val="00F673B1"/>
    <w:rsid w:val="00F6757C"/>
    <w:rsid w:val="00F67606"/>
    <w:rsid w:val="00F67FA3"/>
    <w:rsid w:val="00F7002B"/>
    <w:rsid w:val="00F7059A"/>
    <w:rsid w:val="00F7095F"/>
    <w:rsid w:val="00F711E6"/>
    <w:rsid w:val="00F7124C"/>
    <w:rsid w:val="00F713AA"/>
    <w:rsid w:val="00F71AB3"/>
    <w:rsid w:val="00F71C51"/>
    <w:rsid w:val="00F7207B"/>
    <w:rsid w:val="00F720DA"/>
    <w:rsid w:val="00F7242A"/>
    <w:rsid w:val="00F72BF1"/>
    <w:rsid w:val="00F72F82"/>
    <w:rsid w:val="00F730C1"/>
    <w:rsid w:val="00F737A9"/>
    <w:rsid w:val="00F740B7"/>
    <w:rsid w:val="00F740E3"/>
    <w:rsid w:val="00F74679"/>
    <w:rsid w:val="00F74D81"/>
    <w:rsid w:val="00F74EDE"/>
    <w:rsid w:val="00F7500E"/>
    <w:rsid w:val="00F75A91"/>
    <w:rsid w:val="00F75E70"/>
    <w:rsid w:val="00F7619D"/>
    <w:rsid w:val="00F76A30"/>
    <w:rsid w:val="00F76C58"/>
    <w:rsid w:val="00F76DD6"/>
    <w:rsid w:val="00F77AA5"/>
    <w:rsid w:val="00F80222"/>
    <w:rsid w:val="00F81099"/>
    <w:rsid w:val="00F81406"/>
    <w:rsid w:val="00F81917"/>
    <w:rsid w:val="00F81B26"/>
    <w:rsid w:val="00F81C49"/>
    <w:rsid w:val="00F81C81"/>
    <w:rsid w:val="00F81CA5"/>
    <w:rsid w:val="00F82025"/>
    <w:rsid w:val="00F8220F"/>
    <w:rsid w:val="00F822C5"/>
    <w:rsid w:val="00F822D6"/>
    <w:rsid w:val="00F82497"/>
    <w:rsid w:val="00F824E0"/>
    <w:rsid w:val="00F82AFD"/>
    <w:rsid w:val="00F82FA8"/>
    <w:rsid w:val="00F8345D"/>
    <w:rsid w:val="00F83668"/>
    <w:rsid w:val="00F836F3"/>
    <w:rsid w:val="00F83BB6"/>
    <w:rsid w:val="00F83E66"/>
    <w:rsid w:val="00F83FD9"/>
    <w:rsid w:val="00F846AE"/>
    <w:rsid w:val="00F84D40"/>
    <w:rsid w:val="00F851EF"/>
    <w:rsid w:val="00F85486"/>
    <w:rsid w:val="00F85DA4"/>
    <w:rsid w:val="00F85F94"/>
    <w:rsid w:val="00F86433"/>
    <w:rsid w:val="00F86448"/>
    <w:rsid w:val="00F870D7"/>
    <w:rsid w:val="00F870DF"/>
    <w:rsid w:val="00F874AD"/>
    <w:rsid w:val="00F87C56"/>
    <w:rsid w:val="00F9074C"/>
    <w:rsid w:val="00F907F3"/>
    <w:rsid w:val="00F9224D"/>
    <w:rsid w:val="00F92490"/>
    <w:rsid w:val="00F929BC"/>
    <w:rsid w:val="00F92F98"/>
    <w:rsid w:val="00F930A6"/>
    <w:rsid w:val="00F9333C"/>
    <w:rsid w:val="00F93948"/>
    <w:rsid w:val="00F93D1E"/>
    <w:rsid w:val="00F94805"/>
    <w:rsid w:val="00F9492D"/>
    <w:rsid w:val="00F95111"/>
    <w:rsid w:val="00F9513B"/>
    <w:rsid w:val="00F9531F"/>
    <w:rsid w:val="00F955D0"/>
    <w:rsid w:val="00F95C7E"/>
    <w:rsid w:val="00F96043"/>
    <w:rsid w:val="00F960F4"/>
    <w:rsid w:val="00F9624B"/>
    <w:rsid w:val="00F966D2"/>
    <w:rsid w:val="00F96C8D"/>
    <w:rsid w:val="00F96DC1"/>
    <w:rsid w:val="00F979C1"/>
    <w:rsid w:val="00F97FBB"/>
    <w:rsid w:val="00FA0BE2"/>
    <w:rsid w:val="00FA0F72"/>
    <w:rsid w:val="00FA1001"/>
    <w:rsid w:val="00FA10C8"/>
    <w:rsid w:val="00FA1314"/>
    <w:rsid w:val="00FA1884"/>
    <w:rsid w:val="00FA1AD8"/>
    <w:rsid w:val="00FA29B1"/>
    <w:rsid w:val="00FA2A58"/>
    <w:rsid w:val="00FA2C43"/>
    <w:rsid w:val="00FA3335"/>
    <w:rsid w:val="00FA373F"/>
    <w:rsid w:val="00FA38EB"/>
    <w:rsid w:val="00FA3CB7"/>
    <w:rsid w:val="00FA3EB8"/>
    <w:rsid w:val="00FA3F60"/>
    <w:rsid w:val="00FA4029"/>
    <w:rsid w:val="00FA4605"/>
    <w:rsid w:val="00FA4E7E"/>
    <w:rsid w:val="00FA4F84"/>
    <w:rsid w:val="00FA4F87"/>
    <w:rsid w:val="00FA516D"/>
    <w:rsid w:val="00FA52E1"/>
    <w:rsid w:val="00FA5ADB"/>
    <w:rsid w:val="00FA6246"/>
    <w:rsid w:val="00FA6C8A"/>
    <w:rsid w:val="00FA701F"/>
    <w:rsid w:val="00FA7886"/>
    <w:rsid w:val="00FB052F"/>
    <w:rsid w:val="00FB054C"/>
    <w:rsid w:val="00FB0D9F"/>
    <w:rsid w:val="00FB1C88"/>
    <w:rsid w:val="00FB2155"/>
    <w:rsid w:val="00FB27A1"/>
    <w:rsid w:val="00FB2A71"/>
    <w:rsid w:val="00FB3356"/>
    <w:rsid w:val="00FB37D8"/>
    <w:rsid w:val="00FB37FF"/>
    <w:rsid w:val="00FB3DB7"/>
    <w:rsid w:val="00FB3FD2"/>
    <w:rsid w:val="00FB41C7"/>
    <w:rsid w:val="00FB495D"/>
    <w:rsid w:val="00FB49F6"/>
    <w:rsid w:val="00FB4B75"/>
    <w:rsid w:val="00FB4E73"/>
    <w:rsid w:val="00FB5084"/>
    <w:rsid w:val="00FB5103"/>
    <w:rsid w:val="00FB52E5"/>
    <w:rsid w:val="00FB5502"/>
    <w:rsid w:val="00FB595F"/>
    <w:rsid w:val="00FB6326"/>
    <w:rsid w:val="00FB6757"/>
    <w:rsid w:val="00FB67E8"/>
    <w:rsid w:val="00FB6867"/>
    <w:rsid w:val="00FB6CC5"/>
    <w:rsid w:val="00FB7028"/>
    <w:rsid w:val="00FB7131"/>
    <w:rsid w:val="00FB722F"/>
    <w:rsid w:val="00FB7293"/>
    <w:rsid w:val="00FB7307"/>
    <w:rsid w:val="00FB7315"/>
    <w:rsid w:val="00FB7FFD"/>
    <w:rsid w:val="00FC003B"/>
    <w:rsid w:val="00FC0130"/>
    <w:rsid w:val="00FC020F"/>
    <w:rsid w:val="00FC0BAA"/>
    <w:rsid w:val="00FC1115"/>
    <w:rsid w:val="00FC1EC1"/>
    <w:rsid w:val="00FC2050"/>
    <w:rsid w:val="00FC213C"/>
    <w:rsid w:val="00FC2D68"/>
    <w:rsid w:val="00FC38CE"/>
    <w:rsid w:val="00FC3E25"/>
    <w:rsid w:val="00FC3F31"/>
    <w:rsid w:val="00FC4224"/>
    <w:rsid w:val="00FC434E"/>
    <w:rsid w:val="00FC5E10"/>
    <w:rsid w:val="00FC5E33"/>
    <w:rsid w:val="00FC605B"/>
    <w:rsid w:val="00FC656A"/>
    <w:rsid w:val="00FC65E9"/>
    <w:rsid w:val="00FC66A8"/>
    <w:rsid w:val="00FC7444"/>
    <w:rsid w:val="00FC7E20"/>
    <w:rsid w:val="00FD0722"/>
    <w:rsid w:val="00FD075E"/>
    <w:rsid w:val="00FD0BCD"/>
    <w:rsid w:val="00FD1288"/>
    <w:rsid w:val="00FD12E7"/>
    <w:rsid w:val="00FD1F76"/>
    <w:rsid w:val="00FD254E"/>
    <w:rsid w:val="00FD2666"/>
    <w:rsid w:val="00FD2C3F"/>
    <w:rsid w:val="00FD30A3"/>
    <w:rsid w:val="00FD30C6"/>
    <w:rsid w:val="00FD32C6"/>
    <w:rsid w:val="00FD3706"/>
    <w:rsid w:val="00FD38E2"/>
    <w:rsid w:val="00FD39E1"/>
    <w:rsid w:val="00FD4385"/>
    <w:rsid w:val="00FD473E"/>
    <w:rsid w:val="00FD4CF8"/>
    <w:rsid w:val="00FD5246"/>
    <w:rsid w:val="00FD52A0"/>
    <w:rsid w:val="00FD5821"/>
    <w:rsid w:val="00FD583D"/>
    <w:rsid w:val="00FD5A87"/>
    <w:rsid w:val="00FD5DF7"/>
    <w:rsid w:val="00FD6A00"/>
    <w:rsid w:val="00FD6AD9"/>
    <w:rsid w:val="00FD6DCD"/>
    <w:rsid w:val="00FD6F7E"/>
    <w:rsid w:val="00FD6FF2"/>
    <w:rsid w:val="00FD7017"/>
    <w:rsid w:val="00FD7088"/>
    <w:rsid w:val="00FD7C8D"/>
    <w:rsid w:val="00FE0304"/>
    <w:rsid w:val="00FE0AFA"/>
    <w:rsid w:val="00FE155C"/>
    <w:rsid w:val="00FE158A"/>
    <w:rsid w:val="00FE19EE"/>
    <w:rsid w:val="00FE19F9"/>
    <w:rsid w:val="00FE1E43"/>
    <w:rsid w:val="00FE21C1"/>
    <w:rsid w:val="00FE28E4"/>
    <w:rsid w:val="00FE2D0D"/>
    <w:rsid w:val="00FE2F05"/>
    <w:rsid w:val="00FE3363"/>
    <w:rsid w:val="00FE34F4"/>
    <w:rsid w:val="00FE43D2"/>
    <w:rsid w:val="00FE4707"/>
    <w:rsid w:val="00FE4BA0"/>
    <w:rsid w:val="00FE5915"/>
    <w:rsid w:val="00FE6645"/>
    <w:rsid w:val="00FE67E3"/>
    <w:rsid w:val="00FE6A61"/>
    <w:rsid w:val="00FE7768"/>
    <w:rsid w:val="00FE7C4B"/>
    <w:rsid w:val="00FE7FB1"/>
    <w:rsid w:val="00FF002A"/>
    <w:rsid w:val="00FF01B7"/>
    <w:rsid w:val="00FF0356"/>
    <w:rsid w:val="00FF09C3"/>
    <w:rsid w:val="00FF0B8C"/>
    <w:rsid w:val="00FF0BA9"/>
    <w:rsid w:val="00FF0CC1"/>
    <w:rsid w:val="00FF0E0E"/>
    <w:rsid w:val="00FF1407"/>
    <w:rsid w:val="00FF2E49"/>
    <w:rsid w:val="00FF3963"/>
    <w:rsid w:val="00FF396D"/>
    <w:rsid w:val="00FF3AFF"/>
    <w:rsid w:val="00FF41F9"/>
    <w:rsid w:val="00FF4206"/>
    <w:rsid w:val="00FF42F2"/>
    <w:rsid w:val="00FF4667"/>
    <w:rsid w:val="00FF4C2D"/>
    <w:rsid w:val="00FF4D91"/>
    <w:rsid w:val="00FF50CF"/>
    <w:rsid w:val="00FF5241"/>
    <w:rsid w:val="00FF532B"/>
    <w:rsid w:val="00FF579E"/>
    <w:rsid w:val="00FF5ACD"/>
    <w:rsid w:val="00FF60ED"/>
    <w:rsid w:val="00FF65D5"/>
    <w:rsid w:val="00FF69C9"/>
    <w:rsid w:val="00FF6A35"/>
    <w:rsid w:val="00FF6CAE"/>
    <w:rsid w:val="00FF6D35"/>
    <w:rsid w:val="00FF6D3E"/>
    <w:rsid w:val="00FF6D48"/>
    <w:rsid w:val="00FF6E87"/>
    <w:rsid w:val="00FF6FE9"/>
    <w:rsid w:val="00FF702B"/>
    <w:rsid w:val="00FF737E"/>
    <w:rsid w:val="00FF7803"/>
    <w:rsid w:val="00FF7D96"/>
    <w:rsid w:val="01905E45"/>
    <w:rsid w:val="0267E81D"/>
    <w:rsid w:val="03E82503"/>
    <w:rsid w:val="05A37122"/>
    <w:rsid w:val="07E3D4F1"/>
    <w:rsid w:val="09434D1A"/>
    <w:rsid w:val="0B1EBA3B"/>
    <w:rsid w:val="0B9A1825"/>
    <w:rsid w:val="0D3568A8"/>
    <w:rsid w:val="10E86BF4"/>
    <w:rsid w:val="129C802B"/>
    <w:rsid w:val="13ECBB20"/>
    <w:rsid w:val="1958B31D"/>
    <w:rsid w:val="195BA54D"/>
    <w:rsid w:val="1B515075"/>
    <w:rsid w:val="1C918B00"/>
    <w:rsid w:val="1D017EF2"/>
    <w:rsid w:val="1DF0395D"/>
    <w:rsid w:val="20E25713"/>
    <w:rsid w:val="21582A48"/>
    <w:rsid w:val="21ACD9D8"/>
    <w:rsid w:val="245B149B"/>
    <w:rsid w:val="24F989CB"/>
    <w:rsid w:val="25E716DC"/>
    <w:rsid w:val="26FB6998"/>
    <w:rsid w:val="286A9B83"/>
    <w:rsid w:val="2CE55A20"/>
    <w:rsid w:val="312D7747"/>
    <w:rsid w:val="32ABD911"/>
    <w:rsid w:val="34A27D1F"/>
    <w:rsid w:val="37765076"/>
    <w:rsid w:val="39DB0200"/>
    <w:rsid w:val="3BE95B2A"/>
    <w:rsid w:val="42A3EF33"/>
    <w:rsid w:val="45A7DEEB"/>
    <w:rsid w:val="4B11B25A"/>
    <w:rsid w:val="4B888642"/>
    <w:rsid w:val="4E249F77"/>
    <w:rsid w:val="4EC1791E"/>
    <w:rsid w:val="544A3348"/>
    <w:rsid w:val="54F08C3B"/>
    <w:rsid w:val="56D1343E"/>
    <w:rsid w:val="5791BFD5"/>
    <w:rsid w:val="5A5D09A6"/>
    <w:rsid w:val="5B17AE73"/>
    <w:rsid w:val="5D6ACF2D"/>
    <w:rsid w:val="5FD543F7"/>
    <w:rsid w:val="618A8DAE"/>
    <w:rsid w:val="6504A825"/>
    <w:rsid w:val="655A34BE"/>
    <w:rsid w:val="66A856D0"/>
    <w:rsid w:val="6707F240"/>
    <w:rsid w:val="6DDA13F8"/>
    <w:rsid w:val="6E9D6679"/>
    <w:rsid w:val="7607F295"/>
    <w:rsid w:val="7650B7BE"/>
    <w:rsid w:val="78FE7BEC"/>
    <w:rsid w:val="79D2A727"/>
    <w:rsid w:val="7AF898F7"/>
    <w:rsid w:val="7ED9122F"/>
    <w:rsid w:val="7F104D5F"/>
    <w:rsid w:val="7FA32C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C44A308B-9F0B-4CC3-A195-6649B28A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uiPriority w:val="99"/>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semiHidden/>
    <w:unhideWhenUsed/>
    <w:rsid w:val="0058629F"/>
    <w:rPr>
      <w:sz w:val="16"/>
      <w:szCs w:val="16"/>
    </w:rPr>
  </w:style>
  <w:style w:type="paragraph" w:styleId="CommentText">
    <w:name w:val="annotation text"/>
    <w:basedOn w:val="Normal"/>
    <w:link w:val="CommentTextChar"/>
    <w:unhideWhenUsed/>
    <w:rsid w:val="0058629F"/>
  </w:style>
  <w:style w:type="character" w:customStyle="1" w:styleId="CommentTextChar">
    <w:name w:val="Comment Text Char"/>
    <w:basedOn w:val="DefaultParagraphFont"/>
    <w:link w:val="CommentText"/>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Bullet1">
    <w:name w:val="Bullet 1"/>
    <w:basedOn w:val="Normal"/>
    <w:rsid w:val="00321E51"/>
    <w:pPr>
      <w:numPr>
        <w:numId w:val="16"/>
      </w:numPr>
      <w:spacing w:before="180" w:after="180" w:line="240" w:lineRule="auto"/>
    </w:pPr>
    <w:rPr>
      <w:rFonts w:ascii="Calibri" w:hAnsi="Calibri"/>
      <w:sz w:val="22"/>
      <w:lang w:val="en-US" w:eastAsia="en-US"/>
    </w:rPr>
  </w:style>
  <w:style w:type="paragraph" w:customStyle="1" w:styleId="Bullet2">
    <w:name w:val="Bullet 2"/>
    <w:basedOn w:val="Normal"/>
    <w:rsid w:val="00321E51"/>
    <w:pPr>
      <w:numPr>
        <w:ilvl w:val="1"/>
        <w:numId w:val="16"/>
      </w:numPr>
      <w:spacing w:before="180" w:after="180" w:line="240" w:lineRule="auto"/>
    </w:pPr>
    <w:rPr>
      <w:rFonts w:ascii="Calibri" w:hAnsi="Calibri"/>
      <w:sz w:val="22"/>
      <w:lang w:val="en-US" w:eastAsia="en-US"/>
    </w:rPr>
  </w:style>
  <w:style w:type="paragraph" w:customStyle="1" w:styleId="paragraph">
    <w:name w:val="paragraph"/>
    <w:basedOn w:val="Normal"/>
    <w:rsid w:val="00491362"/>
    <w:pPr>
      <w:spacing w:before="0" w:after="0" w:line="240" w:lineRule="auto"/>
    </w:pPr>
    <w:rPr>
      <w:rFonts w:ascii="Times New Roman" w:hAnsi="Times New Roman"/>
      <w:sz w:val="24"/>
      <w:szCs w:val="24"/>
    </w:rPr>
  </w:style>
  <w:style w:type="character" w:customStyle="1" w:styleId="normaltextrun1">
    <w:name w:val="normaltextrun1"/>
    <w:basedOn w:val="DefaultParagraphFont"/>
    <w:rsid w:val="00491362"/>
  </w:style>
  <w:style w:type="character" w:customStyle="1" w:styleId="eop">
    <w:name w:val="eop"/>
    <w:basedOn w:val="DefaultParagraphFont"/>
    <w:rsid w:val="00491362"/>
  </w:style>
  <w:style w:type="character" w:styleId="Mention">
    <w:name w:val="Mention"/>
    <w:basedOn w:val="DefaultParagraphFont"/>
    <w:uiPriority w:val="99"/>
    <w:unhideWhenUsed/>
    <w:rsid w:val="00250C41"/>
    <w:rPr>
      <w:color w:val="2B579A"/>
      <w:shd w:val="clear" w:color="auto" w:fill="E1DFDD"/>
    </w:rPr>
  </w:style>
  <w:style w:type="character" w:customStyle="1" w:styleId="ui-provider">
    <w:name w:val="ui-provider"/>
    <w:basedOn w:val="DefaultParagraphFont"/>
    <w:rsid w:val="0077293B"/>
  </w:style>
  <w:style w:type="character" w:styleId="Strong">
    <w:name w:val="Strong"/>
    <w:basedOn w:val="DefaultParagraphFont"/>
    <w:uiPriority w:val="22"/>
    <w:qFormat/>
    <w:rsid w:val="00C745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4666562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985889289">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http://www.deeca.vic.gov.au" TargetMode="External"/><Relationship Id="rId37" Type="http://schemas.openxmlformats.org/officeDocument/2006/relationships/fontTable" Target="fontTable.xml"/><Relationship Id="rId40"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eader" Target="header2.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customer.service@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A3D89DE6-40DC-48DF-993F-7A1CEAC2CCC3}">
    <t:Anchor>
      <t:Comment id="1536984210"/>
    </t:Anchor>
    <t:History>
      <t:Event id="{94B66109-7E4E-4458-B08C-72973EE8947D}" time="2025-12-17T23:45:52.484Z">
        <t:Attribution userId="S::matt.claxton@deeca.vic.gov.au::fa523abd-edbe-4b89-97da-5ed131dadd0c" userProvider="AD" userName="Matt Claxton (DEECA)"/>
        <t:Anchor>
          <t:Comment id="971568511"/>
        </t:Anchor>
        <t:Create/>
      </t:Event>
      <t:Event id="{EAD3BBBF-F221-4713-BAC6-3B12E90DEF6B}" time="2025-12-17T23:45:52.484Z">
        <t:Attribution userId="S::matt.claxton@deeca.vic.gov.au::fa523abd-edbe-4b89-97da-5ed131dadd0c" userProvider="AD" userName="Matt Claxton (DEECA)"/>
        <t:Anchor>
          <t:Comment id="971568511"/>
        </t:Anchor>
        <t:Assign userId="S::Anthony.Draga@deeca.vic.gov.au::38291232-df17-4318-97d6-2779fd73514d" userProvider="AD" userName="Anthony Draga (DEECA)"/>
      </t:Event>
      <t:Event id="{5205F346-80B5-4046-976D-434DEE3A05FA}" time="2025-12-17T23:45:52.484Z">
        <t:Attribution userId="S::matt.claxton@deeca.vic.gov.au::fa523abd-edbe-4b89-97da-5ed131dadd0c" userProvider="AD" userName="Matt Claxton (DEECA)"/>
        <t:Anchor>
          <t:Comment id="971568511"/>
        </t:Anchor>
        <t:SetTitle title="Hi @Anthony Draga (DEECA) yes. I will update to drive"/>
      </t:Event>
    </t:History>
  </t:Task>
  <t:Task id="{A6A855D6-0209-4389-BAF3-87E17A322B84}">
    <t:Anchor>
      <t:Comment id="1451138124"/>
    </t:Anchor>
    <t:History>
      <t:Event id="{F8E63D07-9F7D-4B12-95B8-344428FAF553}" time="2026-01-15T05:19:50.763Z">
        <t:Attribution userId="S::matt.claxton@deeca.vic.gov.au::fa523abd-edbe-4b89-97da-5ed131dadd0c" userProvider="AD" userName="Matt Claxton (DEECA)"/>
        <t:Anchor>
          <t:Comment id="1805759761"/>
        </t:Anchor>
        <t:Create/>
      </t:Event>
      <t:Event id="{63BAAB1E-359B-4382-9ABB-AE3AE13D7560}" time="2026-01-15T05:19:50.763Z">
        <t:Attribution userId="S::matt.claxton@deeca.vic.gov.au::fa523abd-edbe-4b89-97da-5ed131dadd0c" userProvider="AD" userName="Matt Claxton (DEECA)"/>
        <t:Anchor>
          <t:Comment id="1805759761"/>
        </t:Anchor>
        <t:Assign userId="S::martyna.zaleska@deeca.vic.gov.au::98004dff-4001-4b33-869e-6abc405daace" userProvider="AD" userName="Martyna Zaleska (DEECA)"/>
      </t:Event>
      <t:Event id="{0C619FD2-5C74-4BFD-A2D5-17939EDFC658}" time="2026-01-15T05:19:50.763Z">
        <t:Attribution userId="S::matt.claxton@deeca.vic.gov.au::fa523abd-edbe-4b89-97da-5ed131dadd0c" userProvider="AD" userName="Matt Claxton (DEECA)"/>
        <t:Anchor>
          <t:Comment id="1805759761"/>
        </t:Anchor>
        <t:SetTitle title="@Martyna Zaleska (DEECA) can the SFIA framework be customised as per Werner’s comment above?"/>
      </t:Event>
      <t:Event id="{42455FFA-BB66-4853-80D4-F559344A730E}" time="2026-02-03T23:11:01.64Z">
        <t:Attribution userId="S::matt.claxton@deeca.vic.gov.au::fa523abd-edbe-4b89-97da-5ed131dadd0c" userProvider="AD" userName="Matt Claxton (DEEC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55921BF98C4CAFBFF24646C42E2639"/>
        <w:category>
          <w:name w:val="General"/>
          <w:gallery w:val="placeholder"/>
        </w:category>
        <w:types>
          <w:type w:val="bbPlcHdr"/>
        </w:types>
        <w:behaviors>
          <w:behavior w:val="content"/>
        </w:behaviors>
        <w:guid w:val="{15DA96DF-45FB-4DEE-9798-59ABA6080438}"/>
      </w:docPartPr>
      <w:docPartBody>
        <w:p w:rsidR="00D1238F" w:rsidRDefault="00DF54ED" w:rsidP="00DF54ED">
          <w:pPr>
            <w:pStyle w:val="7355921BF98C4CAFBFF24646C42E2639"/>
          </w:pPr>
          <w:r w:rsidRPr="000C4F86">
            <w:rPr>
              <w:rStyle w:val="PlaceholderText"/>
            </w:rPr>
            <w:t>[Title]</w:t>
          </w:r>
        </w:p>
      </w:docPartBody>
    </w:docPart>
    <w:docPart>
      <w:docPartPr>
        <w:name w:val="C433839C1BED4FD2962FA9C48BD94A93"/>
        <w:category>
          <w:name w:val="General"/>
          <w:gallery w:val="placeholder"/>
        </w:category>
        <w:types>
          <w:type w:val="bbPlcHdr"/>
        </w:types>
        <w:behaviors>
          <w:behavior w:val="content"/>
        </w:behaviors>
        <w:guid w:val="{C92A5D19-6FBB-441E-BC3F-28B0F80C730E}"/>
      </w:docPartPr>
      <w:docPartBody>
        <w:p w:rsidR="00D1238F" w:rsidRDefault="00DF54ED" w:rsidP="00DF54ED">
          <w:pPr>
            <w:pStyle w:val="C433839C1BED4FD2962FA9C48BD94A93"/>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56638"/>
    <w:rsid w:val="00086A0F"/>
    <w:rsid w:val="000A780F"/>
    <w:rsid w:val="000D1FD5"/>
    <w:rsid w:val="00133607"/>
    <w:rsid w:val="00141F94"/>
    <w:rsid w:val="001839AB"/>
    <w:rsid w:val="001B50BC"/>
    <w:rsid w:val="00213FE6"/>
    <w:rsid w:val="002248B8"/>
    <w:rsid w:val="0023354C"/>
    <w:rsid w:val="00281F2F"/>
    <w:rsid w:val="00282F26"/>
    <w:rsid w:val="002A5498"/>
    <w:rsid w:val="002B425F"/>
    <w:rsid w:val="002F315F"/>
    <w:rsid w:val="003375AB"/>
    <w:rsid w:val="003B6026"/>
    <w:rsid w:val="003E620E"/>
    <w:rsid w:val="004403B8"/>
    <w:rsid w:val="00470EE8"/>
    <w:rsid w:val="00507492"/>
    <w:rsid w:val="005476F4"/>
    <w:rsid w:val="00557068"/>
    <w:rsid w:val="00565738"/>
    <w:rsid w:val="00584F41"/>
    <w:rsid w:val="005940CF"/>
    <w:rsid w:val="0059786C"/>
    <w:rsid w:val="005B1843"/>
    <w:rsid w:val="005B2F64"/>
    <w:rsid w:val="005C2E21"/>
    <w:rsid w:val="005C494C"/>
    <w:rsid w:val="005D0079"/>
    <w:rsid w:val="005D1292"/>
    <w:rsid w:val="005E2DED"/>
    <w:rsid w:val="00615D72"/>
    <w:rsid w:val="006B18E5"/>
    <w:rsid w:val="006E4ADB"/>
    <w:rsid w:val="006F50B1"/>
    <w:rsid w:val="0076715F"/>
    <w:rsid w:val="007C6ACD"/>
    <w:rsid w:val="00801CDF"/>
    <w:rsid w:val="008074CA"/>
    <w:rsid w:val="00814241"/>
    <w:rsid w:val="00861CC1"/>
    <w:rsid w:val="00885972"/>
    <w:rsid w:val="008962AA"/>
    <w:rsid w:val="008B1102"/>
    <w:rsid w:val="008C18FF"/>
    <w:rsid w:val="008D01EA"/>
    <w:rsid w:val="008E1412"/>
    <w:rsid w:val="008E66DF"/>
    <w:rsid w:val="009326C6"/>
    <w:rsid w:val="00941D4A"/>
    <w:rsid w:val="00951826"/>
    <w:rsid w:val="009D749E"/>
    <w:rsid w:val="009E06A0"/>
    <w:rsid w:val="009F089E"/>
    <w:rsid w:val="00A21135"/>
    <w:rsid w:val="00A30E07"/>
    <w:rsid w:val="00A64C3F"/>
    <w:rsid w:val="00AA6500"/>
    <w:rsid w:val="00AD0A35"/>
    <w:rsid w:val="00AD53D1"/>
    <w:rsid w:val="00B04F0A"/>
    <w:rsid w:val="00B16E30"/>
    <w:rsid w:val="00B2198F"/>
    <w:rsid w:val="00BB5AE9"/>
    <w:rsid w:val="00BC116A"/>
    <w:rsid w:val="00C57E0A"/>
    <w:rsid w:val="00C60C57"/>
    <w:rsid w:val="00CD6585"/>
    <w:rsid w:val="00D1238F"/>
    <w:rsid w:val="00D32231"/>
    <w:rsid w:val="00D83E5E"/>
    <w:rsid w:val="00D87C55"/>
    <w:rsid w:val="00DB6919"/>
    <w:rsid w:val="00DC74BB"/>
    <w:rsid w:val="00DD6BF5"/>
    <w:rsid w:val="00DF54ED"/>
    <w:rsid w:val="00DF7A31"/>
    <w:rsid w:val="00E51ECD"/>
    <w:rsid w:val="00E93B27"/>
    <w:rsid w:val="00EA479C"/>
    <w:rsid w:val="00EA566C"/>
    <w:rsid w:val="00EE4871"/>
    <w:rsid w:val="00F745DE"/>
    <w:rsid w:val="00F81DE6"/>
    <w:rsid w:val="00F83D34"/>
    <w:rsid w:val="00FB4A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F54ED"/>
    <w:rPr>
      <w:color w:val="auto"/>
      <w:bdr w:val="none" w:sz="0" w:space="0" w:color="auto"/>
      <w:shd w:val="clear" w:color="auto" w:fill="FFFF00"/>
    </w:rPr>
  </w:style>
  <w:style w:type="paragraph" w:customStyle="1" w:styleId="7355921BF98C4CAFBFF24646C42E2639">
    <w:name w:val="7355921BF98C4CAFBFF24646C42E2639"/>
    <w:rsid w:val="00DF54ED"/>
  </w:style>
  <w:style w:type="paragraph" w:customStyle="1" w:styleId="C433839C1BED4FD2962FA9C48BD94A93">
    <w:name w:val="C433839C1BED4FD2962FA9C48BD94A93"/>
    <w:rsid w:val="00DF5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15</Value>
      <Value>26</Value>
      <Value>4</Value>
      <Value>2</Value>
      <Value>1</Value>
      <Value>51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00000000-0000-0000-0000-000000000000</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DOCID9-728441176-872</_dlc_DocId>
    <_dlc_DocIdUrl xmlns="a5f32de4-e402-4188-b034-e71ca7d22e54">
      <Url>https://delwpvicgovau.sharepoint.com/sites/ecm_9/_layouts/15/DocIdRedir.aspx?ID=DOCID9-728441176-872</Url>
      <Description>DOCID9-728441176-872</Description>
    </_dlc_DocIdUrl>
    <a25c4e3633654d669cbaa09ae6b70789 xmlns="9fd47c19-1c4a-4d7d-b342-c10cef269344">
      <Terms xmlns="http://schemas.microsoft.com/office/infopath/2007/PartnerControls"/>
    </a25c4e3633654d669cbaa09ae6b70789>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RoutingRuleDescription xmlns="http://schemas.microsoft.com/sharepoint/v3" xsi:nil="true"/>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ld508a88e6264ce89693af80a72862cb xmlns="9fd47c19-1c4a-4d7d-b342-c10cef269344">
      <Terms xmlns="http://schemas.microsoft.com/office/infopath/2007/PartnerControls"/>
    </ld508a88e6264ce89693af80a72862cb>
    <Language xmlns="http://schemas.microsoft.com/sharepoint/v3">English</Language>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Corporate Services</TermName>
          <TermId xmlns="http://schemas.microsoft.com/office/infopath/2007/PartnerControls">583021de-5b88-4fc0-9d26-f0e13a42b826</TermId>
        </TermInfo>
      </Terms>
    </ic50d0a05a8e4d9791dac67f8a1e716c>
    <Reference_x0020_Number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c4e519e5-2a1a-4634-bbb0-9eb965f1a8c4</TermId>
        </TermInfo>
      </Terms>
    </n771d69a070c4babbf278c67c8a2b859>
  </documentManagement>
</p:properties>
</file>

<file path=customXml/item3.xml><?xml version="1.0" encoding="utf-8"?>
<?mso-contentType ?>
<SharedContentType xmlns="Microsoft.SharePoint.Taxonomy.ContentTypeSync" SourceId="797aeec6-0273-40f2-ab3e-beee73212332" ContentTypeId="0x0101002517F445A0F35E449C98AAD631F2B0380103" PreviousValue="false"/>
</file>

<file path=customXml/item4.xml><?xml version="1.0" encoding="utf-8"?>
<?mso-contentType ?>
<customXsn xmlns="http://schemas.microsoft.com/office/2006/metadata/customXsn">
  <xsnLocation/>
  <cached>True</cached>
  <openByDefault>True</openByDefault>
  <xsnScope>/sites/contentTypeHub</xsnScope>
</customXs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Position Description" ma:contentTypeID="0x0101002517F445A0F35E449C98AAD631F2B038010300E82917E963D02E42A74524290EBAE70B" ma:contentTypeVersion="40" ma:contentTypeDescription="" ma:contentTypeScope="" ma:versionID="cff0842b2dcb77d4c2a6fd530256d7d3">
  <xsd:schema xmlns:xsd="http://www.w3.org/2001/XMLSchema" xmlns:xs="http://www.w3.org/2001/XMLSchema" xmlns:p="http://schemas.microsoft.com/office/2006/metadata/properties" xmlns:ns1="http://schemas.microsoft.com/sharepoint/v3" xmlns:ns2="a5f32de4-e402-4188-b034-e71ca7d22e54" xmlns:ns3="9fd47c19-1c4a-4d7d-b342-c10cef269344" targetNamespace="http://schemas.microsoft.com/office/2006/metadata/properties" ma:root="true" ma:fieldsID="f39c4ce6751c142548925b869a062751" ns1:_="" ns2:_="" ns3:_="">
    <xsd:import namespace="http://schemas.microsoft.com/sharepoint/v3"/>
    <xsd:import namespace="a5f32de4-e402-4188-b034-e71ca7d22e54"/>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3:ld508a88e6264ce89693af80a72862cb" minOccurs="0"/>
                <xsd:element ref="ns2:Referenc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3" nillable="true" ma:displayName="Reference Number" ma:internalName="Referenc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default="10;#Business Partners|2f730832-8925-4556-a292-9ac2a5c75cdb"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fa5a22fa-93b0-4351-8e28-3a4addee511a}" ma:internalName="TaxCatchAll" ma:showField="CatchAllData"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fa5a22fa-93b0-4351-8e28-3a4addee511a}" ma:internalName="TaxCatchAllLabel" ma:readOnly="true" ma:showField="CatchAllDataLabel"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default="4;#Corporate Services|583021de-5b88-4fc0-9d26-f0e13a42b826"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default="5;#Information Services|30448c83-753c-4662-9f56-9cde52d6c172"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ld508a88e6264ce89693af80a72862cb" ma:index="32"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http://schemas.microsoft.com/sharepoint/v3"/>
  </ds:schemaRefs>
</ds:datastoreItem>
</file>

<file path=customXml/itemProps3.xml><?xml version="1.0" encoding="utf-8"?>
<ds:datastoreItem xmlns:ds="http://schemas.openxmlformats.org/officeDocument/2006/customXml" ds:itemID="{E6175FE1-F367-4078-9D99-2F7ECE9A7FEC}">
  <ds:schemaRefs>
    <ds:schemaRef ds:uri="Microsoft.SharePoint.Taxonomy.ContentTypeSync"/>
  </ds:schemaRefs>
</ds:datastoreItem>
</file>

<file path=customXml/itemProps4.xml><?xml version="1.0" encoding="utf-8"?>
<ds:datastoreItem xmlns:ds="http://schemas.openxmlformats.org/officeDocument/2006/customXml" ds:itemID="{1757CBC4-57CA-4E6B-BA28-C4E0800212C5}">
  <ds:schemaRefs>
    <ds:schemaRef ds:uri="http://schemas.microsoft.com/office/2006/metadata/customXsn"/>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F7DB39DF-D0FB-44D8-B0DA-F63E862B1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B870FBF-25AB-4168-AB5D-949ECE8AB096}">
  <ds:schemaRefs>
    <ds:schemaRef ds:uri="http://schemas.microsoft.com/sharepoint/events"/>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Metadata/LabelInfo.xml><?xml version="1.0" encoding="utf-8"?>
<clbl:labelList xmlns:clbl="http://schemas.microsoft.com/office/2020/mipLabelMetadata">
  <clbl:label id="{4257e2ab-f512-40e2-9c9a-c64247360765}" enabled="1" method="Privileged" siteId="{e8bdd6f7-fc18-4e48-a554-7f547927223b}" contentBits="2"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1950</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IT Business Partner (Spatial)</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Lisa M Knight (DEECA)</cp:lastModifiedBy>
  <cp:revision>50</cp:revision>
  <cp:lastPrinted>2022-06-24T21:14:00Z</cp:lastPrinted>
  <dcterms:created xsi:type="dcterms:W3CDTF">2026-07-31T20:14:00Z</dcterms:created>
  <dcterms:modified xsi:type="dcterms:W3CDTF">2026-08-27T04:17:00Z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0x0101002517F445A0F35E449C98AAD631F2B038010300E82917E963D02E42A74524290EBAE70B</vt:lpwstr>
  </property>
  <property fmtid="{D5CDD505-2E9C-101B-9397-08002B2CF9AE}" pid="5" name="MediaServiceImageTags">
    <vt:lpwstr/>
  </property>
  <property fmtid="{D5CDD505-2E9C-101B-9397-08002B2CF9AE}" pid="6" name="Dissemination Limiting Marker">
    <vt:lpwstr>2;#FOUO|955eb6fc-b35a-4808-8aa5-31e514fa3f26</vt:lpwstr>
  </property>
  <property fmtid="{D5CDD505-2E9C-101B-9397-08002B2CF9AE}" pid="7" name="Security Classification">
    <vt:lpwstr>3;#Unclassified|7fa379f4-4aba-4692-ab80-7d39d3a23cf4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171;#Template|ad5654aa-69da-4dc8-81ae-e984a44f2180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AdaRegion">
    <vt:lpwstr/>
  </property>
  <property fmtid="{D5CDD505-2E9C-101B-9397-08002B2CF9AE}" pid="14"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5" name="Sub-Section">
    <vt:lpwstr/>
  </property>
  <property fmtid="{D5CDD505-2E9C-101B-9397-08002B2CF9AE}" pid="16" name="Agency">
    <vt:lpwstr>1;#Department of Environment, Land, Water and Planning|607a3f87-1228-4cd9-82a5-076aa8776274</vt:lpwstr>
  </property>
  <property fmtid="{D5CDD505-2E9C-101B-9397-08002B2CF9AE}" pid="17" name="o85941e134754762b9719660a258a6e6">
    <vt:lpwstr/>
  </property>
  <property fmtid="{D5CDD505-2E9C-101B-9397-08002B2CF9AE}" pid="18" name="xTOCTable">
    <vt:lpwstr>H</vt:lpwstr>
  </property>
  <property fmtid="{D5CDD505-2E9C-101B-9397-08002B2CF9AE}" pid="19" name="xHeadingsNumbered">
    <vt:lpwstr>0</vt:lpwstr>
  </property>
  <property fmtid="{D5CDD505-2E9C-101B-9397-08002B2CF9AE}" pid="20" name="Copyright Licence Name">
    <vt:lpwstr/>
  </property>
  <property fmtid="{D5CDD505-2E9C-101B-9397-08002B2CF9AE}" pid="21" name="Resource type">
    <vt:lpwstr/>
  </property>
  <property fmtid="{D5CDD505-2E9C-101B-9397-08002B2CF9AE}" pid="22" name="xSubtitle">
    <vt:lpwstr>Subtitle</vt:lpwstr>
  </property>
  <property fmtid="{D5CDD505-2E9C-101B-9397-08002B2CF9AE}" pid="23" name="xCR">
    <vt:lpwstr>Heading</vt:lpwstr>
  </property>
  <property fmtid="{D5CDD505-2E9C-101B-9397-08002B2CF9AE}" pid="24" name="xDoctype">
    <vt:lpwstr/>
  </property>
  <property fmtid="{D5CDD505-2E9C-101B-9397-08002B2CF9AE}" pid="25" name="df723ab3fe1c4eb7a0b151674e7ac40d">
    <vt:lpwstr/>
  </property>
  <property fmtid="{D5CDD505-2E9C-101B-9397-08002B2CF9AE}" pid="26" name="xTOCApp">
    <vt:lpwstr>H</vt:lpwstr>
  </property>
  <property fmtid="{D5CDD505-2E9C-101B-9397-08002B2CF9AE}" pid="27" name="xDate">
    <vt:lpwstr/>
  </property>
  <property fmtid="{D5CDD505-2E9C-101B-9397-08002B2CF9AE}" pid="28" name="xTOCH2">
    <vt:lpwstr>Y</vt:lpwstr>
  </property>
  <property fmtid="{D5CDD505-2E9C-101B-9397-08002B2CF9AE}" pid="29" name="AuthorIds_UIVersion_9216">
    <vt:lpwstr>1110</vt:lpwstr>
  </property>
  <property fmtid="{D5CDD505-2E9C-101B-9397-08002B2CF9AE}" pid="30" name="ld508a88e6264ce89693af80a72862cb">
    <vt:lpwstr/>
  </property>
  <property fmtid="{D5CDD505-2E9C-101B-9397-08002B2CF9AE}" pid="31" name="Category">
    <vt:lpwstr/>
  </property>
  <property fmtid="{D5CDD505-2E9C-101B-9397-08002B2CF9AE}" pid="32" name="AdaOwningGroup">
    <vt:lpwstr>18;#People and Culture|4fe8dd26-179b-41a1-8a74-1f09d81ad67a</vt:lpwstr>
  </property>
  <property fmtid="{D5CDD505-2E9C-101B-9397-08002B2CF9AE}" pid="33" name="xTitle">
    <vt:lpwstr>Title</vt:lpwstr>
  </property>
  <property fmtid="{D5CDD505-2E9C-101B-9397-08002B2CF9AE}" pid="34" name="xTOCFigure">
    <vt:lpwstr>H</vt:lpwstr>
  </property>
  <property fmtid="{D5CDD505-2E9C-101B-9397-08002B2CF9AE}" pid="35" name="xTOCH3">
    <vt:lpwstr>Y</vt:lpwstr>
  </property>
  <property fmtid="{D5CDD505-2E9C-101B-9397-08002B2CF9AE}" pid="36" name="xStatus">
    <vt:lpwstr/>
  </property>
  <property fmtid="{D5CDD505-2E9C-101B-9397-08002B2CF9AE}" pid="37" name="Reference Type">
    <vt:lpwstr/>
  </property>
  <property fmtid="{D5CDD505-2E9C-101B-9397-08002B2CF9AE}" pid="38" name="Copyright License Type">
    <vt:lpwstr/>
  </property>
  <property fmtid="{D5CDD505-2E9C-101B-9397-08002B2CF9AE}" pid="39" name="xAppendixName">
    <vt:lpwstr>Appendix</vt:lpwstr>
  </property>
  <property fmtid="{D5CDD505-2E9C-101B-9397-08002B2CF9AE}" pid="40" name="Capability">
    <vt:lpwstr/>
  </property>
  <property fmtid="{D5CDD505-2E9C-101B-9397-08002B2CF9AE}" pid="41" name="xTOCH4">
    <vt:lpwstr>N</vt:lpwstr>
  </property>
  <property fmtid="{D5CDD505-2E9C-101B-9397-08002B2CF9AE}" pid="42" name="Group1">
    <vt:lpwstr>4;#Corporate Services|583021de-5b88-4fc0-9d26-f0e13a42b826</vt:lpwstr>
  </property>
  <property fmtid="{D5CDD505-2E9C-101B-9397-08002B2CF9AE}" pid="43" name="Order">
    <vt:r8>24700</vt:r8>
  </property>
  <property fmtid="{D5CDD505-2E9C-101B-9397-08002B2CF9AE}" pid="44" name="Records Class Project">
    <vt:lpwstr>139;#Team Administration|3cd6588d-cc2f-4468-861e-a21c47be7d8b</vt:lpwstr>
  </property>
  <property fmtid="{D5CDD505-2E9C-101B-9397-08002B2CF9AE}" pid="45" name="Records Class HR Admin">
    <vt:lpwstr>119</vt:lpwstr>
  </property>
  <property fmtid="{D5CDD505-2E9C-101B-9397-08002B2CF9AE}" pid="46" name="MSIP_Label_4257e2ab-f512-40e2-9c9a-c64247360765_Enabled">
    <vt:lpwstr>true</vt:lpwstr>
  </property>
  <property fmtid="{D5CDD505-2E9C-101B-9397-08002B2CF9AE}" pid="47" name="MSIP_Label_4257e2ab-f512-40e2-9c9a-c64247360765_SetDate">
    <vt:lpwstr>2023-08-29T06:41:14Z</vt:lpwstr>
  </property>
  <property fmtid="{D5CDD505-2E9C-101B-9397-08002B2CF9AE}" pid="48" name="MSIP_Label_4257e2ab-f512-40e2-9c9a-c64247360765_Method">
    <vt:lpwstr>Privileged</vt:lpwstr>
  </property>
  <property fmtid="{D5CDD505-2E9C-101B-9397-08002B2CF9AE}" pid="49" name="MSIP_Label_4257e2ab-f512-40e2-9c9a-c64247360765_Name">
    <vt:lpwstr>OFFICIAL</vt:lpwstr>
  </property>
  <property fmtid="{D5CDD505-2E9C-101B-9397-08002B2CF9AE}" pid="50" name="MSIP_Label_4257e2ab-f512-40e2-9c9a-c64247360765_SiteId">
    <vt:lpwstr>e8bdd6f7-fc18-4e48-a554-7f547927223b</vt:lpwstr>
  </property>
  <property fmtid="{D5CDD505-2E9C-101B-9397-08002B2CF9AE}" pid="51" name="MSIP_Label_4257e2ab-f512-40e2-9c9a-c64247360765_ActionId">
    <vt:lpwstr>4caa1f56-e5aa-4ea9-99d3-32a988fafb39</vt:lpwstr>
  </property>
  <property fmtid="{D5CDD505-2E9C-101B-9397-08002B2CF9AE}" pid="52" name="MSIP_Label_4257e2ab-f512-40e2-9c9a-c64247360765_ContentBits">
    <vt:lpwstr>2</vt:lpwstr>
  </property>
  <property fmtid="{D5CDD505-2E9C-101B-9397-08002B2CF9AE}" pid="53" name="Section">
    <vt:lpwstr>15;#All|8270565e-a836-42c0-aa61-1ac7b0ff14aa</vt:lpwstr>
  </property>
  <property fmtid="{D5CDD505-2E9C-101B-9397-08002B2CF9AE}" pid="54" name="Branch">
    <vt:lpwstr>26;#All|8270565e-a836-42c0-aa61-1ac7b0ff14aa</vt:lpwstr>
  </property>
  <property fmtid="{D5CDD505-2E9C-101B-9397-08002B2CF9AE}" pid="55" name="Division">
    <vt:lpwstr>51;#People and Culture|c4e519e5-2a1a-4634-bbb0-9eb965f1a8c4</vt:lpwstr>
  </property>
  <property fmtid="{D5CDD505-2E9C-101B-9397-08002B2CF9AE}" pid="56" name="Reference_x0020_Type">
    <vt:lpwstr/>
  </property>
  <property fmtid="{D5CDD505-2E9C-101B-9397-08002B2CF9AE}" pid="57" name="Sub_x002d_Section">
    <vt:lpwstr/>
  </property>
  <property fmtid="{D5CDD505-2E9C-101B-9397-08002B2CF9AE}" pid="58" name="Security_x0020_Classification">
    <vt:lpwstr>3;#Unclassified|7fa379f4-4aba-4692-ab80-7d39d3a23cf4</vt:lpwstr>
  </property>
  <property fmtid="{D5CDD505-2E9C-101B-9397-08002B2CF9AE}" pid="59" name="Dissemination_x0020_Limiting_x0020_Marker">
    <vt:lpwstr>2;#FOUO|955eb6fc-b35a-4808-8aa5-31e514fa3f26</vt:lpwstr>
  </property>
  <property fmtid="{D5CDD505-2E9C-101B-9397-08002B2CF9AE}" pid="60" name="_dlc_DocIdItemGuid">
    <vt:lpwstr>a9658c98-06bf-42c6-9b69-b3d0596ca066</vt:lpwstr>
  </property>
  <property fmtid="{D5CDD505-2E9C-101B-9397-08002B2CF9AE}" pid="61" name="docLang">
    <vt:lpwstr>en</vt:lpwstr>
  </property>
</Properties>
</file>