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6553E" w14:textId="77777777" w:rsidR="003F3617" w:rsidRPr="003F3617" w:rsidRDefault="003F3617" w:rsidP="003F3617">
      <w:pPr>
        <w:keepNext/>
        <w:framePr w:w="6237" w:h="2722" w:hRule="exact" w:hSpace="5670" w:wrap="around" w:vAnchor="page" w:hAnchor="page" w:x="852" w:y="738" w:anchorLock="1"/>
        <w:shd w:val="clear" w:color="auto" w:fill="201547"/>
        <w:spacing w:after="0" w:line="240" w:lineRule="auto"/>
        <w:outlineLvl w:val="0"/>
        <w:rPr>
          <w:rFonts w:ascii="Arial" w:eastAsia="Times New Roman" w:hAnsi="Arial" w:cs="Times New Roman"/>
          <w:b/>
          <w:bCs/>
          <w:color w:val="FFFFFF"/>
          <w:spacing w:val="-4"/>
          <w:kern w:val="0"/>
          <w:sz w:val="41"/>
          <w:szCs w:val="40"/>
          <w:lang w:eastAsia="en-AU"/>
          <w14:ligatures w14:val="none"/>
        </w:rPr>
      </w:pPr>
      <w:bookmarkStart w:id="0" w:name="_Toc106305998"/>
      <w:r w:rsidRPr="003F3617">
        <w:rPr>
          <w:rFonts w:ascii="Arial" w:eastAsia="Times New Roman" w:hAnsi="Arial" w:cs="Times New Roman"/>
          <w:b/>
          <w:bCs/>
          <w:color w:val="FFFFFF"/>
          <w:spacing w:val="-4"/>
          <w:kern w:val="0"/>
          <w:sz w:val="41"/>
          <w:szCs w:val="40"/>
          <w:lang w:eastAsia="en-AU"/>
          <w14:ligatures w14:val="none"/>
        </w:rPr>
        <w:t>Department of Energy, Environment and Climate Action</w:t>
      </w:r>
    </w:p>
    <w:p w14:paraId="7340E584" w14:textId="77777777" w:rsidR="003F3617" w:rsidRPr="003F3617" w:rsidRDefault="003F3617" w:rsidP="003F3617">
      <w:pPr>
        <w:keepNext/>
        <w:framePr w:w="6237" w:h="2722" w:hRule="exact" w:hSpace="5670" w:wrap="around" w:vAnchor="page" w:hAnchor="page" w:x="852" w:y="738" w:anchorLock="1"/>
        <w:shd w:val="clear" w:color="auto" w:fill="201547"/>
        <w:spacing w:before="200" w:after="0" w:line="240" w:lineRule="auto"/>
        <w:rPr>
          <w:rFonts w:ascii="Arial" w:eastAsia="Times New Roman" w:hAnsi="Arial" w:cs="Times New Roman"/>
          <w:bCs/>
          <w:color w:val="FFFFFF"/>
          <w:spacing w:val="-4"/>
          <w:kern w:val="0"/>
          <w:szCs w:val="40"/>
          <w:lang w:eastAsia="en-AU"/>
          <w14:ligatures w14:val="none"/>
        </w:rPr>
      </w:pPr>
      <w:r w:rsidRPr="003F3617">
        <w:rPr>
          <w:rFonts w:ascii="Arial" w:eastAsia="Times New Roman" w:hAnsi="Arial" w:cs="Times New Roman"/>
          <w:bCs/>
          <w:color w:val="FFFFFF"/>
          <w:spacing w:val="-4"/>
          <w:kern w:val="0"/>
          <w:szCs w:val="40"/>
          <w:lang w:eastAsia="en-AU"/>
          <w14:ligatures w14:val="none"/>
        </w:rPr>
        <w:t>Position Description</w:t>
      </w:r>
    </w:p>
    <w:p w14:paraId="309BB81D" w14:textId="5480CB93" w:rsidR="003F3617" w:rsidRPr="001B3BC9" w:rsidRDefault="003F3617" w:rsidP="001B3BC9">
      <w:pPr>
        <w:spacing w:before="120" w:after="120" w:line="240" w:lineRule="atLeast"/>
        <w:rPr>
          <w:rFonts w:ascii="Arial" w:eastAsia="Times New Roman" w:hAnsi="Arial" w:cs="Times New Roman"/>
          <w:kern w:val="0"/>
          <w:sz w:val="20"/>
          <w:szCs w:val="20"/>
          <w:lang w:eastAsia="en-AU"/>
          <w14:ligatures w14:val="none"/>
        </w:rPr>
      </w:pPr>
      <w:bookmarkStart w:id="1" w:name="Here"/>
      <w:bookmarkEnd w:id="1"/>
      <w:r w:rsidRPr="003F3617">
        <w:rPr>
          <w:rFonts w:ascii="Arial" w:eastAsia="Times New Roman" w:hAnsi="Arial" w:cs="Times New Roman"/>
          <w:noProof/>
          <w:kern w:val="0"/>
          <w:sz w:val="20"/>
          <w:szCs w:val="20"/>
          <w:lang w:eastAsia="en-AU"/>
          <w14:ligatures w14:val="none"/>
        </w:rPr>
        <w:drawing>
          <wp:anchor distT="107950" distB="0" distL="114300" distR="114300" simplePos="0" relativeHeight="251658241" behindDoc="1" locked="1" layoutInCell="1" allowOverlap="1" wp14:anchorId="667BAA70" wp14:editId="31467251">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sidRPr="003F3617">
        <w:rPr>
          <w:rFonts w:ascii="Arial" w:eastAsia="Times New Roman" w:hAnsi="Arial" w:cs="Times New Roman"/>
          <w:noProof/>
          <w:kern w:val="0"/>
          <w:sz w:val="20"/>
          <w:szCs w:val="20"/>
          <w:lang w:eastAsia="en-AU"/>
          <w14:ligatures w14:val="none"/>
        </w:rPr>
        <mc:AlternateContent>
          <mc:Choice Requires="wpg">
            <w:drawing>
              <wp:anchor distT="0" distB="0" distL="114300" distR="114300" simplePos="0" relativeHeight="251658240" behindDoc="1" locked="1" layoutInCell="1" allowOverlap="1" wp14:anchorId="769C48EA" wp14:editId="64A641C0">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rgbClr val="201547"/>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rgbClr val="004C97"/>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rgbClr val="88DBDF"/>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rgbClr val="201547"/>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05548A1"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" path="m6717068,l,,127,2227567r5666892,-241l6717068,xe" fillcolor="#201547"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" path="m1677733,l841171,,,1781251r837107,-242l1677733,xe" fillcolor="#004c97"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" path="m1048296,l211747,,,449198r837120,-241l1048296,xe" fillcolor="#88dbdf"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" path="m423494,892873l211747,443674,,892873r423494,xem1053515,449199l841768,,630021,449199r423494,xe" fillcolor="#20154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bookmarkEnd w:id="0"/>
      <w:r w:rsidRPr="003F3617">
        <w:rPr>
          <w:rFonts w:ascii="Arial" w:eastAsia="Times New Roman" w:hAnsi="Arial" w:cs="Times New Roman"/>
          <w:b/>
          <w:bCs/>
          <w:color w:val="201547"/>
          <w:spacing w:val="-2"/>
          <w:kern w:val="0"/>
          <w:sz w:val="32"/>
          <w:szCs w:val="26"/>
          <w:lang w:eastAsia="en-AU"/>
          <w14:ligatures w14:val="none"/>
        </w:rP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3F3617" w:rsidRPr="003F3617" w14:paraId="5806F40D" w14:textId="77777777" w:rsidTr="22C698E8">
        <w:trPr>
          <w:trHeight w:val="399"/>
        </w:trPr>
        <w:tc>
          <w:tcPr>
            <w:tcW w:w="2580" w:type="dxa"/>
            <w:tcBorders>
              <w:top w:val="nil"/>
              <w:bottom w:val="nil"/>
              <w:right w:val="nil"/>
            </w:tcBorders>
            <w:vAlign w:val="center"/>
          </w:tcPr>
          <w:p w14:paraId="60F2F8B0"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43B7511"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0"/>
                <w:lang w:eastAsia="en-AU"/>
                <w14:ligatures w14:val="none"/>
              </w:rPr>
            </w:pPr>
            <w:r w:rsidRPr="003F3617" w:rsidDel="00CC43C6">
              <w:rPr>
                <w:rFonts w:ascii="Arial" w:eastAsia="Times New Roman" w:hAnsi="Arial" w:cs="Arial"/>
                <w:color w:val="363534"/>
                <w:kern w:val="0"/>
                <w:sz w:val="20"/>
                <w:szCs w:val="20"/>
                <w:lang w:eastAsia="en-AU"/>
                <w14:ligatures w14:val="none"/>
              </w:rPr>
              <w:t xml:space="preserve">Senior </w:t>
            </w:r>
            <w:r w:rsidRPr="003F3617" w:rsidDel="007B2510">
              <w:rPr>
                <w:rFonts w:ascii="Arial" w:eastAsia="Times New Roman" w:hAnsi="Arial" w:cs="Arial"/>
                <w:color w:val="363534"/>
                <w:kern w:val="0"/>
                <w:sz w:val="20"/>
                <w:szCs w:val="20"/>
                <w:lang w:eastAsia="en-AU"/>
                <w14:ligatures w14:val="none"/>
              </w:rPr>
              <w:t>Policy</w:t>
            </w:r>
            <w:r w:rsidRPr="003F3617">
              <w:rPr>
                <w:rFonts w:ascii="Arial" w:eastAsia="Times New Roman" w:hAnsi="Arial" w:cs="Arial"/>
                <w:color w:val="363534"/>
                <w:kern w:val="0"/>
                <w:sz w:val="20"/>
                <w:szCs w:val="20"/>
                <w:lang w:eastAsia="en-AU"/>
                <w14:ligatures w14:val="none"/>
              </w:rPr>
              <w:t xml:space="preserve"> Officer</w:t>
            </w:r>
          </w:p>
        </w:tc>
      </w:tr>
      <w:tr w:rsidR="003F3617" w:rsidRPr="003F3617" w14:paraId="48F561F6" w14:textId="77777777" w:rsidTr="22C698E8">
        <w:trPr>
          <w:trHeight w:val="399"/>
        </w:trPr>
        <w:tc>
          <w:tcPr>
            <w:tcW w:w="2580" w:type="dxa"/>
            <w:tcBorders>
              <w:top w:val="nil"/>
              <w:bottom w:val="nil"/>
              <w:right w:val="nil"/>
            </w:tcBorders>
            <w:vAlign w:val="center"/>
          </w:tcPr>
          <w:p w14:paraId="1DCD7FA0"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FA5DBFD"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50927826</w:t>
            </w:r>
          </w:p>
        </w:tc>
      </w:tr>
      <w:tr w:rsidR="003F3617" w:rsidRPr="003F3617" w14:paraId="19EE464C" w14:textId="77777777" w:rsidTr="22C698E8">
        <w:trPr>
          <w:trHeight w:val="399"/>
        </w:trPr>
        <w:tc>
          <w:tcPr>
            <w:tcW w:w="2580" w:type="dxa"/>
            <w:tcBorders>
              <w:top w:val="nil"/>
              <w:bottom w:val="nil"/>
              <w:right w:val="nil"/>
            </w:tcBorders>
            <w:vAlign w:val="center"/>
          </w:tcPr>
          <w:p w14:paraId="08BBE752"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BA5FD2C"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VPS 5</w:t>
            </w:r>
          </w:p>
        </w:tc>
      </w:tr>
      <w:tr w:rsidR="003F3617" w:rsidRPr="003F3617" w14:paraId="4705022A" w14:textId="77777777" w:rsidTr="22C698E8">
        <w:trPr>
          <w:trHeight w:val="399"/>
        </w:trPr>
        <w:tc>
          <w:tcPr>
            <w:tcW w:w="2580" w:type="dxa"/>
            <w:tcBorders>
              <w:top w:val="nil"/>
              <w:bottom w:val="nil"/>
              <w:right w:val="nil"/>
            </w:tcBorders>
            <w:vAlign w:val="center"/>
          </w:tcPr>
          <w:p w14:paraId="650B85C2"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6174D81"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0"/>
                <w:lang w:eastAsia="en-AU"/>
                <w14:ligatures w14:val="none"/>
              </w:rPr>
            </w:pPr>
            <w:r w:rsidRPr="003F3617">
              <w:rPr>
                <w:rFonts w:ascii="Arial" w:eastAsia="Times New Roman" w:hAnsi="Arial" w:cs="Arial"/>
                <w:color w:val="363534"/>
                <w:kern w:val="0"/>
                <w:sz w:val="20"/>
                <w:szCs w:val="20"/>
                <w:lang w:eastAsia="en-AU"/>
                <w14:ligatures w14:val="none"/>
              </w:rPr>
              <w:t>$</w:t>
            </w:r>
            <w:r w:rsidRPr="003F3617">
              <w:rPr>
                <w:rFonts w:ascii="Arial" w:eastAsia="Times New Roman" w:hAnsi="Arial" w:cs="Arial"/>
                <w:b/>
                <w:color w:val="363534"/>
                <w:kern w:val="0"/>
                <w:sz w:val="20"/>
                <w:szCs w:val="20"/>
                <w:lang w:eastAsia="en-AU"/>
                <w14:ligatures w14:val="none"/>
              </w:rPr>
              <w:t xml:space="preserve">116,413 - $140,849 </w:t>
            </w:r>
            <w:r w:rsidRPr="003F3617">
              <w:rPr>
                <w:rFonts w:ascii="Arial" w:eastAsia="Times New Roman" w:hAnsi="Arial" w:cs="Arial"/>
                <w:color w:val="363534"/>
                <w:kern w:val="0"/>
                <w:sz w:val="20"/>
                <w:szCs w:val="20"/>
                <w:lang w:eastAsia="en-AU"/>
                <w14:ligatures w14:val="none"/>
              </w:rPr>
              <w:t>plus superannuation</w:t>
            </w:r>
          </w:p>
        </w:tc>
      </w:tr>
      <w:tr w:rsidR="003F3617" w:rsidRPr="003F3617" w14:paraId="754EAC87" w14:textId="77777777" w:rsidTr="22C698E8">
        <w:trPr>
          <w:trHeight w:val="399"/>
        </w:trPr>
        <w:tc>
          <w:tcPr>
            <w:tcW w:w="2580" w:type="dxa"/>
            <w:tcBorders>
              <w:top w:val="nil"/>
              <w:bottom w:val="nil"/>
              <w:right w:val="nil"/>
            </w:tcBorders>
            <w:vAlign w:val="center"/>
          </w:tcPr>
          <w:p w14:paraId="2630D6DB"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AAF61FB" w14:textId="77777777" w:rsidR="003F3617" w:rsidRPr="003F3617" w:rsidRDefault="003F3617" w:rsidP="003F3617">
            <w:pPr>
              <w:tabs>
                <w:tab w:val="left" w:pos="3529"/>
              </w:tabs>
              <w:spacing w:after="0" w:line="240" w:lineRule="atLeast"/>
              <w:ind w:left="57" w:right="-450"/>
              <w:rPr>
                <w:rFonts w:ascii="Arial" w:eastAsia="Times New Roman" w:hAnsi="Arial" w:cs="Arial"/>
                <w:color w:val="363534"/>
                <w:kern w:val="0"/>
                <w:sz w:val="20"/>
                <w:szCs w:val="20"/>
                <w:lang w:eastAsia="en-AU"/>
                <w14:ligatures w14:val="none"/>
              </w:rPr>
            </w:pPr>
            <w:r w:rsidRPr="003F3617">
              <w:rPr>
                <w:rFonts w:ascii="Arial" w:eastAsia="Times New Roman" w:hAnsi="Arial" w:cs="Arial"/>
                <w:color w:val="363534"/>
                <w:kern w:val="0"/>
                <w:sz w:val="20"/>
                <w:szCs w:val="20"/>
                <w:lang w:eastAsia="en-AU"/>
                <w14:ligatures w14:val="none"/>
              </w:rPr>
              <w:t xml:space="preserve">Ongoing </w:t>
            </w:r>
          </w:p>
        </w:tc>
      </w:tr>
      <w:tr w:rsidR="003F3617" w:rsidRPr="003F3617" w14:paraId="7C83DB2E" w14:textId="77777777" w:rsidTr="22C698E8">
        <w:trPr>
          <w:trHeight w:val="399"/>
        </w:trPr>
        <w:tc>
          <w:tcPr>
            <w:tcW w:w="2580" w:type="dxa"/>
            <w:tcBorders>
              <w:top w:val="nil"/>
              <w:bottom w:val="nil"/>
              <w:right w:val="nil"/>
            </w:tcBorders>
            <w:vAlign w:val="center"/>
          </w:tcPr>
          <w:p w14:paraId="663DA8C8"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680F6AB"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Water and Catchments Group</w:t>
            </w:r>
          </w:p>
        </w:tc>
      </w:tr>
      <w:tr w:rsidR="003F3617" w:rsidRPr="003F3617" w14:paraId="5B0EFBFE" w14:textId="77777777" w:rsidTr="22C698E8">
        <w:trPr>
          <w:trHeight w:val="399"/>
        </w:trPr>
        <w:tc>
          <w:tcPr>
            <w:tcW w:w="2580" w:type="dxa"/>
            <w:tcBorders>
              <w:top w:val="nil"/>
              <w:bottom w:val="nil"/>
              <w:right w:val="nil"/>
            </w:tcBorders>
            <w:vAlign w:val="center"/>
          </w:tcPr>
          <w:p w14:paraId="697C647A"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4278465"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 xml:space="preserve">Water Security &amp; Resilience – Resilience &amp; Emergency </w:t>
            </w:r>
          </w:p>
        </w:tc>
      </w:tr>
      <w:tr w:rsidR="003F3617" w:rsidRPr="003F3617" w14:paraId="056E1D30" w14:textId="77777777" w:rsidTr="22C698E8">
        <w:trPr>
          <w:trHeight w:val="399"/>
        </w:trPr>
        <w:tc>
          <w:tcPr>
            <w:tcW w:w="2580" w:type="dxa"/>
            <w:tcBorders>
              <w:top w:val="nil"/>
              <w:bottom w:val="nil"/>
              <w:right w:val="nil"/>
            </w:tcBorders>
            <w:vAlign w:val="center"/>
          </w:tcPr>
          <w:p w14:paraId="68E62F4A"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1B118ED"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 xml:space="preserve">Flexible within Victoria – 8 Nicholson Street East Melbourne </w:t>
            </w:r>
          </w:p>
          <w:p w14:paraId="62161D47" w14:textId="77777777" w:rsidR="003F3617" w:rsidRPr="003F3617" w:rsidRDefault="003F3617" w:rsidP="003F3617">
            <w:pPr>
              <w:spacing w:after="0" w:line="240" w:lineRule="atLeast"/>
              <w:ind w:left="57" w:right="-450"/>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 xml:space="preserve">Hybrid work arrangement available: </w:t>
            </w:r>
            <w:r w:rsidRPr="003F3617">
              <w:rPr>
                <w:rFonts w:ascii="Arial" w:eastAsia="Times New Roman" w:hAnsi="Arial" w:cs="Arial"/>
                <w:color w:val="363534"/>
                <w:kern w:val="0"/>
                <w:sz w:val="20"/>
                <w:szCs w:val="22"/>
                <w:lang w:eastAsia="en-AU"/>
                <w14:ligatures w14:val="none"/>
              </w:rPr>
              <w:fldChar w:fldCharType="begin">
                <w:ffData>
                  <w:name w:val=""/>
                  <w:enabled/>
                  <w:calcOnExit w:val="0"/>
                  <w:checkBox>
                    <w:size w:val="26"/>
                    <w:default w:val="1"/>
                  </w:checkBox>
                </w:ffData>
              </w:fldChar>
            </w:r>
            <w:r w:rsidRPr="003F3617">
              <w:rPr>
                <w:rFonts w:ascii="Arial" w:eastAsia="Times New Roman" w:hAnsi="Arial" w:cs="Arial"/>
                <w:color w:val="363534"/>
                <w:kern w:val="0"/>
                <w:sz w:val="20"/>
                <w:szCs w:val="22"/>
                <w:lang w:eastAsia="en-AU"/>
                <w14:ligatures w14:val="none"/>
              </w:rPr>
              <w:instrText xml:space="preserve"> FORMCHECKBOX </w:instrText>
            </w:r>
            <w:r w:rsidRPr="003F3617">
              <w:rPr>
                <w:rFonts w:ascii="Arial" w:eastAsia="Times New Roman" w:hAnsi="Arial" w:cs="Arial"/>
                <w:color w:val="363534"/>
                <w:kern w:val="0"/>
                <w:sz w:val="20"/>
                <w:szCs w:val="22"/>
                <w:lang w:eastAsia="en-AU"/>
                <w14:ligatures w14:val="none"/>
              </w:rPr>
            </w:r>
            <w:r w:rsidRPr="003F3617">
              <w:rPr>
                <w:rFonts w:ascii="Arial" w:eastAsia="Times New Roman" w:hAnsi="Arial" w:cs="Arial"/>
                <w:color w:val="363534"/>
                <w:kern w:val="0"/>
                <w:sz w:val="20"/>
                <w:szCs w:val="22"/>
                <w:lang w:eastAsia="en-AU"/>
                <w14:ligatures w14:val="none"/>
              </w:rPr>
              <w:fldChar w:fldCharType="separate"/>
            </w:r>
            <w:r w:rsidRPr="003F3617">
              <w:rPr>
                <w:rFonts w:ascii="Arial" w:eastAsia="Times New Roman" w:hAnsi="Arial" w:cs="Arial"/>
                <w:color w:val="363534"/>
                <w:kern w:val="0"/>
                <w:sz w:val="20"/>
                <w:szCs w:val="22"/>
                <w:lang w:eastAsia="en-AU"/>
                <w14:ligatures w14:val="none"/>
              </w:rPr>
              <w:fldChar w:fldCharType="end"/>
            </w:r>
            <w:r w:rsidRPr="003F3617">
              <w:rPr>
                <w:rFonts w:ascii="Arial" w:eastAsia="Times New Roman" w:hAnsi="Arial" w:cs="Arial"/>
                <w:color w:val="363534"/>
                <w:kern w:val="0"/>
                <w:sz w:val="20"/>
                <w:szCs w:val="22"/>
                <w:lang w:eastAsia="en-AU"/>
                <w14:ligatures w14:val="none"/>
              </w:rPr>
              <w:t>Yes</w:t>
            </w:r>
            <w:r w:rsidRPr="003F3617">
              <w:rPr>
                <w:rFonts w:ascii="Arial" w:eastAsia="Times New Roman" w:hAnsi="Arial" w:cs="Arial"/>
                <w:color w:val="363534"/>
                <w:kern w:val="0"/>
                <w:sz w:val="20"/>
                <w:szCs w:val="22"/>
                <w:lang w:eastAsia="en-AU"/>
                <w14:ligatures w14:val="none"/>
              </w:rPr>
              <w:tab/>
            </w:r>
            <w:r w:rsidRPr="003F3617">
              <w:rPr>
                <w:rFonts w:ascii="Arial" w:eastAsia="Times New Roman" w:hAnsi="Arial" w:cs="Arial"/>
                <w:color w:val="363534"/>
                <w:kern w:val="0"/>
                <w:sz w:val="20"/>
                <w:szCs w:val="22"/>
                <w:lang w:eastAsia="en-AU"/>
                <w14:ligatures w14:val="none"/>
              </w:rPr>
              <w:fldChar w:fldCharType="begin">
                <w:ffData>
                  <w:name w:val=""/>
                  <w:enabled/>
                  <w:calcOnExit w:val="0"/>
                  <w:checkBox>
                    <w:size w:val="26"/>
                    <w:default w:val="0"/>
                    <w:checked w:val="0"/>
                  </w:checkBox>
                </w:ffData>
              </w:fldChar>
            </w:r>
            <w:r w:rsidRPr="003F3617">
              <w:rPr>
                <w:rFonts w:ascii="Arial" w:eastAsia="Times New Roman" w:hAnsi="Arial" w:cs="Arial"/>
                <w:color w:val="363534"/>
                <w:kern w:val="0"/>
                <w:sz w:val="20"/>
                <w:szCs w:val="22"/>
                <w:lang w:eastAsia="en-AU"/>
                <w14:ligatures w14:val="none"/>
              </w:rPr>
              <w:instrText xml:space="preserve"> FORMCHECKBOX </w:instrText>
            </w:r>
            <w:r w:rsidRPr="003F3617">
              <w:rPr>
                <w:rFonts w:ascii="Arial" w:eastAsia="Times New Roman" w:hAnsi="Arial" w:cs="Arial"/>
                <w:color w:val="363534"/>
                <w:kern w:val="0"/>
                <w:sz w:val="20"/>
                <w:szCs w:val="22"/>
                <w:lang w:eastAsia="en-AU"/>
                <w14:ligatures w14:val="none"/>
              </w:rPr>
            </w:r>
            <w:r w:rsidRPr="003F3617">
              <w:rPr>
                <w:rFonts w:ascii="Arial" w:eastAsia="Times New Roman" w:hAnsi="Arial" w:cs="Arial"/>
                <w:color w:val="363534"/>
                <w:kern w:val="0"/>
                <w:sz w:val="20"/>
                <w:szCs w:val="22"/>
                <w:lang w:eastAsia="en-AU"/>
                <w14:ligatures w14:val="none"/>
              </w:rPr>
              <w:fldChar w:fldCharType="separate"/>
            </w:r>
            <w:r w:rsidRPr="003F3617">
              <w:rPr>
                <w:rFonts w:ascii="Arial" w:eastAsia="Times New Roman" w:hAnsi="Arial" w:cs="Arial"/>
                <w:color w:val="363534"/>
                <w:kern w:val="0"/>
                <w:sz w:val="20"/>
                <w:szCs w:val="22"/>
                <w:lang w:eastAsia="en-AU"/>
                <w14:ligatures w14:val="none"/>
              </w:rPr>
              <w:fldChar w:fldCharType="end"/>
            </w:r>
            <w:r w:rsidRPr="003F3617">
              <w:rPr>
                <w:rFonts w:ascii="Arial" w:eastAsia="Times New Roman" w:hAnsi="Arial" w:cs="Arial"/>
                <w:color w:val="363534"/>
                <w:kern w:val="0"/>
                <w:sz w:val="20"/>
                <w:szCs w:val="22"/>
                <w:lang w:eastAsia="en-AU"/>
                <w14:ligatures w14:val="none"/>
              </w:rPr>
              <w:t xml:space="preserve">  No                </w:t>
            </w:r>
          </w:p>
        </w:tc>
      </w:tr>
      <w:tr w:rsidR="003F3617" w:rsidRPr="003F3617" w14:paraId="56C239F2" w14:textId="77777777" w:rsidTr="22C698E8">
        <w:trPr>
          <w:trHeight w:val="399"/>
        </w:trPr>
        <w:tc>
          <w:tcPr>
            <w:tcW w:w="2580" w:type="dxa"/>
            <w:tcBorders>
              <w:top w:val="nil"/>
              <w:bottom w:val="nil"/>
              <w:right w:val="nil"/>
            </w:tcBorders>
            <w:vAlign w:val="center"/>
          </w:tcPr>
          <w:p w14:paraId="6C627F98" w14:textId="77777777" w:rsidR="003F3617" w:rsidRPr="003F3617" w:rsidRDefault="003F3617" w:rsidP="003F3617">
            <w:pPr>
              <w:spacing w:after="0" w:line="240" w:lineRule="atLeast"/>
              <w:ind w:right="-450"/>
              <w:rPr>
                <w:rFonts w:ascii="Arial" w:eastAsia="Times New Roman" w:hAnsi="Arial" w:cs="Arial"/>
                <w:b/>
                <w:bCs/>
                <w:color w:val="363534"/>
                <w:spacing w:val="-3"/>
                <w:kern w:val="0"/>
                <w:sz w:val="20"/>
                <w:szCs w:val="22"/>
                <w:lang w:eastAsia="en-AU"/>
                <w14:ligatures w14:val="none"/>
              </w:rPr>
            </w:pPr>
            <w:r w:rsidRPr="003F3617">
              <w:rPr>
                <w:rFonts w:ascii="Arial" w:eastAsia="Times New Roman" w:hAnsi="Arial" w:cs="Arial"/>
                <w:b/>
                <w:bCs/>
                <w:color w:val="363534"/>
                <w:spacing w:val="-3"/>
                <w:kern w:val="0"/>
                <w:sz w:val="20"/>
                <w:szCs w:val="22"/>
                <w:lang w:eastAsia="en-AU"/>
                <w14:ligatures w14:val="none"/>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9C5DD29" w14:textId="77777777" w:rsidR="003F3617" w:rsidRPr="003F3617" w:rsidRDefault="003F3617" w:rsidP="003F3617">
            <w:pPr>
              <w:spacing w:after="0" w:line="240" w:lineRule="atLeast"/>
              <w:ind w:left="547" w:hanging="547"/>
              <w:rPr>
                <w:rFonts w:ascii="Arial" w:eastAsia="Times New Roman" w:hAnsi="Arial" w:cs="Arial"/>
                <w:color w:val="363534"/>
                <w:kern w:val="0"/>
                <w:sz w:val="20"/>
                <w:szCs w:val="20"/>
                <w:lang w:eastAsia="en-AU"/>
                <w14:ligatures w14:val="none"/>
              </w:rPr>
            </w:pPr>
            <w:r w:rsidRPr="003F3617">
              <w:rPr>
                <w:rFonts w:ascii="Arial" w:eastAsia="Arial" w:hAnsi="Arial" w:cs="Arial"/>
                <w:kern w:val="0"/>
                <w:sz w:val="20"/>
                <w:szCs w:val="20"/>
                <w:lang w:eastAsia="en-AU"/>
                <w14:ligatures w14:val="none"/>
              </w:rPr>
              <w:t>Manager Floodplain Policy &amp; Strategy</w:t>
            </w:r>
            <w:r w:rsidRPr="003F3617">
              <w:rPr>
                <w:rFonts w:ascii="Arial" w:eastAsia="Times New Roman" w:hAnsi="Arial" w:cs="Times New Roman"/>
                <w:kern w:val="0"/>
                <w:sz w:val="20"/>
                <w:szCs w:val="20"/>
                <w:lang w:eastAsia="en-AU"/>
                <w14:ligatures w14:val="none"/>
              </w:rPr>
              <w:tab/>
            </w:r>
            <w:r w:rsidRPr="003F3617">
              <w:rPr>
                <w:rFonts w:ascii="Arial" w:eastAsia="Times New Roman" w:hAnsi="Arial" w:cs="Times New Roman"/>
                <w:kern w:val="0"/>
                <w:sz w:val="20"/>
                <w:szCs w:val="20"/>
                <w:lang w:eastAsia="en-AU"/>
                <w14:ligatures w14:val="none"/>
              </w:rPr>
              <w:tab/>
            </w:r>
          </w:p>
        </w:tc>
      </w:tr>
      <w:tr w:rsidR="003F3617" w:rsidRPr="003F3617" w14:paraId="611DDD09" w14:textId="77777777" w:rsidTr="22C698E8">
        <w:trPr>
          <w:trHeight w:val="399"/>
        </w:trPr>
        <w:tc>
          <w:tcPr>
            <w:tcW w:w="2580" w:type="dxa"/>
            <w:tcBorders>
              <w:top w:val="nil"/>
              <w:bottom w:val="nil"/>
              <w:right w:val="nil"/>
            </w:tcBorders>
            <w:vAlign w:val="center"/>
          </w:tcPr>
          <w:p w14:paraId="7435E0C3" w14:textId="77777777" w:rsidR="003F3617" w:rsidRPr="003F3617" w:rsidRDefault="003F3617" w:rsidP="003F3617">
            <w:pPr>
              <w:spacing w:after="0" w:line="240" w:lineRule="atLeast"/>
              <w:ind w:right="-450"/>
              <w:rPr>
                <w:rFonts w:ascii="Arial" w:eastAsia="Times New Roman" w:hAnsi="Arial" w:cs="Arial"/>
                <w:b/>
                <w:bCs/>
                <w:color w:val="363534"/>
                <w:spacing w:val="-3"/>
                <w:kern w:val="0"/>
                <w:sz w:val="20"/>
                <w:szCs w:val="22"/>
                <w:lang w:eastAsia="en-AU"/>
                <w14:ligatures w14:val="none"/>
              </w:rPr>
            </w:pPr>
            <w:r w:rsidRPr="003F3617">
              <w:rPr>
                <w:rFonts w:ascii="Arial" w:eastAsia="Times New Roman" w:hAnsi="Arial" w:cs="Arial"/>
                <w:b/>
                <w:bCs/>
                <w:color w:val="363534"/>
                <w:spacing w:val="-3"/>
                <w:kern w:val="0"/>
                <w:sz w:val="20"/>
                <w:szCs w:val="22"/>
                <w:lang w:eastAsia="en-AU"/>
                <w14:ligatures w14:val="none"/>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1FC8F9A" w14:textId="77777777" w:rsidR="003F3617" w:rsidRPr="003F3617" w:rsidRDefault="003F3617" w:rsidP="003F3617">
            <w:pPr>
              <w:tabs>
                <w:tab w:val="left" w:pos="469"/>
                <w:tab w:val="left" w:pos="1189"/>
              </w:tabs>
              <w:spacing w:after="0" w:line="240" w:lineRule="atLeast"/>
              <w:ind w:left="57" w:right="-450"/>
              <w:rPr>
                <w:rFonts w:ascii="Arial" w:eastAsia="Times New Roman" w:hAnsi="Arial" w:cs="Arial"/>
                <w:color w:val="363534"/>
                <w:kern w:val="0"/>
                <w:sz w:val="20"/>
                <w:szCs w:val="20"/>
                <w:lang w:eastAsia="en-AU"/>
                <w14:ligatures w14:val="none"/>
              </w:rPr>
            </w:pPr>
            <w:r w:rsidRPr="003F3617">
              <w:rPr>
                <w:rFonts w:ascii="Arial" w:eastAsia="Times New Roman" w:hAnsi="Arial" w:cs="Arial"/>
                <w:color w:val="363534"/>
                <w:kern w:val="0"/>
                <w:sz w:val="20"/>
                <w:szCs w:val="22"/>
                <w:lang w:eastAsia="en-AU"/>
                <w14:ligatures w14:val="none"/>
              </w:rPr>
              <w:fldChar w:fldCharType="begin">
                <w:ffData>
                  <w:name w:val=""/>
                  <w:enabled/>
                  <w:calcOnExit w:val="0"/>
                  <w:checkBox>
                    <w:size w:val="26"/>
                    <w:default w:val="0"/>
                    <w:checked w:val="0"/>
                  </w:checkBox>
                </w:ffData>
              </w:fldChar>
            </w:r>
            <w:r w:rsidRPr="003F3617">
              <w:rPr>
                <w:rFonts w:ascii="Arial" w:eastAsia="Times New Roman" w:hAnsi="Arial" w:cs="Arial"/>
                <w:color w:val="363534"/>
                <w:kern w:val="0"/>
                <w:sz w:val="20"/>
                <w:szCs w:val="22"/>
                <w:lang w:eastAsia="en-AU"/>
                <w14:ligatures w14:val="none"/>
              </w:rPr>
              <w:instrText xml:space="preserve"> FORMCHECKBOX </w:instrText>
            </w:r>
            <w:r w:rsidRPr="003F3617">
              <w:rPr>
                <w:rFonts w:ascii="Arial" w:eastAsia="Times New Roman" w:hAnsi="Arial" w:cs="Arial"/>
                <w:color w:val="363534"/>
                <w:kern w:val="0"/>
                <w:sz w:val="20"/>
                <w:szCs w:val="22"/>
                <w:lang w:eastAsia="en-AU"/>
                <w14:ligatures w14:val="none"/>
              </w:rPr>
            </w:r>
            <w:r w:rsidRPr="003F3617">
              <w:rPr>
                <w:rFonts w:ascii="Arial" w:eastAsia="Times New Roman" w:hAnsi="Arial" w:cs="Arial"/>
                <w:color w:val="363534"/>
                <w:kern w:val="0"/>
                <w:sz w:val="20"/>
                <w:szCs w:val="22"/>
                <w:lang w:eastAsia="en-AU"/>
                <w14:ligatures w14:val="none"/>
              </w:rPr>
              <w:fldChar w:fldCharType="separate"/>
            </w:r>
            <w:r w:rsidRPr="003F3617">
              <w:rPr>
                <w:rFonts w:ascii="Arial" w:eastAsia="Times New Roman" w:hAnsi="Arial" w:cs="Arial"/>
                <w:color w:val="363534"/>
                <w:kern w:val="0"/>
                <w:sz w:val="20"/>
                <w:szCs w:val="22"/>
                <w:lang w:eastAsia="en-AU"/>
                <w14:ligatures w14:val="none"/>
              </w:rPr>
              <w:fldChar w:fldCharType="end"/>
            </w:r>
            <w:r w:rsidRPr="003F3617">
              <w:rPr>
                <w:rFonts w:ascii="Arial" w:eastAsia="Times New Roman" w:hAnsi="Arial" w:cs="Arial"/>
                <w:color w:val="363534"/>
                <w:kern w:val="0"/>
                <w:sz w:val="20"/>
                <w:szCs w:val="22"/>
                <w:lang w:eastAsia="en-AU"/>
                <w14:ligatures w14:val="none"/>
              </w:rPr>
              <w:tab/>
              <w:t>Yes</w:t>
            </w:r>
            <w:r w:rsidRPr="003F3617">
              <w:rPr>
                <w:rFonts w:ascii="Arial" w:eastAsia="Times New Roman" w:hAnsi="Arial" w:cs="Arial"/>
                <w:color w:val="363534"/>
                <w:kern w:val="0"/>
                <w:sz w:val="20"/>
                <w:szCs w:val="22"/>
                <w:lang w:eastAsia="en-AU"/>
                <w14:ligatures w14:val="none"/>
              </w:rPr>
              <w:tab/>
            </w:r>
            <w:r w:rsidRPr="003F3617">
              <w:rPr>
                <w:rFonts w:ascii="Arial" w:eastAsia="Times New Roman" w:hAnsi="Arial" w:cs="Arial"/>
                <w:color w:val="363534"/>
                <w:kern w:val="0"/>
                <w:sz w:val="20"/>
                <w:szCs w:val="22"/>
                <w:lang w:eastAsia="en-AU"/>
                <w14:ligatures w14:val="none"/>
              </w:rPr>
              <w:fldChar w:fldCharType="begin">
                <w:ffData>
                  <w:name w:val=""/>
                  <w:enabled/>
                  <w:calcOnExit w:val="0"/>
                  <w:checkBox>
                    <w:size w:val="26"/>
                    <w:default w:val="1"/>
                  </w:checkBox>
                </w:ffData>
              </w:fldChar>
            </w:r>
            <w:r w:rsidRPr="003F3617">
              <w:rPr>
                <w:rFonts w:ascii="Arial" w:eastAsia="Times New Roman" w:hAnsi="Arial" w:cs="Arial"/>
                <w:color w:val="363534"/>
                <w:kern w:val="0"/>
                <w:sz w:val="20"/>
                <w:szCs w:val="22"/>
                <w:lang w:eastAsia="en-AU"/>
                <w14:ligatures w14:val="none"/>
              </w:rPr>
              <w:instrText xml:space="preserve"> FORMCHECKBOX </w:instrText>
            </w:r>
            <w:r w:rsidRPr="003F3617">
              <w:rPr>
                <w:rFonts w:ascii="Arial" w:eastAsia="Times New Roman" w:hAnsi="Arial" w:cs="Arial"/>
                <w:color w:val="363534"/>
                <w:kern w:val="0"/>
                <w:sz w:val="20"/>
                <w:szCs w:val="22"/>
                <w:lang w:eastAsia="en-AU"/>
                <w14:ligatures w14:val="none"/>
              </w:rPr>
            </w:r>
            <w:r w:rsidRPr="003F3617">
              <w:rPr>
                <w:rFonts w:ascii="Arial" w:eastAsia="Times New Roman" w:hAnsi="Arial" w:cs="Arial"/>
                <w:color w:val="363534"/>
                <w:kern w:val="0"/>
                <w:sz w:val="20"/>
                <w:szCs w:val="22"/>
                <w:lang w:eastAsia="en-AU"/>
                <w14:ligatures w14:val="none"/>
              </w:rPr>
              <w:fldChar w:fldCharType="separate"/>
            </w:r>
            <w:r w:rsidRPr="003F3617">
              <w:rPr>
                <w:rFonts w:ascii="Arial" w:eastAsia="Times New Roman" w:hAnsi="Arial" w:cs="Arial"/>
                <w:color w:val="363534"/>
                <w:kern w:val="0"/>
                <w:sz w:val="20"/>
                <w:szCs w:val="22"/>
                <w:lang w:eastAsia="en-AU"/>
                <w14:ligatures w14:val="none"/>
              </w:rPr>
              <w:fldChar w:fldCharType="end"/>
            </w:r>
            <w:r w:rsidRPr="003F3617">
              <w:rPr>
                <w:rFonts w:ascii="Arial" w:eastAsia="Times New Roman" w:hAnsi="Arial" w:cs="Arial"/>
                <w:color w:val="363534"/>
                <w:kern w:val="0"/>
                <w:sz w:val="20"/>
                <w:szCs w:val="22"/>
                <w:lang w:eastAsia="en-AU"/>
                <w14:ligatures w14:val="none"/>
              </w:rPr>
              <w:t xml:space="preserve">  No                If yes, how many?</w:t>
            </w:r>
          </w:p>
        </w:tc>
      </w:tr>
      <w:tr w:rsidR="003F3617" w:rsidRPr="003F3617" w14:paraId="795FA158" w14:textId="77777777" w:rsidTr="22C698E8">
        <w:trPr>
          <w:trHeight w:val="399"/>
        </w:trPr>
        <w:tc>
          <w:tcPr>
            <w:tcW w:w="2580" w:type="dxa"/>
            <w:tcBorders>
              <w:top w:val="nil"/>
              <w:bottom w:val="nil"/>
              <w:right w:val="nil"/>
            </w:tcBorders>
            <w:vAlign w:val="center"/>
          </w:tcPr>
          <w:p w14:paraId="51B59728" w14:textId="77777777" w:rsidR="003F3617" w:rsidRPr="003F3617" w:rsidRDefault="003F3617" w:rsidP="003F3617">
            <w:pPr>
              <w:spacing w:after="0" w:line="240" w:lineRule="atLeast"/>
              <w:ind w:right="-450"/>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E74C128" w14:textId="77777777" w:rsidR="003F3617" w:rsidRPr="003F3617" w:rsidRDefault="003F3617" w:rsidP="003F3617">
            <w:pPr>
              <w:spacing w:after="0" w:line="240" w:lineRule="atLeast"/>
              <w:ind w:left="57" w:right="-450"/>
              <w:rPr>
                <w:rFonts w:ascii="Arial" w:eastAsia="Times New Roman" w:hAnsi="Arial" w:cs="Times New Roman"/>
                <w:kern w:val="0"/>
                <w:sz w:val="20"/>
                <w:szCs w:val="20"/>
                <w:lang w:eastAsia="en-AU"/>
                <w14:ligatures w14:val="none"/>
              </w:rPr>
            </w:pPr>
            <w:r w:rsidRPr="003F3617">
              <w:rPr>
                <w:rFonts w:ascii="Arial" w:eastAsia="Arial" w:hAnsi="Arial" w:cs="Arial"/>
                <w:kern w:val="0"/>
                <w:sz w:val="20"/>
                <w:szCs w:val="20"/>
                <w:lang w:eastAsia="en-AU"/>
                <w14:ligatures w14:val="none"/>
              </w:rPr>
              <w:t>Manager Floodplain Policy &amp; Strategy</w:t>
            </w:r>
          </w:p>
          <w:p w14:paraId="2022FD64" w14:textId="77777777" w:rsidR="003F3617" w:rsidRPr="003F3617" w:rsidRDefault="003F3617" w:rsidP="003F3617">
            <w:pPr>
              <w:spacing w:after="0" w:line="240" w:lineRule="atLeast"/>
              <w:ind w:left="57" w:right="-450"/>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 xml:space="preserve">Rory Shannon, </w:t>
            </w:r>
            <w:hyperlink r:id="rId18" w:history="1">
              <w:r w:rsidRPr="003F3617">
                <w:rPr>
                  <w:rFonts w:ascii="Arial" w:eastAsia="Times New Roman" w:hAnsi="Arial" w:cs="Times New Roman"/>
                  <w:color w:val="232222"/>
                  <w:kern w:val="0"/>
                  <w:sz w:val="20"/>
                  <w:szCs w:val="20"/>
                  <w:u w:val="single"/>
                  <w:lang w:eastAsia="en-AU"/>
                  <w14:ligatures w14:val="none"/>
                </w:rPr>
                <w:t>rory.shannon@deeca.vic.gov.au</w:t>
              </w:r>
            </w:hyperlink>
          </w:p>
        </w:tc>
      </w:tr>
    </w:tbl>
    <w:p w14:paraId="64BD99C3" w14:textId="77777777" w:rsidR="003F3617" w:rsidRPr="003F3617" w:rsidRDefault="003F3617" w:rsidP="003F3617">
      <w:pPr>
        <w:keepNext/>
        <w:spacing w:after="0" w:line="240" w:lineRule="auto"/>
        <w:rPr>
          <w:rFonts w:ascii="Arial" w:eastAsia="Times New Roman" w:hAnsi="Arial" w:cs="Arial"/>
          <w:color w:val="57A84C"/>
          <w:kern w:val="0"/>
          <w:sz w:val="22"/>
          <w:szCs w:val="22"/>
          <w:lang w:eastAsia="en-AU"/>
          <w14:ligatures w14:val="none"/>
        </w:rPr>
      </w:pPr>
    </w:p>
    <w:p w14:paraId="58C0C427" w14:textId="77777777" w:rsidR="003F3617" w:rsidRPr="003F3617" w:rsidRDefault="003F3617" w:rsidP="003F3617">
      <w:pPr>
        <w:keepNext/>
        <w:spacing w:before="120" w:after="120" w:line="240" w:lineRule="auto"/>
        <w:ind w:right="-2"/>
        <w:rPr>
          <w:rFonts w:ascii="Arial" w:eastAsia="Times New Roman" w:hAnsi="Arial" w:cs="Arial"/>
          <w:bCs/>
          <w:color w:val="442D97"/>
          <w:kern w:val="0"/>
          <w:sz w:val="28"/>
          <w:szCs w:val="28"/>
          <w:lang w:eastAsia="zh-CN"/>
          <w14:ligatures w14:val="none"/>
        </w:rPr>
      </w:pPr>
      <w:r w:rsidRPr="003F3617">
        <w:rPr>
          <w:rFonts w:ascii="Arial" w:eastAsia="Times New Roman" w:hAnsi="Arial" w:cs="Arial"/>
          <w:bCs/>
          <w:color w:val="442D97"/>
          <w:kern w:val="0"/>
          <w:sz w:val="28"/>
          <w:szCs w:val="28"/>
          <w:lang w:eastAsia="zh-CN"/>
          <w14:ligatures w14:val="none"/>
        </w:rPr>
        <w:t>Position purpose</w:t>
      </w:r>
    </w:p>
    <w:p w14:paraId="7631DEBC" w14:textId="08F4DDC0" w:rsidR="003F3617" w:rsidRPr="003F3617" w:rsidRDefault="003F3617" w:rsidP="003F3617">
      <w:pPr>
        <w:spacing w:before="123" w:after="120" w:line="252" w:lineRule="auto"/>
        <w:ind w:right="866"/>
        <w:rPr>
          <w:rFonts w:ascii="Arial" w:eastAsia="Times New Roman" w:hAnsi="Arial" w:cs="Arial"/>
          <w:noProof/>
          <w:color w:val="000000"/>
          <w:kern w:val="0"/>
          <w:sz w:val="20"/>
          <w:szCs w:val="20"/>
          <w:lang w:eastAsia="zh-CN"/>
          <w14:ligatures w14:val="none"/>
        </w:rPr>
      </w:pPr>
      <w:r w:rsidRPr="003F3617">
        <w:rPr>
          <w:rFonts w:ascii="Arial" w:eastAsia="Times New Roman" w:hAnsi="Arial" w:cs="Arial"/>
          <w:noProof/>
          <w:color w:val="000000"/>
          <w:kern w:val="0"/>
          <w:sz w:val="20"/>
          <w:szCs w:val="20"/>
          <w:lang w:eastAsia="zh-CN"/>
          <w14:ligatures w14:val="none"/>
        </w:rPr>
        <w:t>The Senior Policy Officer leads the delivery of strategic flood</w:t>
      </w:r>
      <w:r w:rsidR="00D31459">
        <w:rPr>
          <w:rFonts w:ascii="Arial" w:eastAsia="Times New Roman" w:hAnsi="Arial" w:cs="Arial"/>
          <w:noProof/>
          <w:color w:val="000000"/>
          <w:kern w:val="0"/>
          <w:sz w:val="20"/>
          <w:szCs w:val="20"/>
          <w:lang w:eastAsia="zh-CN"/>
          <w14:ligatures w14:val="none"/>
        </w:rPr>
        <w:t xml:space="preserve"> risk</w:t>
      </w:r>
      <w:r w:rsidRPr="003F3617">
        <w:rPr>
          <w:rFonts w:ascii="Arial" w:eastAsia="Times New Roman" w:hAnsi="Arial" w:cs="Arial"/>
          <w:noProof/>
          <w:color w:val="000000"/>
          <w:kern w:val="0"/>
          <w:sz w:val="20"/>
          <w:szCs w:val="20"/>
          <w:lang w:eastAsia="zh-CN"/>
          <w14:ligatures w14:val="none"/>
        </w:rPr>
        <w:t xml:space="preserve"> management and water sector policy initiatives, with a particular focus on advancing </w:t>
      </w:r>
      <w:r w:rsidR="00A43667" w:rsidRPr="003F3617">
        <w:rPr>
          <w:rFonts w:ascii="Arial" w:eastAsia="Times New Roman" w:hAnsi="Arial" w:cs="Arial"/>
          <w:noProof/>
          <w:color w:val="000000"/>
          <w:kern w:val="0"/>
          <w:sz w:val="20"/>
          <w:szCs w:val="20"/>
          <w:lang w:eastAsia="zh-CN"/>
          <w14:ligatures w14:val="none"/>
        </w:rPr>
        <w:t>implement</w:t>
      </w:r>
      <w:r w:rsidR="00A43667">
        <w:rPr>
          <w:rFonts w:ascii="Arial" w:eastAsia="Times New Roman" w:hAnsi="Arial" w:cs="Arial"/>
          <w:noProof/>
          <w:color w:val="000000"/>
          <w:kern w:val="0"/>
          <w:sz w:val="20"/>
          <w:szCs w:val="20"/>
          <w:lang w:eastAsia="zh-CN"/>
          <w14:ligatures w14:val="none"/>
        </w:rPr>
        <w:t xml:space="preserve">ation of </w:t>
      </w:r>
      <w:r w:rsidRPr="003F3617">
        <w:rPr>
          <w:rFonts w:ascii="Arial" w:eastAsia="Times New Roman" w:hAnsi="Arial" w:cs="Arial"/>
          <w:noProof/>
          <w:color w:val="000000"/>
          <w:kern w:val="0"/>
          <w:sz w:val="20"/>
          <w:szCs w:val="20"/>
          <w:lang w:eastAsia="zh-CN"/>
          <w14:ligatures w14:val="none"/>
        </w:rPr>
        <w:t>the Victorian Floodplain Management Strategy. The role requires strong policy development, analytical and stakeholder engagement skills to work across disciplines and formulate practical, evidence-based solutions</w:t>
      </w:r>
      <w:r w:rsidR="00A43667">
        <w:rPr>
          <w:rFonts w:ascii="Arial" w:eastAsia="Times New Roman" w:hAnsi="Arial" w:cs="Arial"/>
          <w:noProof/>
          <w:color w:val="000000"/>
          <w:kern w:val="0"/>
          <w:sz w:val="20"/>
          <w:szCs w:val="20"/>
          <w:lang w:eastAsia="zh-CN"/>
          <w14:ligatures w14:val="none"/>
        </w:rPr>
        <w:t xml:space="preserve"> to </w:t>
      </w:r>
      <w:r w:rsidR="0070221E">
        <w:rPr>
          <w:rFonts w:ascii="Arial" w:eastAsia="Times New Roman" w:hAnsi="Arial" w:cs="Arial"/>
          <w:noProof/>
          <w:color w:val="000000"/>
          <w:kern w:val="0"/>
          <w:sz w:val="20"/>
          <w:szCs w:val="20"/>
          <w:lang w:eastAsia="zh-CN"/>
          <w14:ligatures w14:val="none"/>
        </w:rPr>
        <w:t xml:space="preserve">current and future </w:t>
      </w:r>
      <w:r w:rsidR="00C04C0A">
        <w:rPr>
          <w:rFonts w:ascii="Arial" w:eastAsia="Times New Roman" w:hAnsi="Arial" w:cs="Arial"/>
          <w:noProof/>
          <w:color w:val="000000"/>
          <w:kern w:val="0"/>
          <w:sz w:val="20"/>
          <w:szCs w:val="20"/>
          <w:lang w:eastAsia="zh-CN"/>
          <w14:ligatures w14:val="none"/>
        </w:rPr>
        <w:t>risk</w:t>
      </w:r>
      <w:r w:rsidR="0070221E">
        <w:rPr>
          <w:rFonts w:ascii="Arial" w:eastAsia="Times New Roman" w:hAnsi="Arial" w:cs="Arial"/>
          <w:noProof/>
          <w:color w:val="000000"/>
          <w:kern w:val="0"/>
          <w:sz w:val="20"/>
          <w:szCs w:val="20"/>
          <w:lang w:eastAsia="zh-CN"/>
          <w14:ligatures w14:val="none"/>
        </w:rPr>
        <w:t>s</w:t>
      </w:r>
      <w:r w:rsidRPr="003F3617">
        <w:rPr>
          <w:rFonts w:ascii="Arial" w:eastAsia="Times New Roman" w:hAnsi="Arial" w:cs="Arial"/>
          <w:noProof/>
          <w:color w:val="000000"/>
          <w:kern w:val="0"/>
          <w:sz w:val="20"/>
          <w:szCs w:val="20"/>
          <w:lang w:eastAsia="zh-CN"/>
          <w14:ligatures w14:val="none"/>
        </w:rPr>
        <w:t>.</w:t>
      </w:r>
    </w:p>
    <w:p w14:paraId="723AD8F1" w14:textId="00ABFF73" w:rsidR="003F3617" w:rsidRPr="003F3617" w:rsidRDefault="003F3617" w:rsidP="003F3617">
      <w:pPr>
        <w:spacing w:before="123" w:after="120" w:line="252" w:lineRule="auto"/>
        <w:ind w:right="866"/>
        <w:rPr>
          <w:rFonts w:ascii="Arial" w:eastAsia="Times New Roman" w:hAnsi="Arial" w:cs="Arial"/>
          <w:noProof/>
          <w:color w:val="000000"/>
          <w:kern w:val="0"/>
          <w:sz w:val="20"/>
          <w:szCs w:val="20"/>
          <w:lang w:eastAsia="zh-CN"/>
          <w14:ligatures w14:val="none"/>
        </w:rPr>
      </w:pPr>
      <w:r w:rsidRPr="003F3617">
        <w:rPr>
          <w:rFonts w:ascii="Arial" w:eastAsia="Times New Roman" w:hAnsi="Arial" w:cs="Arial"/>
          <w:noProof/>
          <w:color w:val="000000"/>
          <w:kern w:val="0"/>
          <w:sz w:val="20"/>
          <w:szCs w:val="20"/>
          <w:lang w:eastAsia="zh-CN"/>
          <w14:ligatures w14:val="none"/>
        </w:rPr>
        <w:t xml:space="preserve">This is an opportunity to drive policy reform that supports water security, emergency management and infrastructure resilience across Victoria. Working within a small, high-performing policy team, the </w:t>
      </w:r>
      <w:r w:rsidR="00D31459">
        <w:rPr>
          <w:rFonts w:ascii="Arial" w:eastAsia="Times New Roman" w:hAnsi="Arial" w:cs="Arial"/>
          <w:noProof/>
          <w:color w:val="000000"/>
          <w:kern w:val="0"/>
          <w:sz w:val="20"/>
          <w:szCs w:val="20"/>
          <w:lang w:eastAsia="zh-CN"/>
          <w14:ligatures w14:val="none"/>
        </w:rPr>
        <w:t xml:space="preserve">role will </w:t>
      </w:r>
      <w:r w:rsidRPr="003F3617">
        <w:rPr>
          <w:rFonts w:ascii="Arial" w:eastAsia="Times New Roman" w:hAnsi="Arial" w:cs="Arial"/>
          <w:noProof/>
          <w:color w:val="000000"/>
          <w:kern w:val="0"/>
          <w:sz w:val="20"/>
          <w:szCs w:val="20"/>
          <w:lang w:eastAsia="zh-CN"/>
          <w14:ligatures w14:val="none"/>
        </w:rPr>
        <w:t>build and maintain strong relationships to deliver complex flood risk management and resilience projects in partnership with agencies including VICSES, the Bureau of Meteorology, Emergency Management Victoria, Catchment Management Authorities, water corporations and local government.</w:t>
      </w:r>
    </w:p>
    <w:p w14:paraId="56A17F20" w14:textId="77777777" w:rsidR="003F3617" w:rsidRPr="003F3617" w:rsidRDefault="003F3617" w:rsidP="003F3617">
      <w:pPr>
        <w:keepNext/>
        <w:spacing w:before="120" w:after="120" w:line="240" w:lineRule="auto"/>
        <w:rPr>
          <w:rFonts w:ascii="Arial" w:eastAsia="Times New Roman" w:hAnsi="Arial" w:cs="Arial"/>
          <w:bCs/>
          <w:i/>
          <w:color w:val="442D97"/>
          <w:kern w:val="0"/>
          <w:sz w:val="30"/>
          <w:szCs w:val="22"/>
          <w:lang w:eastAsia="en-AU"/>
          <w14:ligatures w14:val="none"/>
        </w:rPr>
      </w:pPr>
      <w:r w:rsidRPr="003F3617">
        <w:rPr>
          <w:rFonts w:ascii="Arial" w:eastAsia="Times New Roman" w:hAnsi="Arial" w:cs="Arial"/>
          <w:bCs/>
          <w:color w:val="442D97"/>
          <w:kern w:val="0"/>
          <w:sz w:val="28"/>
          <w:szCs w:val="28"/>
          <w:lang w:eastAsia="zh-CN"/>
          <w14:ligatures w14:val="none"/>
        </w:rPr>
        <w:t>Context</w:t>
      </w:r>
    </w:p>
    <w:p w14:paraId="0C96C5EC" w14:textId="77777777" w:rsidR="003F3617" w:rsidRPr="003F3617" w:rsidRDefault="003F3617" w:rsidP="003F3617">
      <w:pPr>
        <w:spacing w:before="120" w:after="120" w:line="240" w:lineRule="atLeast"/>
        <w:rPr>
          <w:rFonts w:ascii="Arial" w:eastAsia="Times New Roman" w:hAnsi="Arial" w:cs="Times New Roman"/>
          <w:kern w:val="0"/>
          <w:sz w:val="20"/>
          <w:szCs w:val="20"/>
          <w:lang w:eastAsia="en-AU"/>
          <w14:ligatures w14:val="none"/>
        </w:rPr>
      </w:pPr>
      <w:r w:rsidRPr="003F3617">
        <w:rPr>
          <w:rFonts w:ascii="Arial" w:eastAsia="Times New Roman" w:hAnsi="Arial" w:cs="Times New Roman"/>
          <w:i/>
          <w:iCs/>
          <w:kern w:val="0"/>
          <w:sz w:val="20"/>
          <w:szCs w:val="20"/>
          <w:lang w:eastAsia="en-AU"/>
          <w14:ligatures w14:val="none"/>
        </w:rPr>
        <w:t>The Group </w:t>
      </w:r>
      <w:r w:rsidRPr="003F3617">
        <w:rPr>
          <w:rFonts w:ascii="Arial" w:eastAsia="Times New Roman" w:hAnsi="Arial" w:cs="Times New Roman"/>
          <w:kern w:val="0"/>
          <w:sz w:val="20"/>
          <w:szCs w:val="20"/>
          <w:lang w:eastAsia="en-AU"/>
          <w14:ligatures w14:val="none"/>
        </w:rPr>
        <w:t> </w:t>
      </w:r>
    </w:p>
    <w:p w14:paraId="0F33934D" w14:textId="77777777" w:rsidR="003F3617" w:rsidRPr="003F3617" w:rsidRDefault="003F3617" w:rsidP="003F3617">
      <w:pPr>
        <w:spacing w:before="120" w:after="120" w:line="240" w:lineRule="atLeast"/>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The Water and Catchments Group, in partnership with water corporations, catchment management authorities, Traditional Owners and the community, is responsible for managing Victoria’s water and catchment resources.  </w:t>
      </w:r>
    </w:p>
    <w:p w14:paraId="48A6BD06" w14:textId="77777777" w:rsidR="003F3617" w:rsidRPr="003F3617" w:rsidRDefault="003F3617" w:rsidP="003F3617">
      <w:pPr>
        <w:spacing w:before="120" w:after="120" w:line="240" w:lineRule="atLeast"/>
        <w:rPr>
          <w:rFonts w:ascii="Arial" w:eastAsia="Times New Roman" w:hAnsi="Arial" w:cs="Times New Roman"/>
          <w:kern w:val="0"/>
          <w:sz w:val="20"/>
          <w:szCs w:val="20"/>
          <w:lang w:eastAsia="en-AU"/>
          <w14:ligatures w14:val="none"/>
        </w:rPr>
      </w:pPr>
      <w:r w:rsidRPr="003F3617">
        <w:rPr>
          <w:rFonts w:ascii="Arial" w:eastAsia="Times New Roman" w:hAnsi="Arial" w:cs="Times New Roman"/>
          <w:i/>
          <w:iCs/>
          <w:kern w:val="0"/>
          <w:sz w:val="20"/>
          <w:szCs w:val="20"/>
          <w:lang w:eastAsia="en-AU"/>
          <w14:ligatures w14:val="none"/>
        </w:rPr>
        <w:t>The Division </w:t>
      </w:r>
      <w:r w:rsidRPr="003F3617">
        <w:rPr>
          <w:rFonts w:ascii="Arial" w:eastAsia="Times New Roman" w:hAnsi="Arial" w:cs="Times New Roman"/>
          <w:kern w:val="0"/>
          <w:sz w:val="20"/>
          <w:szCs w:val="20"/>
          <w:lang w:eastAsia="en-AU"/>
          <w14:ligatures w14:val="none"/>
        </w:rPr>
        <w:t> </w:t>
      </w:r>
    </w:p>
    <w:p w14:paraId="3FAE7708" w14:textId="77777777" w:rsidR="003F3617" w:rsidRPr="003F3617" w:rsidRDefault="003F3617" w:rsidP="003F3617">
      <w:pPr>
        <w:spacing w:before="120" w:after="120" w:line="240" w:lineRule="atLeast"/>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The Water Security and Resilience Division has accountability for the assurance for the security of Victoria’s water supplies and resilience to plan and respond to emergencies and climate change.  The Division leads long-term planning and develops policies to navigate the trends in water supply and demand. In addition, the Division is also responsible for management and oversight of large-scale water infrastructure projects for the Water and Catchments Group.    </w:t>
      </w:r>
    </w:p>
    <w:p w14:paraId="23193E4E" w14:textId="77777777" w:rsidR="003F3617" w:rsidRPr="003F3617" w:rsidRDefault="003F3617" w:rsidP="003F3617">
      <w:pPr>
        <w:spacing w:before="120" w:after="120" w:line="240" w:lineRule="atLeast"/>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lastRenderedPageBreak/>
        <w:t>As climate change intensifies and our population grows, the security of our water resources is critical. This division brings together key branches to tackle our most pressing water challenges.  </w:t>
      </w:r>
    </w:p>
    <w:p w14:paraId="1A780C5B" w14:textId="77777777" w:rsidR="003F3617" w:rsidRPr="003F3617" w:rsidRDefault="003F3617" w:rsidP="003F3617">
      <w:pPr>
        <w:numPr>
          <w:ilvl w:val="0"/>
          <w:numId w:val="3"/>
        </w:numPr>
        <w:spacing w:before="120" w:after="120" w:line="259" w:lineRule="auto"/>
        <w:contextualSpacing/>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Water Security Policy and Planning  </w:t>
      </w:r>
    </w:p>
    <w:p w14:paraId="0A7EC69E" w14:textId="77777777" w:rsidR="003F3617" w:rsidRPr="003F3617" w:rsidRDefault="003F3617" w:rsidP="003F3617">
      <w:pPr>
        <w:numPr>
          <w:ilvl w:val="0"/>
          <w:numId w:val="3"/>
        </w:numPr>
        <w:spacing w:before="120" w:after="120" w:line="259" w:lineRule="auto"/>
        <w:contextualSpacing/>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Water Infrastructure Projects  </w:t>
      </w:r>
    </w:p>
    <w:p w14:paraId="3C9660C8" w14:textId="77777777" w:rsidR="003F3617" w:rsidRPr="003F3617" w:rsidRDefault="003F3617" w:rsidP="003F3617">
      <w:pPr>
        <w:numPr>
          <w:ilvl w:val="0"/>
          <w:numId w:val="3"/>
        </w:numPr>
        <w:spacing w:before="120" w:after="120" w:line="259" w:lineRule="auto"/>
        <w:contextualSpacing/>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Victorian Desalination Project   </w:t>
      </w:r>
    </w:p>
    <w:p w14:paraId="700BBA23" w14:textId="58115439" w:rsidR="003F3617" w:rsidRPr="003F3617" w:rsidRDefault="003F3617" w:rsidP="003F3617">
      <w:pPr>
        <w:numPr>
          <w:ilvl w:val="0"/>
          <w:numId w:val="3"/>
        </w:numPr>
        <w:spacing w:before="120" w:after="120" w:line="259" w:lineRule="auto"/>
        <w:contextualSpacing/>
        <w:rPr>
          <w:rFonts w:ascii="Arial" w:eastAsia="Times New Roman" w:hAnsi="Arial" w:cs="Times New Roman"/>
          <w:kern w:val="0"/>
          <w:sz w:val="20"/>
          <w:szCs w:val="20"/>
          <w:lang w:eastAsia="en-AU"/>
          <w14:ligatures w14:val="none"/>
        </w:rPr>
      </w:pPr>
      <w:r w:rsidRPr="003F3617">
        <w:rPr>
          <w:rFonts w:ascii="Arial" w:eastAsia="Times New Roman" w:hAnsi="Arial" w:cs="Times New Roman"/>
          <w:kern w:val="0"/>
          <w:sz w:val="20"/>
          <w:szCs w:val="20"/>
          <w:lang w:eastAsia="en-AU"/>
          <w14:ligatures w14:val="none"/>
        </w:rPr>
        <w:t>Resilience and Emergency</w:t>
      </w:r>
    </w:p>
    <w:p w14:paraId="28562954" w14:textId="77777777" w:rsidR="00090C23" w:rsidRDefault="00090C23" w:rsidP="003F3617">
      <w:pPr>
        <w:tabs>
          <w:tab w:val="left" w:pos="10178"/>
        </w:tabs>
        <w:spacing w:before="120" w:after="120" w:line="240" w:lineRule="atLeast"/>
        <w:ind w:right="114"/>
        <w:rPr>
          <w:rFonts w:ascii="Arial" w:eastAsia="Times New Roman" w:hAnsi="Arial" w:cs="Arial"/>
          <w:i/>
          <w:iCs/>
          <w:noProof/>
          <w:color w:val="000000"/>
          <w:kern w:val="0"/>
          <w:sz w:val="20"/>
          <w:szCs w:val="20"/>
          <w:lang w:eastAsia="zh-CN"/>
          <w14:ligatures w14:val="none"/>
        </w:rPr>
      </w:pPr>
      <w:bookmarkStart w:id="2" w:name="_Hlk181109191"/>
    </w:p>
    <w:p w14:paraId="0CF0B69F" w14:textId="77777777" w:rsidR="003F3617" w:rsidRPr="003F3617" w:rsidRDefault="003F3617" w:rsidP="003F3617">
      <w:pPr>
        <w:tabs>
          <w:tab w:val="left" w:pos="10178"/>
        </w:tabs>
        <w:spacing w:before="120" w:after="120" w:line="240" w:lineRule="atLeast"/>
        <w:ind w:right="114"/>
        <w:rPr>
          <w:rFonts w:ascii="Arial" w:eastAsia="Times New Roman" w:hAnsi="Arial" w:cs="Arial"/>
          <w:i/>
          <w:iCs/>
          <w:noProof/>
          <w:color w:val="000000"/>
          <w:kern w:val="0"/>
          <w:sz w:val="20"/>
          <w:szCs w:val="20"/>
          <w:lang w:eastAsia="zh-CN"/>
          <w14:ligatures w14:val="none"/>
        </w:rPr>
      </w:pPr>
      <w:r w:rsidRPr="003F3617">
        <w:rPr>
          <w:rFonts w:ascii="Arial" w:eastAsia="Times New Roman" w:hAnsi="Arial" w:cs="Arial"/>
          <w:i/>
          <w:iCs/>
          <w:noProof/>
          <w:color w:val="000000"/>
          <w:kern w:val="0"/>
          <w:sz w:val="20"/>
          <w:szCs w:val="20"/>
          <w:lang w:eastAsia="zh-CN"/>
          <w14:ligatures w14:val="none"/>
        </w:rPr>
        <w:t xml:space="preserve">The Branch </w:t>
      </w:r>
    </w:p>
    <w:p w14:paraId="099AA671" w14:textId="77777777" w:rsidR="003F3617" w:rsidRPr="003F3617" w:rsidRDefault="003F3617" w:rsidP="003F3617">
      <w:pPr>
        <w:keepNext/>
        <w:spacing w:before="120" w:after="120" w:line="240" w:lineRule="auto"/>
        <w:rPr>
          <w:rFonts w:ascii="Arial" w:eastAsia="Times New Roman" w:hAnsi="Arial" w:cs="Arial"/>
          <w:noProof/>
          <w:color w:val="000000"/>
          <w:kern w:val="0"/>
          <w:sz w:val="20"/>
          <w:szCs w:val="20"/>
          <w:lang w:eastAsia="zh-CN"/>
          <w14:ligatures w14:val="none"/>
        </w:rPr>
      </w:pPr>
      <w:r w:rsidRPr="003F3617">
        <w:rPr>
          <w:rFonts w:ascii="Arial" w:eastAsia="Times New Roman" w:hAnsi="Arial" w:cs="Arial"/>
          <w:noProof/>
          <w:color w:val="000000"/>
          <w:kern w:val="0"/>
          <w:sz w:val="20"/>
          <w:szCs w:val="20"/>
          <w:lang w:eastAsia="zh-CN"/>
          <w14:ligatures w14:val="none"/>
        </w:rPr>
        <w:t>The Resilience and Emergency branch ensures that WCG has effective mechanisms in place to effectively plan and respond to emergencies and develop resilience in our critical infrastructure as Victoria experiences more frequent and often unpredictable environmental shocks. The Resilience and Emergency branch is also responsible for climate change adaptation. The functions of this branch are critical to respond to emergency events, particularly in response to flood management and periods of drought.</w:t>
      </w:r>
      <w:bookmarkEnd w:id="2"/>
      <w:r w:rsidRPr="003F3617">
        <w:rPr>
          <w:rFonts w:ascii="Arial" w:eastAsia="Times New Roman" w:hAnsi="Arial" w:cs="Arial"/>
          <w:noProof/>
          <w:color w:val="000000"/>
          <w:kern w:val="0"/>
          <w:sz w:val="20"/>
          <w:szCs w:val="20"/>
          <w:lang w:eastAsia="zh-CN"/>
          <w14:ligatures w14:val="none"/>
        </w:rPr>
        <w:t xml:space="preserve"> </w:t>
      </w:r>
    </w:p>
    <w:p w14:paraId="0CEFE4C4" w14:textId="77777777" w:rsidR="003F3617" w:rsidRPr="003F3617" w:rsidRDefault="003F3617" w:rsidP="003F3617">
      <w:pPr>
        <w:keepNext/>
        <w:spacing w:before="120" w:after="120" w:line="240" w:lineRule="auto"/>
        <w:rPr>
          <w:rFonts w:ascii="Arial" w:eastAsia="Times New Roman" w:hAnsi="Arial" w:cs="Arial"/>
          <w:bCs/>
          <w:color w:val="442D97"/>
          <w:kern w:val="0"/>
          <w:sz w:val="28"/>
          <w:szCs w:val="28"/>
          <w:lang w:eastAsia="zh-CN"/>
          <w14:ligatures w14:val="none"/>
        </w:rPr>
      </w:pPr>
      <w:r w:rsidRPr="003F3617">
        <w:rPr>
          <w:rFonts w:ascii="Arial" w:eastAsia="Times New Roman" w:hAnsi="Arial" w:cs="Arial"/>
          <w:bCs/>
          <w:color w:val="442D97"/>
          <w:kern w:val="0"/>
          <w:sz w:val="28"/>
          <w:szCs w:val="28"/>
          <w:lang w:eastAsia="zh-CN"/>
          <w14:ligatures w14:val="none"/>
        </w:rPr>
        <w:t>Accountabilities</w:t>
      </w:r>
    </w:p>
    <w:p w14:paraId="6A27F104" w14:textId="77777777"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Contributes to strategic planning and business priorities by identifying emerging issues, risks and opportunities and supporting the delivery of organisational objectives.</w:t>
      </w:r>
    </w:p>
    <w:p w14:paraId="1956210A" w14:textId="76B6E8B7"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 xml:space="preserve">Leads the development, review and implementation of complex </w:t>
      </w:r>
      <w:r w:rsidR="007E33FB" w:rsidRPr="22C698E8">
        <w:rPr>
          <w:rFonts w:ascii="Arial" w:eastAsia="Times New Roman" w:hAnsi="Arial" w:cs="Arial"/>
          <w:kern w:val="0"/>
          <w:sz w:val="20"/>
          <w:szCs w:val="20"/>
          <w:lang w:eastAsia="en-AU"/>
          <w14:ligatures w14:val="none"/>
        </w:rPr>
        <w:t xml:space="preserve">and cross cutting </w:t>
      </w:r>
      <w:r w:rsidRPr="003F3617">
        <w:rPr>
          <w:rFonts w:ascii="Arial" w:eastAsia="Times New Roman" w:hAnsi="Arial" w:cs="Arial"/>
          <w:bCs/>
          <w:kern w:val="0"/>
          <w:sz w:val="20"/>
          <w:szCs w:val="20"/>
          <w:lang w:eastAsia="en-AU"/>
          <w14:ligatures w14:val="none"/>
        </w:rPr>
        <w:t>policy initiatives, providing strategic analysis and evidence-based advice to support government priorities and departmental objectives.</w:t>
      </w:r>
    </w:p>
    <w:p w14:paraId="183E3668" w14:textId="77777777"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Develops policy options and recommendations by analysing complex information, assessing impacts and risks, and considering stakeholder needs and broader policy outcomes.</w:t>
      </w:r>
    </w:p>
    <w:p w14:paraId="25B9E8FB" w14:textId="77777777"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Leads and manages complex policy projects and reform initiatives, ensuring outcomes are delivered within agreed timeframes and aligned with strategic priorities.</w:t>
      </w:r>
    </w:p>
    <w:p w14:paraId="682BBDAC" w14:textId="77777777"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 xml:space="preserve">Translates </w:t>
      </w:r>
      <w:r w:rsidRPr="003F3617">
        <w:rPr>
          <w:rFonts w:ascii="Segoe UI" w:eastAsia="Times New Roman" w:hAnsi="Segoe UI" w:cs="Segoe UI"/>
          <w:kern w:val="0"/>
          <w:sz w:val="21"/>
          <w:szCs w:val="21"/>
          <w:lang w:eastAsia="en-AU"/>
          <w14:ligatures w14:val="none"/>
        </w:rPr>
        <w:t>policy</w:t>
      </w:r>
      <w:r w:rsidRPr="003F3617">
        <w:rPr>
          <w:rFonts w:ascii="Arial" w:eastAsia="Times New Roman" w:hAnsi="Arial" w:cs="Arial"/>
          <w:bCs/>
          <w:kern w:val="0"/>
          <w:sz w:val="20"/>
          <w:szCs w:val="20"/>
          <w:lang w:eastAsia="en-AU"/>
          <w14:ligatures w14:val="none"/>
        </w:rPr>
        <w:t xml:space="preserve"> intent into practical frameworks, guidance and implementation approaches to support effective delivery and continuous improvement.</w:t>
      </w:r>
    </w:p>
    <w:p w14:paraId="71185D2D" w14:textId="681EA02A"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Builds and maintains productive relationships with internal and external stakeholders, facilitating collaboration</w:t>
      </w:r>
      <w:r w:rsidR="00B155B5" w:rsidRPr="22C698E8">
        <w:rPr>
          <w:rFonts w:ascii="Arial" w:eastAsia="Times New Roman" w:hAnsi="Arial" w:cs="Arial"/>
          <w:kern w:val="0"/>
          <w:sz w:val="20"/>
          <w:szCs w:val="20"/>
          <w:lang w:eastAsia="en-AU"/>
          <w14:ligatures w14:val="none"/>
        </w:rPr>
        <w:t xml:space="preserve"> across government and stakeholders</w:t>
      </w:r>
      <w:r w:rsidRPr="003F3617">
        <w:rPr>
          <w:rFonts w:ascii="Arial" w:eastAsia="Times New Roman" w:hAnsi="Arial" w:cs="Arial"/>
          <w:bCs/>
          <w:kern w:val="0"/>
          <w:sz w:val="20"/>
          <w:szCs w:val="20"/>
          <w:lang w:eastAsia="en-AU"/>
          <w14:ligatures w14:val="none"/>
        </w:rPr>
        <w:t>, influencing outcomes and supporting informed decision-making.</w:t>
      </w:r>
    </w:p>
    <w:p w14:paraId="4EBB848D" w14:textId="77777777" w:rsidR="003F3617" w:rsidRPr="003F3617" w:rsidRDefault="003F3617" w:rsidP="003F3617">
      <w:pPr>
        <w:numPr>
          <w:ilvl w:val="0"/>
          <w:numId w:val="1"/>
        </w:numPr>
        <w:spacing w:before="120" w:after="0" w:line="276" w:lineRule="auto"/>
        <w:contextualSpacing/>
        <w:rPr>
          <w:rFonts w:ascii="Arial" w:eastAsia="Times New Roman" w:hAnsi="Arial" w:cs="Arial"/>
          <w:bCs/>
          <w:kern w:val="0"/>
          <w:sz w:val="20"/>
          <w:szCs w:val="20"/>
          <w:lang w:eastAsia="en-AU"/>
          <w14:ligatures w14:val="none"/>
        </w:rPr>
      </w:pPr>
      <w:r w:rsidRPr="003F3617">
        <w:rPr>
          <w:rFonts w:ascii="Arial" w:eastAsia="Times New Roman" w:hAnsi="Arial" w:cs="Arial"/>
          <w:bCs/>
          <w:kern w:val="0"/>
          <w:sz w:val="20"/>
          <w:szCs w:val="20"/>
          <w:lang w:eastAsia="en-AU"/>
          <w14:ligatures w14:val="none"/>
        </w:rPr>
        <w:t>Represents the department in cross-government, interagency and stakeholder forums, providing authoritative policy advice and contributing to strategic discussions and organisational capability.</w:t>
      </w:r>
    </w:p>
    <w:p w14:paraId="0AD90325" w14:textId="77777777" w:rsidR="003F3617" w:rsidRPr="005D7F76" w:rsidRDefault="003F3617" w:rsidP="003F3617">
      <w:pPr>
        <w:spacing w:after="0" w:line="240" w:lineRule="auto"/>
        <w:ind w:left="360"/>
        <w:rPr>
          <w:rFonts w:ascii="Arial" w:eastAsia="Times New Roman" w:hAnsi="Arial" w:cs="Arial"/>
          <w:strike/>
          <w:kern w:val="0"/>
          <w:sz w:val="20"/>
          <w:szCs w:val="20"/>
          <w:lang w:eastAsia="zh-CN"/>
          <w14:ligatures w14:val="none"/>
        </w:rPr>
      </w:pPr>
    </w:p>
    <w:p w14:paraId="425A67D3" w14:textId="77777777" w:rsidR="003F3617" w:rsidRPr="003F3617" w:rsidRDefault="003F3617" w:rsidP="003F3617">
      <w:pPr>
        <w:keepNext/>
        <w:spacing w:after="120" w:line="240" w:lineRule="auto"/>
        <w:rPr>
          <w:rFonts w:ascii="Arial" w:eastAsia="Times New Roman" w:hAnsi="Arial" w:cs="Arial"/>
          <w:bCs/>
          <w:color w:val="442D97"/>
          <w:kern w:val="0"/>
          <w:sz w:val="28"/>
          <w:szCs w:val="28"/>
          <w:lang w:eastAsia="zh-CN"/>
          <w14:ligatures w14:val="none"/>
        </w:rPr>
      </w:pPr>
      <w:r w:rsidRPr="003F3617">
        <w:rPr>
          <w:rFonts w:ascii="Arial" w:eastAsia="Times New Roman" w:hAnsi="Arial" w:cs="Arial"/>
          <w:bCs/>
          <w:color w:val="442D97"/>
          <w:kern w:val="0"/>
          <w:sz w:val="28"/>
          <w:szCs w:val="28"/>
          <w:lang w:eastAsia="zh-CN"/>
          <w14:ligatures w14:val="none"/>
        </w:rPr>
        <w:t>Key Selection Criteria</w:t>
      </w:r>
    </w:p>
    <w:p w14:paraId="214DEB23" w14:textId="77777777" w:rsidR="003F3617" w:rsidRPr="003F3617" w:rsidRDefault="003F3617" w:rsidP="003F3617">
      <w:pPr>
        <w:spacing w:after="0" w:line="240" w:lineRule="atLeast"/>
        <w:rPr>
          <w:rFonts w:ascii="Arial" w:eastAsia="Times New Roman" w:hAnsi="Arial" w:cs="Arial"/>
          <w:color w:val="363534"/>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The key selection criteria specified below outline the capabilities required for the position.</w:t>
      </w:r>
    </w:p>
    <w:p w14:paraId="45425D41" w14:textId="77777777" w:rsidR="003F3617" w:rsidRPr="003F3617" w:rsidRDefault="003F3617" w:rsidP="003F3617">
      <w:pPr>
        <w:spacing w:before="160" w:after="0" w:line="240" w:lineRule="atLeast"/>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Specialist/Technical Expertise/Qualifications</w:t>
      </w:r>
    </w:p>
    <w:p w14:paraId="1E0061A7" w14:textId="77777777" w:rsidR="003F3617" w:rsidRPr="003F3617" w:rsidRDefault="003F3617" w:rsidP="2B1F7D38">
      <w:pPr>
        <w:numPr>
          <w:ilvl w:val="0"/>
          <w:numId w:val="1"/>
        </w:numPr>
        <w:spacing w:before="120" w:after="0" w:line="276" w:lineRule="auto"/>
        <w:rPr>
          <w:rFonts w:ascii="Arial" w:eastAsia="Times New Roman" w:hAnsi="Arial" w:cs="Arial"/>
          <w:sz w:val="20"/>
          <w:szCs w:val="20"/>
          <w:lang w:eastAsia="en-AU"/>
        </w:rPr>
      </w:pPr>
      <w:r w:rsidRPr="2B1F7D38">
        <w:rPr>
          <w:rFonts w:ascii="Arial" w:eastAsia="Times New Roman" w:hAnsi="Arial" w:cs="Arial"/>
          <w:sz w:val="20"/>
          <w:szCs w:val="20"/>
          <w:lang w:eastAsia="en-AU"/>
        </w:rPr>
        <w:t>An appropriate tertiary qualification in engineering, science, natural resource management or approved equivalent would be desirable.</w:t>
      </w:r>
    </w:p>
    <w:p w14:paraId="4999260F" w14:textId="4E0A925C" w:rsidR="003F3617" w:rsidRPr="003F3617" w:rsidRDefault="4E14E698" w:rsidP="2B1F7D38">
      <w:pPr>
        <w:numPr>
          <w:ilvl w:val="0"/>
          <w:numId w:val="1"/>
        </w:numPr>
        <w:spacing w:before="120" w:after="0" w:line="276" w:lineRule="auto"/>
        <w:rPr>
          <w:rFonts w:ascii="Arial" w:eastAsia="Times New Roman" w:hAnsi="Arial" w:cs="Arial"/>
          <w:b/>
          <w:bCs/>
          <w:color w:val="363534"/>
          <w:sz w:val="20"/>
          <w:szCs w:val="20"/>
          <w:lang w:eastAsia="en-AU"/>
        </w:rPr>
      </w:pPr>
      <w:r w:rsidRPr="5B1C7F57">
        <w:rPr>
          <w:rFonts w:ascii="Arial" w:eastAsia="Times New Roman" w:hAnsi="Arial" w:cs="Arial"/>
          <w:sz w:val="20"/>
          <w:szCs w:val="20"/>
          <w:lang w:eastAsia="en-AU"/>
        </w:rPr>
        <w:t xml:space="preserve">Demonstrated </w:t>
      </w:r>
      <w:r w:rsidR="5A3BF526" w:rsidRPr="5B1C7F57">
        <w:rPr>
          <w:rFonts w:ascii="Arial" w:eastAsia="Times New Roman" w:hAnsi="Arial" w:cs="Arial"/>
          <w:sz w:val="20"/>
          <w:szCs w:val="20"/>
          <w:lang w:eastAsia="en-AU"/>
        </w:rPr>
        <w:t>expertise</w:t>
      </w:r>
      <w:r w:rsidR="5C00B19F" w:rsidRPr="5B1C7F57">
        <w:rPr>
          <w:rFonts w:ascii="Arial" w:eastAsia="Times New Roman" w:hAnsi="Arial" w:cs="Arial"/>
          <w:sz w:val="20"/>
          <w:szCs w:val="20"/>
          <w:lang w:eastAsia="en-AU"/>
        </w:rPr>
        <w:t xml:space="preserve"> </w:t>
      </w:r>
      <w:r w:rsidRPr="5B1C7F57">
        <w:rPr>
          <w:rFonts w:ascii="Arial" w:eastAsia="Times New Roman" w:hAnsi="Arial" w:cs="Arial"/>
          <w:sz w:val="20"/>
          <w:szCs w:val="20"/>
          <w:lang w:eastAsia="en-AU"/>
        </w:rPr>
        <w:t>to lead the development, implementation and review public policy, strategy, programs or legislation within a complex operating environment.</w:t>
      </w:r>
    </w:p>
    <w:p w14:paraId="4A488A34" w14:textId="197BC9D0" w:rsidR="003F3617" w:rsidRPr="003F3617" w:rsidRDefault="003F3617" w:rsidP="2B1F7D38">
      <w:pPr>
        <w:spacing w:before="120" w:after="0" w:line="276" w:lineRule="auto"/>
        <w:rPr>
          <w:rFonts w:ascii="Arial" w:eastAsia="Times New Roman" w:hAnsi="Arial" w:cs="Arial"/>
          <w:b/>
          <w:color w:val="363534"/>
          <w:kern w:val="0"/>
          <w:sz w:val="20"/>
          <w:szCs w:val="20"/>
          <w:lang w:eastAsia="en-AU"/>
          <w14:ligatures w14:val="none"/>
        </w:rPr>
      </w:pPr>
      <w:r w:rsidRPr="2B1F7D38">
        <w:rPr>
          <w:rFonts w:ascii="Arial" w:eastAsia="Times New Roman" w:hAnsi="Arial" w:cs="Arial"/>
          <w:b/>
          <w:color w:val="363534"/>
          <w:sz w:val="20"/>
          <w:szCs w:val="20"/>
          <w:lang w:eastAsia="en-AU"/>
        </w:rPr>
        <w:t>Capabilities</w:t>
      </w:r>
    </w:p>
    <w:p w14:paraId="5BEAC11C" w14:textId="77777777" w:rsidR="003F3617" w:rsidRPr="003F3617" w:rsidRDefault="003F3617" w:rsidP="2B1F7D38">
      <w:pPr>
        <w:spacing w:before="60" w:after="0" w:line="240" w:lineRule="auto"/>
        <w:rPr>
          <w:rFonts w:ascii="Arial" w:eastAsia="Times New Roman" w:hAnsi="Arial" w:cs="Arial"/>
          <w:color w:val="000000"/>
          <w:kern w:val="0"/>
          <w:sz w:val="20"/>
          <w:szCs w:val="20"/>
          <w:lang w:eastAsia="zh-CN"/>
          <w14:ligatures w14:val="none"/>
        </w:rPr>
      </w:pPr>
      <w:r w:rsidRPr="003F3617">
        <w:rPr>
          <w:rFonts w:ascii="Arial" w:eastAsia="Times New Roman" w:hAnsi="Arial" w:cs="Arial"/>
          <w:color w:val="000000"/>
          <w:kern w:val="0"/>
          <w:sz w:val="20"/>
          <w:szCs w:val="20"/>
          <w:lang w:eastAsia="zh-CN"/>
          <w14:ligatures w14:val="none"/>
        </w:rPr>
        <w:t xml:space="preserve">See </w:t>
      </w:r>
      <w:hyperlink r:id="rId19" w:history="1">
        <w:r w:rsidRPr="003F3617">
          <w:rPr>
            <w:rFonts w:ascii="Arial" w:eastAsia="Times New Roman" w:hAnsi="Arial" w:cs="Arial"/>
            <w:kern w:val="0"/>
            <w:sz w:val="20"/>
            <w:szCs w:val="20"/>
            <w:u w:val="single"/>
            <w:lang w:eastAsia="zh-CN"/>
            <w14:ligatures w14:val="none"/>
          </w:rPr>
          <w:t>VPS Capability Framework</w:t>
        </w:r>
      </w:hyperlink>
      <w:r w:rsidRPr="003F3617">
        <w:rPr>
          <w:rFonts w:ascii="Arial" w:eastAsia="Times New Roman" w:hAnsi="Arial" w:cs="Arial"/>
          <w:color w:val="000000"/>
          <w:kern w:val="0"/>
          <w:sz w:val="20"/>
          <w:szCs w:val="20"/>
          <w:lang w:eastAsia="zh-CN"/>
          <w14:ligatures w14:val="none"/>
        </w:rPr>
        <w:t xml:space="preserve"> </w:t>
      </w:r>
    </w:p>
    <w:p w14:paraId="57FF2F4E" w14:textId="3FA326D2" w:rsidR="003F3617" w:rsidRPr="00C33730" w:rsidRDefault="003F3617" w:rsidP="005D7F76">
      <w:pPr>
        <w:widowControl w:val="0"/>
        <w:numPr>
          <w:ilvl w:val="0"/>
          <w:numId w:val="1"/>
        </w:numPr>
        <w:autoSpaceDE w:val="0"/>
        <w:autoSpaceDN w:val="0"/>
        <w:spacing w:after="0" w:line="268" w:lineRule="auto"/>
        <w:ind w:right="1104"/>
        <w:rPr>
          <w:rFonts w:ascii="Arial" w:eastAsia="Times New Roman" w:hAnsi="Arial" w:cs="Arial"/>
          <w:kern w:val="0"/>
          <w:sz w:val="20"/>
          <w:szCs w:val="20"/>
          <w:lang w:eastAsia="en-AU"/>
          <w14:ligatures w14:val="none"/>
        </w:rPr>
      </w:pPr>
      <w:r w:rsidRPr="003F3617">
        <w:rPr>
          <w:rFonts w:ascii="Arial" w:eastAsia="Times New Roman" w:hAnsi="Arial" w:cs="Arial"/>
          <w:b/>
          <w:kern w:val="0"/>
          <w:sz w:val="20"/>
          <w:szCs w:val="20"/>
          <w:lang w:eastAsia="en-AU"/>
          <w14:ligatures w14:val="none"/>
        </w:rPr>
        <w:t xml:space="preserve">Flexibility and Adaptability: </w:t>
      </w:r>
      <w:r w:rsidR="00C33730" w:rsidRPr="00C33730">
        <w:rPr>
          <w:rFonts w:ascii="Arial" w:eastAsia="Times New Roman" w:hAnsi="Arial" w:cs="Arial"/>
          <w:kern w:val="0"/>
          <w:sz w:val="20"/>
          <w:szCs w:val="20"/>
          <w:lang w:eastAsia="en-AU"/>
          <w14:ligatures w14:val="none"/>
        </w:rPr>
        <w:t>Accept changed priorities without undue discomfort. Responds quickly to changes. Comfortable working in collaboration with teams outside of own organisation. </w:t>
      </w:r>
    </w:p>
    <w:p w14:paraId="73C69EE5" w14:textId="3A4CC166" w:rsidR="003F3617" w:rsidRPr="003F3617" w:rsidRDefault="003F3617" w:rsidP="005D7F76">
      <w:pPr>
        <w:widowControl w:val="0"/>
        <w:numPr>
          <w:ilvl w:val="0"/>
          <w:numId w:val="1"/>
        </w:numPr>
        <w:autoSpaceDE w:val="0"/>
        <w:autoSpaceDN w:val="0"/>
        <w:spacing w:after="0" w:line="268" w:lineRule="auto"/>
        <w:ind w:right="1104"/>
        <w:rPr>
          <w:rFonts w:ascii="Arial" w:eastAsia="Times New Roman" w:hAnsi="Arial" w:cs="Arial"/>
          <w:kern w:val="0"/>
          <w:sz w:val="20"/>
          <w:szCs w:val="20"/>
          <w:lang w:eastAsia="en-AU"/>
          <w14:ligatures w14:val="none"/>
        </w:rPr>
      </w:pPr>
      <w:r w:rsidRPr="4EA59C3F">
        <w:rPr>
          <w:rFonts w:ascii="Arial" w:eastAsia="Times New Roman" w:hAnsi="Arial" w:cs="Arial"/>
          <w:b/>
          <w:sz w:val="20"/>
          <w:szCs w:val="20"/>
          <w:lang w:eastAsia="en-AU"/>
        </w:rPr>
        <w:t>Policy Design and Development</w:t>
      </w:r>
      <w:r w:rsidRPr="4EA59C3F">
        <w:rPr>
          <w:rFonts w:ascii="Arial" w:eastAsia="Times New Roman" w:hAnsi="Arial" w:cs="Arial"/>
          <w:sz w:val="20"/>
          <w:szCs w:val="20"/>
          <w:lang w:eastAsia="en-AU"/>
        </w:rPr>
        <w:t xml:space="preserve">: </w:t>
      </w:r>
      <w:r w:rsidR="00522DA9" w:rsidRPr="4EA59C3F">
        <w:rPr>
          <w:rFonts w:ascii="Arial" w:eastAsia="Times New Roman" w:hAnsi="Arial" w:cs="Arial"/>
          <w:sz w:val="20"/>
          <w:szCs w:val="20"/>
          <w:lang w:eastAsia="en-AU"/>
        </w:rPr>
        <w:t>Formulates &amp; communicates public policy options &amp; recommendations; Develops a clear narrative for the policies and business cases including clear problem definition and objectives; Considers impact of policy to strategic plans, community needs, complementing programs and policies across the service. </w:t>
      </w:r>
    </w:p>
    <w:p w14:paraId="25CAB60C" w14:textId="1EE8BA91" w:rsidR="003F3617" w:rsidRPr="003F3617" w:rsidRDefault="003F3617" w:rsidP="005D7F76">
      <w:pPr>
        <w:widowControl w:val="0"/>
        <w:numPr>
          <w:ilvl w:val="0"/>
          <w:numId w:val="1"/>
        </w:numPr>
        <w:autoSpaceDE w:val="0"/>
        <w:autoSpaceDN w:val="0"/>
        <w:spacing w:after="0" w:line="268" w:lineRule="auto"/>
        <w:ind w:right="1104"/>
        <w:rPr>
          <w:rFonts w:ascii="Arial" w:eastAsia="Times New Roman" w:hAnsi="Arial" w:cs="Arial"/>
          <w:kern w:val="0"/>
          <w:sz w:val="20"/>
          <w:szCs w:val="20"/>
          <w:lang w:eastAsia="en-AU"/>
          <w14:ligatures w14:val="none"/>
        </w:rPr>
      </w:pPr>
      <w:r w:rsidRPr="4EA59C3F">
        <w:rPr>
          <w:rFonts w:ascii="Arial" w:eastAsia="Times New Roman" w:hAnsi="Arial" w:cs="Arial"/>
          <w:b/>
          <w:sz w:val="20"/>
          <w:szCs w:val="20"/>
          <w:lang w:eastAsia="en-AU"/>
        </w:rPr>
        <w:t>Stakeholder Engagement</w:t>
      </w:r>
      <w:r w:rsidRPr="4EA59C3F">
        <w:rPr>
          <w:rFonts w:ascii="Arial" w:eastAsia="Times New Roman" w:hAnsi="Arial" w:cs="Arial"/>
          <w:sz w:val="20"/>
          <w:szCs w:val="20"/>
          <w:lang w:eastAsia="en-AU"/>
        </w:rPr>
        <w:t xml:space="preserve">: </w:t>
      </w:r>
      <w:r w:rsidR="0063077E" w:rsidRPr="4EA59C3F">
        <w:rPr>
          <w:rFonts w:ascii="Arial" w:eastAsia="Times New Roman" w:hAnsi="Arial" w:cs="Arial"/>
          <w:sz w:val="20"/>
          <w:szCs w:val="20"/>
          <w:lang w:eastAsia="en-AU"/>
        </w:rPr>
        <w:t>Identifies and manages a range of complex and often competing needs; Facilitates innovative solutions to resolve stakeholder issues.</w:t>
      </w:r>
    </w:p>
    <w:p w14:paraId="0B4E3E2C" w14:textId="3883B8F1" w:rsidR="004B07A7" w:rsidRPr="004B07A7" w:rsidRDefault="003F3617" w:rsidP="005D7F76">
      <w:pPr>
        <w:widowControl w:val="0"/>
        <w:numPr>
          <w:ilvl w:val="0"/>
          <w:numId w:val="1"/>
        </w:numPr>
        <w:autoSpaceDE w:val="0"/>
        <w:autoSpaceDN w:val="0"/>
        <w:spacing w:after="0" w:line="268" w:lineRule="auto"/>
        <w:ind w:right="1104"/>
        <w:rPr>
          <w:rFonts w:ascii="Arial" w:eastAsia="Times New Roman" w:hAnsi="Arial" w:cs="Arial"/>
          <w:kern w:val="0"/>
          <w:sz w:val="20"/>
          <w:szCs w:val="20"/>
          <w:lang w:eastAsia="en-AU"/>
          <w14:ligatures w14:val="none"/>
        </w:rPr>
      </w:pPr>
      <w:r w:rsidRPr="4EA59C3F">
        <w:rPr>
          <w:rFonts w:ascii="Arial" w:eastAsia="Times New Roman" w:hAnsi="Arial" w:cs="Arial"/>
          <w:b/>
          <w:sz w:val="20"/>
          <w:szCs w:val="20"/>
          <w:lang w:eastAsia="en-AU"/>
        </w:rPr>
        <w:t>Lead and Navigate Change</w:t>
      </w:r>
      <w:r w:rsidRPr="4EA59C3F">
        <w:rPr>
          <w:rFonts w:ascii="Arial" w:eastAsia="Times New Roman" w:hAnsi="Arial" w:cs="Arial"/>
          <w:sz w:val="20"/>
          <w:szCs w:val="20"/>
          <w:lang w:eastAsia="en-AU"/>
        </w:rPr>
        <w:t xml:space="preserve">: </w:t>
      </w:r>
      <w:r w:rsidR="004B07A7" w:rsidRPr="4EA59C3F">
        <w:rPr>
          <w:rFonts w:ascii="Arial" w:eastAsia="Times New Roman" w:hAnsi="Arial" w:cs="Arial"/>
          <w:sz w:val="20"/>
          <w:szCs w:val="20"/>
          <w:lang w:eastAsia="en-AU"/>
        </w:rPr>
        <w:t>Coordinates change initiatives, providing clear guidance through coaching and supporting others in adopting change. Identifies barriers to change and works with others to develop and implement relevant change strategies.</w:t>
      </w:r>
    </w:p>
    <w:p w14:paraId="37CE8A04" w14:textId="77777777" w:rsidR="003F3617" w:rsidRPr="003F3617" w:rsidRDefault="003F3617" w:rsidP="003F3617">
      <w:pPr>
        <w:keepNext/>
        <w:spacing w:after="120" w:line="240" w:lineRule="auto"/>
        <w:rPr>
          <w:rFonts w:ascii="Arial" w:eastAsia="Times New Roman" w:hAnsi="Arial" w:cs="Arial"/>
          <w:bCs/>
          <w:color w:val="442D97"/>
          <w:kern w:val="0"/>
          <w:sz w:val="28"/>
          <w:szCs w:val="28"/>
          <w:lang w:eastAsia="zh-CN"/>
          <w14:ligatures w14:val="none"/>
        </w:rPr>
      </w:pPr>
      <w:bookmarkStart w:id="3" w:name="_Hlk102550785"/>
      <w:r w:rsidRPr="003F3617">
        <w:rPr>
          <w:rFonts w:ascii="Arial" w:eastAsia="Times New Roman" w:hAnsi="Arial" w:cs="Arial"/>
          <w:bCs/>
          <w:color w:val="442D97"/>
          <w:kern w:val="0"/>
          <w:sz w:val="28"/>
          <w:szCs w:val="28"/>
          <w:lang w:eastAsia="zh-CN"/>
          <w14:ligatures w14:val="none"/>
        </w:rPr>
        <w:lastRenderedPageBreak/>
        <w:t>Position specific requirements</w:t>
      </w:r>
    </w:p>
    <w:tbl>
      <w:tblPr>
        <w:tblStyle w:val="TableGrid1"/>
        <w:tblW w:w="0" w:type="auto"/>
        <w:tblLook w:val="04A0" w:firstRow="1" w:lastRow="0" w:firstColumn="1" w:lastColumn="0" w:noHBand="0" w:noVBand="1"/>
      </w:tblPr>
      <w:tblGrid>
        <w:gridCol w:w="3402"/>
        <w:gridCol w:w="6803"/>
      </w:tblGrid>
      <w:tr w:rsidR="003F3617" w:rsidRPr="003F3617" w14:paraId="73CC0C8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09917ED1" w14:textId="77777777" w:rsidR="003F3617" w:rsidRPr="003F3617" w:rsidRDefault="003F3617" w:rsidP="003F3617">
            <w:pPr>
              <w:rPr>
                <w:rFonts w:cs="Arial"/>
                <w:color w:val="1A1A1A"/>
                <w:sz w:val="20"/>
              </w:rPr>
            </w:pPr>
            <w:r w:rsidRPr="003F3617">
              <w:rPr>
                <w:rFonts w:cs="Arial"/>
                <w:color w:val="1A1A1A"/>
                <w:sz w:val="20"/>
              </w:rPr>
              <w:t>Financial Delegation Value</w:t>
            </w:r>
          </w:p>
        </w:tc>
        <w:tc>
          <w:tcPr>
            <w:tcW w:w="6803" w:type="dxa"/>
            <w:shd w:val="clear" w:color="auto" w:fill="auto"/>
          </w:tcPr>
          <w:p w14:paraId="2DBAD6B8" w14:textId="77777777" w:rsidR="003F3617" w:rsidRPr="003F3617" w:rsidRDefault="003F3617" w:rsidP="003F3617">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3F3617">
              <w:rPr>
                <w:rFonts w:cs="Arial"/>
                <w:color w:val="1A1A1A"/>
                <w:sz w:val="20"/>
              </w:rPr>
              <w:t>A declaration of Private Interests will be required for positions with financial delegations of &gt;$20,000</w:t>
            </w:r>
          </w:p>
        </w:tc>
      </w:tr>
      <w:tr w:rsidR="003F3617" w:rsidRPr="003F3617" w14:paraId="3B12F586"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60AC13B" w14:textId="77777777" w:rsidR="003F3617" w:rsidRPr="003F3617" w:rsidRDefault="003F3617" w:rsidP="003F3617">
            <w:pPr>
              <w:spacing w:line="240" w:lineRule="auto"/>
              <w:contextualSpacing/>
              <w:outlineLvl w:val="1"/>
              <w:rPr>
                <w:rFonts w:ascii="Arial" w:hAnsi="Arial" w:cs="Arial"/>
                <w:sz w:val="20"/>
              </w:rPr>
            </w:pPr>
            <w:r w:rsidRPr="003F3617">
              <w:rPr>
                <w:rFonts w:ascii="Arial" w:hAnsi="Arial" w:cs="Arial"/>
                <w:sz w:val="20"/>
              </w:rPr>
              <w:t>The occupational health and safety    requirements of this position may include, but are not limited to:</w:t>
            </w:r>
          </w:p>
          <w:p w14:paraId="15A3FB3C" w14:textId="77777777" w:rsidR="003F3617" w:rsidRPr="003F3617" w:rsidRDefault="003F3617" w:rsidP="003F3617">
            <w:pPr>
              <w:rPr>
                <w:rFonts w:ascii="Arial" w:hAnsi="Arial" w:cs="Arial"/>
                <w:color w:val="1A1A1A"/>
                <w:sz w:val="20"/>
              </w:rPr>
            </w:pPr>
          </w:p>
        </w:tc>
        <w:tc>
          <w:tcPr>
            <w:tcW w:w="6803" w:type="dxa"/>
            <w:shd w:val="clear" w:color="auto" w:fill="auto"/>
          </w:tcPr>
          <w:p w14:paraId="4EE9D795" w14:textId="2E273CF0" w:rsidR="003F3617" w:rsidRPr="003F3617" w:rsidRDefault="003F3617" w:rsidP="003F3617">
            <w:pPr>
              <w:numPr>
                <w:ilvl w:val="0"/>
                <w:numId w:val="2"/>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F3617">
              <w:rPr>
                <w:rFonts w:ascii="Arial" w:hAnsi="Arial" w:cs="Arial"/>
                <w:sz w:val="20"/>
              </w:rPr>
              <w:t>Sedentary desk work</w:t>
            </w:r>
          </w:p>
          <w:p w14:paraId="0ACC61FE" w14:textId="582BCA96" w:rsidR="003F3617" w:rsidRPr="003F3617" w:rsidRDefault="003F3617" w:rsidP="003F3617">
            <w:pPr>
              <w:numPr>
                <w:ilvl w:val="0"/>
                <w:numId w:val="2"/>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F3617">
              <w:rPr>
                <w:rFonts w:ascii="Arial" w:hAnsi="Arial" w:cs="Arial"/>
                <w:sz w:val="20"/>
              </w:rPr>
              <w:t>Field work</w:t>
            </w:r>
          </w:p>
          <w:p w14:paraId="305B5685" w14:textId="5BE38843" w:rsidR="003F3617" w:rsidRPr="003F3617" w:rsidRDefault="003F3617" w:rsidP="003F3617">
            <w:pPr>
              <w:numPr>
                <w:ilvl w:val="0"/>
                <w:numId w:val="2"/>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F3617">
              <w:rPr>
                <w:rFonts w:ascii="Arial" w:hAnsi="Arial" w:cs="Arial"/>
                <w:sz w:val="20"/>
              </w:rPr>
              <w:t xml:space="preserve">Emergency </w:t>
            </w:r>
            <w:r w:rsidR="5479832C" w:rsidRPr="397BDE67">
              <w:rPr>
                <w:rFonts w:ascii="Arial" w:hAnsi="Arial" w:cs="Arial"/>
                <w:sz w:val="20"/>
              </w:rPr>
              <w:t xml:space="preserve">management planning, </w:t>
            </w:r>
            <w:r w:rsidRPr="003F3617">
              <w:rPr>
                <w:rFonts w:ascii="Arial" w:hAnsi="Arial" w:cs="Arial"/>
                <w:sz w:val="20"/>
              </w:rPr>
              <w:t xml:space="preserve">response </w:t>
            </w:r>
            <w:r w:rsidR="091BB4E0" w:rsidRPr="397BDE67">
              <w:rPr>
                <w:rFonts w:ascii="Arial" w:hAnsi="Arial" w:cs="Arial"/>
                <w:sz w:val="20"/>
              </w:rPr>
              <w:t xml:space="preserve">and recovery </w:t>
            </w:r>
            <w:r w:rsidRPr="003F3617">
              <w:rPr>
                <w:rFonts w:ascii="Arial" w:hAnsi="Arial" w:cs="Arial"/>
                <w:sz w:val="20"/>
              </w:rPr>
              <w:t>work</w:t>
            </w:r>
          </w:p>
        </w:tc>
      </w:tr>
      <w:tr w:rsidR="003F3617" w:rsidRPr="003F3617" w14:paraId="343F0E3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161DAE9" w14:textId="77777777" w:rsidR="003F3617" w:rsidRPr="003F3617" w:rsidRDefault="003F3617" w:rsidP="003F3617">
            <w:pPr>
              <w:rPr>
                <w:rFonts w:ascii="Arial" w:hAnsi="Arial" w:cs="Arial"/>
                <w:color w:val="1A1A1A"/>
                <w:sz w:val="20"/>
              </w:rPr>
            </w:pPr>
            <w:r w:rsidRPr="003F3617">
              <w:rPr>
                <w:rFonts w:ascii="Arial" w:hAnsi="Arial" w:cs="Arial"/>
                <w:color w:val="1A1A1A"/>
                <w:sz w:val="20"/>
              </w:rPr>
              <w:t xml:space="preserve">DEECA will conduct relevant checks about applicants and the information provided within an application. Checks will include but are not limited to: </w:t>
            </w:r>
          </w:p>
          <w:p w14:paraId="0218168F" w14:textId="77777777" w:rsidR="003F3617" w:rsidRPr="003F3617" w:rsidRDefault="003F3617" w:rsidP="003F3617">
            <w:pPr>
              <w:rPr>
                <w:rFonts w:ascii="Arial" w:hAnsi="Arial" w:cs="Arial"/>
                <w:color w:val="1A1A1A"/>
                <w:sz w:val="20"/>
              </w:rPr>
            </w:pPr>
          </w:p>
          <w:p w14:paraId="71260D5D" w14:textId="77777777" w:rsidR="003F3617" w:rsidRPr="003F3617" w:rsidRDefault="003F3617" w:rsidP="003F3617">
            <w:pPr>
              <w:tabs>
                <w:tab w:val="left" w:pos="2500"/>
              </w:tabs>
              <w:rPr>
                <w:rFonts w:ascii="Arial" w:hAnsi="Arial" w:cs="Arial"/>
                <w:sz w:val="20"/>
              </w:rPr>
            </w:pPr>
            <w:r w:rsidRPr="003F3617">
              <w:rPr>
                <w:rFonts w:ascii="Arial" w:hAnsi="Arial" w:cs="Arial"/>
                <w:sz w:val="20"/>
              </w:rPr>
              <w:tab/>
            </w:r>
          </w:p>
        </w:tc>
        <w:tc>
          <w:tcPr>
            <w:tcW w:w="6803" w:type="dxa"/>
            <w:shd w:val="clear" w:color="auto" w:fill="auto"/>
          </w:tcPr>
          <w:p w14:paraId="5BDBA970" w14:textId="77777777" w:rsidR="003F3617" w:rsidRPr="003F3617" w:rsidRDefault="003F3617" w:rsidP="003F3617">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F3617">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150019D0" w14:textId="77777777" w:rsidR="003F3617" w:rsidRPr="003F3617" w:rsidRDefault="003F3617" w:rsidP="003F361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F3617">
              <w:rPr>
                <w:rFonts w:ascii="Arial" w:hAnsi="Arial" w:cs="Arial"/>
                <w:color w:val="1A1A1A"/>
                <w:sz w:val="20"/>
              </w:rPr>
              <w:t>A satisfactory National Police Check will be required (for all non-DEECA employees).</w:t>
            </w:r>
          </w:p>
          <w:p w14:paraId="3FEAF829" w14:textId="77777777" w:rsidR="003F3617" w:rsidRPr="003F3617" w:rsidRDefault="003F3617" w:rsidP="003F361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F3617">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3"/>
      <w:tr w:rsidR="003F3617" w:rsidRPr="003F3617" w14:paraId="4A762917"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2104AB6" w14:textId="77777777" w:rsidR="003F3617" w:rsidRPr="003F3617" w:rsidRDefault="003F3617" w:rsidP="003F3617">
            <w:pPr>
              <w:spacing w:before="120" w:after="120"/>
              <w:rPr>
                <w:rFonts w:ascii="Arial" w:hAnsi="Arial"/>
                <w:color w:val="1A1A1A"/>
                <w:sz w:val="20"/>
              </w:rPr>
            </w:pPr>
            <w:r w:rsidRPr="003F3617">
              <w:rPr>
                <w:rFonts w:ascii="Arial" w:hAnsi="Arial"/>
                <w:color w:val="1A1A1A"/>
                <w:sz w:val="20"/>
              </w:rPr>
              <w:t>Employment terms and conditions</w:t>
            </w:r>
          </w:p>
          <w:p w14:paraId="760F0AF2" w14:textId="77777777" w:rsidR="003F3617" w:rsidRPr="003F3617" w:rsidRDefault="003F3617" w:rsidP="003F3617">
            <w:pPr>
              <w:spacing w:before="120" w:after="120"/>
              <w:rPr>
                <w:rFonts w:ascii="Arial" w:hAnsi="Arial"/>
                <w:color w:val="1A1A1A"/>
                <w:sz w:val="20"/>
              </w:rPr>
            </w:pPr>
          </w:p>
        </w:tc>
        <w:tc>
          <w:tcPr>
            <w:tcW w:w="6803" w:type="dxa"/>
            <w:shd w:val="clear" w:color="auto" w:fill="auto"/>
          </w:tcPr>
          <w:p w14:paraId="3A23D63B" w14:textId="77777777" w:rsidR="003F3617" w:rsidRPr="003F3617" w:rsidRDefault="003F3617" w:rsidP="003F3617">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3F3617">
              <w:rPr>
                <w:rFonts w:ascii="Arial" w:hAnsi="Arial" w:cs="Arial"/>
                <w:color w:val="1A1A1A"/>
                <w:sz w:val="20"/>
              </w:rPr>
              <w:t xml:space="preserve">Are governed by the </w:t>
            </w:r>
            <w:r w:rsidRPr="003F3617">
              <w:rPr>
                <w:rFonts w:ascii="Arial" w:hAnsi="Arial" w:cs="Arial"/>
                <w:i/>
                <w:iCs/>
                <w:color w:val="1A1A1A"/>
                <w:sz w:val="20"/>
              </w:rPr>
              <w:t>Victorian Public Service Enterprise Agreement 2024</w:t>
            </w:r>
            <w:r w:rsidRPr="003F3617">
              <w:rPr>
                <w:rFonts w:ascii="Arial" w:hAnsi="Arial" w:cs="Arial"/>
                <w:color w:val="1A1A1A"/>
                <w:sz w:val="20"/>
              </w:rPr>
              <w:t xml:space="preserve"> and the </w:t>
            </w:r>
            <w:r w:rsidRPr="003F3617">
              <w:rPr>
                <w:rFonts w:ascii="Arial" w:hAnsi="Arial" w:cs="Arial"/>
                <w:i/>
                <w:iCs/>
                <w:color w:val="1A1A1A"/>
                <w:sz w:val="20"/>
              </w:rPr>
              <w:t>Public Administration Act</w:t>
            </w:r>
            <w:r w:rsidRPr="003F3617">
              <w:rPr>
                <w:rFonts w:ascii="Arial" w:hAnsi="Arial" w:cs="Arial"/>
                <w:color w:val="1A1A1A"/>
                <w:sz w:val="20"/>
              </w:rPr>
              <w:t xml:space="preserve"> </w:t>
            </w:r>
            <w:r w:rsidRPr="003F3617">
              <w:rPr>
                <w:rFonts w:ascii="Arial" w:hAnsi="Arial" w:cs="Arial"/>
                <w:i/>
                <w:iCs/>
                <w:color w:val="1A1A1A"/>
                <w:sz w:val="20"/>
              </w:rPr>
              <w:t>2004.</w:t>
            </w:r>
          </w:p>
          <w:p w14:paraId="0BDE7A11" w14:textId="77777777" w:rsidR="003F3617" w:rsidRPr="003F3617" w:rsidRDefault="003F3617" w:rsidP="003F3617">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F3617">
              <w:rPr>
                <w:rFonts w:ascii="Arial" w:hAnsi="Arial" w:cs="Arial"/>
                <w:color w:val="1A1A1A"/>
                <w:sz w:val="20"/>
              </w:rPr>
              <w:t>Recipients of Victorian Public Service (VPS) voluntary departure packages should note that re-employment restrictions apply</w:t>
            </w:r>
          </w:p>
          <w:p w14:paraId="70FD8F7A" w14:textId="77777777" w:rsidR="003F3617" w:rsidRPr="003F3617" w:rsidRDefault="003F3617" w:rsidP="003F3617">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F3617">
              <w:rPr>
                <w:rFonts w:ascii="Arial" w:hAnsi="Arial" w:cs="Arial"/>
                <w:color w:val="1A1A1A"/>
                <w:sz w:val="20"/>
              </w:rPr>
              <w:t>Non-</w:t>
            </w:r>
            <w:smartTag w:uri="urn:schemas-microsoft-com:office:smarttags" w:element="stockticker">
              <w:r w:rsidRPr="003F3617">
                <w:rPr>
                  <w:rFonts w:ascii="Arial" w:hAnsi="Arial" w:cs="Arial"/>
                  <w:color w:val="1A1A1A"/>
                  <w:sz w:val="20"/>
                </w:rPr>
                <w:t>VPS</w:t>
              </w:r>
            </w:smartTag>
            <w:r w:rsidRPr="003F3617">
              <w:rPr>
                <w:rFonts w:ascii="Arial" w:hAnsi="Arial" w:cs="Arial"/>
                <w:color w:val="1A1A1A"/>
                <w:sz w:val="20"/>
              </w:rPr>
              <w:t xml:space="preserve"> applicants will be subject to a probation period of six months</w:t>
            </w:r>
          </w:p>
        </w:tc>
      </w:tr>
      <w:tr w:rsidR="003F3617" w:rsidRPr="003F3617" w14:paraId="43606D3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213353E" w14:textId="77777777" w:rsidR="003F3617" w:rsidRPr="003F3617" w:rsidRDefault="003F3617" w:rsidP="003F3617">
            <w:pPr>
              <w:spacing w:before="120" w:after="120"/>
              <w:rPr>
                <w:rFonts w:ascii="Arial" w:hAnsi="Arial"/>
                <w:color w:val="1A1A1A"/>
                <w:sz w:val="20"/>
              </w:rPr>
            </w:pPr>
            <w:r w:rsidRPr="003F3617">
              <w:rPr>
                <w:rFonts w:ascii="Arial" w:hAnsi="Arial"/>
                <w:color w:val="1A1A1A"/>
                <w:sz w:val="20"/>
              </w:rPr>
              <w:t xml:space="preserve">Privacy </w:t>
            </w:r>
          </w:p>
        </w:tc>
        <w:tc>
          <w:tcPr>
            <w:tcW w:w="6803" w:type="dxa"/>
            <w:shd w:val="clear" w:color="auto" w:fill="auto"/>
          </w:tcPr>
          <w:p w14:paraId="25EE55DB" w14:textId="77777777" w:rsidR="003F3617" w:rsidRPr="003F3617" w:rsidRDefault="003F3617" w:rsidP="003F3617">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3F3617">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54B2C86" w14:textId="77777777" w:rsidR="003F3617" w:rsidRPr="003F3617" w:rsidRDefault="003F3617" w:rsidP="003F3617">
      <w:pPr>
        <w:keepNext/>
        <w:spacing w:before="360" w:after="120" w:line="240" w:lineRule="auto"/>
        <w:rPr>
          <w:rFonts w:ascii="Arial" w:eastAsia="Times New Roman" w:hAnsi="Arial" w:cs="Arial"/>
          <w:bCs/>
          <w:color w:val="442D97"/>
          <w:kern w:val="0"/>
          <w:sz w:val="28"/>
          <w:szCs w:val="28"/>
          <w:lang w:eastAsia="zh-CN"/>
          <w14:ligatures w14:val="none"/>
        </w:rPr>
      </w:pPr>
      <w:r w:rsidRPr="003F3617">
        <w:rPr>
          <w:rFonts w:ascii="Arial" w:eastAsia="Times New Roman" w:hAnsi="Arial" w:cs="Arial"/>
          <w:bCs/>
          <w:color w:val="442D97"/>
          <w:kern w:val="0"/>
          <w:sz w:val="28"/>
          <w:szCs w:val="28"/>
          <w:lang w:eastAsia="zh-CN"/>
          <w14:ligatures w14:val="none"/>
        </w:rPr>
        <w:t>About the Department</w:t>
      </w:r>
    </w:p>
    <w:p w14:paraId="0FF80472" w14:textId="269F2D19" w:rsidR="003F3617" w:rsidRPr="003F3617" w:rsidRDefault="003F3617" w:rsidP="003F3617">
      <w:pPr>
        <w:spacing w:after="0" w:line="240" w:lineRule="atLeast"/>
        <w:rPr>
          <w:rFonts w:ascii="Arial" w:eastAsia="Times New Roman" w:hAnsi="Arial" w:cs="Arial"/>
          <w:kern w:val="0"/>
          <w:sz w:val="20"/>
          <w:szCs w:val="20"/>
          <w:lang w:eastAsia="en-AU"/>
          <w14:ligatures w14:val="none"/>
        </w:rPr>
      </w:pPr>
      <w:r w:rsidRPr="003F3617">
        <w:rPr>
          <w:rFonts w:ascii="Arial" w:eastAsia="Times New Roman" w:hAnsi="Arial" w:cs="Arial"/>
          <w:kern w:val="0"/>
          <w:sz w:val="20"/>
          <w:szCs w:val="20"/>
          <w:lang w:eastAsia="en-AU"/>
          <w14:ligatures w14:val="none"/>
        </w:rPr>
        <w:t>We employ more than 6,500 staff, who work from more than 82 locations throughout Victoria, across the portfolios of energy, environment, climate action, water, agriculture and resources. 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8CF553E" w14:textId="77777777" w:rsidR="003F3617" w:rsidRPr="003F3617" w:rsidRDefault="003F3617" w:rsidP="003F3617">
      <w:pPr>
        <w:spacing w:after="0" w:line="240" w:lineRule="atLeast"/>
        <w:rPr>
          <w:rFonts w:ascii="Arial" w:eastAsia="Times New Roman" w:hAnsi="Arial" w:cs="Arial"/>
          <w:kern w:val="0"/>
          <w:sz w:val="20"/>
          <w:szCs w:val="20"/>
          <w:lang w:eastAsia="en-AU"/>
          <w14:ligatures w14:val="none"/>
        </w:rPr>
      </w:pPr>
    </w:p>
    <w:p w14:paraId="0505FE79" w14:textId="77777777" w:rsidR="003F3617" w:rsidRPr="003F3617" w:rsidRDefault="003F3617" w:rsidP="003F3617">
      <w:pPr>
        <w:spacing w:after="0" w:line="480" w:lineRule="auto"/>
        <w:rPr>
          <w:rFonts w:ascii="Arial" w:eastAsia="Times New Roman" w:hAnsi="Arial" w:cs="Arial"/>
          <w:kern w:val="0"/>
          <w:sz w:val="20"/>
          <w:szCs w:val="20"/>
          <w14:ligatures w14:val="none"/>
        </w:rPr>
      </w:pPr>
      <w:r w:rsidRPr="003F3617">
        <w:rPr>
          <w:rFonts w:ascii="Arial" w:eastAsia="Times New Roman" w:hAnsi="Arial" w:cs="Arial"/>
          <w:kern w:val="0"/>
          <w:sz w:val="20"/>
          <w:szCs w:val="20"/>
          <w14:ligatures w14:val="none"/>
        </w:rPr>
        <w:t xml:space="preserve">For further information about the department, please visit our website </w:t>
      </w:r>
      <w:hyperlink r:id="rId20" w:history="1">
        <w:r w:rsidRPr="003F3617">
          <w:rPr>
            <w:rFonts w:ascii="Arial" w:eastAsia="Times New Roman" w:hAnsi="Arial" w:cs="Arial"/>
            <w:color w:val="232222"/>
            <w:kern w:val="0"/>
            <w:sz w:val="20"/>
            <w:szCs w:val="20"/>
            <w:u w:val="single"/>
            <w14:ligatures w14:val="none"/>
          </w:rPr>
          <w:t>www.deeca.vic.gov.au</w:t>
        </w:r>
      </w:hyperlink>
    </w:p>
    <w:p w14:paraId="52001E5B" w14:textId="77777777" w:rsidR="003F3617" w:rsidRPr="003F3617" w:rsidRDefault="003F3617" w:rsidP="003F3617">
      <w:pPr>
        <w:keepNext/>
        <w:spacing w:after="120" w:line="240" w:lineRule="auto"/>
        <w:rPr>
          <w:rFonts w:ascii="Arial" w:eastAsia="Microsoft JhengHei" w:hAnsi="Arial" w:cs="Times New Roman"/>
          <w:iCs/>
          <w:color w:val="442D97"/>
          <w:spacing w:val="-2"/>
          <w:kern w:val="0"/>
          <w:sz w:val="28"/>
          <w:lang w:eastAsia="en-AU"/>
          <w14:ligatures w14:val="none"/>
        </w:rPr>
      </w:pPr>
      <w:r w:rsidRPr="003F3617">
        <w:rPr>
          <w:rFonts w:ascii="Arial" w:eastAsia="Microsoft JhengHei" w:hAnsi="Arial" w:cs="Times New Roman"/>
          <w:iCs/>
          <w:color w:val="442D97"/>
          <w:spacing w:val="-2"/>
          <w:kern w:val="0"/>
          <w:sz w:val="28"/>
          <w:lang w:eastAsia="en-AU"/>
          <w14:ligatures w14:val="none"/>
        </w:rPr>
        <w:t>Our values</w:t>
      </w:r>
    </w:p>
    <w:p w14:paraId="69995DF3" w14:textId="77777777" w:rsidR="003F3617" w:rsidRPr="003F3617" w:rsidRDefault="003F3617" w:rsidP="003F3617">
      <w:pPr>
        <w:spacing w:after="0" w:line="240" w:lineRule="auto"/>
        <w:jc w:val="both"/>
        <w:rPr>
          <w:rFonts w:ascii="Arial" w:eastAsia="Times New Roman" w:hAnsi="Arial" w:cs="Arial"/>
          <w:kern w:val="0"/>
          <w:sz w:val="20"/>
          <w:szCs w:val="20"/>
          <w:lang w:eastAsia="en-AU"/>
          <w14:ligatures w14:val="none"/>
        </w:rPr>
      </w:pPr>
      <w:r w:rsidRPr="003F3617">
        <w:rPr>
          <w:rFonts w:ascii="Arial" w:eastAsia="Times New Roman" w:hAnsi="Arial" w:cs="Arial"/>
          <w:kern w:val="0"/>
          <w:sz w:val="20"/>
          <w:szCs w:val="20"/>
          <w:lang w:eastAsia="en-AU"/>
          <w14:ligatures w14:val="none"/>
        </w:rPr>
        <w:t xml:space="preserve">Our values align with the core </w:t>
      </w:r>
      <w:hyperlink r:id="rId21" w:history="1">
        <w:r w:rsidRPr="003F3617">
          <w:rPr>
            <w:rFonts w:ascii="Arial" w:eastAsia="Times New Roman" w:hAnsi="Arial" w:cs="Arial"/>
            <w:kern w:val="0"/>
            <w:sz w:val="20"/>
            <w:szCs w:val="20"/>
            <w:u w:val="single"/>
            <w:lang w:eastAsia="en-AU"/>
            <w14:ligatures w14:val="none"/>
          </w:rPr>
          <w:t>Public Sector values</w:t>
        </w:r>
      </w:hyperlink>
      <w:r w:rsidRPr="003F3617">
        <w:rPr>
          <w:rFonts w:ascii="Arial" w:eastAsia="Times New Roman" w:hAnsi="Arial" w:cs="Arial"/>
          <w:kern w:val="0"/>
          <w:sz w:val="20"/>
          <w:szCs w:val="20"/>
          <w:lang w:eastAsia="en-AU"/>
          <w14:ligatures w14:val="none"/>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BB62BC3" w14:textId="77777777" w:rsidR="003F3617" w:rsidRPr="003F3617" w:rsidRDefault="003F3617" w:rsidP="003F3617">
      <w:pPr>
        <w:spacing w:after="0" w:line="240" w:lineRule="auto"/>
        <w:jc w:val="both"/>
        <w:rPr>
          <w:rFonts w:ascii="Arial" w:eastAsia="Times New Roman" w:hAnsi="Arial" w:cs="Arial"/>
          <w:color w:val="000000"/>
          <w:kern w:val="0"/>
          <w:sz w:val="20"/>
          <w:szCs w:val="22"/>
          <w:lang w:eastAsia="en-AU"/>
          <w14:ligatures w14:val="none"/>
        </w:rPr>
      </w:pPr>
    </w:p>
    <w:p w14:paraId="56B9B4AD" w14:textId="77777777" w:rsidR="003F3617" w:rsidRPr="003F3617" w:rsidRDefault="003F3617" w:rsidP="003F3617">
      <w:pPr>
        <w:keepNext/>
        <w:spacing w:after="120" w:line="240" w:lineRule="auto"/>
        <w:rPr>
          <w:rFonts w:ascii="Arial" w:eastAsia="Microsoft JhengHei" w:hAnsi="Arial" w:cs="Times New Roman"/>
          <w:color w:val="442D97"/>
          <w:kern w:val="0"/>
          <w:sz w:val="28"/>
          <w:szCs w:val="28"/>
          <w:lang w:eastAsia="en-AU"/>
          <w14:ligatures w14:val="none"/>
        </w:rPr>
      </w:pPr>
      <w:r w:rsidRPr="003F3617">
        <w:rPr>
          <w:rFonts w:ascii="Arial" w:eastAsia="Microsoft JhengHei" w:hAnsi="Arial" w:cs="Times New Roman"/>
          <w:color w:val="442D97"/>
          <w:kern w:val="0"/>
          <w:sz w:val="28"/>
          <w:szCs w:val="28"/>
          <w:lang w:eastAsia="en-AU"/>
          <w14:ligatures w14:val="none"/>
        </w:rPr>
        <w:t>Our Community Charter</w:t>
      </w:r>
    </w:p>
    <w:p w14:paraId="2D552CB6" w14:textId="77777777" w:rsidR="003F3617" w:rsidRPr="003F3617" w:rsidRDefault="003F3617" w:rsidP="003F3617">
      <w:pPr>
        <w:spacing w:after="0" w:line="240" w:lineRule="auto"/>
        <w:jc w:val="both"/>
        <w:rPr>
          <w:rFonts w:ascii="Arial" w:eastAsia="Times New Roman" w:hAnsi="Arial" w:cs="Arial"/>
          <w:kern w:val="0"/>
          <w:sz w:val="20"/>
          <w:szCs w:val="20"/>
          <w:lang w:eastAsia="en-AU"/>
          <w14:ligatures w14:val="none"/>
        </w:rPr>
      </w:pPr>
      <w:r w:rsidRPr="003F3617">
        <w:rPr>
          <w:rFonts w:ascii="Arial" w:eastAsia="Times New Roman" w:hAnsi="Arial" w:cs="Arial"/>
          <w:kern w:val="0"/>
          <w:sz w:val="20"/>
          <w:szCs w:val="20"/>
          <w:lang w:eastAsia="en-AU"/>
          <w14:ligatures w14:val="none"/>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3F3617">
        <w:rPr>
          <w:rFonts w:ascii="Arial" w:eastAsia="Times New Roman" w:hAnsi="Arial" w:cs="Arial"/>
          <w:kern w:val="0"/>
          <w:sz w:val="20"/>
          <w:szCs w:val="20"/>
          <w:lang w:eastAsia="en-AU"/>
          <w14:ligatures w14:val="none"/>
        </w:rPr>
        <w:t>take action</w:t>
      </w:r>
      <w:proofErr w:type="gramEnd"/>
      <w:r w:rsidRPr="003F3617">
        <w:rPr>
          <w:rFonts w:ascii="Arial" w:eastAsia="Times New Roman" w:hAnsi="Arial" w:cs="Arial"/>
          <w:kern w:val="0"/>
          <w:sz w:val="20"/>
          <w:szCs w:val="20"/>
          <w:lang w:eastAsia="en-AU"/>
          <w14:ligatures w14:val="none"/>
        </w:rPr>
        <w:t xml:space="preserve"> as we deliver services and create opportunities that supports thriving, productive, and sustainable communities, environments and industries. </w:t>
      </w:r>
    </w:p>
    <w:p w14:paraId="37A1101E" w14:textId="77777777" w:rsidR="003F3617" w:rsidRPr="003F3617" w:rsidRDefault="003F3617" w:rsidP="003F3617">
      <w:pPr>
        <w:keepNext/>
        <w:spacing w:before="120" w:after="120" w:line="240" w:lineRule="auto"/>
        <w:rPr>
          <w:rFonts w:ascii="Arial" w:eastAsia="Times New Roman" w:hAnsi="Arial" w:cs="Arial"/>
          <w:bCs/>
          <w:color w:val="442D97"/>
          <w:kern w:val="0"/>
          <w:sz w:val="28"/>
          <w:szCs w:val="28"/>
          <w:lang w:eastAsia="zh-CN"/>
          <w14:ligatures w14:val="none"/>
        </w:rPr>
      </w:pPr>
      <w:r w:rsidRPr="003F3617">
        <w:rPr>
          <w:rFonts w:ascii="Arial" w:eastAsia="Times New Roman" w:hAnsi="Arial" w:cs="Arial"/>
          <w:bCs/>
          <w:color w:val="442D97"/>
          <w:kern w:val="0"/>
          <w:sz w:val="28"/>
          <w:szCs w:val="28"/>
          <w:lang w:eastAsia="zh-CN"/>
          <w14:ligatures w14:val="none"/>
        </w:rPr>
        <w:t>Emergency Response and Health and Safety Requirements</w:t>
      </w:r>
    </w:p>
    <w:p w14:paraId="38F42C1C" w14:textId="77777777" w:rsidR="003F3617" w:rsidRPr="003F3617" w:rsidRDefault="003F3617" w:rsidP="003F3617">
      <w:pPr>
        <w:spacing w:before="120" w:after="120" w:line="240" w:lineRule="auto"/>
        <w:contextualSpacing/>
        <w:outlineLvl w:val="1"/>
        <w:rPr>
          <w:rFonts w:ascii="Arial" w:eastAsia="Times New Roman" w:hAnsi="Arial" w:cs="Arial"/>
          <w:color w:val="363534"/>
          <w:kern w:val="0"/>
          <w:sz w:val="20"/>
          <w:szCs w:val="20"/>
          <w:lang w:eastAsia="en-AU"/>
          <w14:ligatures w14:val="none"/>
        </w:rPr>
      </w:pPr>
      <w:r w:rsidRPr="003F3617">
        <w:rPr>
          <w:rFonts w:ascii="Arial" w:eastAsia="Times New Roman" w:hAnsi="Arial" w:cs="Arial"/>
          <w:color w:val="363534"/>
          <w:kern w:val="0"/>
          <w:sz w:val="20"/>
          <w:szCs w:val="20"/>
          <w:lang w:eastAsia="en-AU"/>
          <w14:ligatures w14:val="none"/>
        </w:rPr>
        <w:t>The department</w:t>
      </w:r>
      <w:r w:rsidRPr="003F3617">
        <w:rPr>
          <w:rFonts w:ascii="Arial" w:eastAsia="Times New Roman" w:hAnsi="Arial" w:cs="Arial"/>
          <w:b/>
          <w:color w:val="363534"/>
          <w:kern w:val="0"/>
          <w:sz w:val="20"/>
          <w:szCs w:val="20"/>
          <w:lang w:eastAsia="en-AU"/>
          <w14:ligatures w14:val="none"/>
        </w:rPr>
        <w:t xml:space="preserve"> </w:t>
      </w:r>
      <w:r w:rsidRPr="003F3617">
        <w:rPr>
          <w:rFonts w:ascii="Arial" w:eastAsia="Times New Roman" w:hAnsi="Arial" w:cs="Arial"/>
          <w:color w:val="363534"/>
          <w:kern w:val="0"/>
          <w:sz w:val="20"/>
          <w:szCs w:val="20"/>
          <w:lang w:eastAsia="en-AU"/>
          <w14:ligatures w14:val="none"/>
        </w:rPr>
        <w:t>plays a major role in Victoria’s emergency response activities, through an all-haz</w:t>
      </w:r>
      <w:r w:rsidRPr="003F3617">
        <w:rPr>
          <w:rFonts w:ascii="Arial" w:eastAsia="Times New Roman" w:hAnsi="Arial" w:cs="Arial"/>
          <w:kern w:val="0"/>
          <w:sz w:val="20"/>
          <w:szCs w:val="20"/>
          <w:lang w:eastAsia="en-AU"/>
          <w14:ligatures w14:val="none"/>
        </w:rPr>
        <w:t>ards, all-emergencies approach</w:t>
      </w:r>
      <w:r w:rsidRPr="003F3617">
        <w:rPr>
          <w:rFonts w:ascii="Arial" w:eastAsia="Times New Roman" w:hAnsi="Arial" w:cs="Arial"/>
          <w:color w:val="363534"/>
          <w:kern w:val="0"/>
          <w:sz w:val="20"/>
          <w:szCs w:val="20"/>
          <w:lang w:eastAsia="en-AU"/>
          <w14:ligatures w14:val="none"/>
        </w:rPr>
        <w:t>. Staff may be directly employed for these roles or may be called upon to support these activities as required following the appropriate training and “fit for work” assessment.</w:t>
      </w:r>
    </w:p>
    <w:p w14:paraId="0A4D0684" w14:textId="77777777" w:rsidR="003F3617" w:rsidRPr="003F3617" w:rsidRDefault="003F3617" w:rsidP="003F3617">
      <w:pPr>
        <w:spacing w:before="120" w:after="120" w:line="240" w:lineRule="auto"/>
        <w:contextualSpacing/>
        <w:outlineLvl w:val="1"/>
        <w:rPr>
          <w:rFonts w:ascii="Arial" w:eastAsia="Times New Roman" w:hAnsi="Arial" w:cs="Arial"/>
          <w:color w:val="363534"/>
          <w:kern w:val="0"/>
          <w:sz w:val="20"/>
          <w:szCs w:val="20"/>
          <w:lang w:eastAsia="en-AU"/>
          <w14:ligatures w14:val="none"/>
        </w:rPr>
      </w:pPr>
    </w:p>
    <w:p w14:paraId="47FFAF59" w14:textId="77777777" w:rsidR="003F3617" w:rsidRPr="003F3617" w:rsidRDefault="003F3617" w:rsidP="003F3617">
      <w:pPr>
        <w:keepNext/>
        <w:spacing w:before="120" w:after="120" w:line="240" w:lineRule="auto"/>
        <w:rPr>
          <w:rFonts w:ascii="Arial" w:eastAsia="Times New Roman" w:hAnsi="Arial" w:cs="Arial"/>
          <w:bCs/>
          <w:color w:val="442D97"/>
          <w:kern w:val="0"/>
          <w:sz w:val="28"/>
          <w:szCs w:val="28"/>
          <w:lang w:eastAsia="zh-CN"/>
          <w14:ligatures w14:val="none"/>
        </w:rPr>
      </w:pPr>
      <w:r w:rsidRPr="003F3617">
        <w:rPr>
          <w:rFonts w:ascii="Arial" w:eastAsia="Times New Roman" w:hAnsi="Arial" w:cs="Arial"/>
          <w:bCs/>
          <w:color w:val="442D97"/>
          <w:kern w:val="0"/>
          <w:sz w:val="28"/>
          <w:szCs w:val="28"/>
          <w:lang w:eastAsia="zh-CN"/>
          <w14:ligatures w14:val="none"/>
        </w:rPr>
        <w:lastRenderedPageBreak/>
        <w:t xml:space="preserve">A Diverse, Inclusive and Flexible Workplace </w:t>
      </w:r>
    </w:p>
    <w:p w14:paraId="36F6C86B" w14:textId="77777777" w:rsidR="003F3617" w:rsidRPr="003F3617" w:rsidRDefault="003F3617" w:rsidP="003F3617">
      <w:pPr>
        <w:spacing w:after="100" w:afterAutospacing="1" w:line="240" w:lineRule="auto"/>
        <w:rPr>
          <w:rFonts w:ascii="Arial" w:eastAsia="Times New Roman" w:hAnsi="Arial" w:cs="Arial"/>
          <w:bCs/>
          <w:color w:val="000000"/>
          <w:kern w:val="0"/>
          <w:sz w:val="20"/>
          <w:szCs w:val="22"/>
          <w:lang w:eastAsia="en-AU"/>
          <w14:ligatures w14:val="none"/>
        </w:rPr>
      </w:pPr>
      <w:r w:rsidRPr="003F3617">
        <w:rPr>
          <w:rFonts w:ascii="Arial" w:eastAsia="Times New Roman" w:hAnsi="Arial" w:cs="Arial"/>
          <w:color w:val="363534"/>
          <w:kern w:val="0"/>
          <w:sz w:val="20"/>
          <w:szCs w:val="22"/>
          <w:lang w:eastAsia="en-AU"/>
          <w14:ligatures w14:val="none"/>
        </w:rPr>
        <w:t xml:space="preserve">DEECA welcomes applicants from a diverse range of backgrounds </w:t>
      </w:r>
      <w:r w:rsidRPr="003F3617">
        <w:rPr>
          <w:rFonts w:ascii="Arial" w:eastAsia="Calibri" w:hAnsi="Arial" w:cs="Arial"/>
          <w:color w:val="363534"/>
          <w:kern w:val="0"/>
          <w:sz w:val="20"/>
          <w:szCs w:val="22"/>
          <w:lang w:eastAsia="en-AU"/>
          <w14:ligatures w14:val="none"/>
        </w:rPr>
        <w:t xml:space="preserve">and we focus on the essential requirements of the job and being consistent and fair in our treatment of all applicants. </w:t>
      </w:r>
      <w:r w:rsidRPr="003F3617">
        <w:rPr>
          <w:rFonts w:ascii="Arial" w:eastAsia="Times New Roman" w:hAnsi="Arial" w:cs="Arial"/>
          <w:bCs/>
          <w:color w:val="000000"/>
          <w:kern w:val="0"/>
          <w:sz w:val="20"/>
          <w:szCs w:val="22"/>
          <w:lang w:eastAsia="en-AU"/>
          <w14:ligatures w14:val="none"/>
        </w:rPr>
        <w:t>Our diversity and inclusion outcome pillars:</w:t>
      </w:r>
    </w:p>
    <w:p w14:paraId="3473779B" w14:textId="77777777" w:rsidR="003F3617" w:rsidRPr="003F3617" w:rsidRDefault="003F3617" w:rsidP="003F3617">
      <w:pPr>
        <w:spacing w:before="100" w:beforeAutospacing="1" w:after="100" w:afterAutospacing="1" w:line="240" w:lineRule="auto"/>
        <w:rPr>
          <w:rFonts w:ascii="Arial" w:eastAsia="Times New Roman" w:hAnsi="Arial" w:cs="Arial"/>
          <w:color w:val="000000"/>
          <w:kern w:val="0"/>
          <w:sz w:val="20"/>
          <w:szCs w:val="22"/>
          <w:lang w:eastAsia="en-AU"/>
          <w14:ligatures w14:val="none"/>
        </w:rPr>
      </w:pPr>
      <w:r w:rsidRPr="003F3617">
        <w:rPr>
          <w:rFonts w:ascii="Arial" w:eastAsia="Times New Roman" w:hAnsi="Arial" w:cs="Arial"/>
          <w:color w:val="000000"/>
          <w:kern w:val="0"/>
          <w:sz w:val="20"/>
          <w:szCs w:val="22"/>
          <w:lang w:eastAsia="en-AU"/>
          <w14:ligatures w14:val="none"/>
        </w:rPr>
        <w:t>1. We are connected to liveable, inclusive, sustainable communities</w:t>
      </w:r>
      <w:r w:rsidRPr="003F3617">
        <w:rPr>
          <w:rFonts w:ascii="Arial" w:eastAsia="Times New Roman" w:hAnsi="Arial" w:cs="Arial"/>
          <w:color w:val="000000"/>
          <w:kern w:val="0"/>
          <w:sz w:val="20"/>
          <w:szCs w:val="22"/>
          <w:lang w:eastAsia="en-AU"/>
          <w14:ligatures w14:val="none"/>
        </w:rPr>
        <w:br/>
        <w:t xml:space="preserve">2. We are diverse </w:t>
      </w:r>
      <w:r w:rsidRPr="003F3617">
        <w:rPr>
          <w:rFonts w:ascii="Arial" w:eastAsia="Times New Roman" w:hAnsi="Arial" w:cs="Arial"/>
          <w:color w:val="000000"/>
          <w:kern w:val="0"/>
          <w:sz w:val="20"/>
          <w:szCs w:val="22"/>
          <w:lang w:eastAsia="en-AU"/>
          <w14:ligatures w14:val="none"/>
        </w:rPr>
        <w:br/>
        <w:t xml:space="preserve">3. We are inclusive and flexible </w:t>
      </w:r>
      <w:r w:rsidRPr="003F3617">
        <w:rPr>
          <w:rFonts w:ascii="Arial" w:eastAsia="Times New Roman" w:hAnsi="Arial" w:cs="Arial"/>
          <w:color w:val="000000"/>
          <w:kern w:val="0"/>
          <w:sz w:val="20"/>
          <w:szCs w:val="22"/>
          <w:lang w:eastAsia="en-AU"/>
          <w14:ligatures w14:val="none"/>
        </w:rPr>
        <w:br/>
        <w:t>4. We are safe and respectful</w:t>
      </w:r>
    </w:p>
    <w:p w14:paraId="4CC03AC4" w14:textId="77777777" w:rsidR="003F3617" w:rsidRPr="003F3617" w:rsidRDefault="003F3617" w:rsidP="003F3617">
      <w:pPr>
        <w:spacing w:after="0" w:line="240" w:lineRule="atLeast"/>
        <w:rPr>
          <w:rFonts w:ascii="Arial" w:eastAsia="Times New Roman" w:hAnsi="Arial" w:cs="Arial"/>
          <w:color w:val="363534"/>
          <w:kern w:val="0"/>
          <w:sz w:val="20"/>
          <w:szCs w:val="22"/>
          <w:lang w:eastAsia="en-AU"/>
          <w14:ligatures w14:val="none"/>
        </w:rPr>
      </w:pPr>
      <w:r w:rsidRPr="003F3617">
        <w:rPr>
          <w:rFonts w:ascii="Arial" w:eastAsia="Calibri" w:hAnsi="Arial" w:cs="Arial"/>
          <w:color w:val="363534"/>
          <w:kern w:val="0"/>
          <w:sz w:val="20"/>
          <w:szCs w:val="22"/>
          <w:lang w:eastAsia="en-AU"/>
          <w14:ligatures w14:val="none"/>
        </w:rPr>
        <w:t xml:space="preserve">DEECA </w:t>
      </w:r>
      <w:r w:rsidRPr="003F3617">
        <w:rPr>
          <w:rFonts w:ascii="Arial" w:eastAsia="Times New Roman" w:hAnsi="Arial" w:cs="Arial"/>
          <w:color w:val="363534"/>
          <w:kern w:val="0"/>
          <w:sz w:val="20"/>
          <w:szCs w:val="22"/>
          <w:lang w:eastAsia="en-AU"/>
          <w14:ligatures w14:val="none"/>
        </w:rPr>
        <w:t>can provide reasonable adjustments for people with a disability. If you need assistance to fully participate in the application or interview process, please use the contact listed under ‘Position Details’.</w:t>
      </w:r>
    </w:p>
    <w:p w14:paraId="059B59A8" w14:textId="77777777" w:rsidR="003F3617" w:rsidRPr="003F3617" w:rsidRDefault="003F3617" w:rsidP="003F3617">
      <w:pPr>
        <w:spacing w:before="120" w:after="120" w:line="240" w:lineRule="atLeast"/>
        <w:rPr>
          <w:rFonts w:ascii="Arial" w:eastAsia="Times New Roman" w:hAnsi="Arial" w:cs="Arial"/>
          <w:b/>
          <w:bCs/>
          <w:color w:val="363534"/>
          <w:kern w:val="0"/>
          <w:sz w:val="20"/>
          <w:szCs w:val="20"/>
          <w:lang w:eastAsia="en-AU"/>
          <w14:ligatures w14:val="none"/>
        </w:rPr>
      </w:pPr>
      <w:r w:rsidRPr="003F3617">
        <w:rPr>
          <w:rFonts w:ascii="Arial" w:eastAsia="Times New Roman" w:hAnsi="Arial" w:cs="Arial"/>
          <w:b/>
          <w:bCs/>
          <w:color w:val="363534"/>
          <w:kern w:val="0"/>
          <w:sz w:val="20"/>
          <w:szCs w:val="20"/>
          <w:lang w:eastAsia="en-AU"/>
          <w14:ligatures w14:val="none"/>
        </w:rPr>
        <w:t>Aboriginal Cultural Safety</w:t>
      </w:r>
    </w:p>
    <w:p w14:paraId="33CB3D73" w14:textId="77777777" w:rsidR="003F3617" w:rsidRPr="003F3617" w:rsidRDefault="003F3617" w:rsidP="003F3617">
      <w:pPr>
        <w:spacing w:after="0" w:line="240" w:lineRule="atLeast"/>
        <w:rPr>
          <w:rFonts w:ascii="Arial" w:eastAsia="Times New Roman" w:hAnsi="Arial" w:cs="Arial"/>
          <w:color w:val="363534"/>
          <w:kern w:val="0"/>
          <w:sz w:val="20"/>
          <w:szCs w:val="20"/>
          <w:lang w:eastAsia="en-AU"/>
          <w14:ligatures w14:val="none"/>
        </w:rPr>
      </w:pPr>
      <w:r w:rsidRPr="003F3617">
        <w:rPr>
          <w:rFonts w:ascii="Arial" w:eastAsia="Times New Roman" w:hAnsi="Arial" w:cs="Arial"/>
          <w:color w:val="363534"/>
          <w:kern w:val="0"/>
          <w:sz w:val="20"/>
          <w:szCs w:val="20"/>
          <w:lang w:eastAsia="en-AU"/>
          <w14:ligatures w14:val="none"/>
        </w:rPr>
        <w:t xml:space="preserve">Cultural safety of Traditional Owners and Aboriginal Victorians, as an underpinning principle of self-determination, is embedded in everything we do.  Under the </w:t>
      </w:r>
      <w:r w:rsidRPr="003F3617">
        <w:rPr>
          <w:rFonts w:ascii="Arial" w:eastAsia="Times New Roman" w:hAnsi="Arial" w:cs="Arial"/>
          <w:kern w:val="0"/>
          <w:sz w:val="20"/>
          <w:szCs w:val="20"/>
          <w:lang w:eastAsia="en-AU"/>
          <w14:ligatures w14:val="none"/>
        </w:rPr>
        <w:t xml:space="preserve">Aboriginal Cultural Safety Framework </w:t>
      </w:r>
      <w:r w:rsidRPr="003F3617">
        <w:rPr>
          <w:rFonts w:ascii="Arial" w:eastAsia="Times New Roman" w:hAnsi="Arial" w:cs="Arial"/>
          <w:color w:val="363534"/>
          <w:kern w:val="0"/>
          <w:sz w:val="20"/>
          <w:szCs w:val="20"/>
          <w:lang w:eastAsia="en-AU"/>
          <w14:ligatures w14:val="none"/>
        </w:rPr>
        <w:t xml:space="preserve">DEECA is committed to creating a culturally safe workplace, where there is space for culture to live and for spiritual and belief systems to exist. For further information, please contact </w:t>
      </w:r>
      <w:hyperlink r:id="rId22" w:history="1">
        <w:r w:rsidRPr="003F3617">
          <w:rPr>
            <w:rFonts w:ascii="Arial" w:eastAsia="Times New Roman" w:hAnsi="Arial" w:cs="Arial"/>
            <w:color w:val="232222"/>
            <w:kern w:val="0"/>
            <w:sz w:val="20"/>
            <w:szCs w:val="20"/>
            <w:u w:val="single"/>
            <w:lang w:eastAsia="en-AU"/>
            <w14:ligatures w14:val="none"/>
          </w:rPr>
          <w:t>self.determination@deeca.vic.gov.au</w:t>
        </w:r>
      </w:hyperlink>
      <w:r w:rsidRPr="003F3617">
        <w:rPr>
          <w:rFonts w:ascii="Arial" w:eastAsia="Times New Roman" w:hAnsi="Arial" w:cs="Arial"/>
          <w:color w:val="363534"/>
          <w:kern w:val="0"/>
          <w:sz w:val="20"/>
          <w:szCs w:val="20"/>
          <w:lang w:eastAsia="en-AU"/>
          <w14:ligatures w14:val="none"/>
        </w:rPr>
        <w:t>.</w:t>
      </w:r>
    </w:p>
    <w:p w14:paraId="17014031" w14:textId="77777777" w:rsidR="003F3617" w:rsidRPr="003F3617" w:rsidRDefault="003F3617" w:rsidP="003F3617">
      <w:pPr>
        <w:spacing w:before="120" w:after="120" w:line="240" w:lineRule="atLeast"/>
        <w:rPr>
          <w:rFonts w:ascii="Arial" w:eastAsia="Times New Roman" w:hAnsi="Arial" w:cs="Arial"/>
          <w:b/>
          <w:color w:val="363534"/>
          <w:kern w:val="0"/>
          <w:sz w:val="20"/>
          <w:szCs w:val="22"/>
          <w:lang w:eastAsia="en-AU"/>
          <w14:ligatures w14:val="none"/>
        </w:rPr>
      </w:pPr>
      <w:r w:rsidRPr="003F3617">
        <w:rPr>
          <w:rFonts w:ascii="Arial" w:eastAsia="Times New Roman" w:hAnsi="Arial" w:cs="Arial"/>
          <w:b/>
          <w:color w:val="363534"/>
          <w:kern w:val="0"/>
          <w:sz w:val="20"/>
          <w:szCs w:val="22"/>
          <w:lang w:eastAsia="en-AU"/>
          <w14:ligatures w14:val="none"/>
        </w:rPr>
        <w:t>Balancing your Life / Hybrid Working</w:t>
      </w:r>
    </w:p>
    <w:p w14:paraId="2608625B" w14:textId="77777777" w:rsidR="003F3617" w:rsidRPr="003F3617" w:rsidRDefault="003F3617" w:rsidP="003F3617">
      <w:pPr>
        <w:spacing w:before="120" w:after="120" w:line="240" w:lineRule="atLeast"/>
        <w:rPr>
          <w:rFonts w:ascii="Arial" w:eastAsia="Calibri" w:hAnsi="Arial" w:cs="Arial"/>
          <w:color w:val="363534"/>
          <w:kern w:val="0"/>
          <w:sz w:val="20"/>
          <w:szCs w:val="22"/>
          <w:lang w:eastAsia="en-AU"/>
          <w14:ligatures w14:val="none"/>
        </w:rPr>
      </w:pPr>
      <w:r w:rsidRPr="003F3617">
        <w:rPr>
          <w:rFonts w:ascii="Arial" w:eastAsia="Calibri" w:hAnsi="Arial" w:cs="Arial"/>
          <w:color w:val="363534"/>
          <w:kern w:val="0"/>
          <w:sz w:val="20"/>
          <w:szCs w:val="22"/>
          <w:lang w:eastAsia="en-AU"/>
          <w14:ligatures w14:val="none"/>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AB20CA2" w14:textId="77777777" w:rsidR="003F3617" w:rsidRPr="003F3617" w:rsidRDefault="003F3617" w:rsidP="003F3617">
      <w:pPr>
        <w:spacing w:before="120" w:after="120" w:line="240" w:lineRule="auto"/>
        <w:rPr>
          <w:rFonts w:ascii="Arial" w:eastAsia="Microsoft JhengHei" w:hAnsi="Arial" w:cs="Arial"/>
          <w:kern w:val="0"/>
          <w:sz w:val="22"/>
          <w:u w:val="single"/>
          <w14:ligatures w14:val="none"/>
        </w:rPr>
      </w:pPr>
      <w:r w:rsidRPr="003F3617">
        <w:rPr>
          <w:rFonts w:ascii="Arial" w:eastAsia="Times New Roman" w:hAnsi="Arial" w:cs="Arial"/>
          <w:kern w:val="0"/>
          <w14:ligatures w14:val="none"/>
        </w:rPr>
        <w:t>To receive this information in an accessible format (such as large print or audio) please call the Customer Service Centre: 136 186, TTY: 133 677, or email</w:t>
      </w:r>
      <w:r w:rsidRPr="003F3617">
        <w:rPr>
          <w:rFonts w:ascii="Arial" w:eastAsia="Times New Roman" w:hAnsi="Arial" w:cs="Arial"/>
          <w:kern w:val="0"/>
          <w:sz w:val="28"/>
          <w:szCs w:val="28"/>
          <w14:ligatures w14:val="none"/>
        </w:rPr>
        <w:t xml:space="preserve"> </w:t>
      </w:r>
      <w:hyperlink r:id="rId23" w:history="1">
        <w:r w:rsidRPr="003F3617">
          <w:rPr>
            <w:rFonts w:ascii="Arial" w:eastAsia="Microsoft JhengHei" w:hAnsi="Arial" w:cs="Arial"/>
            <w:color w:val="232222"/>
            <w:kern w:val="0"/>
            <w:sz w:val="22"/>
            <w:u w:val="single"/>
            <w14:ligatures w14:val="none"/>
          </w:rPr>
          <w:t>customer.service@deeca.vic.gov.au</w:t>
        </w:r>
      </w:hyperlink>
    </w:p>
    <w:p w14:paraId="0B9B78F3" w14:textId="77777777" w:rsidR="003F3617" w:rsidRPr="003F3617" w:rsidRDefault="003F3617" w:rsidP="003F3617">
      <w:pPr>
        <w:spacing w:before="120" w:after="120" w:line="240" w:lineRule="atLeast"/>
        <w:rPr>
          <w:rFonts w:ascii="Arial" w:eastAsia="Times New Roman" w:hAnsi="Arial" w:cs="Times New Roman"/>
          <w:kern w:val="0"/>
          <w:sz w:val="20"/>
          <w:szCs w:val="20"/>
          <w:lang w:eastAsia="en-AU"/>
          <w14:ligatures w14:val="none"/>
        </w:rPr>
      </w:pPr>
    </w:p>
    <w:p w14:paraId="753930B5" w14:textId="77777777" w:rsidR="003F3617" w:rsidRDefault="003F3617"/>
    <w:sectPr w:rsidR="003F3617" w:rsidSect="003F3617">
      <w:headerReference w:type="default" r:id="rId24"/>
      <w:footerReference w:type="even" r:id="rId25"/>
      <w:footerReference w:type="default" r:id="rId26"/>
      <w:footerReference w:type="firs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BC634" w14:textId="77777777" w:rsidR="006C54C3" w:rsidRDefault="006C54C3" w:rsidP="003F3617">
      <w:pPr>
        <w:spacing w:after="0" w:line="240" w:lineRule="auto"/>
      </w:pPr>
      <w:r>
        <w:separator/>
      </w:r>
    </w:p>
  </w:endnote>
  <w:endnote w:type="continuationSeparator" w:id="0">
    <w:p w14:paraId="180F4F81" w14:textId="77777777" w:rsidR="006C54C3" w:rsidRDefault="006C54C3" w:rsidP="003F3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2060" w14:textId="108526C1" w:rsidR="002C249E" w:rsidRDefault="003F3617">
    <w:pPr>
      <w:pStyle w:val="Footer"/>
    </w:pPr>
    <w:r>
      <w:rPr>
        <w:noProof/>
      </w:rPr>
      <mc:AlternateContent>
        <mc:Choice Requires="wps">
          <w:drawing>
            <wp:anchor distT="0" distB="0" distL="0" distR="0" simplePos="0" relativeHeight="251658247" behindDoc="0" locked="0" layoutInCell="1" allowOverlap="1" wp14:anchorId="5F2C724F" wp14:editId="6402218F">
              <wp:simplePos x="635" y="635"/>
              <wp:positionH relativeFrom="page">
                <wp:align>center</wp:align>
              </wp:positionH>
              <wp:positionV relativeFrom="page">
                <wp:align>bottom</wp:align>
              </wp:positionV>
              <wp:extent cx="636905" cy="405765"/>
              <wp:effectExtent l="0" t="0" r="10795" b="0"/>
              <wp:wrapNone/>
              <wp:docPr id="1197208365"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405765"/>
                      </a:xfrm>
                      <a:prstGeom prst="rect">
                        <a:avLst/>
                      </a:prstGeom>
                      <a:noFill/>
                      <a:ln>
                        <a:noFill/>
                      </a:ln>
                    </wps:spPr>
                    <wps:txbx>
                      <w:txbxContent>
                        <w:p w14:paraId="369C228C" w14:textId="1EE61453" w:rsidR="003F3617" w:rsidRPr="003F3617" w:rsidRDefault="003F3617" w:rsidP="003F3617">
                          <w:pPr>
                            <w:spacing w:after="0"/>
                            <w:rPr>
                              <w:rFonts w:ascii="Aptos" w:eastAsia="Aptos" w:hAnsi="Aptos" w:cs="Aptos"/>
                              <w:noProof/>
                              <w:color w:val="000000"/>
                            </w:rPr>
                          </w:pPr>
                          <w:r w:rsidRPr="003F3617">
                            <w:rPr>
                              <w:rFonts w:ascii="Aptos" w:eastAsia="Aptos" w:hAnsi="Aptos" w:cs="Aptos"/>
                              <w:noProof/>
                              <w:color w:val="00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C724F" id="_x0000_t202" coordsize="21600,21600" o:spt="202" path="m,l,21600r21600,l21600,xe">
              <v:stroke joinstyle="miter"/>
              <v:path gradientshapeok="t" o:connecttype="rect"/>
            </v:shapetype>
            <v:shape id="Text Box 5" o:spid="_x0000_s1026" type="#_x0000_t202" alt="Unofficial" style="position:absolute;margin-left:0;margin-top:0;width:50.15pt;height:31.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" filled="f" stroked="f">
              <v:textbox style="mso-fit-shape-to-text:t" inset="0,0,0,15pt">
                <w:txbxContent>
                  <w:p w14:paraId="369C228C" w14:textId="1EE61453" w:rsidR="003F3617" w:rsidRPr="003F3617" w:rsidRDefault="003F3617" w:rsidP="003F3617">
                    <w:pPr>
                      <w:spacing w:after="0"/>
                      <w:rPr>
                        <w:rFonts w:ascii="Aptos" w:eastAsia="Aptos" w:hAnsi="Aptos" w:cs="Aptos"/>
                        <w:noProof/>
                        <w:color w:val="000000"/>
                      </w:rPr>
                    </w:pPr>
                    <w:r w:rsidRPr="003F3617">
                      <w:rPr>
                        <w:rFonts w:ascii="Aptos" w:eastAsia="Aptos" w:hAnsi="Aptos" w:cs="Aptos"/>
                        <w:noProof/>
                        <w:color w:val="00000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8438" w14:textId="461A7512" w:rsidR="002C249E" w:rsidRDefault="003F3617">
    <w:pPr>
      <w:pStyle w:val="Footer"/>
    </w:pPr>
    <w:r>
      <w:rPr>
        <w:noProof/>
      </w:rPr>
      <mc:AlternateContent>
        <mc:Choice Requires="wps">
          <w:drawing>
            <wp:anchor distT="0" distB="0" distL="0" distR="0" simplePos="0" relativeHeight="251658248" behindDoc="0" locked="0" layoutInCell="1" allowOverlap="1" wp14:anchorId="000A02E4" wp14:editId="4B1115F6">
              <wp:simplePos x="635" y="635"/>
              <wp:positionH relativeFrom="page">
                <wp:align>center</wp:align>
              </wp:positionH>
              <wp:positionV relativeFrom="page">
                <wp:align>bottom</wp:align>
              </wp:positionV>
              <wp:extent cx="636905" cy="405765"/>
              <wp:effectExtent l="0" t="0" r="10795" b="0"/>
              <wp:wrapNone/>
              <wp:docPr id="1604996651" name="Text Box 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405765"/>
                      </a:xfrm>
                      <a:prstGeom prst="rect">
                        <a:avLst/>
                      </a:prstGeom>
                      <a:noFill/>
                      <a:ln>
                        <a:noFill/>
                      </a:ln>
                    </wps:spPr>
                    <wps:txbx>
                      <w:txbxContent>
                        <w:p w14:paraId="5B76C257" w14:textId="760A77BE" w:rsidR="003F3617" w:rsidRPr="003F3617" w:rsidRDefault="003F3617" w:rsidP="003F3617">
                          <w:pPr>
                            <w:spacing w:after="0"/>
                            <w:rPr>
                              <w:rFonts w:ascii="Aptos" w:eastAsia="Aptos" w:hAnsi="Aptos" w:cs="Aptos"/>
                              <w:noProof/>
                              <w:color w:val="000000"/>
                            </w:rPr>
                          </w:pPr>
                          <w:r w:rsidRPr="003F3617">
                            <w:rPr>
                              <w:rFonts w:ascii="Aptos" w:eastAsia="Aptos" w:hAnsi="Aptos" w:cs="Aptos"/>
                              <w:noProof/>
                              <w:color w:val="00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0A02E4" id="_x0000_t202" coordsize="21600,21600" o:spt="202" path="m,l,21600r21600,l21600,xe">
              <v:stroke joinstyle="miter"/>
              <v:path gradientshapeok="t" o:connecttype="rect"/>
            </v:shapetype>
            <v:shape id="Text Box 6" o:spid="_x0000_s1027" type="#_x0000_t202" alt="Unofficial" style="position:absolute;margin-left:0;margin-top:0;width:50.15pt;height:31.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" filled="f" stroked="f">
              <v:textbox style="mso-fit-shape-to-text:t" inset="0,0,0,15pt">
                <w:txbxContent>
                  <w:p w14:paraId="5B76C257" w14:textId="760A77BE" w:rsidR="003F3617" w:rsidRPr="003F3617" w:rsidRDefault="003F3617" w:rsidP="003F3617">
                    <w:pPr>
                      <w:spacing w:after="0"/>
                      <w:rPr>
                        <w:rFonts w:ascii="Aptos" w:eastAsia="Aptos" w:hAnsi="Aptos" w:cs="Aptos"/>
                        <w:noProof/>
                        <w:color w:val="000000"/>
                      </w:rPr>
                    </w:pPr>
                    <w:r w:rsidRPr="003F3617">
                      <w:rPr>
                        <w:rFonts w:ascii="Aptos" w:eastAsia="Aptos" w:hAnsi="Aptos" w:cs="Aptos"/>
                        <w:noProof/>
                        <w:color w:val="000000"/>
                      </w:rPr>
                      <w:t>Unofficial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B802" w14:textId="6969BC38" w:rsidR="002C249E" w:rsidRDefault="003F3617">
    <w:pPr>
      <w:pStyle w:val="Footer"/>
    </w:pPr>
    <w:r>
      <w:rPr>
        <w:noProof/>
      </w:rPr>
      <mc:AlternateContent>
        <mc:Choice Requires="wps">
          <w:drawing>
            <wp:anchor distT="0" distB="0" distL="0" distR="0" simplePos="0" relativeHeight="251658246" behindDoc="0" locked="0" layoutInCell="1" allowOverlap="1" wp14:anchorId="18669C2B" wp14:editId="10D9B190">
              <wp:simplePos x="635" y="635"/>
              <wp:positionH relativeFrom="page">
                <wp:align>center</wp:align>
              </wp:positionH>
              <wp:positionV relativeFrom="page">
                <wp:align>bottom</wp:align>
              </wp:positionV>
              <wp:extent cx="636905" cy="405765"/>
              <wp:effectExtent l="0" t="0" r="10795" b="0"/>
              <wp:wrapNone/>
              <wp:docPr id="647445183"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405765"/>
                      </a:xfrm>
                      <a:prstGeom prst="rect">
                        <a:avLst/>
                      </a:prstGeom>
                      <a:noFill/>
                      <a:ln>
                        <a:noFill/>
                      </a:ln>
                    </wps:spPr>
                    <wps:txbx>
                      <w:txbxContent>
                        <w:p w14:paraId="1870048A" w14:textId="1C6AD72F" w:rsidR="003F3617" w:rsidRPr="003F3617" w:rsidRDefault="003F3617" w:rsidP="003F3617">
                          <w:pPr>
                            <w:spacing w:after="0"/>
                            <w:rPr>
                              <w:rFonts w:ascii="Aptos" w:eastAsia="Aptos" w:hAnsi="Aptos" w:cs="Aptos"/>
                              <w:noProof/>
                              <w:color w:val="000000"/>
                            </w:rPr>
                          </w:pPr>
                          <w:r w:rsidRPr="003F3617">
                            <w:rPr>
                              <w:rFonts w:ascii="Aptos" w:eastAsia="Aptos" w:hAnsi="Aptos" w:cs="Aptos"/>
                              <w:noProof/>
                              <w:color w:val="00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669C2B" id="_x0000_t202" coordsize="21600,21600" o:spt="202" path="m,l,21600r21600,l21600,xe">
              <v:stroke joinstyle="miter"/>
              <v:path gradientshapeok="t" o:connecttype="rect"/>
            </v:shapetype>
            <v:shape id="Text Box 4" o:spid="_x0000_s1028" type="#_x0000_t202" alt="Unofficial" style="position:absolute;margin-left:0;margin-top:0;width:50.15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9h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" filled="f" stroked="f">
              <v:textbox style="mso-fit-shape-to-text:t" inset="0,0,0,15pt">
                <w:txbxContent>
                  <w:p w14:paraId="1870048A" w14:textId="1C6AD72F" w:rsidR="003F3617" w:rsidRPr="003F3617" w:rsidRDefault="003F3617" w:rsidP="003F3617">
                    <w:pPr>
                      <w:spacing w:after="0"/>
                      <w:rPr>
                        <w:rFonts w:ascii="Aptos" w:eastAsia="Aptos" w:hAnsi="Aptos" w:cs="Aptos"/>
                        <w:noProof/>
                        <w:color w:val="000000"/>
                      </w:rPr>
                    </w:pPr>
                    <w:r w:rsidRPr="003F3617">
                      <w:rPr>
                        <w:rFonts w:ascii="Aptos" w:eastAsia="Aptos" w:hAnsi="Aptos" w:cs="Aptos"/>
                        <w:noProof/>
                        <w:color w:val="00000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486A" w14:textId="77777777" w:rsidR="006C54C3" w:rsidRDefault="006C54C3" w:rsidP="003F3617">
      <w:pPr>
        <w:spacing w:after="0" w:line="240" w:lineRule="auto"/>
      </w:pPr>
      <w:r>
        <w:separator/>
      </w:r>
    </w:p>
  </w:footnote>
  <w:footnote w:type="continuationSeparator" w:id="0">
    <w:p w14:paraId="187C7108" w14:textId="77777777" w:rsidR="006C54C3" w:rsidRDefault="006C54C3" w:rsidP="003F3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42E2" w14:textId="77777777" w:rsidR="002C249E" w:rsidRPr="00CD157B" w:rsidRDefault="002C249E">
    <w:pPr>
      <w:pStyle w:val="Header"/>
    </w:pPr>
    <w:r w:rsidRPr="002D38FC">
      <w:t xml:space="preserve"> </w:t>
    </w:r>
    <w:r w:rsidRPr="00484CC4">
      <w:rPr>
        <w:noProof/>
      </w:rPr>
      <mc:AlternateContent>
        <mc:Choice Requires="wps">
          <w:drawing>
            <wp:anchor distT="0" distB="0" distL="114300" distR="114300" simplePos="0" relativeHeight="251658241" behindDoc="0" locked="1" layoutInCell="1" allowOverlap="1" wp14:anchorId="78EDA5A2" wp14:editId="4FF823A3">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rgbClr val="004C9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8E557DA" id="Hdr_Element6" o:spid="_x0000_s1026" alt="&quot;&quot;" style="position:absolute;margin-left:512.5pt;margin-top:0;width:83.05pt;height:3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" path="m1052207,l,,212255,445516r839952,l1052207,xe" fillcolor="#004c97"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7D7BF61C" wp14:editId="179D7E7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rgbClr val="20154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22775B6" id="Hdr_Element1" o:spid="_x0000_s1026" alt="&quot;&quot;" style="position:absolute;margin-left:0;margin-top:0;width:595.3pt;height:35.15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" path="m5250116,l127,,,445516r5040109,l5250116,xe" fillcolor="#201547"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10098375" wp14:editId="5804EC61">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rgbClr val="00B2A9"/>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CAD92B4" id="Hdr_Element4" o:spid="_x0000_s1026" alt="&quot;&quot;" style="position:absolute;margin-left:363.9pt;margin-top:0;width:115.65pt;height:35.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" path="m1467726,l210019,,,445516r1257731,l1467726,xe" fillcolor="#00b2a9"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4FED2D03" wp14:editId="58E4BBE2">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rgbClr val="20154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D48C90E" id="Hdr_Element5" o:spid="_x0000_s1026" alt="&quot;&quot;" style="position:absolute;margin-left:463.3pt;margin-top:0;width:66.05pt;height:35.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" path="m627608,l205397,,,445516r839863,l627608,xe" fillcolor="#201547"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4" behindDoc="0" locked="1" layoutInCell="1" allowOverlap="1" wp14:anchorId="5A08A73D" wp14:editId="1904BCB5">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rgbClr val="88DBD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8D50D70" id="Hdr_Element2" o:spid="_x0000_s1026" alt="&quot;&quot;" style="position:absolute;margin-left:297.65pt;margin-top:0;width:82.7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" path="m1050048,l210007,,,445516r840028,l1050048,xe" fillcolor="#88dbdf"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65C834A8" wp14:editId="4C99071E">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rgbClr val="20154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76F0B2" id="Hdr_Element3" o:spid="_x0000_s1026" alt="&quot;&quot;" style="position:absolute;margin-left:363.8pt;margin-top:0;width:33.15pt;height:35.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" path="m210019,l,445516r420027,l210019,xe" fillcolor="#201547"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AD1B45"/>
    <w:multiLevelType w:val="multilevel"/>
    <w:tmpl w:val="9C2E4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006490B"/>
    <w:multiLevelType w:val="multilevel"/>
    <w:tmpl w:val="F49EFD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75029D"/>
    <w:multiLevelType w:val="hybridMultilevel"/>
    <w:tmpl w:val="C77A4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9228463">
    <w:abstractNumId w:val="0"/>
  </w:num>
  <w:num w:numId="2" w16cid:durableId="322781625">
    <w:abstractNumId w:val="3"/>
  </w:num>
  <w:num w:numId="3" w16cid:durableId="799542928">
    <w:abstractNumId w:val="4"/>
  </w:num>
  <w:num w:numId="4" w16cid:durableId="1018855092">
    <w:abstractNumId w:val="2"/>
  </w:num>
  <w:num w:numId="5" w16cid:durableId="1629892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617"/>
    <w:rsid w:val="00011FCA"/>
    <w:rsid w:val="00040AC1"/>
    <w:rsid w:val="000501B3"/>
    <w:rsid w:val="0005059B"/>
    <w:rsid w:val="0007620B"/>
    <w:rsid w:val="00090C23"/>
    <w:rsid w:val="00137A3A"/>
    <w:rsid w:val="001823CE"/>
    <w:rsid w:val="001B3BC9"/>
    <w:rsid w:val="001F7AEC"/>
    <w:rsid w:val="002C249E"/>
    <w:rsid w:val="002E039B"/>
    <w:rsid w:val="002E1EFE"/>
    <w:rsid w:val="00381990"/>
    <w:rsid w:val="003D1F49"/>
    <w:rsid w:val="003F22AB"/>
    <w:rsid w:val="003F3617"/>
    <w:rsid w:val="004B07A7"/>
    <w:rsid w:val="0051265D"/>
    <w:rsid w:val="00522DA9"/>
    <w:rsid w:val="0056180E"/>
    <w:rsid w:val="005B38F9"/>
    <w:rsid w:val="005D7F76"/>
    <w:rsid w:val="0063077E"/>
    <w:rsid w:val="00634ABF"/>
    <w:rsid w:val="006772D6"/>
    <w:rsid w:val="006C54C3"/>
    <w:rsid w:val="0070221E"/>
    <w:rsid w:val="007158B6"/>
    <w:rsid w:val="007543FD"/>
    <w:rsid w:val="007A3A04"/>
    <w:rsid w:val="007E33FB"/>
    <w:rsid w:val="0082425E"/>
    <w:rsid w:val="008676BD"/>
    <w:rsid w:val="008B6F93"/>
    <w:rsid w:val="00925765"/>
    <w:rsid w:val="009A007C"/>
    <w:rsid w:val="009B1B98"/>
    <w:rsid w:val="009C6217"/>
    <w:rsid w:val="00A43667"/>
    <w:rsid w:val="00A65393"/>
    <w:rsid w:val="00A9121D"/>
    <w:rsid w:val="00A91B92"/>
    <w:rsid w:val="00AC2454"/>
    <w:rsid w:val="00AF451C"/>
    <w:rsid w:val="00AF5500"/>
    <w:rsid w:val="00B155B5"/>
    <w:rsid w:val="00BE0AF7"/>
    <w:rsid w:val="00C04C0A"/>
    <w:rsid w:val="00C1285B"/>
    <w:rsid w:val="00C12CC8"/>
    <w:rsid w:val="00C33730"/>
    <w:rsid w:val="00C76A38"/>
    <w:rsid w:val="00C96777"/>
    <w:rsid w:val="00CB2725"/>
    <w:rsid w:val="00CF3B93"/>
    <w:rsid w:val="00D00165"/>
    <w:rsid w:val="00D05FBA"/>
    <w:rsid w:val="00D31459"/>
    <w:rsid w:val="00D83064"/>
    <w:rsid w:val="00DA411E"/>
    <w:rsid w:val="00DF2C61"/>
    <w:rsid w:val="00E21766"/>
    <w:rsid w:val="00E56C2E"/>
    <w:rsid w:val="00F01E75"/>
    <w:rsid w:val="00F131E6"/>
    <w:rsid w:val="00FC78C4"/>
    <w:rsid w:val="00FF5BD7"/>
    <w:rsid w:val="02ACFF02"/>
    <w:rsid w:val="091BB4E0"/>
    <w:rsid w:val="0EFACC26"/>
    <w:rsid w:val="11993BA3"/>
    <w:rsid w:val="13D6BD62"/>
    <w:rsid w:val="16A83010"/>
    <w:rsid w:val="2000D21F"/>
    <w:rsid w:val="22C698E8"/>
    <w:rsid w:val="24F3134F"/>
    <w:rsid w:val="2B1F7D38"/>
    <w:rsid w:val="397BDE67"/>
    <w:rsid w:val="3EE2DA53"/>
    <w:rsid w:val="404A2A20"/>
    <w:rsid w:val="475487E4"/>
    <w:rsid w:val="48B2DF4C"/>
    <w:rsid w:val="4AF01268"/>
    <w:rsid w:val="4E14E698"/>
    <w:rsid w:val="4EA59C3F"/>
    <w:rsid w:val="4F93E71D"/>
    <w:rsid w:val="4FEF3C80"/>
    <w:rsid w:val="51AD6837"/>
    <w:rsid w:val="527CE6AC"/>
    <w:rsid w:val="5479832C"/>
    <w:rsid w:val="55C24097"/>
    <w:rsid w:val="5A3BF526"/>
    <w:rsid w:val="5B1C7F57"/>
    <w:rsid w:val="5C00B19F"/>
    <w:rsid w:val="5E6A8477"/>
    <w:rsid w:val="664646D9"/>
    <w:rsid w:val="6909A3D6"/>
    <w:rsid w:val="6928D94F"/>
    <w:rsid w:val="7024C1EF"/>
    <w:rsid w:val="70535F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18D5BBC"/>
  <w15:chartTrackingRefBased/>
  <w15:docId w15:val="{60EA5209-1CBA-4E0B-8EF1-98652516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3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617"/>
    <w:rPr>
      <w:rFonts w:eastAsiaTheme="majorEastAsia" w:cstheme="majorBidi"/>
      <w:color w:val="272727" w:themeColor="text1" w:themeTint="D8"/>
    </w:rPr>
  </w:style>
  <w:style w:type="paragraph" w:styleId="Title">
    <w:name w:val="Title"/>
    <w:basedOn w:val="Normal"/>
    <w:next w:val="Normal"/>
    <w:link w:val="TitleChar"/>
    <w:uiPriority w:val="10"/>
    <w:qFormat/>
    <w:rsid w:val="003F3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617"/>
    <w:pPr>
      <w:spacing w:before="160"/>
      <w:jc w:val="center"/>
    </w:pPr>
    <w:rPr>
      <w:i/>
      <w:iCs/>
      <w:color w:val="404040" w:themeColor="text1" w:themeTint="BF"/>
    </w:rPr>
  </w:style>
  <w:style w:type="character" w:customStyle="1" w:styleId="QuoteChar">
    <w:name w:val="Quote Char"/>
    <w:basedOn w:val="DefaultParagraphFont"/>
    <w:link w:val="Quote"/>
    <w:uiPriority w:val="29"/>
    <w:rsid w:val="003F3617"/>
    <w:rPr>
      <w:i/>
      <w:iCs/>
      <w:color w:val="404040" w:themeColor="text1" w:themeTint="BF"/>
    </w:rPr>
  </w:style>
  <w:style w:type="paragraph" w:styleId="ListParagraph">
    <w:name w:val="List Paragraph"/>
    <w:basedOn w:val="Normal"/>
    <w:uiPriority w:val="34"/>
    <w:qFormat/>
    <w:rsid w:val="003F3617"/>
    <w:pPr>
      <w:ind w:left="720"/>
      <w:contextualSpacing/>
    </w:pPr>
  </w:style>
  <w:style w:type="character" w:styleId="IntenseEmphasis">
    <w:name w:val="Intense Emphasis"/>
    <w:basedOn w:val="DefaultParagraphFont"/>
    <w:uiPriority w:val="21"/>
    <w:qFormat/>
    <w:rsid w:val="003F3617"/>
    <w:rPr>
      <w:i/>
      <w:iCs/>
      <w:color w:val="0F4761" w:themeColor="accent1" w:themeShade="BF"/>
    </w:rPr>
  </w:style>
  <w:style w:type="paragraph" w:styleId="IntenseQuote">
    <w:name w:val="Intense Quote"/>
    <w:basedOn w:val="Normal"/>
    <w:next w:val="Normal"/>
    <w:link w:val="IntenseQuoteChar"/>
    <w:uiPriority w:val="30"/>
    <w:qFormat/>
    <w:rsid w:val="003F3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617"/>
    <w:rPr>
      <w:i/>
      <w:iCs/>
      <w:color w:val="0F4761" w:themeColor="accent1" w:themeShade="BF"/>
    </w:rPr>
  </w:style>
  <w:style w:type="character" w:styleId="IntenseReference">
    <w:name w:val="Intense Reference"/>
    <w:basedOn w:val="DefaultParagraphFont"/>
    <w:uiPriority w:val="32"/>
    <w:qFormat/>
    <w:rsid w:val="003F3617"/>
    <w:rPr>
      <w:b/>
      <w:bCs/>
      <w:smallCaps/>
      <w:color w:val="0F4761" w:themeColor="accent1" w:themeShade="BF"/>
      <w:spacing w:val="5"/>
    </w:rPr>
  </w:style>
  <w:style w:type="paragraph" w:styleId="Footer">
    <w:name w:val="footer"/>
    <w:basedOn w:val="Normal"/>
    <w:link w:val="FooterChar"/>
    <w:uiPriority w:val="99"/>
    <w:semiHidden/>
    <w:unhideWhenUsed/>
    <w:rsid w:val="003F36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3617"/>
  </w:style>
  <w:style w:type="paragraph" w:styleId="Header">
    <w:name w:val="header"/>
    <w:basedOn w:val="Normal"/>
    <w:link w:val="HeaderChar"/>
    <w:uiPriority w:val="99"/>
    <w:semiHidden/>
    <w:unhideWhenUsed/>
    <w:rsid w:val="003F361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3617"/>
  </w:style>
  <w:style w:type="table" w:customStyle="1" w:styleId="TableGrid1">
    <w:name w:val="Table Grid1"/>
    <w:basedOn w:val="TableNormal"/>
    <w:next w:val="TableGrid"/>
    <w:uiPriority w:val="59"/>
    <w:rsid w:val="003F3617"/>
    <w:pPr>
      <w:spacing w:before="60" w:after="60" w:line="220" w:lineRule="atLeast"/>
      <w:ind w:left="113" w:right="113"/>
    </w:pPr>
    <w:rPr>
      <w:rFonts w:eastAsia="Times New Roman" w:cs="Times New Roman"/>
      <w:color w:val="201547"/>
      <w:kern w:val="0"/>
      <w:sz w:val="18"/>
      <w:szCs w:val="20"/>
      <w:lang w:eastAsia="en-AU"/>
      <w14:ligatures w14:val="none"/>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table" w:styleId="TableGrid">
    <w:name w:val="Table Grid"/>
    <w:basedOn w:val="TableNormal"/>
    <w:uiPriority w:val="39"/>
    <w:rsid w:val="003F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1B92"/>
    <w:rPr>
      <w:sz w:val="16"/>
      <w:szCs w:val="16"/>
    </w:rPr>
  </w:style>
  <w:style w:type="paragraph" w:styleId="CommentText">
    <w:name w:val="annotation text"/>
    <w:basedOn w:val="Normal"/>
    <w:link w:val="CommentTextChar"/>
    <w:uiPriority w:val="99"/>
    <w:unhideWhenUsed/>
    <w:rsid w:val="00A91B92"/>
    <w:pPr>
      <w:spacing w:line="240" w:lineRule="auto"/>
    </w:pPr>
    <w:rPr>
      <w:sz w:val="20"/>
      <w:szCs w:val="20"/>
    </w:rPr>
  </w:style>
  <w:style w:type="character" w:customStyle="1" w:styleId="CommentTextChar">
    <w:name w:val="Comment Text Char"/>
    <w:basedOn w:val="DefaultParagraphFont"/>
    <w:link w:val="CommentText"/>
    <w:uiPriority w:val="99"/>
    <w:rsid w:val="00A91B92"/>
    <w:rPr>
      <w:sz w:val="20"/>
      <w:szCs w:val="20"/>
    </w:rPr>
  </w:style>
  <w:style w:type="paragraph" w:styleId="CommentSubject">
    <w:name w:val="annotation subject"/>
    <w:basedOn w:val="CommentText"/>
    <w:next w:val="CommentText"/>
    <w:link w:val="CommentSubjectChar"/>
    <w:uiPriority w:val="99"/>
    <w:semiHidden/>
    <w:unhideWhenUsed/>
    <w:rsid w:val="00A91B92"/>
    <w:rPr>
      <w:b/>
      <w:bCs/>
    </w:rPr>
  </w:style>
  <w:style w:type="character" w:customStyle="1" w:styleId="CommentSubjectChar">
    <w:name w:val="Comment Subject Char"/>
    <w:basedOn w:val="CommentTextChar"/>
    <w:link w:val="CommentSubject"/>
    <w:uiPriority w:val="99"/>
    <w:semiHidden/>
    <w:rsid w:val="00A91B92"/>
    <w:rPr>
      <w:b/>
      <w:bCs/>
      <w:sz w:val="20"/>
      <w:szCs w:val="20"/>
    </w:rPr>
  </w:style>
  <w:style w:type="paragraph" w:styleId="Revision">
    <w:name w:val="Revision"/>
    <w:hidden/>
    <w:uiPriority w:val="99"/>
    <w:semiHidden/>
    <w:rsid w:val="00A91B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rory.shannon@deeca.vic.gov.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deeca.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customer.service@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delwpvicgovau.sharepoint.com/AskAda/SupportingDocuments/CapabilitiesForKeySelectionCriteria.doc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self.determination@deeca.vic.gov.au"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899EC35AE6622C42AC7C3C1F32176652" ma:contentTypeVersion="221" ma:contentTypeDescription="All project related information. The library can be used to manage multiple projects." ma:contentTypeScope="" ma:versionID="c727885136a366dd745cab64f4dc4094">
  <xsd:schema xmlns:xsd="http://www.w3.org/2001/XMLSchema" xmlns:xs="http://www.w3.org/2001/XMLSchema" xmlns:p="http://schemas.microsoft.com/office/2006/metadata/properties" xmlns:ns1="http://schemas.microsoft.com/sharepoint/v3" xmlns:ns2="a3ba16df-9b6a-4b50-b22e-9d0d24fe6f5a" xmlns:ns3="9fd47c19-1c4a-4d7d-b342-c10cef269344" xmlns:ns4="a5f32de4-e402-4188-b034-e71ca7d22e54" xmlns:ns5="05aa45cf-ed89-4733-97a8-db4ce5c51511" xmlns:ns6="3e1fb17c-20d2-43f2-85f0-66b0fa31d33b" targetNamespace="http://schemas.microsoft.com/office/2006/metadata/properties" ma:root="true" ma:fieldsID="dbfe64f3426013fe28b042bb998a4871" ns1:_="" ns2:_="" ns3:_="" ns4:_="" ns5:_="" ns6:_="">
    <xsd:import namespace="http://schemas.microsoft.com/sharepoint/v3"/>
    <xsd:import namespace="a3ba16df-9b6a-4b50-b22e-9d0d24fe6f5a"/>
    <xsd:import namespace="9fd47c19-1c4a-4d7d-b342-c10cef269344"/>
    <xsd:import namespace="a5f32de4-e402-4188-b034-e71ca7d22e54"/>
    <xsd:import namespace="05aa45cf-ed89-4733-97a8-db4ce5c51511"/>
    <xsd:import namespace="3e1fb17c-20d2-43f2-85f0-66b0fa31d33b"/>
    <xsd:element name="properties">
      <xsd:complexType>
        <xsd:sequence>
          <xsd:element name="documentManagement">
            <xsd:complexType>
              <xsd:all>
                <xsd:element ref="ns2:FPGroup" minOccurs="0"/>
                <xsd:element ref="ns2:Content_x0020_Types" minOccurs="0"/>
                <xsd:element ref="ns2:Classifications" minOccurs="0"/>
                <xsd:element ref="ns3:Project_Phase" minOccurs="0"/>
                <xsd:element ref="ns4:_dlc_DocId" minOccurs="0"/>
                <xsd:element ref="ns4:_dlc_DocIdUrl" minOccurs="0"/>
                <xsd:element ref="ns4:_dlc_DocIdPersistId" minOccurs="0"/>
                <xsd:element ref="ns3:pd01c257034b4e86b1f58279a3bd54c6" minOccurs="0"/>
                <xsd:element ref="ns3:TaxCatchAll" minOccurs="0"/>
                <xsd:element ref="ns3:TaxCatchAllLabel" minOccurs="0"/>
                <xsd:element ref="ns3:fb3179c379644f499d7166d0c985669b" minOccurs="0"/>
                <xsd:element ref="ns3:b9b43b809ea4445880dbf70bb9849525" minOccurs="0"/>
                <xsd:element ref="ns3:g91c59fb10974fa1a03160ad8386f0f4" minOccurs="0"/>
                <xsd:element ref="ns5:DLCPolicyLabelClientValue" minOccurs="0"/>
                <xsd:element ref="ns5:DLCPolicyLabelLock" minOccurs="0"/>
                <xsd:element ref="ns1:_dlc_Exempt" minOccurs="0"/>
                <xsd:element ref="ns5:DLCPolicyLabelValue" minOccurs="0"/>
                <xsd:element ref="ns6:MediaServiceMetadata" minOccurs="0"/>
                <xsd:element ref="ns6:MediaServiceFastMetadata" minOccurs="0"/>
                <xsd:element ref="ns6:MediaServiceSearchProperties" minOccurs="0"/>
                <xsd:element ref="ns3:ProjName"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1:_ColorHex" minOccurs="0"/>
                <xsd:element ref="ns1:_ColorTag" minOccurs="0"/>
                <xsd:element ref="ns1:_Emoj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hidden="true" ma:internalName="_dlc_Exempt" ma:readOnly="false">
      <xsd:simpleType>
        <xsd:restriction base="dms:Unknown"/>
      </xsd:simpleType>
    </xsd:element>
    <xsd:element name="_ColorHex" ma:index="39" nillable="true" ma:displayName="Color" ma:hidden="true" ma:internalName="_ColorHex">
      <xsd:simpleType>
        <xsd:restriction base="dms:Text"/>
      </xsd:simpleType>
    </xsd:element>
    <xsd:element name="_ColorTag" ma:index="40" nillable="true" ma:displayName="Color Tag" ma:hidden="true" ma:internalName="_ColorTag" ma:readOnly="true">
      <xsd:simpleType>
        <xsd:restriction base="dms:Text"/>
      </xsd:simpleType>
    </xsd:element>
    <xsd:element name="_Emoji" ma:index="41"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a16df-9b6a-4b50-b22e-9d0d24fe6f5a" elementFormDefault="qualified">
    <xsd:import namespace="http://schemas.microsoft.com/office/2006/documentManagement/types"/>
    <xsd:import namespace="http://schemas.microsoft.com/office/infopath/2007/PartnerControls"/>
    <xsd:element name="FPGroup" ma:index="1" nillable="true" ma:displayName="FPGroup" ma:default="Whole of govt reforms" ma:description="Choice column for the Floodplain Policy and Strategy Unit - the Flood Policy library" ma:format="Dropdown" ma:internalName="FPGroup">
      <xsd:simpleType>
        <xsd:restriction base="dms:Choice">
          <xsd:enumeration value="Whole of govt reforms"/>
          <xsd:enumeration value="Legislation and regulation"/>
          <xsd:enumeration value="DTP/local govt engagement"/>
          <xsd:enumeration value="Coastal flooding"/>
          <xsd:enumeration value="Guidance documents"/>
          <xsd:enumeration value="Melbourne Water projects"/>
          <xsd:enumeration value="Team Administration"/>
        </xsd:restriction>
      </xsd:simpleType>
    </xsd:element>
    <xsd:element name="Content_x0020_Types" ma:index="2" nillable="true" ma:displayName="Category" ma:default="Meetings" ma:format="Dropdown" ma:internalName="Content_x0020_Types">
      <xsd:simpleType>
        <xsd:restriction base="dms:Choice">
          <xsd:enumeration value="Meetings"/>
          <xsd:enumeration value="Procurement"/>
          <xsd:enumeration value="Guidance"/>
          <xsd:enumeration value="Advice"/>
          <xsd:enumeration value="Presentations"/>
          <xsd:enumeration value="Photo library"/>
          <xsd:enumeration value="Governance"/>
          <xsd:enumeration value="Admin"/>
          <xsd:enumeration value="Project Deliverables"/>
        </xsd:restriction>
      </xsd:simpleType>
    </xsd:element>
    <xsd:element name="Classifications" ma:index="3" nillable="true" ma:displayName="Content" ma:default="External committee" ma:description="This classifications column has been created for Floodplain Policy and Strategy Unit libraries" ma:format="Dropdown" ma:internalName="Classifications" ma:readOnly="false">
      <xsd:simpleType>
        <xsd:restriction base="dms:Choice">
          <xsd:enumeration value="External committee"/>
          <xsd:enumeration value="Internal committee"/>
          <xsd:enumeration value="Melbourne Water committee"/>
          <xsd:enumeration value="Legal document"/>
          <xsd:enumeration value="Corporate plan"/>
          <xsd:enumeration value="Guide"/>
          <xsd:enumeration value="Advice"/>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ect_Phase" ma:index="4" nillable="true" ma:displayName="Project_Phase" ma:format="Dropdown" ma:hidden="true"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0" nillable="true" ma:taxonomy="true" ma:internalName="pd01c257034b4e86b1f58279a3bd54c6" ma:taxonomyFieldName="Security_x0020_Classification" ma:displayName="Security Classification" ma:readOnly="false" ma:default="1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95f30dc-3647-487b-ae64-860e47b4c5d9}" ma:internalName="TaxCatchAll" ma:readOnly="false"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95f30dc-3647-487b-ae64-860e47b4c5d9}" ma:internalName="TaxCatchAllLabel" ma:readOnly="fals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4" nillable="true" ma:taxonomy="true" ma:internalName="fb3179c379644f499d7166d0c985669b" ma:taxonomyFieldName="Dissemination_x0020_Limiting_x0020_Marker" ma:displayName="Dissemination Limiting Marker" ma:readOnly="false" ma:default="10;#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6" nillable="true" ma:taxonomy="true" ma:internalName="b9b43b809ea4445880dbf70bb9849525" ma:taxonomyFieldName="Department_x0020_Document_x0020_Type" ma:displayName="Department Document Type" ma:readOnly="fals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ProjName" ma:index="32" nillable="true" ma:displayName="Project Name" ma:description="ECM V2 Project Name" ma:format="Dropdown" ma:hidden="true" ma:indexed="true" ma:internalName="ProjName" ma:readOnly="false">
      <xsd:simpleType>
        <xsd:union memberTypes="dms:Text">
          <xsd:simpleType>
            <xsd:restriction base="dms:Choice">
              <xsd:enumeration value="Add Project Nam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Url" ma:index="8"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4"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6" nillable="true" ma:displayName="Label" ma:description="Stores the current value of the label." ma:hidden="true" ma:internalName="DLCPolicyLabelValu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1fb17c-20d2-43f2-85f0-66b0fa31d33b"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Classifications xmlns="a3ba16df-9b6a-4b50-b22e-9d0d24fe6f5a">External committee</Classifications>
    <TaxCatchAll xmlns="9fd47c19-1c4a-4d7d-b342-c10cef269344">
      <Value>11</Value>
      <Value>10</Value>
    </TaxCatchAll>
    <ProjName xmlns="9fd47c19-1c4a-4d7d-b342-c10cef269344" xsi:nil="true"/>
    <b9b43b809ea4445880dbf70bb9849525 xmlns="9fd47c19-1c4a-4d7d-b342-c10cef269344">
      <Terms xmlns="http://schemas.microsoft.com/office/infopath/2007/PartnerControls"/>
    </b9b43b809ea4445880dbf70bb9849525>
    <_dlc_DocIdUrl xmlns="a5f32de4-e402-4188-b034-e71ca7d22e54">
      <Url>https://delwpvicgovau.sharepoint.com/sites/ecm_1149/_layouts/15/DocIdRedir.aspx?ID=DOCID1105-31294851-455</Url>
      <Description>DOCID1105-31294851-455</Description>
    </_dlc_DocIdUrl>
    <DLCPolicyLabelValue xmlns="05aa45cf-ed89-4733-97a8-db4ce5c51511">Version 0.7</DLCPolicyLabelValue>
    <lcf76f155ced4ddcb4097134ff3c332f xmlns="3e1fb17c-20d2-43f2-85f0-66b0fa31d33b">
      <Terms xmlns="http://schemas.microsoft.com/office/infopath/2007/PartnerControls"/>
    </lcf76f155ced4ddcb4097134ff3c332f>
    <_dlc_DocId xmlns="a5f32de4-e402-4188-b034-e71ca7d22e54">DOCID1105-31294851-455</_dlc_DocId>
    <Content_x0020_Types xmlns="a3ba16df-9b6a-4b50-b22e-9d0d24fe6f5a">Meetings</Content_x0020_Types>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TaxCatchAllLabel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DLCPolicyLabelClientValue xmlns="05aa45cf-ed89-4733-97a8-db4ce5c51511">Version {_UIVersionString}</DLCPolicyLabelClientValue>
    <_Emoji xmlns="http://schemas.microsoft.com/sharepoint/v3" xsi:nil="true"/>
    <_dlc_DocIdPersistId xmlns="a5f32de4-e402-4188-b034-e71ca7d22e54" xsi:nil="true"/>
    <_ColorHex xmlns="http://schemas.microsoft.com/sharepoint/v3" xsi:nil="true"/>
    <DLCPolicyLabelLock xmlns="05aa45cf-ed89-4733-97a8-db4ce5c51511" xsi:nil="true"/>
    <_dlc_Exempt xmlns="http://schemas.microsoft.com/sharepoint/v3" xsi:nil="true"/>
    <FPGroup xmlns="a3ba16df-9b6a-4b50-b22e-9d0d24fe6f5a">Whole of govt reforms</FPGroup>
  </documentManagement>
</p:properties>
</file>

<file path=customXml/itemProps1.xml><?xml version="1.0" encoding="utf-8"?>
<ds:datastoreItem xmlns:ds="http://schemas.openxmlformats.org/officeDocument/2006/customXml" ds:itemID="{62AC32AB-8854-4CAC-B6EF-50268A05AB82}">
  <ds:schemaRefs>
    <ds:schemaRef ds:uri="office.server.policy"/>
  </ds:schemaRefs>
</ds:datastoreItem>
</file>

<file path=customXml/itemProps2.xml><?xml version="1.0" encoding="utf-8"?>
<ds:datastoreItem xmlns:ds="http://schemas.openxmlformats.org/officeDocument/2006/customXml" ds:itemID="{AB211805-02BB-4FE0-A55C-D9E609A06262}">
  <ds:schemaRefs>
    <ds:schemaRef ds:uri="http://schemas.microsoft.com/sharepoint/events"/>
  </ds:schemaRefs>
</ds:datastoreItem>
</file>

<file path=customXml/itemProps3.xml><?xml version="1.0" encoding="utf-8"?>
<ds:datastoreItem xmlns:ds="http://schemas.openxmlformats.org/officeDocument/2006/customXml" ds:itemID="{A7CF47B0-D30F-4642-B1CC-70A382621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ba16df-9b6a-4b50-b22e-9d0d24fe6f5a"/>
    <ds:schemaRef ds:uri="9fd47c19-1c4a-4d7d-b342-c10cef269344"/>
    <ds:schemaRef ds:uri="a5f32de4-e402-4188-b034-e71ca7d22e54"/>
    <ds:schemaRef ds:uri="05aa45cf-ed89-4733-97a8-db4ce5c51511"/>
    <ds:schemaRef ds:uri="3e1fb17c-20d2-43f2-85f0-66b0fa31d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BF977-00F4-4BD6-8777-AC68CB0CD132}">
  <ds:schemaRefs>
    <ds:schemaRef ds:uri="Microsoft.SharePoint.Taxonomy.ContentTypeSync"/>
  </ds:schemaRefs>
</ds:datastoreItem>
</file>

<file path=customXml/itemProps5.xml><?xml version="1.0" encoding="utf-8"?>
<ds:datastoreItem xmlns:ds="http://schemas.openxmlformats.org/officeDocument/2006/customXml" ds:itemID="{34644BD7-BEF6-4AAB-9501-D7D883EFA04E}">
  <ds:schemaRefs>
    <ds:schemaRef ds:uri="http://schemas.openxmlformats.org/officeDocument/2006/bibliography"/>
  </ds:schemaRefs>
</ds:datastoreItem>
</file>

<file path=customXml/itemProps6.xml><?xml version="1.0" encoding="utf-8"?>
<ds:datastoreItem xmlns:ds="http://schemas.openxmlformats.org/officeDocument/2006/customXml" ds:itemID="{A664DA1E-2693-40F8-AA76-13AFC480C3AB}">
  <ds:schemaRefs>
    <ds:schemaRef ds:uri="http://schemas.microsoft.com/sharepoint/v3/contenttype/forms"/>
  </ds:schemaRefs>
</ds:datastoreItem>
</file>

<file path=customXml/itemProps7.xml><?xml version="1.0" encoding="utf-8"?>
<ds:datastoreItem xmlns:ds="http://schemas.openxmlformats.org/officeDocument/2006/customXml" ds:itemID="{9D7C755F-F973-4ED7-B3BA-9AB5411DF5C7}">
  <ds:schemaRefs>
    <ds:schemaRef ds:uri="http://schemas.microsoft.com/office/2006/metadata/properties"/>
    <ds:schemaRef ds:uri="http://schemas.microsoft.com/office/infopath/2007/PartnerControls"/>
    <ds:schemaRef ds:uri="a3ba16df-9b6a-4b50-b22e-9d0d24fe6f5a"/>
    <ds:schemaRef ds:uri="9fd47c19-1c4a-4d7d-b342-c10cef269344"/>
    <ds:schemaRef ds:uri="a5f32de4-e402-4188-b034-e71ca7d22e54"/>
    <ds:schemaRef ds:uri="05aa45cf-ed89-4733-97a8-db4ce5c51511"/>
    <ds:schemaRef ds:uri="3e1fb17c-20d2-43f2-85f0-66b0fa31d33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1713</Words>
  <Characters>10023</Characters>
  <Application>Microsoft Office Word</Application>
  <DocSecurity>0</DocSecurity>
  <Lines>167</Lines>
  <Paragraphs>100</Paragraphs>
  <ScaleCrop>false</ScaleCrop>
  <Company/>
  <LinksUpToDate>false</LinksUpToDate>
  <CharactersWithSpaces>11636</CharactersWithSpaces>
  <SharedDoc>false</SharedDoc>
  <HLinks>
    <vt:vector size="36" baseType="variant">
      <vt:variant>
        <vt:i4>3997788</vt:i4>
      </vt:variant>
      <vt:variant>
        <vt:i4>27</vt:i4>
      </vt:variant>
      <vt:variant>
        <vt:i4>0</vt:i4>
      </vt:variant>
      <vt:variant>
        <vt:i4>5</vt:i4>
      </vt:variant>
      <vt:variant>
        <vt:lpwstr>mailto:customer.service@deeca.vic.gov.au</vt:lpwstr>
      </vt:variant>
      <vt:variant>
        <vt:lpwstr/>
      </vt:variant>
      <vt:variant>
        <vt:i4>5242913</vt:i4>
      </vt:variant>
      <vt:variant>
        <vt:i4>24</vt:i4>
      </vt:variant>
      <vt:variant>
        <vt:i4>0</vt:i4>
      </vt:variant>
      <vt:variant>
        <vt:i4>5</vt:i4>
      </vt:variant>
      <vt:variant>
        <vt:lpwstr>mailto:self.determination@deeca.vic.gov.au</vt:lpwstr>
      </vt:variant>
      <vt:variant>
        <vt:lpwstr/>
      </vt:variant>
      <vt:variant>
        <vt:i4>1572952</vt:i4>
      </vt:variant>
      <vt:variant>
        <vt:i4>21</vt:i4>
      </vt:variant>
      <vt:variant>
        <vt:i4>0</vt:i4>
      </vt:variant>
      <vt:variant>
        <vt:i4>5</vt:i4>
      </vt:variant>
      <vt:variant>
        <vt:lpwstr>https://careers.vic.gov.au/victorian-public-sector/public-sector-values-integrity</vt:lpwstr>
      </vt:variant>
      <vt:variant>
        <vt:lpwstr/>
      </vt:variant>
      <vt:variant>
        <vt:i4>65547</vt:i4>
      </vt:variant>
      <vt:variant>
        <vt:i4>18</vt:i4>
      </vt:variant>
      <vt:variant>
        <vt:i4>0</vt:i4>
      </vt:variant>
      <vt:variant>
        <vt:i4>5</vt:i4>
      </vt:variant>
      <vt:variant>
        <vt:lpwstr>http://www.deeca.vic.gov.au/</vt:lpwstr>
      </vt:variant>
      <vt:variant>
        <vt:lpwstr/>
      </vt:variant>
      <vt:variant>
        <vt:i4>1048651</vt:i4>
      </vt:variant>
      <vt:variant>
        <vt:i4>15</vt:i4>
      </vt:variant>
      <vt:variant>
        <vt:i4>0</vt:i4>
      </vt:variant>
      <vt:variant>
        <vt:i4>5</vt:i4>
      </vt:variant>
      <vt:variant>
        <vt:lpwstr>https://delwpvicgovau.sharepoint.com/AskAda/SupportingDocuments/CapabilitiesForKeySelectionCriteria.docx</vt:lpwstr>
      </vt:variant>
      <vt:variant>
        <vt:lpwstr/>
      </vt:variant>
      <vt:variant>
        <vt:i4>4063307</vt:i4>
      </vt:variant>
      <vt:variant>
        <vt:i4>12</vt:i4>
      </vt:variant>
      <vt:variant>
        <vt:i4>0</vt:i4>
      </vt:variant>
      <vt:variant>
        <vt:i4>5</vt:i4>
      </vt:variant>
      <vt:variant>
        <vt:lpwstr>mailto:rory.shannon@deeca.vic.gov.au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T Shannon (DEECA)</dc:creator>
  <cp:keywords/>
  <dc:description/>
  <cp:lastModifiedBy>Laurie Barker (DEECA)</cp:lastModifiedBy>
  <cp:revision>3</cp:revision>
  <dcterms:created xsi:type="dcterms:W3CDTF">2026-08-18T02:11:00Z</dcterms:created>
  <dcterms:modified xsi:type="dcterms:W3CDTF">2026-08-18T02:30:00Z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17015537,6a6b453b,7a52bdfc,26973abf,475bf32d,5faa4e2b</vt:lpwstr>
  </property>
  <property fmtid="{D5CDD505-2E9C-101B-9397-08002B2CF9AE}" pid="3" name="ClassificationContentMarkingFooterFontProps">
    <vt:lpwstr>#000000,12,Aptos</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2026-08-12T03:39:30Z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11a85115-2b1a-44c3-9ed4-7ccd737fa5cc</vt:lpwstr>
  </property>
  <property fmtid="{D5CDD505-2E9C-101B-9397-08002B2CF9AE}" pid="11" name="MSIP_Label_b92b7feb-b287-442c-a072-f385b02ec972_ContentBits">
    <vt:lpwstr>2</vt:lpwstr>
  </property>
  <property fmtid="{D5CDD505-2E9C-101B-9397-08002B2CF9AE}" pid="12" name="MSIP_Label_b92b7feb-b287-442c-a072-f385b02ec972_Tag">
    <vt:lpwstr>10, 0, 1, 1</vt:lpwstr>
  </property>
  <property fmtid="{D5CDD505-2E9C-101B-9397-08002B2CF9AE}" pid="13" name="ContentTypeId">
    <vt:lpwstr>0x0101009298E819CE1EBB4F8D2096B3E0F0C2911D00899EC35AE6622C42AC7C3C1F32176652</vt:lpwstr>
  </property>
  <property fmtid="{D5CDD505-2E9C-101B-9397-08002B2CF9AE}" pid="14" name="MediaServiceImageTags">
    <vt:lpwstr/>
  </property>
  <property fmtid="{D5CDD505-2E9C-101B-9397-08002B2CF9AE}" pid="15" name="Security_x0020_Classification">
    <vt:lpwstr>11;#Unclassified|7fa379f4-4aba-4692-ab80-7d39d3a23cf4</vt:lpwstr>
  </property>
  <property fmtid="{D5CDD505-2E9C-101B-9397-08002B2CF9AE}" pid="16" name="Record_x0020_Purpose">
    <vt:lpwstr/>
  </property>
  <property fmtid="{D5CDD505-2E9C-101B-9397-08002B2CF9AE}" pid="17" name="Department_x0020_Document_x0020_Type">
    <vt:lpwstr/>
  </property>
  <property fmtid="{D5CDD505-2E9C-101B-9397-08002B2CF9AE}" pid="18" name="Dissemination_x0020_Limiting_x0020_Marker">
    <vt:lpwstr>10;#FOUO|955eb6fc-b35a-4808-8aa5-31e514fa3f26</vt:lpwstr>
  </property>
  <property fmtid="{D5CDD505-2E9C-101B-9397-08002B2CF9AE}" pid="19" name="Dissemination Limiting Marker">
    <vt:lpwstr>10;#FOUO|955eb6fc-b35a-4808-8aa5-31e514fa3f26</vt:lpwstr>
  </property>
  <property fmtid="{D5CDD505-2E9C-101B-9397-08002B2CF9AE}" pid="20" name="Record Purpose">
    <vt:lpwstr/>
  </property>
  <property fmtid="{D5CDD505-2E9C-101B-9397-08002B2CF9AE}" pid="21" name="Department Document Type">
    <vt:lpwstr/>
  </property>
  <property fmtid="{D5CDD505-2E9C-101B-9397-08002B2CF9AE}" pid="22" name="Security Classification">
    <vt:lpwstr>11;#Unclassified|7fa379f4-4aba-4692-ab80-7d39d3a23cf4</vt:lpwstr>
  </property>
  <property fmtid="{D5CDD505-2E9C-101B-9397-08002B2CF9AE}" pid="23" name="_dlc_DocIdItemGuid">
    <vt:lpwstr>d3fb5ed2-9725-4011-8895-215043e0ac66</vt:lpwstr>
  </property>
</Properties>
</file>