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CF37FB"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B14559" w:rsidRPr="00495B3B" w14:paraId="7C7EDD09" w14:textId="77777777" w:rsidTr="00495B3B">
        <w:trPr>
          <w:trHeight w:val="399"/>
        </w:trPr>
        <w:tc>
          <w:tcPr>
            <w:tcW w:w="2580" w:type="dxa"/>
            <w:tcBorders>
              <w:top w:val="nil"/>
              <w:bottom w:val="nil"/>
              <w:right w:val="nil"/>
            </w:tcBorders>
            <w:vAlign w:val="center"/>
          </w:tcPr>
          <w:p w14:paraId="2A0E891F" w14:textId="14A25EB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1F2FD2B" w:rsidR="00B14559" w:rsidRPr="00495B3B" w:rsidRDefault="00B14559" w:rsidP="00B14559">
            <w:pPr>
              <w:spacing w:before="0" w:after="0"/>
              <w:ind w:left="57" w:right="-450"/>
              <w:rPr>
                <w:rFonts w:ascii="Arial" w:hAnsi="Arial" w:cs="Arial"/>
                <w:color w:val="363534"/>
                <w:szCs w:val="22"/>
              </w:rPr>
            </w:pPr>
            <w:r w:rsidRPr="00E15B45">
              <w:rPr>
                <w:rFonts w:cstheme="minorHAnsi"/>
                <w:noProof/>
                <w:color w:val="000000"/>
                <w:lang w:val="en-US" w:eastAsia="en-US"/>
              </w:rPr>
              <w:t>Animal Health Officer</w:t>
            </w:r>
          </w:p>
        </w:tc>
      </w:tr>
      <w:tr w:rsidR="00B14559" w:rsidRPr="00495B3B" w14:paraId="5F8F815C" w14:textId="77777777" w:rsidTr="00495B3B">
        <w:trPr>
          <w:trHeight w:val="399"/>
        </w:trPr>
        <w:tc>
          <w:tcPr>
            <w:tcW w:w="2580" w:type="dxa"/>
            <w:tcBorders>
              <w:top w:val="nil"/>
              <w:bottom w:val="nil"/>
              <w:right w:val="nil"/>
            </w:tcBorders>
            <w:vAlign w:val="center"/>
          </w:tcPr>
          <w:p w14:paraId="29F28D7E" w14:textId="1D308BE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683C24B" w:rsidR="00B14559" w:rsidRPr="00495B3B" w:rsidRDefault="00B14559" w:rsidP="00B14559">
            <w:pPr>
              <w:spacing w:before="0" w:after="0"/>
              <w:ind w:left="57" w:right="-450"/>
              <w:rPr>
                <w:rFonts w:ascii="Arial" w:hAnsi="Arial" w:cs="Arial"/>
                <w:color w:val="363534"/>
                <w:szCs w:val="22"/>
              </w:rPr>
            </w:pPr>
            <w:r>
              <w:rPr>
                <w:rFonts w:ascii="Arial" w:hAnsi="Arial"/>
                <w:szCs w:val="22"/>
              </w:rPr>
              <w:t>5095</w:t>
            </w:r>
            <w:r w:rsidR="009160EB">
              <w:rPr>
                <w:rFonts w:ascii="Arial" w:hAnsi="Arial"/>
                <w:szCs w:val="22"/>
              </w:rPr>
              <w:t>87</w:t>
            </w:r>
            <w:r w:rsidR="0001469F">
              <w:rPr>
                <w:rFonts w:ascii="Arial" w:hAnsi="Arial"/>
                <w:szCs w:val="22"/>
              </w:rPr>
              <w:t>50</w:t>
            </w:r>
          </w:p>
        </w:tc>
      </w:tr>
      <w:tr w:rsidR="00B14559" w:rsidRPr="00495B3B" w14:paraId="6052E497" w14:textId="77777777" w:rsidTr="00495B3B">
        <w:trPr>
          <w:trHeight w:val="399"/>
        </w:trPr>
        <w:tc>
          <w:tcPr>
            <w:tcW w:w="2580" w:type="dxa"/>
            <w:tcBorders>
              <w:top w:val="nil"/>
              <w:bottom w:val="nil"/>
              <w:right w:val="nil"/>
            </w:tcBorders>
            <w:vAlign w:val="center"/>
          </w:tcPr>
          <w:p w14:paraId="1F62A115" w14:textId="28CE4504"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87CAAC0" w:rsidR="00B14559" w:rsidRPr="00495B3B" w:rsidRDefault="00B14559" w:rsidP="00B14559">
            <w:pPr>
              <w:spacing w:before="0" w:after="0"/>
              <w:ind w:left="57" w:right="-450"/>
              <w:rPr>
                <w:rFonts w:ascii="Arial" w:hAnsi="Arial" w:cs="Arial"/>
                <w:color w:val="363534"/>
                <w:szCs w:val="22"/>
              </w:rPr>
            </w:pPr>
            <w:r w:rsidRPr="00E15B45">
              <w:rPr>
                <w:rFonts w:cstheme="minorHAnsi"/>
                <w:noProof/>
                <w:color w:val="000000"/>
                <w:lang w:val="en-US" w:eastAsia="en-US"/>
              </w:rPr>
              <w:t>Sci A</w:t>
            </w:r>
          </w:p>
        </w:tc>
      </w:tr>
      <w:tr w:rsidR="00B14559" w:rsidRPr="00495B3B" w14:paraId="513E600D" w14:textId="77777777" w:rsidTr="00495B3B">
        <w:trPr>
          <w:trHeight w:val="399"/>
        </w:trPr>
        <w:tc>
          <w:tcPr>
            <w:tcW w:w="2580" w:type="dxa"/>
            <w:tcBorders>
              <w:top w:val="nil"/>
              <w:bottom w:val="nil"/>
              <w:right w:val="nil"/>
            </w:tcBorders>
            <w:vAlign w:val="center"/>
          </w:tcPr>
          <w:p w14:paraId="67184DB8" w14:textId="60ACEA9C"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966EE24" w:rsidR="00B14559" w:rsidRPr="00495B3B" w:rsidRDefault="00DD1DB3" w:rsidP="00B14559">
            <w:pPr>
              <w:spacing w:before="0" w:after="0"/>
              <w:ind w:left="57" w:right="-450"/>
              <w:rPr>
                <w:rFonts w:ascii="Arial" w:hAnsi="Arial" w:cs="Arial"/>
                <w:color w:val="363534"/>
                <w:szCs w:val="22"/>
              </w:rPr>
            </w:pPr>
            <w:r w:rsidRPr="00DD1DB3">
              <w:t>$72,189</w:t>
            </w:r>
            <w:r w:rsidR="00B14559">
              <w:t xml:space="preserve">- </w:t>
            </w:r>
            <w:r w:rsidR="001C42E6" w:rsidRPr="001C42E6">
              <w:t>$98,955</w:t>
            </w:r>
            <w:r w:rsidR="001C42E6">
              <w:t xml:space="preserve"> </w:t>
            </w:r>
            <w:r w:rsidR="00B14559" w:rsidRPr="002C4DE4">
              <w:rPr>
                <w:rFonts w:cstheme="minorHAnsi"/>
                <w:szCs w:val="22"/>
              </w:rPr>
              <w:t>plus superannuation</w:t>
            </w:r>
          </w:p>
        </w:tc>
      </w:tr>
      <w:tr w:rsidR="00B14559" w:rsidRPr="00495B3B" w14:paraId="2A722203" w14:textId="77777777" w:rsidTr="00495B3B">
        <w:trPr>
          <w:trHeight w:val="399"/>
        </w:trPr>
        <w:tc>
          <w:tcPr>
            <w:tcW w:w="2580" w:type="dxa"/>
            <w:tcBorders>
              <w:top w:val="nil"/>
              <w:bottom w:val="nil"/>
              <w:right w:val="nil"/>
            </w:tcBorders>
            <w:vAlign w:val="center"/>
          </w:tcPr>
          <w:p w14:paraId="60F7C270" w14:textId="4334203E"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46272B7" w:rsidR="00B14559" w:rsidRPr="00495B3B" w:rsidRDefault="0001469F" w:rsidP="00B14559">
            <w:pPr>
              <w:tabs>
                <w:tab w:val="left" w:pos="3529"/>
              </w:tabs>
              <w:spacing w:before="0" w:after="0"/>
              <w:ind w:left="57" w:right="-450"/>
              <w:rPr>
                <w:rFonts w:ascii="Arial" w:hAnsi="Arial" w:cs="Arial"/>
                <w:color w:val="363534"/>
                <w:szCs w:val="22"/>
              </w:rPr>
            </w:pPr>
            <w:r>
              <w:rPr>
                <w:rFonts w:ascii="Arial" w:hAnsi="Arial"/>
                <w:szCs w:val="22"/>
              </w:rPr>
              <w:t>Fixed</w:t>
            </w:r>
            <w:r w:rsidR="002306E4">
              <w:rPr>
                <w:rFonts w:ascii="Arial" w:hAnsi="Arial"/>
                <w:szCs w:val="22"/>
              </w:rPr>
              <w:t xml:space="preserve"> </w:t>
            </w:r>
            <w:r>
              <w:rPr>
                <w:rFonts w:ascii="Arial" w:hAnsi="Arial"/>
                <w:szCs w:val="22"/>
              </w:rPr>
              <w:t xml:space="preserve">Term </w:t>
            </w:r>
            <w:r w:rsidR="002306E4">
              <w:rPr>
                <w:rFonts w:ascii="Arial" w:hAnsi="Arial"/>
                <w:szCs w:val="22"/>
              </w:rPr>
              <w:t xml:space="preserve">- </w:t>
            </w:r>
            <w:r>
              <w:rPr>
                <w:rFonts w:ascii="Arial" w:hAnsi="Arial"/>
                <w:szCs w:val="22"/>
              </w:rPr>
              <w:t>18 months</w:t>
            </w:r>
          </w:p>
        </w:tc>
      </w:tr>
      <w:tr w:rsidR="00B14559" w:rsidRPr="00495B3B" w14:paraId="73E4C712" w14:textId="77777777" w:rsidTr="00495B3B">
        <w:trPr>
          <w:trHeight w:val="399"/>
        </w:trPr>
        <w:tc>
          <w:tcPr>
            <w:tcW w:w="2580" w:type="dxa"/>
            <w:tcBorders>
              <w:top w:val="nil"/>
              <w:bottom w:val="nil"/>
              <w:right w:val="nil"/>
            </w:tcBorders>
            <w:vAlign w:val="center"/>
          </w:tcPr>
          <w:p w14:paraId="778F959E" w14:textId="170FFD7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9DA453B" w:rsidR="00B14559" w:rsidRPr="00495B3B" w:rsidRDefault="00B14559" w:rsidP="00B14559">
            <w:pPr>
              <w:spacing w:before="0" w:after="0"/>
              <w:ind w:left="57" w:right="-450"/>
              <w:rPr>
                <w:rFonts w:ascii="Arial" w:hAnsi="Arial" w:cs="Arial"/>
                <w:color w:val="363534"/>
                <w:szCs w:val="22"/>
              </w:rPr>
            </w:pPr>
            <w:r>
              <w:rPr>
                <w:rFonts w:ascii="Arial" w:hAnsi="Arial"/>
                <w:szCs w:val="22"/>
              </w:rPr>
              <w:t>Agriculture Victoria</w:t>
            </w:r>
          </w:p>
        </w:tc>
      </w:tr>
      <w:tr w:rsidR="00B14559" w:rsidRPr="00495B3B" w14:paraId="1EBFF7E6" w14:textId="77777777" w:rsidTr="00495B3B">
        <w:trPr>
          <w:trHeight w:val="399"/>
        </w:trPr>
        <w:tc>
          <w:tcPr>
            <w:tcW w:w="2580" w:type="dxa"/>
            <w:tcBorders>
              <w:top w:val="nil"/>
              <w:bottom w:val="nil"/>
              <w:right w:val="nil"/>
            </w:tcBorders>
            <w:vAlign w:val="center"/>
          </w:tcPr>
          <w:p w14:paraId="2AB5EF48" w14:textId="377B7E7F"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2EA8058" w:rsidR="00B14559" w:rsidRPr="00495B3B" w:rsidRDefault="002306E4" w:rsidP="00B14559">
            <w:pPr>
              <w:spacing w:before="0" w:after="0"/>
              <w:ind w:left="57" w:right="-450"/>
              <w:rPr>
                <w:rFonts w:ascii="Arial" w:hAnsi="Arial" w:cs="Arial"/>
                <w:color w:val="363534"/>
                <w:szCs w:val="22"/>
              </w:rPr>
            </w:pPr>
            <w:r w:rsidRPr="002306E4">
              <w:rPr>
                <w:rFonts w:ascii="Arial" w:hAnsi="Arial"/>
                <w:szCs w:val="22"/>
              </w:rPr>
              <w:t>Biosecurity Victoria</w:t>
            </w:r>
            <w:r>
              <w:rPr>
                <w:rFonts w:ascii="Arial" w:hAnsi="Arial"/>
                <w:szCs w:val="22"/>
              </w:rPr>
              <w:t xml:space="preserve"> /</w:t>
            </w:r>
            <w:r w:rsidR="00B14559">
              <w:rPr>
                <w:rFonts w:ascii="Arial" w:hAnsi="Arial"/>
                <w:szCs w:val="22"/>
              </w:rPr>
              <w:t xml:space="preserve"> </w:t>
            </w:r>
            <w:r w:rsidRPr="002306E4">
              <w:rPr>
                <w:rFonts w:ascii="Arial" w:hAnsi="Arial"/>
                <w:szCs w:val="22"/>
              </w:rPr>
              <w:t>Animal Health and Welfare</w:t>
            </w:r>
          </w:p>
        </w:tc>
      </w:tr>
      <w:tr w:rsidR="00B14559" w:rsidRPr="00495B3B" w14:paraId="37A0D7CE" w14:textId="77777777" w:rsidTr="00495B3B">
        <w:trPr>
          <w:trHeight w:val="399"/>
        </w:trPr>
        <w:tc>
          <w:tcPr>
            <w:tcW w:w="2580" w:type="dxa"/>
            <w:tcBorders>
              <w:top w:val="nil"/>
              <w:bottom w:val="nil"/>
              <w:right w:val="nil"/>
            </w:tcBorders>
            <w:vAlign w:val="center"/>
          </w:tcPr>
          <w:p w14:paraId="4595FCF5" w14:textId="2A56A63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03584BC" w14:textId="1D3A3092" w:rsidR="00B14559" w:rsidRPr="00495B3B" w:rsidRDefault="00740012" w:rsidP="00B14559">
            <w:pPr>
              <w:spacing w:before="0" w:after="0"/>
              <w:ind w:left="57" w:right="-450"/>
              <w:rPr>
                <w:rFonts w:ascii="Arial" w:hAnsi="Arial" w:cs="Arial"/>
                <w:color w:val="363534"/>
                <w:szCs w:val="22"/>
              </w:rPr>
            </w:pPr>
            <w:r>
              <w:rPr>
                <w:rFonts w:ascii="Arial" w:hAnsi="Arial" w:cs="Arial"/>
                <w:color w:val="363534"/>
                <w:szCs w:val="22"/>
              </w:rPr>
              <w:t>Benalla</w:t>
            </w:r>
          </w:p>
          <w:p w14:paraId="3B7CA3B3" w14:textId="4031EE13" w:rsidR="00B14559" w:rsidRPr="00495B3B" w:rsidRDefault="00B14559" w:rsidP="00B1455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14559" w:rsidRPr="00495B3B" w14:paraId="4352AE4A" w14:textId="77777777" w:rsidTr="00495B3B">
        <w:trPr>
          <w:trHeight w:val="399"/>
        </w:trPr>
        <w:tc>
          <w:tcPr>
            <w:tcW w:w="2580" w:type="dxa"/>
            <w:tcBorders>
              <w:top w:val="nil"/>
              <w:bottom w:val="nil"/>
              <w:right w:val="nil"/>
            </w:tcBorders>
            <w:vAlign w:val="center"/>
          </w:tcPr>
          <w:p w14:paraId="3083C225" w14:textId="179230F6"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F9BAB63" w:rsidR="00B14559" w:rsidRPr="00495B3B" w:rsidRDefault="00FE40FB" w:rsidP="00B1455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District Veterinary Officer</w:t>
            </w:r>
            <w:r w:rsidR="00B14559" w:rsidRPr="00495B3B">
              <w:rPr>
                <w:rFonts w:ascii="Arial" w:hAnsi="Arial" w:cs="Arial"/>
                <w:color w:val="363534"/>
                <w:szCs w:val="22"/>
              </w:rPr>
              <w:tab/>
            </w:r>
          </w:p>
        </w:tc>
      </w:tr>
      <w:tr w:rsidR="00B14559" w:rsidRPr="00495B3B" w14:paraId="35F6D00F" w14:textId="77777777" w:rsidTr="00495B3B">
        <w:trPr>
          <w:trHeight w:val="399"/>
        </w:trPr>
        <w:tc>
          <w:tcPr>
            <w:tcW w:w="2580" w:type="dxa"/>
            <w:tcBorders>
              <w:top w:val="nil"/>
              <w:bottom w:val="nil"/>
              <w:right w:val="nil"/>
            </w:tcBorders>
            <w:vAlign w:val="center"/>
          </w:tcPr>
          <w:p w14:paraId="55F53688" w14:textId="7C130CCB"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945170F" w:rsidR="00B14559" w:rsidRPr="00495B3B" w:rsidRDefault="00B14559" w:rsidP="00B1455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B14559" w:rsidRPr="00495B3B" w14:paraId="70C7CF88" w14:textId="77777777" w:rsidTr="00495B3B">
        <w:trPr>
          <w:trHeight w:val="399"/>
        </w:trPr>
        <w:tc>
          <w:tcPr>
            <w:tcW w:w="2580" w:type="dxa"/>
            <w:tcBorders>
              <w:top w:val="nil"/>
              <w:bottom w:val="nil"/>
              <w:right w:val="nil"/>
            </w:tcBorders>
            <w:vAlign w:val="center"/>
          </w:tcPr>
          <w:p w14:paraId="58989FFF" w14:textId="7255A318"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32C8157" w:rsidR="00B14559" w:rsidRPr="00495B3B" w:rsidRDefault="00B14559" w:rsidP="00B14559">
            <w:pPr>
              <w:spacing w:before="0" w:after="0"/>
              <w:ind w:left="57" w:right="-450"/>
              <w:rPr>
                <w:rFonts w:ascii="Arial" w:hAnsi="Arial" w:cs="Arial"/>
                <w:color w:val="363534"/>
                <w:szCs w:val="22"/>
              </w:rPr>
            </w:pPr>
            <w:r>
              <w:rPr>
                <w:rFonts w:ascii="Arial" w:hAnsi="Arial" w:cs="Arial"/>
                <w:color w:val="363534"/>
                <w:szCs w:val="22"/>
              </w:rPr>
              <w:t xml:space="preserve">Karin Morgan </w:t>
            </w:r>
            <w:r w:rsidR="002306E4">
              <w:rPr>
                <w:rFonts w:ascii="Arial" w:hAnsi="Arial" w:cs="Arial"/>
                <w:color w:val="363534"/>
                <w:szCs w:val="22"/>
              </w:rPr>
              <w:t xml:space="preserve">via </w:t>
            </w:r>
            <w:hyperlink r:id="rId24" w:history="1">
              <w:r w:rsidR="002306E4" w:rsidRPr="00215D3D">
                <w:rPr>
                  <w:rStyle w:val="Hyperlink"/>
                  <w:rFonts w:ascii="Arial" w:hAnsi="Arial" w:cs="Arial"/>
                  <w:szCs w:val="22"/>
                </w:rPr>
                <w:t>karin.morgan@agriculture.vic.gov.au</w:t>
              </w:r>
            </w:hyperlink>
            <w:r w:rsidR="002306E4">
              <w:rPr>
                <w:rFonts w:ascii="Arial" w:hAnsi="Arial" w:cs="Arial"/>
                <w:color w:val="363534"/>
                <w:szCs w:val="22"/>
              </w:rPr>
              <w:t xml:space="preserve"> or </w:t>
            </w:r>
            <w:r>
              <w:rPr>
                <w:rFonts w:ascii="Arial" w:hAnsi="Arial" w:cs="Arial"/>
                <w:color w:val="363534"/>
                <w:szCs w:val="22"/>
              </w:rPr>
              <w:t xml:space="preserve">0428 999 261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F097BDF" w14:textId="77777777" w:rsidR="003F5B88" w:rsidRPr="005D73A2" w:rsidRDefault="003F5B88" w:rsidP="003F5B88">
      <w:pPr>
        <w:jc w:val="both"/>
        <w:rPr>
          <w:rFonts w:cs="Calibri"/>
          <w:noProof/>
        </w:rPr>
      </w:pPr>
      <w:r w:rsidRPr="005D73A2">
        <w:rPr>
          <w:rFonts w:cs="Calibri"/>
          <w:noProof/>
        </w:rPr>
        <w:t xml:space="preserve">As an Animal Health Officer you will work as a member of the Animal Health and Welfare </w:t>
      </w:r>
      <w:r>
        <w:rPr>
          <w:rFonts w:cs="Calibri"/>
          <w:noProof/>
        </w:rPr>
        <w:t>Unit</w:t>
      </w:r>
      <w:r w:rsidRPr="005D73A2">
        <w:rPr>
          <w:rFonts w:cs="Calibri"/>
          <w:noProof/>
        </w:rPr>
        <w:t>, to ensure the delivery of major animal health projects that include disease surveillance; livestock legislation and enforcement management; emergency preparedness and response; and traceability and auditing.</w:t>
      </w:r>
    </w:p>
    <w:p w14:paraId="29E20503" w14:textId="77777777" w:rsidR="003F5B88" w:rsidRPr="005D73A2" w:rsidRDefault="003F5B88" w:rsidP="003F5B88">
      <w:pPr>
        <w:jc w:val="both"/>
        <w:rPr>
          <w:rFonts w:cs="Calibri"/>
          <w:noProof/>
        </w:rPr>
      </w:pPr>
      <w:r w:rsidRPr="005D73A2">
        <w:rPr>
          <w:rFonts w:cs="Calibri"/>
          <w:noProof/>
        </w:rPr>
        <w:t>Animal Health Officers are required to fulfil surveillance and auditing roles which provide knowledge of the disease and residue status of Victoria’s livestock industries. This information is a key component in maintaining access to markets for Victorian livestock and livestock products, and in mitigating the economic and social effects of disease and residue incidents in Victoria.</w:t>
      </w:r>
      <w:r>
        <w:rPr>
          <w:rFonts w:cs="Calibri"/>
          <w:noProof/>
        </w:rPr>
        <w:t xml:space="preserve"> </w:t>
      </w:r>
    </w:p>
    <w:p w14:paraId="5EE70640" w14:textId="77777777" w:rsidR="003F5B88" w:rsidRDefault="003F5B88" w:rsidP="003F5B88">
      <w:pPr>
        <w:jc w:val="both"/>
      </w:pPr>
      <w:r>
        <w:rPr>
          <w:rFonts w:cs="Calibri"/>
        </w:rPr>
        <w:t>The successful applicant will work effectively as a member of a team, enjoy flexible working arrangements and undertake a wide variety of work across the division, involving;</w:t>
      </w:r>
    </w:p>
    <w:p w14:paraId="5FE7AE00" w14:textId="77777777" w:rsidR="003F5B88" w:rsidRPr="009307FC" w:rsidRDefault="003F5B88" w:rsidP="00714F2C">
      <w:pPr>
        <w:numPr>
          <w:ilvl w:val="0"/>
          <w:numId w:val="18"/>
        </w:numPr>
        <w:spacing w:before="0"/>
        <w:jc w:val="both"/>
      </w:pPr>
      <w:r w:rsidRPr="009307FC">
        <w:t>Manage</w:t>
      </w:r>
      <w:r>
        <w:t>ment of a</w:t>
      </w:r>
      <w:r w:rsidRPr="009307FC">
        <w:t xml:space="preserve">nimal welfare risks  </w:t>
      </w:r>
    </w:p>
    <w:p w14:paraId="560B0D4A" w14:textId="77777777" w:rsidR="003F5B88" w:rsidRPr="009307FC" w:rsidRDefault="003F5B88" w:rsidP="00714F2C">
      <w:pPr>
        <w:numPr>
          <w:ilvl w:val="0"/>
          <w:numId w:val="18"/>
        </w:numPr>
        <w:spacing w:before="0"/>
        <w:jc w:val="both"/>
      </w:pPr>
      <w:r w:rsidRPr="009307FC">
        <w:t xml:space="preserve">Disease surveillance </w:t>
      </w:r>
    </w:p>
    <w:p w14:paraId="0109C12E" w14:textId="77777777" w:rsidR="003F5B88" w:rsidRPr="009307FC" w:rsidRDefault="003F5B88" w:rsidP="00714F2C">
      <w:pPr>
        <w:numPr>
          <w:ilvl w:val="0"/>
          <w:numId w:val="18"/>
        </w:numPr>
        <w:spacing w:before="0"/>
        <w:jc w:val="both"/>
      </w:pPr>
      <w:r w:rsidRPr="009307FC">
        <w:t xml:space="preserve">Domestic and Export certification </w:t>
      </w:r>
    </w:p>
    <w:p w14:paraId="6E44A766" w14:textId="77777777" w:rsidR="003F5B88" w:rsidRPr="009307FC" w:rsidRDefault="003F5B88" w:rsidP="00714F2C">
      <w:pPr>
        <w:numPr>
          <w:ilvl w:val="0"/>
          <w:numId w:val="18"/>
        </w:numPr>
        <w:spacing w:before="0"/>
        <w:jc w:val="both"/>
      </w:pPr>
      <w:r w:rsidRPr="009307FC">
        <w:t>N</w:t>
      </w:r>
      <w:r>
        <w:t xml:space="preserve">ational </w:t>
      </w:r>
      <w:r w:rsidRPr="009307FC">
        <w:t>L</w:t>
      </w:r>
      <w:r>
        <w:t xml:space="preserve">ivestock </w:t>
      </w:r>
      <w:r w:rsidRPr="009307FC">
        <w:t>I</w:t>
      </w:r>
      <w:r>
        <w:t xml:space="preserve">dentification </w:t>
      </w:r>
      <w:r w:rsidRPr="009307FC">
        <w:t>System auditing</w:t>
      </w:r>
    </w:p>
    <w:p w14:paraId="5AD6DBE8" w14:textId="77777777" w:rsidR="003F5B88" w:rsidRPr="009307FC" w:rsidRDefault="003F5B88" w:rsidP="00714F2C">
      <w:pPr>
        <w:numPr>
          <w:ilvl w:val="0"/>
          <w:numId w:val="18"/>
        </w:numPr>
        <w:spacing w:before="0"/>
        <w:jc w:val="both"/>
      </w:pPr>
      <w:r w:rsidRPr="009307FC">
        <w:t xml:space="preserve">Preparedness </w:t>
      </w:r>
      <w:r>
        <w:t>and response to animal disease outbreaks</w:t>
      </w:r>
      <w:r w:rsidRPr="009307FC">
        <w:t xml:space="preserve"> </w:t>
      </w:r>
    </w:p>
    <w:p w14:paraId="7FBF2F37" w14:textId="77777777" w:rsidR="003F5B88" w:rsidRPr="009307FC" w:rsidRDefault="003F5B88" w:rsidP="00714F2C">
      <w:pPr>
        <w:numPr>
          <w:ilvl w:val="0"/>
          <w:numId w:val="18"/>
        </w:numPr>
        <w:spacing w:before="0"/>
        <w:jc w:val="both"/>
      </w:pPr>
      <w:r>
        <w:t>Response</w:t>
      </w:r>
      <w:r w:rsidRPr="009307FC">
        <w:t xml:space="preserve"> to animal welfare issues </w:t>
      </w:r>
    </w:p>
    <w:p w14:paraId="64834C4F" w14:textId="77777777" w:rsidR="003F5B88" w:rsidRPr="005D73A2" w:rsidRDefault="003F5B88" w:rsidP="003F5B88">
      <w:pPr>
        <w:jc w:val="both"/>
        <w:rPr>
          <w:rFonts w:cs="Calibri"/>
          <w:noProof/>
        </w:rPr>
      </w:pPr>
    </w:p>
    <w:p w14:paraId="1C13724E" w14:textId="77777777" w:rsidR="003F5B88" w:rsidRPr="005D73A2" w:rsidRDefault="003F5B88" w:rsidP="003F5B88">
      <w:pPr>
        <w:jc w:val="both"/>
        <w:rPr>
          <w:rFonts w:cs="Calibri"/>
          <w:noProof/>
        </w:rPr>
      </w:pPr>
      <w:r w:rsidRPr="005D73A2">
        <w:rPr>
          <w:rFonts w:cs="Calibri"/>
          <w:noProof/>
        </w:rPr>
        <w:lastRenderedPageBreak/>
        <w:t xml:space="preserve">As part of an integrated and flexible business model within the Biosecurity and Agriculture Services </w:t>
      </w:r>
      <w:r>
        <w:rPr>
          <w:rFonts w:cs="Calibri"/>
          <w:noProof/>
        </w:rPr>
        <w:t>Branch</w:t>
      </w:r>
      <w:r w:rsidRPr="005D73A2">
        <w:rPr>
          <w:rFonts w:cs="Calibri"/>
          <w:noProof/>
        </w:rPr>
        <w:t>, you may also provide support to other programs or other regions.</w:t>
      </w:r>
    </w:p>
    <w:p w14:paraId="3114DAA0" w14:textId="77777777" w:rsidR="003F5B88" w:rsidRPr="008414FD" w:rsidRDefault="003F5B88" w:rsidP="003F5B88">
      <w:pPr>
        <w:jc w:val="both"/>
        <w:rPr>
          <w:rFonts w:cs="Calibri"/>
        </w:rPr>
      </w:pPr>
      <w:r w:rsidRPr="005D73A2">
        <w:rPr>
          <w:rFonts w:cs="Calibri"/>
        </w:rPr>
        <w:t xml:space="preserve">You must work effectively and cooperatively in a team environment and with other agencies such as Victoria Police, CFA, </w:t>
      </w:r>
      <w:r>
        <w:rPr>
          <w:rFonts w:cs="Calibri"/>
        </w:rPr>
        <w:t>saleyard managers and livestock agents</w:t>
      </w:r>
      <w:r w:rsidRPr="005D73A2">
        <w:rPr>
          <w:rFonts w:cs="Calibri"/>
        </w:rPr>
        <w:t xml:space="preserve"> within the </w:t>
      </w:r>
      <w:r>
        <w:rPr>
          <w:rFonts w:cs="Calibri"/>
        </w:rPr>
        <w:t>district</w:t>
      </w:r>
      <w:r w:rsidRPr="005D73A2">
        <w:rPr>
          <w:rFonts w:cs="Calibri"/>
        </w:rPr>
        <w:t xml:space="preserve">.  </w:t>
      </w:r>
      <w:r w:rsidRPr="005D73A2">
        <w:rPr>
          <w:rFonts w:cs="Calibri"/>
          <w:noProof/>
        </w:rPr>
        <w:t>You will establish strong working relationships with internal staff and various external stakeholders including private landowners, community and industry groups as well as local and state government agencies.</w:t>
      </w:r>
    </w:p>
    <w:p w14:paraId="08140020" w14:textId="77777777" w:rsidR="003F5B88" w:rsidRDefault="003F5B88" w:rsidP="003F5B88">
      <w:pPr>
        <w:jc w:val="both"/>
        <w:rPr>
          <w:rFonts w:cs="Calibri"/>
          <w:i/>
          <w:noProof/>
        </w:rPr>
      </w:pPr>
      <w:r w:rsidRPr="00714F48">
        <w:rPr>
          <w:rFonts w:cs="Calibri"/>
          <w:noProof/>
        </w:rPr>
        <w:t xml:space="preserve">As this is a regulatory position, you will be required to conduct investigations and appear in court.  This position has responsibilities under the </w:t>
      </w:r>
      <w:r w:rsidRPr="00714F48">
        <w:rPr>
          <w:rFonts w:cs="Calibri"/>
          <w:i/>
          <w:noProof/>
        </w:rPr>
        <w:t>Livestock Disease Control Act 1994 (all livestock)</w:t>
      </w:r>
      <w:r w:rsidRPr="00714F48">
        <w:rPr>
          <w:rFonts w:cs="Calibri"/>
          <w:noProof/>
        </w:rPr>
        <w:t xml:space="preserve">, the </w:t>
      </w:r>
      <w:r w:rsidRPr="00714F48">
        <w:rPr>
          <w:rFonts w:cs="Calibri"/>
          <w:i/>
          <w:noProof/>
        </w:rPr>
        <w:t xml:space="preserve">Prevention of Cruelty to Animals Act 1986, the </w:t>
      </w:r>
      <w:r w:rsidRPr="00714F48">
        <w:rPr>
          <w:rFonts w:cs="Calibri"/>
          <w:i/>
        </w:rPr>
        <w:t>Stock (Seller Liability and Declaration) Act 1993</w:t>
      </w:r>
      <w:r w:rsidRPr="00714F48">
        <w:rPr>
          <w:rFonts w:cs="Calibri"/>
        </w:rPr>
        <w:t xml:space="preserve">, the </w:t>
      </w:r>
      <w:r w:rsidRPr="00714F48">
        <w:rPr>
          <w:rFonts w:cs="Calibri"/>
          <w:i/>
          <w:noProof/>
        </w:rPr>
        <w:t xml:space="preserve">Agricultural and Veterinary Chemical (Control of Use) Act 1992, the Food Act 1984 and the Livestock Management Act 2010.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04466AB" w14:textId="539FF20D" w:rsidR="00CF1389" w:rsidRDefault="00CF1389" w:rsidP="00CF1389">
      <w:pPr>
        <w:tabs>
          <w:tab w:val="left" w:pos="-720"/>
          <w:tab w:val="left" w:pos="0"/>
          <w:tab w:val="left" w:pos="720"/>
          <w:tab w:val="left" w:pos="1440"/>
          <w:tab w:val="left" w:pos="2160"/>
          <w:tab w:val="left" w:pos="2880"/>
          <w:tab w:val="left" w:pos="3600"/>
          <w:tab w:val="left" w:pos="4320"/>
        </w:tabs>
        <w:autoSpaceDE w:val="0"/>
        <w:autoSpaceDN w:val="0"/>
        <w:adjustRightInd w:val="0"/>
      </w:pPr>
      <w:r w:rsidRPr="00BA7C75">
        <w:rPr>
          <w:b/>
          <w:bCs/>
        </w:rPr>
        <w:t>Agriculture Victoria</w:t>
      </w:r>
      <w:r>
        <w:t xml:space="preserve"> works with industry and community stakeholders to support the agriculture, food and fibre sector to become more globally competitive, innovative and resilient. </w:t>
      </w:r>
    </w:p>
    <w:p w14:paraId="16C924FB" w14:textId="77777777" w:rsidR="00152F5D" w:rsidRPr="00152F5D" w:rsidRDefault="00152F5D" w:rsidP="00152F5D">
      <w:p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Agriculture Victoria consists of Agriculture Victoria Research, Biosecurity and Agriculture Services, Agriculture Policy, Animal Welfare Victoria and Agriculture Regulatory Policy, Agriculture Victoria Business and Finance Services, and Forestry Industry. Across these areas Agriculture Victoria delivers:</w:t>
      </w:r>
    </w:p>
    <w:p w14:paraId="3D9C7EBC"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Policy and program development for agriculture, food safety, food security, biosecurity, agriculture, native timber and veterinary chemicals</w:t>
      </w:r>
    </w:p>
    <w:p w14:paraId="37B6CC10"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Domestic animal and animal welfare research, policy, education and compliance</w:t>
      </w:r>
    </w:p>
    <w:p w14:paraId="7ABF4C83"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Emergency preparedness, response and recovery</w:t>
      </w:r>
    </w:p>
    <w:p w14:paraId="17E74177"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Research in science and technology leading to innovative farming systems, products and services</w:t>
      </w:r>
    </w:p>
    <w:p w14:paraId="1DC74015"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Facilitation of development projects</w:t>
      </w:r>
    </w:p>
    <w:p w14:paraId="7FF234E6"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Community and industry engagement, education, practice change and enforcement services</w:t>
      </w:r>
    </w:p>
    <w:p w14:paraId="09E46281"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Supporting the transition of the native timber sector following the end of native timber harvesting</w:t>
      </w:r>
    </w:p>
    <w:p w14:paraId="19A3A796" w14:textId="77777777" w:rsidR="00152F5D" w:rsidRPr="00152F5D"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Regulation and oversight of statutory regulators</w:t>
      </w:r>
    </w:p>
    <w:p w14:paraId="3FC4E3CB" w14:textId="2A1B9A14" w:rsidR="00CF1389" w:rsidRDefault="00152F5D" w:rsidP="00714F2C">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Assistance to drive export activity, market access and investment attraction.</w:t>
      </w:r>
    </w:p>
    <w:p w14:paraId="7F63BB3C" w14:textId="77777777" w:rsidR="00CF1389" w:rsidRPr="00B52D5B" w:rsidRDefault="00CF1389" w:rsidP="00CF1389">
      <w:pPr>
        <w:tabs>
          <w:tab w:val="left" w:pos="10178"/>
        </w:tabs>
        <w:ind w:right="114"/>
        <w:rPr>
          <w:rFonts w:cs="Calibri"/>
        </w:rPr>
      </w:pPr>
      <w:r w:rsidRPr="00B52D5B">
        <w:rPr>
          <w:rFonts w:cs="Calibri"/>
        </w:rPr>
        <w:t xml:space="preserve">The </w:t>
      </w:r>
      <w:r w:rsidRPr="00B52D5B">
        <w:rPr>
          <w:rFonts w:cs="Calibri"/>
          <w:b/>
          <w:bCs/>
        </w:rPr>
        <w:t>Biosecurity and Agriculture Services (BAS) branch</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Key services include:  </w:t>
      </w:r>
    </w:p>
    <w:p w14:paraId="3012DA7E"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maintaining and improving access to domestic and international markets for Victorian products, </w:t>
      </w:r>
    </w:p>
    <w:p w14:paraId="5E54EA9D"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preparing for, responding to and facilitating recovery from biosecurity and natural disaster emergencies;  </w:t>
      </w:r>
    </w:p>
    <w:p w14:paraId="7AB976E0"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ensuring early detection and preventing the introduction and spread of plant and animal pests/diseases and invasive species;</w:t>
      </w:r>
    </w:p>
    <w:p w14:paraId="38127A85" w14:textId="77777777" w:rsidR="00CF1389" w:rsidRPr="00B52D5B" w:rsidRDefault="00CF1389" w:rsidP="00714F2C">
      <w:pPr>
        <w:pStyle w:val="ListParagraph"/>
        <w:numPr>
          <w:ilvl w:val="0"/>
          <w:numId w:val="19"/>
        </w:numPr>
        <w:tabs>
          <w:tab w:val="left" w:pos="10178"/>
        </w:tabs>
        <w:spacing w:before="0" w:after="0"/>
        <w:ind w:right="114"/>
        <w:rPr>
          <w:rFonts w:cs="Calibri"/>
        </w:rPr>
      </w:pPr>
      <w:r w:rsidRPr="00B52D5B">
        <w:rPr>
          <w:rFonts w:cs="Calibri"/>
        </w:rPr>
        <w:t xml:space="preserve">ensuring compliance with responsibilities associated with animal welfare, chemical use, invasive species, plant and animal pest and diseases; </w:t>
      </w:r>
    </w:p>
    <w:p w14:paraId="37F2FFA2" w14:textId="77777777" w:rsidR="00CF1389" w:rsidRPr="00152F5D" w:rsidRDefault="00CF1389" w:rsidP="00714F2C">
      <w:pPr>
        <w:pStyle w:val="ListParagraph"/>
        <w:numPr>
          <w:ilvl w:val="0"/>
          <w:numId w:val="19"/>
        </w:numPr>
        <w:tabs>
          <w:tab w:val="left" w:pos="10178"/>
        </w:tabs>
        <w:spacing w:before="0" w:after="0"/>
        <w:ind w:right="114"/>
        <w:rPr>
          <w:rFonts w:ascii="Arial" w:hAnsi="Arial"/>
          <w:noProof/>
          <w:szCs w:val="22"/>
          <w:lang w:eastAsia="zh-CN"/>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4DF1FCE" w14:textId="77777777" w:rsidR="007A0757" w:rsidRPr="0045462F" w:rsidRDefault="007A0757" w:rsidP="007A0757">
      <w:r w:rsidRPr="0045462F">
        <w:t xml:space="preserve">These accountabilities are not in priority order, however, will form the basis of an individual’s Performance Plan: </w:t>
      </w:r>
    </w:p>
    <w:p w14:paraId="0ED406C5"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Monitor livestock for compliance with the Acts and Regulations administered by the AHW Branch. </w:t>
      </w:r>
    </w:p>
    <w:p w14:paraId="77145A60"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Plan and conduct work activities in accordance with the major animal health projects and their associated procedures including disease surveillance; livestock legislation and enforcement management; emergency preparedness; and traceability and auditing. </w:t>
      </w:r>
    </w:p>
    <w:p w14:paraId="62DC1886"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Implement animal disease control programs according to the Livestock Disease Control Act. Investigate breaches of the Act and where necessary ensure compliance with the Act.</w:t>
      </w:r>
    </w:p>
    <w:p w14:paraId="30A5AC11"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Promote sound animal welfare practices, according to Codes of Practice and the Prevention of Cruelty to Animals Act. Investigate breaches of the Act and, where necessary, ensure compliance with the Act.  </w:t>
      </w:r>
      <w:r w:rsidRPr="00C639CD">
        <w:rPr>
          <w:rFonts w:ascii="Arial" w:hAnsi="Arial"/>
          <w:color w:val="000000"/>
          <w:szCs w:val="22"/>
          <w:lang w:eastAsia="zh-CN"/>
        </w:rPr>
        <w:lastRenderedPageBreak/>
        <w:t xml:space="preserve">Promote sound chemical usage, according to the Agricultural and Veterinary Chemicals (Control of Use) Act and the Stock (Seller Liability and Declarations) Act. Investigate breaches of the Act and, where necessary, ensure compliance with the Act. </w:t>
      </w:r>
    </w:p>
    <w:p w14:paraId="5EC6C46B"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Participate in the Department’s emergency preparedness and response activities, with emphasis in those involving livestock and the provision of advice on the needs, salvage and/or destruction of injured stock.</w:t>
      </w:r>
    </w:p>
    <w:p w14:paraId="0A6A1836" w14:textId="77777777" w:rsidR="007A0757" w:rsidRPr="00C639CD" w:rsidRDefault="007A0757" w:rsidP="00714F2C">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Completion of the authorised officer training program and attainment of gazettal as an Inspector or Authorised Officer under the Livestock Disease Control Act, Prevention of Cruelty to Animals Act, Stock (Seller Liability and Declaration) Act and Agricultural and Veterinary Chemicals (Control of Use) Act.</w:t>
      </w:r>
    </w:p>
    <w:p w14:paraId="232F9334" w14:textId="77777777" w:rsidR="007A0757" w:rsidRPr="00BE476D" w:rsidRDefault="007A0757" w:rsidP="00714F2C">
      <w:pPr>
        <w:numPr>
          <w:ilvl w:val="0"/>
          <w:numId w:val="16"/>
        </w:numPr>
        <w:tabs>
          <w:tab w:val="clear" w:pos="360"/>
          <w:tab w:val="num" w:pos="720"/>
        </w:tabs>
        <w:spacing w:before="0" w:after="0" w:line="276" w:lineRule="auto"/>
        <w:ind w:left="720"/>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905BDF7" w14:textId="77777777" w:rsidR="007B0D06" w:rsidRPr="0020031B" w:rsidRDefault="007B0D06" w:rsidP="007B0D06">
      <w:pPr>
        <w:spacing w:before="160"/>
        <w:rPr>
          <w:rFonts w:ascii="Arial" w:hAnsi="Arial"/>
          <w:b/>
          <w:szCs w:val="22"/>
        </w:rPr>
      </w:pPr>
      <w:r w:rsidRPr="0020031B">
        <w:rPr>
          <w:rFonts w:ascii="Arial" w:hAnsi="Arial"/>
          <w:b/>
          <w:szCs w:val="22"/>
        </w:rPr>
        <w:t>Specialist/Technical Expertise/Qualifications</w:t>
      </w:r>
    </w:p>
    <w:p w14:paraId="5C556A78" w14:textId="77777777" w:rsidR="007B0D06" w:rsidRDefault="007B0D06" w:rsidP="00714F2C">
      <w:pPr>
        <w:numPr>
          <w:ilvl w:val="0"/>
          <w:numId w:val="16"/>
        </w:numPr>
        <w:tabs>
          <w:tab w:val="clear" w:pos="360"/>
          <w:tab w:val="left" w:pos="-720"/>
          <w:tab w:val="left" w:pos="0"/>
          <w:tab w:val="left" w:pos="720"/>
          <w:tab w:val="left" w:pos="1440"/>
          <w:tab w:val="left" w:pos="2160"/>
          <w:tab w:val="left" w:pos="2880"/>
          <w:tab w:val="left" w:pos="3600"/>
          <w:tab w:val="left" w:pos="4320"/>
        </w:tabs>
        <w:autoSpaceDE w:val="0"/>
        <w:autoSpaceDN w:val="0"/>
        <w:adjustRightInd w:val="0"/>
        <w:spacing w:before="0" w:after="0" w:line="276" w:lineRule="auto"/>
        <w:ind w:left="720"/>
      </w:pPr>
      <w:r w:rsidRPr="002A695A">
        <w:t>A tertiary degree in Science, Agricultural Science, Natural Resource Management is required for this position.  Other related Science Degrees may be considered.</w:t>
      </w:r>
    </w:p>
    <w:p w14:paraId="53E27135" w14:textId="77777777" w:rsidR="007B0D06" w:rsidRDefault="007B0D06" w:rsidP="00714F2C">
      <w:pPr>
        <w:numPr>
          <w:ilvl w:val="0"/>
          <w:numId w:val="16"/>
        </w:numPr>
        <w:tabs>
          <w:tab w:val="clear" w:pos="360"/>
          <w:tab w:val="num" w:pos="720"/>
        </w:tabs>
        <w:ind w:left="720"/>
        <w:jc w:val="both"/>
      </w:pPr>
      <w:r>
        <w:t xml:space="preserve">Experience liaising and negotiating with government departments, farmers, livestock agents and other industry representatives. </w:t>
      </w:r>
    </w:p>
    <w:p w14:paraId="311DE282"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Knowledge of the Victorian livestock industries, issues affecting these industries, husbandry practices, nutrition and diseases that limit marketability, animal welfare and production.  An understanding of the clinical signs and control of diseases important to the Victorian livestock industries. </w:t>
      </w:r>
    </w:p>
    <w:p w14:paraId="6287706A"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Written and verbal communication: ability to prepare briefs, letters, emails and reports using clear, concise and grammatically correct language; ensures written communications contain necessary information to achieve their purpose; uses appropriate style and formats. </w:t>
      </w:r>
    </w:p>
    <w:p w14:paraId="00F06E86"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Project Management: demonstrable experience in regularly communicating with and supporting project team members; ensures project objectives are met by anticipating and managing potential and emerging issues. </w:t>
      </w:r>
    </w:p>
    <w:p w14:paraId="22CCC041"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Self -Management: experience in planning and prioritising work to ensure outcomes are achieved; resists the temptation to react immediately without taking time to think things through; uses strengths to contribute constructively, and consciously manages the impact of own weaknesses. </w:t>
      </w:r>
    </w:p>
    <w:p w14:paraId="23F85296" w14:textId="77777777" w:rsidR="007B0D06" w:rsidRPr="00170D79" w:rsidRDefault="007B0D06" w:rsidP="00714F2C">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Interpersonal Skills: ability to sees things from others' point of view and confirms understanding; expresses own views in a constructive and diplomatic way; reflects on how own emotions impact on others.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5B1CF76" w14:textId="77777777" w:rsidR="00430A7B" w:rsidRPr="00356FCD" w:rsidRDefault="00430A7B" w:rsidP="00714F2C">
      <w:pPr>
        <w:pStyle w:val="ListParagraph"/>
        <w:numPr>
          <w:ilvl w:val="0"/>
          <w:numId w:val="22"/>
        </w:numPr>
        <w:spacing w:before="160" w:after="0"/>
        <w:rPr>
          <w:rFonts w:cstheme="minorHAnsi"/>
        </w:rPr>
      </w:pPr>
      <w:bookmarkStart w:id="2" w:name="_Hlk102550785"/>
      <w:r w:rsidRPr="00C03E2F">
        <w:rPr>
          <w:rFonts w:cstheme="minorHAnsi"/>
          <w:b/>
          <w:bCs/>
        </w:rPr>
        <w:t xml:space="preserve">Resilience: </w:t>
      </w:r>
      <w:r w:rsidRPr="00C03E2F">
        <w:rPr>
          <w:rFonts w:cstheme="minorHAnsi"/>
          <w:i/>
          <w:iCs/>
        </w:rPr>
        <w:t xml:space="preserve">Maintain a positive attitude and consistently deliver quality work in the face of challenging </w:t>
      </w:r>
      <w:r w:rsidRPr="00356FCD">
        <w:rPr>
          <w:rFonts w:cstheme="minorHAnsi"/>
          <w:i/>
          <w:iCs/>
        </w:rPr>
        <w:t>situations.</w:t>
      </w:r>
      <w:r w:rsidRPr="00356FCD">
        <w:rPr>
          <w:rFonts w:cstheme="minorHAnsi"/>
        </w:rPr>
        <w:t xml:space="preserve"> </w:t>
      </w:r>
    </w:p>
    <w:p w14:paraId="117097D2" w14:textId="77777777" w:rsidR="00430A7B" w:rsidRPr="00356FCD" w:rsidRDefault="00430A7B" w:rsidP="00430A7B">
      <w:pPr>
        <w:ind w:left="720"/>
        <w:rPr>
          <w:rFonts w:cstheme="minorHAnsi"/>
        </w:rPr>
      </w:pPr>
      <w:r w:rsidRPr="00356FCD">
        <w:rPr>
          <w:rFonts w:cstheme="minorHAnsi"/>
        </w:rPr>
        <w:t xml:space="preserve">Foundational Level - Is open to new ideas &amp; approaches. Offers own opinions, asks questions makes suggestions; Does not give up easily; Maintains discipline in keeping to work planned or assigned. </w:t>
      </w:r>
    </w:p>
    <w:p w14:paraId="277CFE60" w14:textId="77777777" w:rsidR="00430A7B" w:rsidRPr="00356FCD" w:rsidRDefault="00430A7B" w:rsidP="00714F2C">
      <w:pPr>
        <w:pStyle w:val="ListParagraph"/>
        <w:numPr>
          <w:ilvl w:val="0"/>
          <w:numId w:val="22"/>
        </w:numPr>
        <w:spacing w:before="160" w:after="0"/>
        <w:rPr>
          <w:rFonts w:cstheme="minorHAnsi"/>
          <w:i/>
          <w:iCs/>
        </w:rPr>
      </w:pPr>
      <w:r w:rsidRPr="00356FCD">
        <w:rPr>
          <w:rFonts w:cstheme="minorHAnsi"/>
          <w:b/>
          <w:bCs/>
        </w:rPr>
        <w:t xml:space="preserve">Communicate with Impact: </w:t>
      </w:r>
      <w:r w:rsidRPr="00356FCD">
        <w:rPr>
          <w:rFonts w:cstheme="minorHAnsi"/>
          <w:i/>
          <w:iCs/>
        </w:rPr>
        <w:t>Use various communication media to convey information, ideas, and insights in ways that maximises understanding of key messages; Posses good written and verbal communication skills.</w:t>
      </w:r>
    </w:p>
    <w:p w14:paraId="466B3D03" w14:textId="51AEA374" w:rsidR="00430A7B" w:rsidRPr="00356FCD" w:rsidRDefault="00430A7B" w:rsidP="00B02A5D">
      <w:pPr>
        <w:spacing w:before="160" w:after="0"/>
        <w:ind w:left="720"/>
        <w:rPr>
          <w:rFonts w:cstheme="minorHAnsi"/>
        </w:rPr>
      </w:pPr>
      <w:r w:rsidRPr="00356FCD">
        <w:rPr>
          <w:rFonts w:cstheme="minorHAnsi"/>
        </w:rPr>
        <w:t>Applied Level- Prepares and delivers logical sequential and succinct presentations; Uses clear &amp; concise language; Uses media appropriate to the audience and presents information to develop the understanding of the topic.</w:t>
      </w:r>
    </w:p>
    <w:p w14:paraId="1B1066B9" w14:textId="77777777" w:rsidR="00430A7B" w:rsidRPr="00340AE0" w:rsidRDefault="00430A7B" w:rsidP="00714F2C">
      <w:pPr>
        <w:pStyle w:val="ListParagraph"/>
        <w:numPr>
          <w:ilvl w:val="0"/>
          <w:numId w:val="22"/>
        </w:numPr>
        <w:rPr>
          <w:rFonts w:cstheme="minorHAnsi"/>
        </w:rPr>
      </w:pPr>
      <w:r w:rsidRPr="00340AE0">
        <w:rPr>
          <w:rFonts w:cstheme="minorHAnsi"/>
          <w:b/>
          <w:bCs/>
        </w:rPr>
        <w:t xml:space="preserve">Project Delivery: </w:t>
      </w:r>
      <w:r w:rsidRPr="00340AE0">
        <w:rPr>
          <w:rFonts w:cstheme="minorHAnsi"/>
          <w:i/>
          <w:szCs w:val="18"/>
        </w:rPr>
        <w:t>Define work activities required to deliver against outcomes intended in line with agreed timeframes, resources and ways of working.</w:t>
      </w:r>
    </w:p>
    <w:p w14:paraId="5F4182D9" w14:textId="77777777" w:rsidR="00430A7B" w:rsidRPr="00340AE0" w:rsidRDefault="00430A7B" w:rsidP="00430A7B">
      <w:pPr>
        <w:pStyle w:val="ListParagraph"/>
        <w:rPr>
          <w:rFonts w:cstheme="minorHAnsi"/>
          <w:b/>
          <w:bCs/>
        </w:rPr>
      </w:pPr>
    </w:p>
    <w:p w14:paraId="6F45AF26" w14:textId="77777777" w:rsidR="00430A7B" w:rsidRPr="00340AE0" w:rsidRDefault="00430A7B" w:rsidP="00430A7B">
      <w:pPr>
        <w:pStyle w:val="ListParagraph"/>
        <w:rPr>
          <w:rFonts w:cstheme="minorHAnsi"/>
        </w:rPr>
      </w:pPr>
      <w:r w:rsidRPr="00340AE0">
        <w:rPr>
          <w:rFonts w:cstheme="minorHAnsi"/>
        </w:rPr>
        <w:t>Foundational Level - Executes work tasks against plan; where plans are not defined, prioritises tasks in line with the urgency and impact of tasks; Utilises approved task management tools; Maintains accurate project records.</w:t>
      </w:r>
    </w:p>
    <w:p w14:paraId="5F5D295B" w14:textId="77777777" w:rsidR="00430A7B" w:rsidRPr="00340AE0" w:rsidRDefault="00430A7B" w:rsidP="00430A7B">
      <w:pPr>
        <w:pStyle w:val="ListParagraph"/>
        <w:rPr>
          <w:rFonts w:cstheme="minorHAnsi"/>
        </w:rPr>
      </w:pPr>
    </w:p>
    <w:p w14:paraId="14087F46" w14:textId="77777777" w:rsidR="00430A7B" w:rsidRPr="00340AE0" w:rsidRDefault="00430A7B" w:rsidP="00714F2C">
      <w:pPr>
        <w:pStyle w:val="ListParagraph"/>
        <w:numPr>
          <w:ilvl w:val="0"/>
          <w:numId w:val="22"/>
        </w:numPr>
        <w:spacing w:before="160" w:after="0"/>
        <w:rPr>
          <w:rFonts w:cstheme="minorHAnsi"/>
        </w:rPr>
      </w:pPr>
      <w:r w:rsidRPr="00340AE0">
        <w:rPr>
          <w:rFonts w:cstheme="minorHAnsi"/>
          <w:b/>
          <w:bCs/>
        </w:rPr>
        <w:lastRenderedPageBreak/>
        <w:t xml:space="preserve">Interpersonal Skills: </w:t>
      </w:r>
      <w:r w:rsidRPr="00340AE0">
        <w:rPr>
          <w:rFonts w:cstheme="minorHAnsi"/>
          <w:i/>
          <w:szCs w:val="18"/>
        </w:rPr>
        <w:t>Recognise and regulate one’s emotions; understands interests and emotions of others achieve best outcomes possible in an authentic manner.</w:t>
      </w:r>
    </w:p>
    <w:p w14:paraId="25075388" w14:textId="77777777" w:rsidR="00430A7B" w:rsidRPr="00340AE0" w:rsidRDefault="00430A7B" w:rsidP="00430A7B">
      <w:pPr>
        <w:pStyle w:val="ListParagraph"/>
        <w:rPr>
          <w:rFonts w:cstheme="minorHAnsi"/>
        </w:rPr>
      </w:pPr>
    </w:p>
    <w:p w14:paraId="251C5D9A" w14:textId="77777777" w:rsidR="00430A7B" w:rsidRPr="00356FCD" w:rsidRDefault="00430A7B" w:rsidP="00430A7B">
      <w:pPr>
        <w:pStyle w:val="ListParagraph"/>
        <w:spacing w:before="160" w:after="0"/>
        <w:rPr>
          <w:rFonts w:cstheme="minorHAnsi"/>
        </w:rPr>
      </w:pPr>
      <w:r w:rsidRPr="00340AE0">
        <w:rPr>
          <w:rFonts w:cstheme="minorHAnsi"/>
        </w:rPr>
        <w:t>Applied Level - Sees things from another’s point of view &amp; confirms understanding; Understand motivations, needs and wants of stakeholders and their</w:t>
      </w:r>
      <w:r w:rsidRPr="00356FCD">
        <w:rPr>
          <w:rFonts w:cstheme="minorHAnsi"/>
        </w:rPr>
        <w:t xml:space="preserve"> impact on service delivery; Tailor communications according to audience and/or audience preference.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0A240F20" w:rsid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specific </w:t>
      </w:r>
      <w:r w:rsidR="003B208E" w:rsidRPr="00495B3B">
        <w:rPr>
          <w:rFonts w:ascii="Arial" w:hAnsi="Arial" w:cs="Arial"/>
          <w:bCs/>
          <w:color w:val="442D97"/>
          <w:sz w:val="28"/>
          <w:szCs w:val="28"/>
          <w:lang w:eastAsia="zh-CN"/>
        </w:rPr>
        <w:t>requirements.</w:t>
      </w:r>
    </w:p>
    <w:tbl>
      <w:tblPr>
        <w:tblStyle w:val="TableGrid10"/>
        <w:tblW w:w="0" w:type="auto"/>
        <w:tblLook w:val="04A0" w:firstRow="1" w:lastRow="0" w:firstColumn="1" w:lastColumn="0" w:noHBand="0" w:noVBand="1"/>
      </w:tblPr>
      <w:tblGrid>
        <w:gridCol w:w="3402"/>
        <w:gridCol w:w="6803"/>
      </w:tblGrid>
      <w:tr w:rsidR="002306E4" w:rsidRPr="00495B3B" w14:paraId="101052F6" w14:textId="77777777" w:rsidTr="002306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49070657" w14:textId="6094E077" w:rsidR="002306E4" w:rsidRPr="00495B3B" w:rsidRDefault="002306E4" w:rsidP="002306E4">
            <w:pPr>
              <w:rPr>
                <w:rFonts w:cs="Arial"/>
                <w:color w:val="1A1A1A"/>
              </w:rPr>
            </w:pPr>
            <w:r w:rsidRPr="00495B3B">
              <w:rPr>
                <w:rFonts w:cs="Arial"/>
                <w:color w:val="1A1A1A"/>
                <w:sz w:val="20"/>
              </w:rPr>
              <w:t>Financial Delegation Value</w:t>
            </w:r>
          </w:p>
        </w:tc>
        <w:tc>
          <w:tcPr>
            <w:tcW w:w="6803" w:type="dxa"/>
            <w:shd w:val="clear" w:color="auto" w:fill="auto"/>
          </w:tcPr>
          <w:p w14:paraId="493EFA2C" w14:textId="31EC79FC" w:rsidR="002306E4" w:rsidRPr="003B208E" w:rsidRDefault="002306E4" w:rsidP="002306E4">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2306E4" w:rsidRPr="00495B3B" w14:paraId="37DE1F3D" w14:textId="77777777" w:rsidTr="002306E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748E0DE" w14:textId="2B5A3521" w:rsidR="002306E4" w:rsidRPr="00EC63DA" w:rsidRDefault="002306E4" w:rsidP="002306E4">
            <w:pPr>
              <w:rPr>
                <w:rFonts w:cs="Arial"/>
                <w:color w:val="1A1A1A"/>
              </w:rPr>
            </w:pPr>
            <w:r w:rsidRPr="00EC63DA">
              <w:rPr>
                <w:rFonts w:cs="Arial"/>
                <w:color w:val="1A1A1A"/>
                <w:sz w:val="20"/>
              </w:rPr>
              <w:t>Authorisation</w:t>
            </w:r>
          </w:p>
        </w:tc>
        <w:tc>
          <w:tcPr>
            <w:tcW w:w="6803" w:type="dxa"/>
            <w:shd w:val="clear" w:color="auto" w:fill="auto"/>
          </w:tcPr>
          <w:p w14:paraId="3EB4EDF5" w14:textId="77777777" w:rsidR="002306E4" w:rsidRPr="003B208E" w:rsidRDefault="002306E4" w:rsidP="002306E4">
            <w:pPr>
              <w:cnfStyle w:val="000000000000" w:firstRow="0" w:lastRow="0" w:firstColumn="0" w:lastColumn="0" w:oddVBand="0" w:evenVBand="0" w:oddHBand="0" w:evenHBand="0" w:firstRowFirstColumn="0" w:firstRowLastColumn="0" w:lastRowFirstColumn="0" w:lastRowLastColumn="0"/>
              <w:rPr>
                <w:rFonts w:cs="Arial"/>
                <w:color w:val="1A1A1A"/>
                <w:sz w:val="20"/>
              </w:rPr>
            </w:pPr>
            <w:r w:rsidRPr="003B208E">
              <w:rPr>
                <w:rFonts w:cs="Arial"/>
                <w:color w:val="1A1A1A"/>
                <w:sz w:val="20"/>
              </w:rPr>
              <w:t>This position is a designated DEECA Authorised Officer and has responsibilities under the legislation relevant to the role. Gazettal as an Inspector or Authorised Officer under the Livestock Disease Control Act, Prevention of Cruelty to Animals Act, Stock (Seller Liability and Declaration) Act, Agricultural and Veterinary Chemicals (Control of Use) Act, Food Act and Livestock Management Act.</w:t>
            </w:r>
          </w:p>
          <w:p w14:paraId="51E77772" w14:textId="3E19A7F8" w:rsidR="002306E4" w:rsidRPr="003B208E" w:rsidRDefault="002306E4" w:rsidP="002306E4">
            <w:pPr>
              <w:cnfStyle w:val="000000000000" w:firstRow="0" w:lastRow="0" w:firstColumn="0" w:lastColumn="0" w:oddVBand="0" w:evenVBand="0" w:oddHBand="0" w:evenHBand="0" w:firstRowFirstColumn="0" w:firstRowLastColumn="0" w:lastRowFirstColumn="0" w:lastRowLastColumn="0"/>
              <w:rPr>
                <w:rFonts w:cs="Arial"/>
                <w:color w:val="1A1A1A"/>
              </w:rPr>
            </w:pPr>
            <w:r w:rsidRPr="003B208E">
              <w:rPr>
                <w:rFonts w:cstheme="minorHAnsi"/>
                <w:color w:val="111111" w:themeColor="text1" w:themeShade="80"/>
                <w:sz w:val="20"/>
              </w:rPr>
              <w:t>An annual Declaration of Private Interests is required to be completed by all Authorised Officers.</w:t>
            </w:r>
          </w:p>
        </w:tc>
      </w:tr>
      <w:tr w:rsidR="002306E4" w:rsidRPr="00495B3B" w14:paraId="4F2053F4"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D4B6D33" w14:textId="77777777" w:rsidR="002306E4" w:rsidRPr="00EC63DA" w:rsidRDefault="002306E4" w:rsidP="002306E4">
            <w:pPr>
              <w:spacing w:line="240" w:lineRule="auto"/>
              <w:contextualSpacing/>
              <w:outlineLvl w:val="1"/>
              <w:rPr>
                <w:rFonts w:ascii="Arial" w:hAnsi="Arial" w:cs="Arial"/>
                <w:color w:val="auto"/>
                <w:sz w:val="20"/>
              </w:rPr>
            </w:pPr>
            <w:r w:rsidRPr="00EC63DA">
              <w:rPr>
                <w:rFonts w:ascii="Arial" w:hAnsi="Arial" w:cs="Arial"/>
                <w:color w:val="auto"/>
                <w:sz w:val="20"/>
              </w:rPr>
              <w:t>The occupational health and safety    requirements of this position may include, but are not limited to:</w:t>
            </w:r>
          </w:p>
          <w:p w14:paraId="31A92275" w14:textId="77777777" w:rsidR="002306E4" w:rsidRPr="00495B3B" w:rsidRDefault="002306E4" w:rsidP="002306E4">
            <w:pPr>
              <w:rPr>
                <w:rFonts w:ascii="Arial" w:hAnsi="Arial" w:cs="Arial"/>
                <w:color w:val="1A1A1A"/>
                <w:sz w:val="20"/>
              </w:rPr>
            </w:pPr>
          </w:p>
        </w:tc>
        <w:tc>
          <w:tcPr>
            <w:tcW w:w="6803" w:type="dxa"/>
            <w:shd w:val="clear" w:color="auto" w:fill="auto"/>
          </w:tcPr>
          <w:p w14:paraId="409BAFAE"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 Victorian Firearms Licence for Category A, B &amp; C firearms and DJPR firearms accreditation is required to be obtained and kept current.</w:t>
            </w:r>
          </w:p>
          <w:p w14:paraId="2FAF837F"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Hold a current Applied First Aid Certificate (Level 2 to be completed during probation period)</w:t>
            </w:r>
          </w:p>
          <w:p w14:paraId="7B547E71"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 xml:space="preserve">Vaccination against diseases including tetanus, seasonal influenza and Q fever is required to be undertaken. </w:t>
            </w:r>
          </w:p>
          <w:p w14:paraId="7383B70C"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Audiometric testing is conducted on commencement of employment and every two years for firearms users.</w:t>
            </w:r>
          </w:p>
          <w:p w14:paraId="1F124D42"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Current Drivers Licence for a motor vehicle</w:t>
            </w:r>
          </w:p>
          <w:p w14:paraId="1C2AA73C"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Sedentary desk work</w:t>
            </w:r>
          </w:p>
          <w:p w14:paraId="2B5E5C80"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Field work</w:t>
            </w:r>
          </w:p>
          <w:p w14:paraId="5E0F5AB6"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Manual handling</w:t>
            </w:r>
          </w:p>
          <w:p w14:paraId="0E17EB83" w14:textId="77777777" w:rsidR="002306E4" w:rsidRPr="003B208E" w:rsidRDefault="002306E4" w:rsidP="002306E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Use of hazardous substances</w:t>
            </w:r>
          </w:p>
          <w:p w14:paraId="46B2A993" w14:textId="77777777" w:rsidR="002306E4" w:rsidRPr="003B208E" w:rsidRDefault="002306E4" w:rsidP="002306E4">
            <w:pPr>
              <w:numPr>
                <w:ilvl w:val="0"/>
                <w:numId w:val="17"/>
              </w:numPr>
              <w:spacing w:line="240" w:lineRule="auto"/>
              <w:ind w:left="714" w:hanging="357"/>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3B208E">
              <w:rPr>
                <w:rFonts w:ascii="Arial" w:hAnsi="Arial" w:cs="Arial"/>
                <w:color w:val="auto"/>
                <w:sz w:val="20"/>
              </w:rPr>
              <w:t>Emergency response work</w:t>
            </w:r>
          </w:p>
        </w:tc>
      </w:tr>
      <w:tr w:rsidR="002306E4" w:rsidRPr="00495B3B" w14:paraId="0277AF6C"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6419288" w14:textId="77777777" w:rsidR="002306E4" w:rsidRPr="00495B3B" w:rsidRDefault="002306E4" w:rsidP="002306E4">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3C9F2B8C" w14:textId="77777777" w:rsidR="002306E4" w:rsidRPr="00495B3B" w:rsidRDefault="002306E4" w:rsidP="002306E4">
            <w:pPr>
              <w:rPr>
                <w:rFonts w:ascii="Arial" w:hAnsi="Arial" w:cs="Arial"/>
                <w:color w:val="1A1A1A"/>
                <w:sz w:val="20"/>
              </w:rPr>
            </w:pPr>
          </w:p>
          <w:p w14:paraId="41565FEB" w14:textId="77777777" w:rsidR="002306E4" w:rsidRPr="00495B3B" w:rsidRDefault="002306E4" w:rsidP="002306E4">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29AA8DD8" w14:textId="77777777" w:rsidR="002306E4" w:rsidRPr="003B208E" w:rsidRDefault="002306E4" w:rsidP="002306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F105849" w14:textId="77777777" w:rsidR="002306E4" w:rsidRPr="003B208E" w:rsidRDefault="002306E4" w:rsidP="002306E4">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A satisfactory National Police Check will be required (for all non-DEECA employees).</w:t>
            </w:r>
          </w:p>
          <w:p w14:paraId="0117A092" w14:textId="77777777" w:rsidR="002306E4" w:rsidRPr="003B208E" w:rsidRDefault="002306E4" w:rsidP="002306E4">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2306E4" w:rsidRPr="00495B3B" w14:paraId="1DCCBA82"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491866C" w14:textId="77777777" w:rsidR="002306E4" w:rsidRPr="00495B3B" w:rsidRDefault="002306E4" w:rsidP="002306E4">
            <w:pPr>
              <w:spacing w:before="120" w:after="120"/>
              <w:rPr>
                <w:rFonts w:ascii="Arial" w:hAnsi="Arial"/>
                <w:color w:val="1A1A1A"/>
                <w:sz w:val="20"/>
              </w:rPr>
            </w:pPr>
            <w:r w:rsidRPr="00495B3B">
              <w:rPr>
                <w:rFonts w:ascii="Arial" w:hAnsi="Arial"/>
                <w:color w:val="1A1A1A"/>
                <w:sz w:val="20"/>
              </w:rPr>
              <w:t>Employment terms and conditions</w:t>
            </w:r>
          </w:p>
          <w:p w14:paraId="1DDEA773" w14:textId="77777777" w:rsidR="002306E4" w:rsidRPr="00495B3B" w:rsidRDefault="002306E4" w:rsidP="002306E4">
            <w:pPr>
              <w:spacing w:before="120" w:after="120"/>
              <w:rPr>
                <w:rFonts w:ascii="Arial" w:hAnsi="Arial"/>
                <w:color w:val="1A1A1A"/>
                <w:sz w:val="20"/>
              </w:rPr>
            </w:pPr>
          </w:p>
        </w:tc>
        <w:tc>
          <w:tcPr>
            <w:tcW w:w="6803" w:type="dxa"/>
            <w:shd w:val="clear" w:color="auto" w:fill="auto"/>
          </w:tcPr>
          <w:p w14:paraId="1E8373FC" w14:textId="77777777" w:rsidR="002306E4" w:rsidRPr="00495B3B" w:rsidRDefault="002306E4" w:rsidP="002306E4">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34055999" w14:textId="77777777" w:rsidR="002306E4" w:rsidRPr="00495B3B" w:rsidRDefault="002306E4" w:rsidP="002306E4">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3940E60A" w14:textId="77777777" w:rsidR="002306E4" w:rsidRDefault="002306E4" w:rsidP="002306E4">
            <w:pPr>
              <w:spacing w:after="240" w:line="240" w:lineRule="auto"/>
              <w:ind w:left="143"/>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39D312A1" w14:textId="7BC7C0EB" w:rsidR="002306E4" w:rsidRPr="003B208E" w:rsidRDefault="002306E4" w:rsidP="002306E4">
            <w:pPr>
              <w:spacing w:after="240" w:line="240" w:lineRule="auto"/>
              <w:ind w:left="143"/>
              <w:outlineLvl w:val="1"/>
              <w:cnfStyle w:val="000000010000" w:firstRow="0" w:lastRow="0" w:firstColumn="0" w:lastColumn="0" w:oddVBand="0" w:evenVBand="0" w:oddHBand="0" w:evenHBand="1" w:firstRowFirstColumn="0" w:firstRowLastColumn="0" w:lastRowFirstColumn="0" w:lastRowLastColumn="0"/>
              <w:rPr>
                <w:rFonts w:cstheme="minorHAnsi"/>
                <w:color w:val="auto"/>
                <w:sz w:val="20"/>
              </w:rPr>
            </w:pPr>
            <w:r w:rsidRPr="003B208E">
              <w:rPr>
                <w:rFonts w:cstheme="minorHAnsi"/>
                <w:color w:val="auto"/>
                <w:sz w:val="20"/>
              </w:rPr>
              <w:t>This position has a requirement to participate in an out of hours standby roster to respond to suspected emergency animal diseases or animal welfare emergencies.</w:t>
            </w:r>
          </w:p>
          <w:p w14:paraId="717E854C" w14:textId="77777777" w:rsidR="002306E4" w:rsidRPr="003B208E" w:rsidRDefault="002306E4" w:rsidP="002306E4">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B208E">
              <w:rPr>
                <w:rFonts w:cstheme="minorHAnsi"/>
                <w:color w:val="auto"/>
                <w:sz w:val="20"/>
              </w:rPr>
              <w:t>Animal Health and Welfare staff are expected to humanely destroy animals by an approved method e.g. captive bolt, firearm or other approved method</w:t>
            </w:r>
          </w:p>
        </w:tc>
      </w:tr>
      <w:tr w:rsidR="002306E4" w:rsidRPr="00495B3B" w14:paraId="08CD7CF8"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21BD77B" w14:textId="77777777" w:rsidR="002306E4" w:rsidRPr="00495B3B" w:rsidRDefault="002306E4" w:rsidP="002306E4">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112663C0" w14:textId="77777777" w:rsidR="002306E4" w:rsidRPr="003B208E" w:rsidRDefault="002306E4" w:rsidP="002306E4">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3B208E">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bookmarkEnd w:id="2"/>
    <w:p w14:paraId="4E954BBC" w14:textId="77777777" w:rsidR="002306E4" w:rsidRPr="00495B3B" w:rsidRDefault="002306E4" w:rsidP="002306E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0873A92" w14:textId="77777777" w:rsidR="002306E4" w:rsidRPr="00454423" w:rsidRDefault="002306E4" w:rsidP="002306E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EDED39E" w14:textId="77777777" w:rsidR="002306E4" w:rsidRPr="005763CD" w:rsidRDefault="002306E4" w:rsidP="002306E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56959C5" w14:textId="77777777" w:rsidR="002306E4" w:rsidRPr="005763CD" w:rsidRDefault="002306E4" w:rsidP="002306E4">
      <w:pPr>
        <w:spacing w:before="0" w:after="0"/>
        <w:rPr>
          <w:rFonts w:ascii="Arial" w:hAnsi="Arial" w:cs="Arial"/>
        </w:rPr>
      </w:pPr>
    </w:p>
    <w:p w14:paraId="65A5C0B1" w14:textId="77777777" w:rsidR="002306E4" w:rsidRPr="005763CD" w:rsidRDefault="002306E4" w:rsidP="002306E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22DE3652" w14:textId="77777777" w:rsidR="002306E4" w:rsidRPr="00495B3B" w:rsidRDefault="002306E4" w:rsidP="002306E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1D6B078" w14:textId="77777777" w:rsidR="002306E4" w:rsidRPr="002775A7" w:rsidRDefault="002306E4" w:rsidP="002306E4">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43CCCC6" w14:textId="60F65DDC" w:rsidR="002306E4" w:rsidRDefault="002306E4" w:rsidP="002306E4">
      <w:pPr>
        <w:rPr>
          <w:rFonts w:ascii="Arial" w:hAnsi="Arial" w:cs="Arial"/>
          <w:color w:val="000000"/>
          <w:szCs w:val="22"/>
        </w:rPr>
      </w:pPr>
    </w:p>
    <w:p w14:paraId="0B88B853" w14:textId="77777777" w:rsidR="002306E4" w:rsidRPr="00AC1638" w:rsidRDefault="002306E4" w:rsidP="002306E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17140D50" w14:textId="77777777" w:rsidR="002306E4" w:rsidRPr="00AC1638" w:rsidRDefault="002306E4" w:rsidP="002306E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774F82A3" w14:textId="77777777" w:rsidR="002306E4" w:rsidRPr="00495B3B" w:rsidRDefault="002306E4" w:rsidP="002306E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053997B" w14:textId="77777777" w:rsidR="002306E4" w:rsidRDefault="002306E4" w:rsidP="002306E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233DDAC" w14:textId="77777777" w:rsidR="002306E4" w:rsidRPr="00495B3B" w:rsidRDefault="002306E4" w:rsidP="002306E4">
      <w:pPr>
        <w:spacing w:line="240" w:lineRule="auto"/>
        <w:contextualSpacing/>
        <w:outlineLvl w:val="1"/>
        <w:rPr>
          <w:rFonts w:ascii="Arial" w:hAnsi="Arial" w:cs="Arial"/>
          <w:color w:val="363534"/>
        </w:rPr>
      </w:pPr>
    </w:p>
    <w:p w14:paraId="7ACBEF17" w14:textId="77777777" w:rsidR="002306E4" w:rsidRPr="00495B3B" w:rsidRDefault="002306E4" w:rsidP="002306E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CA03CDD" w14:textId="77777777" w:rsidR="002306E4" w:rsidRPr="00495B3B" w:rsidRDefault="002306E4" w:rsidP="002306E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A4BDFB3" w14:textId="77777777" w:rsidR="002306E4" w:rsidRPr="00495B3B" w:rsidRDefault="002306E4" w:rsidP="002306E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BD1A1C8" w14:textId="77777777" w:rsidR="002306E4" w:rsidRPr="00495B3B" w:rsidRDefault="002306E4" w:rsidP="002306E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43841A1" w14:textId="77777777" w:rsidR="002306E4" w:rsidRPr="00495B3B" w:rsidRDefault="002306E4" w:rsidP="002306E4">
      <w:pPr>
        <w:rPr>
          <w:rFonts w:ascii="Arial" w:hAnsi="Arial" w:cs="Arial"/>
          <w:b/>
          <w:bCs/>
          <w:color w:val="363534"/>
        </w:rPr>
      </w:pPr>
      <w:r w:rsidRPr="00495B3B">
        <w:rPr>
          <w:rFonts w:ascii="Arial" w:hAnsi="Arial" w:cs="Arial"/>
          <w:b/>
          <w:bCs/>
          <w:color w:val="363534"/>
        </w:rPr>
        <w:t>Aboriginal Cultural Safety</w:t>
      </w:r>
    </w:p>
    <w:p w14:paraId="2D3AC4BC" w14:textId="77777777" w:rsidR="002306E4" w:rsidRPr="00495B3B" w:rsidRDefault="002306E4" w:rsidP="002306E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726134F3">
          <w:rPr>
            <w:rStyle w:val="Hyperlink"/>
            <w:rFonts w:ascii="Arial" w:hAnsi="Arial" w:cs="Arial"/>
          </w:rPr>
          <w:t>aboriginal.employment@deeca.vic.gov.au</w:t>
        </w:r>
      </w:hyperlink>
      <w:r>
        <w:t>.</w:t>
      </w:r>
    </w:p>
    <w:p w14:paraId="429A34E4" w14:textId="77777777" w:rsidR="002306E4" w:rsidRPr="00495B3B" w:rsidRDefault="002306E4" w:rsidP="002306E4">
      <w:pPr>
        <w:rPr>
          <w:rFonts w:ascii="Arial" w:hAnsi="Arial" w:cs="Arial"/>
          <w:b/>
          <w:color w:val="363534"/>
          <w:szCs w:val="22"/>
        </w:rPr>
      </w:pPr>
      <w:r w:rsidRPr="00495B3B">
        <w:rPr>
          <w:rFonts w:ascii="Arial" w:hAnsi="Arial" w:cs="Arial"/>
          <w:b/>
          <w:color w:val="363534"/>
          <w:szCs w:val="22"/>
        </w:rPr>
        <w:t>Balancing your Life / Hybrid Working</w:t>
      </w:r>
    </w:p>
    <w:p w14:paraId="30EBEB71" w14:textId="77777777" w:rsidR="002306E4" w:rsidRPr="00495B3B" w:rsidRDefault="002306E4" w:rsidP="002306E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t>
      </w:r>
      <w:r w:rsidRPr="00495B3B">
        <w:rPr>
          <w:rFonts w:ascii="Arial" w:eastAsia="Calibri" w:hAnsi="Arial" w:cs="Arial"/>
          <w:color w:val="363534"/>
          <w:szCs w:val="22"/>
        </w:rPr>
        <w:lastRenderedPageBreak/>
        <w:t xml:space="preserve">working some days from home or other suitable locations, starting early or late, working part time, job share or accessing paid or unpaid leave in line with our flexible working policy. </w:t>
      </w:r>
    </w:p>
    <w:p w14:paraId="69B28C1E" w14:textId="4C7288C9" w:rsidR="00A14A3F" w:rsidRPr="003B208E" w:rsidRDefault="002306E4" w:rsidP="003B208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sectPr w:rsidR="00A14A3F" w:rsidRPr="003B208E" w:rsidSect="007425C9">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27792" w14:textId="77777777" w:rsidR="002F3E8B" w:rsidRDefault="002F3E8B" w:rsidP="00CD157B">
      <w:pPr>
        <w:pStyle w:val="NoSpacing"/>
      </w:pPr>
    </w:p>
    <w:p w14:paraId="7A51F9EC" w14:textId="77777777" w:rsidR="002F3E8B" w:rsidRDefault="002F3E8B"/>
  </w:endnote>
  <w:endnote w:type="continuationSeparator" w:id="0">
    <w:p w14:paraId="7D6F0DA0" w14:textId="77777777" w:rsidR="002F3E8B" w:rsidRDefault="002F3E8B" w:rsidP="00CD157B">
      <w:pPr>
        <w:pStyle w:val="NoSpacing"/>
      </w:pPr>
    </w:p>
    <w:p w14:paraId="286ABBF2" w14:textId="77777777" w:rsidR="002F3E8B" w:rsidRDefault="002F3E8B"/>
  </w:endnote>
  <w:endnote w:type="continuationNotice" w:id="1">
    <w:p w14:paraId="5153AEFE" w14:textId="77777777" w:rsidR="002F3E8B" w:rsidRDefault="002F3E8B" w:rsidP="00CD157B">
      <w:pPr>
        <w:pStyle w:val="NoSpacing"/>
      </w:pPr>
    </w:p>
    <w:p w14:paraId="126D3758" w14:textId="77777777" w:rsidR="002F3E8B" w:rsidRDefault="002F3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4F8" w14:textId="1DF799E7" w:rsidR="00A60698"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1102C">
      <w:rPr>
        <w:bCs w:val="0"/>
      </w:rPr>
      <w:t>February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CC5A" w14:textId="77777777" w:rsidR="002F3E8B" w:rsidRPr="0056073C" w:rsidRDefault="002F3E8B" w:rsidP="005D764F">
      <w:pPr>
        <w:pStyle w:val="FootnoteSeparator"/>
      </w:pPr>
    </w:p>
    <w:p w14:paraId="5A3355B0" w14:textId="77777777" w:rsidR="002F3E8B" w:rsidRDefault="002F3E8B"/>
  </w:footnote>
  <w:footnote w:type="continuationSeparator" w:id="0">
    <w:p w14:paraId="6D1A5F88" w14:textId="77777777" w:rsidR="002F3E8B" w:rsidRPr="00CA30B7" w:rsidRDefault="002F3E8B" w:rsidP="006D5A90">
      <w:pPr>
        <w:rPr>
          <w:lang w:val="en-US"/>
        </w:rPr>
      </w:pPr>
      <w:r w:rsidRPr="00CA30B7">
        <w:rPr>
          <w:lang w:val="en-US"/>
        </w:rPr>
        <w:t>_______</w:t>
      </w:r>
    </w:p>
    <w:p w14:paraId="27CFE236" w14:textId="77777777" w:rsidR="002F3E8B" w:rsidRDefault="002F3E8B"/>
  </w:footnote>
  <w:footnote w:type="continuationNotice" w:id="1">
    <w:p w14:paraId="676FDABA" w14:textId="77777777" w:rsidR="002F3E8B" w:rsidRDefault="002F3E8B" w:rsidP="006D5A90"/>
    <w:p w14:paraId="4926F633" w14:textId="77777777" w:rsidR="002F3E8B" w:rsidRDefault="002F3E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15040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104BE0"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7AC9F1"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FFEF2B"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D64041"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CFA47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F8E7" w14:textId="77777777" w:rsidR="0091102C" w:rsidRDefault="00911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9B17" w14:textId="77777777" w:rsidR="0091102C" w:rsidRDefault="009110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729A6E"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6AF47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A6B4AB"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F2101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7450D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B9A44F"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190"/>
    <w:multiLevelType w:val="hybridMultilevel"/>
    <w:tmpl w:val="0968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96EAF5F6"/>
    <w:lvl w:ilvl="0" w:tplc="C45EBCA4">
      <w:start w:val="1"/>
      <w:numFmt w:val="decimal"/>
      <w:pStyle w:val="normalnumbered"/>
      <w:lvlText w:val="%1."/>
      <w:lvlJc w:val="left"/>
      <w:pPr>
        <w:ind w:left="928" w:hanging="360"/>
      </w:pPr>
      <w:rPr>
        <w:rFonts w:hint="default"/>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2493BDF"/>
    <w:multiLevelType w:val="hybridMultilevel"/>
    <w:tmpl w:val="1A3CD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FBE668C"/>
    <w:multiLevelType w:val="hybridMultilevel"/>
    <w:tmpl w:val="1CBA855E"/>
    <w:lvl w:ilvl="0" w:tplc="0C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28745877">
    <w:abstractNumId w:val="11"/>
  </w:num>
  <w:num w:numId="2" w16cid:durableId="170411264">
    <w:abstractNumId w:val="39"/>
  </w:num>
  <w:num w:numId="3" w16cid:durableId="985085104">
    <w:abstractNumId w:val="10"/>
  </w:num>
  <w:num w:numId="4" w16cid:durableId="1872112631">
    <w:abstractNumId w:val="12"/>
  </w:num>
  <w:num w:numId="5" w16cid:durableId="336812815">
    <w:abstractNumId w:val="26"/>
  </w:num>
  <w:num w:numId="6" w16cid:durableId="155153463">
    <w:abstractNumId w:val="1"/>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6"/>
  </w:num>
  <w:num w:numId="13" w16cid:durableId="1742215375">
    <w:abstractNumId w:val="46"/>
  </w:num>
  <w:num w:numId="14" w16cid:durableId="664823544">
    <w:abstractNumId w:val="43"/>
  </w:num>
  <w:num w:numId="15" w16cid:durableId="979774751">
    <w:abstractNumId w:val="13"/>
  </w:num>
  <w:num w:numId="16" w16cid:durableId="729228463">
    <w:abstractNumId w:val="5"/>
  </w:num>
  <w:num w:numId="17" w16cid:durableId="322781625">
    <w:abstractNumId w:val="27"/>
  </w:num>
  <w:num w:numId="18" w16cid:durableId="88544658">
    <w:abstractNumId w:val="0"/>
  </w:num>
  <w:num w:numId="19" w16cid:durableId="2130583708">
    <w:abstractNumId w:val="22"/>
  </w:num>
  <w:num w:numId="20" w16cid:durableId="935092829">
    <w:abstractNumId w:val="8"/>
  </w:num>
  <w:num w:numId="21" w16cid:durableId="1144733966">
    <w:abstractNumId w:val="48"/>
  </w:num>
  <w:num w:numId="22" w16cid:durableId="625084137">
    <w:abstractNumId w:val="24"/>
  </w:num>
  <w:num w:numId="23" w16cid:durableId="31761887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69F"/>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6C78"/>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2F5D"/>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2E6"/>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A10"/>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06E4"/>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695"/>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670"/>
    <w:rsid w:val="002F2A86"/>
    <w:rsid w:val="002F2DC3"/>
    <w:rsid w:val="002F3731"/>
    <w:rsid w:val="002F3E8B"/>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4B3"/>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1C8E"/>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AF"/>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407"/>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08E"/>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B88"/>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A7B"/>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655"/>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7B8"/>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E4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47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057"/>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5CA"/>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BF3"/>
    <w:rsid w:val="006C1639"/>
    <w:rsid w:val="006C1693"/>
    <w:rsid w:val="006C16F4"/>
    <w:rsid w:val="006C1C0A"/>
    <w:rsid w:val="006C238D"/>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3EA5"/>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4F2C"/>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012"/>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5E"/>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757"/>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0D06"/>
    <w:rsid w:val="007B1032"/>
    <w:rsid w:val="007B2048"/>
    <w:rsid w:val="007B2CDF"/>
    <w:rsid w:val="007B37D2"/>
    <w:rsid w:val="007B39E2"/>
    <w:rsid w:val="007B3CEB"/>
    <w:rsid w:val="007B3DAC"/>
    <w:rsid w:val="007B43D4"/>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A54"/>
    <w:rsid w:val="007C1560"/>
    <w:rsid w:val="007C184A"/>
    <w:rsid w:val="007C1F3B"/>
    <w:rsid w:val="007C208D"/>
    <w:rsid w:val="007C22E7"/>
    <w:rsid w:val="007C3198"/>
    <w:rsid w:val="007C3866"/>
    <w:rsid w:val="007C4258"/>
    <w:rsid w:val="007C42C1"/>
    <w:rsid w:val="007C4DBF"/>
    <w:rsid w:val="007C5053"/>
    <w:rsid w:val="007C6D10"/>
    <w:rsid w:val="007C71CA"/>
    <w:rsid w:val="007C7D6F"/>
    <w:rsid w:val="007D051A"/>
    <w:rsid w:val="007D0C87"/>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E92"/>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B5E"/>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02C"/>
    <w:rsid w:val="00911B91"/>
    <w:rsid w:val="00912025"/>
    <w:rsid w:val="00912521"/>
    <w:rsid w:val="009128A3"/>
    <w:rsid w:val="009129F2"/>
    <w:rsid w:val="0091314E"/>
    <w:rsid w:val="00913EA4"/>
    <w:rsid w:val="00915910"/>
    <w:rsid w:val="009160C5"/>
    <w:rsid w:val="009160EB"/>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1A7"/>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CC7"/>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7C6"/>
    <w:rsid w:val="00AF1E3A"/>
    <w:rsid w:val="00AF1F43"/>
    <w:rsid w:val="00AF239D"/>
    <w:rsid w:val="00AF28CA"/>
    <w:rsid w:val="00AF3062"/>
    <w:rsid w:val="00AF3D25"/>
    <w:rsid w:val="00AF49ED"/>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5D"/>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559"/>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15E"/>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3D3E"/>
    <w:rsid w:val="00C84519"/>
    <w:rsid w:val="00C847FA"/>
    <w:rsid w:val="00C84FED"/>
    <w:rsid w:val="00C86154"/>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813"/>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38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19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4A9"/>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3"/>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126"/>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8BF"/>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6E3"/>
    <w:rsid w:val="00E879DA"/>
    <w:rsid w:val="00E87AC4"/>
    <w:rsid w:val="00E909D6"/>
    <w:rsid w:val="00E91353"/>
    <w:rsid w:val="00E915C8"/>
    <w:rsid w:val="00E91E54"/>
    <w:rsid w:val="00E91F3D"/>
    <w:rsid w:val="00E91F54"/>
    <w:rsid w:val="00E92C1C"/>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1D7F"/>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4B"/>
    <w:rsid w:val="00F34BD3"/>
    <w:rsid w:val="00F35301"/>
    <w:rsid w:val="00F3542B"/>
    <w:rsid w:val="00F3573D"/>
    <w:rsid w:val="00F359B0"/>
    <w:rsid w:val="00F36343"/>
    <w:rsid w:val="00F3676B"/>
    <w:rsid w:val="00F36D31"/>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3EC7"/>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0FB"/>
    <w:rsid w:val="00FE43D2"/>
    <w:rsid w:val="00FE4707"/>
    <w:rsid w:val="00FE4BA0"/>
    <w:rsid w:val="00FE5915"/>
    <w:rsid w:val="00FE5E49"/>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normalnumbered">
    <w:name w:val="normal numbered"/>
    <w:basedOn w:val="Normal"/>
    <w:qFormat/>
    <w:rsid w:val="007B0D06"/>
    <w:pPr>
      <w:numPr>
        <w:numId w:val="20"/>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581164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98706610">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karin.morgan@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mailto:aboriginal.employment@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797aeec6-0273-40f2-ab3e-beee73212332" ContentTypeId="0x0101"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50cbce6a4bfc6e83a087c95d662af4d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6b4c3e090dec8e35c9c4dd39fea51fe"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2024-04-15T14:00:00+00:00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6BBB47F4-D70F-4936-84DE-650760DEB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14</cp:revision>
  <cp:lastPrinted>2022-06-17T02:14:00Z</cp:lastPrinted>
  <dcterms:created xsi:type="dcterms:W3CDTF">2025-02-05T23:53:00Z</dcterms:created>
  <dcterms:modified xsi:type="dcterms:W3CDTF">2026-08-21T06:01:00Z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