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731302B6">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65E483E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1D7D9F">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490"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910"/>
      </w:tblGrid>
      <w:tr w:rsidR="00495B3B" w:rsidRPr="00495B3B" w14:paraId="7C7EDD09" w14:textId="77777777" w:rsidTr="364F6A8D">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0AAF272F" w14:textId="29EBAC46" w:rsidR="00495B3B" w:rsidRPr="00495B3B" w:rsidRDefault="00ED2E59" w:rsidP="003F3748">
            <w:pPr>
              <w:spacing w:before="0" w:after="0"/>
              <w:ind w:right="-450"/>
              <w:rPr>
                <w:rFonts w:ascii="Arial" w:hAnsi="Arial" w:cs="Arial"/>
                <w:color w:val="363534"/>
                <w:szCs w:val="22"/>
              </w:rPr>
            </w:pPr>
            <w:r>
              <w:rPr>
                <w:rFonts w:ascii="Arial" w:hAnsi="Arial" w:cs="Arial"/>
                <w:color w:val="363534"/>
                <w:szCs w:val="22"/>
              </w:rPr>
              <w:t>Grains Industry Officer</w:t>
            </w:r>
          </w:p>
        </w:tc>
      </w:tr>
      <w:tr w:rsidR="00495B3B" w:rsidRPr="00495B3B" w14:paraId="5F8F815C" w14:textId="77777777" w:rsidTr="364F6A8D">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592AF1EA" w14:textId="2736662C" w:rsidR="00495B3B" w:rsidRPr="003B5B67" w:rsidRDefault="539C5F1D" w:rsidP="364F6A8D">
            <w:pPr>
              <w:spacing w:before="0" w:after="0"/>
              <w:ind w:right="-450"/>
            </w:pPr>
            <w:r w:rsidRPr="003B5B67">
              <w:rPr>
                <w:rFonts w:ascii="Arial" w:hAnsi="Arial" w:cs="Arial"/>
                <w:color w:val="363534"/>
              </w:rPr>
              <w:t>50970061</w:t>
            </w:r>
          </w:p>
        </w:tc>
      </w:tr>
      <w:tr w:rsidR="00495B3B" w:rsidRPr="00495B3B" w14:paraId="6052E497" w14:textId="77777777" w:rsidTr="364F6A8D">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25CA635E" w14:textId="3C20582C" w:rsidR="00495B3B" w:rsidRPr="00495B3B" w:rsidRDefault="00AC69D0" w:rsidP="003A1AFA">
            <w:pPr>
              <w:spacing w:before="0" w:after="0"/>
              <w:ind w:right="-450"/>
              <w:rPr>
                <w:rFonts w:ascii="Arial" w:hAnsi="Arial" w:cs="Arial"/>
                <w:color w:val="363534"/>
                <w:szCs w:val="22"/>
              </w:rPr>
            </w:pPr>
            <w:r>
              <w:rPr>
                <w:rFonts w:ascii="Arial" w:hAnsi="Arial" w:cs="Arial"/>
                <w:color w:val="363534"/>
                <w:szCs w:val="22"/>
              </w:rPr>
              <w:t>Sci B</w:t>
            </w:r>
          </w:p>
        </w:tc>
      </w:tr>
      <w:tr w:rsidR="00495B3B" w:rsidRPr="00495B3B" w14:paraId="513E600D" w14:textId="77777777" w:rsidTr="364F6A8D">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2A6A7605" w14:textId="2254F850" w:rsidR="00495B3B" w:rsidRPr="00495B3B" w:rsidRDefault="00376E0A" w:rsidP="008D4CED">
            <w:pPr>
              <w:spacing w:before="0" w:after="0"/>
              <w:ind w:right="-450"/>
              <w:rPr>
                <w:rFonts w:ascii="Arial" w:hAnsi="Arial" w:cs="Arial"/>
                <w:color w:val="363534"/>
                <w:szCs w:val="22"/>
              </w:rPr>
            </w:pPr>
            <w:r>
              <w:rPr>
                <w:rFonts w:ascii="Arial" w:hAnsi="Arial" w:cs="Arial"/>
                <w:color w:val="363534"/>
                <w:szCs w:val="22"/>
              </w:rPr>
              <w:t>$</w:t>
            </w:r>
            <w:r w:rsidR="00382A03">
              <w:rPr>
                <w:rFonts w:ascii="Arial" w:hAnsi="Arial" w:cs="Arial"/>
                <w:color w:val="363534"/>
                <w:szCs w:val="22"/>
              </w:rPr>
              <w:t>100</w:t>
            </w:r>
            <w:r w:rsidR="00DF0D1D">
              <w:rPr>
                <w:rFonts w:ascii="Arial" w:hAnsi="Arial" w:cs="Arial"/>
                <w:color w:val="363534"/>
                <w:szCs w:val="22"/>
              </w:rPr>
              <w:t>,894 - $114,476</w:t>
            </w:r>
            <w:r w:rsidR="00150B08">
              <w:rPr>
                <w:rFonts w:ascii="Arial" w:hAnsi="Arial" w:cs="Arial"/>
                <w:color w:val="363534"/>
                <w:szCs w:val="22"/>
              </w:rPr>
              <w:t xml:space="preserve"> (plus </w:t>
            </w:r>
            <w:r>
              <w:rPr>
                <w:rFonts w:ascii="Arial" w:hAnsi="Arial" w:cs="Arial"/>
                <w:color w:val="363534"/>
                <w:szCs w:val="22"/>
              </w:rPr>
              <w:t>superannuation</w:t>
            </w:r>
            <w:r w:rsidR="00150B08">
              <w:rPr>
                <w:rFonts w:ascii="Arial" w:hAnsi="Arial" w:cs="Arial"/>
                <w:color w:val="363534"/>
                <w:szCs w:val="22"/>
              </w:rPr>
              <w:t>)</w:t>
            </w:r>
          </w:p>
        </w:tc>
      </w:tr>
      <w:tr w:rsidR="0028085F" w:rsidRPr="00495B3B" w14:paraId="2A722203" w14:textId="77777777" w:rsidTr="364F6A8D">
        <w:trPr>
          <w:trHeight w:val="399"/>
        </w:trPr>
        <w:tc>
          <w:tcPr>
            <w:tcW w:w="2580" w:type="dxa"/>
            <w:tcBorders>
              <w:top w:val="nil"/>
              <w:bottom w:val="nil"/>
              <w:right w:val="nil"/>
            </w:tcBorders>
            <w:vAlign w:val="center"/>
          </w:tcPr>
          <w:p w14:paraId="60F7C270" w14:textId="77777777" w:rsidR="0028085F" w:rsidRPr="00495B3B" w:rsidRDefault="0028085F" w:rsidP="0028085F">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1BEB3C39" w14:textId="573A6CF4" w:rsidR="0028085F" w:rsidRPr="00495B3B" w:rsidRDefault="0028085F" w:rsidP="0028085F">
            <w:pPr>
              <w:tabs>
                <w:tab w:val="left" w:pos="3529"/>
              </w:tabs>
              <w:spacing w:before="0" w:after="0"/>
              <w:ind w:right="-450"/>
              <w:rPr>
                <w:rFonts w:ascii="Arial" w:hAnsi="Arial" w:cs="Arial"/>
                <w:color w:val="363534"/>
                <w:szCs w:val="22"/>
              </w:rPr>
            </w:pPr>
            <w:r w:rsidRPr="00495B3B">
              <w:rPr>
                <w:rFonts w:ascii="Arial" w:hAnsi="Arial" w:cs="Arial"/>
                <w:color w:val="363534"/>
                <w:szCs w:val="22"/>
              </w:rPr>
              <w:t xml:space="preserve">Fixed Term </w:t>
            </w:r>
            <w:r w:rsidR="006D2677">
              <w:rPr>
                <w:rFonts w:ascii="Arial" w:hAnsi="Arial" w:cs="Arial"/>
                <w:color w:val="363534"/>
                <w:szCs w:val="22"/>
              </w:rPr>
              <w:t xml:space="preserve">to </w:t>
            </w:r>
            <w:r>
              <w:rPr>
                <w:rFonts w:ascii="Arial" w:hAnsi="Arial" w:cs="Arial"/>
                <w:color w:val="363534"/>
                <w:szCs w:val="22"/>
              </w:rPr>
              <w:t>3</w:t>
            </w:r>
            <w:r w:rsidR="00816D41">
              <w:rPr>
                <w:rFonts w:ascii="Arial" w:hAnsi="Arial" w:cs="Arial"/>
                <w:color w:val="363534"/>
                <w:szCs w:val="22"/>
              </w:rPr>
              <w:t>0 June 202</w:t>
            </w:r>
            <w:r w:rsidR="003F3748">
              <w:rPr>
                <w:rFonts w:ascii="Arial" w:hAnsi="Arial" w:cs="Arial"/>
                <w:color w:val="363534"/>
                <w:szCs w:val="22"/>
              </w:rPr>
              <w:t>8</w:t>
            </w:r>
          </w:p>
        </w:tc>
      </w:tr>
      <w:tr w:rsidR="0028085F" w:rsidRPr="00495B3B" w14:paraId="73E4C712" w14:textId="77777777" w:rsidTr="364F6A8D">
        <w:trPr>
          <w:trHeight w:val="399"/>
        </w:trPr>
        <w:tc>
          <w:tcPr>
            <w:tcW w:w="2580" w:type="dxa"/>
            <w:tcBorders>
              <w:top w:val="nil"/>
              <w:bottom w:val="nil"/>
              <w:right w:val="nil"/>
            </w:tcBorders>
            <w:vAlign w:val="center"/>
          </w:tcPr>
          <w:p w14:paraId="778F959E" w14:textId="77777777" w:rsidR="0028085F" w:rsidRPr="00495B3B" w:rsidRDefault="0028085F" w:rsidP="0028085F">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5A6BC801" w14:textId="2650DEDB" w:rsidR="0028085F" w:rsidRPr="00495B3B" w:rsidRDefault="0028085F" w:rsidP="0028085F">
            <w:pPr>
              <w:spacing w:before="0" w:after="0"/>
              <w:ind w:right="-450"/>
              <w:rPr>
                <w:rFonts w:ascii="Arial" w:hAnsi="Arial" w:cs="Arial"/>
                <w:color w:val="363534"/>
                <w:szCs w:val="22"/>
              </w:rPr>
            </w:pPr>
            <w:r>
              <w:rPr>
                <w:rFonts w:ascii="Arial" w:hAnsi="Arial" w:cs="Arial"/>
                <w:color w:val="363534"/>
                <w:szCs w:val="22"/>
              </w:rPr>
              <w:t>Agriculture Victoria</w:t>
            </w:r>
          </w:p>
        </w:tc>
      </w:tr>
      <w:tr w:rsidR="0028085F" w:rsidRPr="00495B3B" w14:paraId="1EBFF7E6" w14:textId="77777777" w:rsidTr="364F6A8D">
        <w:trPr>
          <w:trHeight w:val="399"/>
        </w:trPr>
        <w:tc>
          <w:tcPr>
            <w:tcW w:w="2580" w:type="dxa"/>
            <w:tcBorders>
              <w:top w:val="nil"/>
              <w:bottom w:val="nil"/>
              <w:right w:val="nil"/>
            </w:tcBorders>
            <w:vAlign w:val="center"/>
          </w:tcPr>
          <w:p w14:paraId="2AB5EF48" w14:textId="77777777" w:rsidR="0028085F" w:rsidRPr="00495B3B" w:rsidRDefault="0028085F" w:rsidP="0028085F">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20A96CCF" w14:textId="0B55367E" w:rsidR="0028085F" w:rsidRPr="00495B3B" w:rsidRDefault="00977643" w:rsidP="00977643">
            <w:pPr>
              <w:textAlignment w:val="center"/>
              <w:rPr>
                <w:rFonts w:ascii="Arial" w:hAnsi="Arial" w:cs="Arial"/>
                <w:color w:val="363534"/>
                <w:szCs w:val="22"/>
              </w:rPr>
            </w:pPr>
            <w:r>
              <w:rPr>
                <w:rStyle w:val="readonly"/>
                <w:rFonts w:ascii="Arial" w:hAnsi="Arial" w:cs="Arial"/>
                <w:color w:val="3C3C3C"/>
                <w:sz w:val="21"/>
                <w:szCs w:val="21"/>
              </w:rPr>
              <w:t>Agriculture Sector Development and Services</w:t>
            </w:r>
            <w:r w:rsidR="0028085F">
              <w:rPr>
                <w:rFonts w:ascii="Arial" w:hAnsi="Arial" w:cs="Arial"/>
                <w:color w:val="363534"/>
                <w:szCs w:val="22"/>
              </w:rPr>
              <w:t xml:space="preserve">/ </w:t>
            </w:r>
            <w:r w:rsidRPr="00977643">
              <w:rPr>
                <w:rFonts w:ascii="Arial" w:hAnsi="Arial" w:cs="Arial"/>
                <w:color w:val="363534"/>
                <w:szCs w:val="22"/>
              </w:rPr>
              <w:t>Agriculture Services</w:t>
            </w:r>
          </w:p>
        </w:tc>
      </w:tr>
      <w:tr w:rsidR="0028085F" w:rsidRPr="00495B3B" w14:paraId="37A0D7CE" w14:textId="77777777" w:rsidTr="364F6A8D">
        <w:trPr>
          <w:trHeight w:val="399"/>
        </w:trPr>
        <w:tc>
          <w:tcPr>
            <w:tcW w:w="2580" w:type="dxa"/>
            <w:tcBorders>
              <w:top w:val="nil"/>
              <w:bottom w:val="nil"/>
              <w:right w:val="nil"/>
            </w:tcBorders>
            <w:vAlign w:val="center"/>
          </w:tcPr>
          <w:p w14:paraId="4595FCF5" w14:textId="77777777" w:rsidR="0028085F" w:rsidRPr="00495B3B" w:rsidRDefault="0028085F" w:rsidP="0028085F">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3B7CA3B3" w14:textId="39B478BE" w:rsidR="0028085F" w:rsidRPr="00495B3B" w:rsidRDefault="00977643" w:rsidP="003F3748">
            <w:pPr>
              <w:spacing w:before="0" w:after="0"/>
              <w:ind w:right="-450"/>
              <w:rPr>
                <w:rFonts w:ascii="Arial" w:hAnsi="Arial" w:cs="Arial"/>
                <w:color w:val="363534"/>
                <w:szCs w:val="22"/>
              </w:rPr>
            </w:pPr>
            <w:r w:rsidRPr="00977643">
              <w:rPr>
                <w:rFonts w:ascii="Arial" w:hAnsi="Arial" w:cs="Arial"/>
                <w:color w:val="363534"/>
              </w:rPr>
              <w:t>Negotiable within Loddon Mallee Region</w:t>
            </w:r>
            <w:r>
              <w:rPr>
                <w:rFonts w:ascii="Arial" w:hAnsi="Arial" w:cs="Arial"/>
                <w:color w:val="363534"/>
              </w:rPr>
              <w:br/>
            </w:r>
            <w:r w:rsidR="0028085F" w:rsidRPr="00495B3B">
              <w:rPr>
                <w:rFonts w:ascii="Arial" w:hAnsi="Arial" w:cs="Arial"/>
                <w:color w:val="363534"/>
                <w:szCs w:val="22"/>
              </w:rPr>
              <w:t xml:space="preserve">Hybrid work arrangement available: </w:t>
            </w:r>
            <w:r w:rsidR="0028085F" w:rsidRPr="00495B3B">
              <w:rPr>
                <w:rFonts w:ascii="Arial" w:hAnsi="Arial" w:cs="Arial"/>
                <w:color w:val="363534"/>
                <w:szCs w:val="22"/>
              </w:rPr>
              <w:fldChar w:fldCharType="begin">
                <w:ffData>
                  <w:name w:val=""/>
                  <w:enabled/>
                  <w:calcOnExit w:val="0"/>
                  <w:checkBox>
                    <w:size w:val="26"/>
                    <w:default w:val="0"/>
                    <w:checked w:val="0"/>
                  </w:checkBox>
                </w:ffData>
              </w:fldChar>
            </w:r>
            <w:r w:rsidR="0028085F" w:rsidRPr="00495B3B">
              <w:rPr>
                <w:rFonts w:ascii="Arial" w:hAnsi="Arial" w:cs="Arial"/>
                <w:color w:val="363534"/>
                <w:szCs w:val="22"/>
              </w:rPr>
              <w:instrText xml:space="preserve"> FORMCHECKBOX </w:instrText>
            </w:r>
            <w:r w:rsidR="0028085F" w:rsidRPr="00495B3B">
              <w:rPr>
                <w:rFonts w:ascii="Arial" w:hAnsi="Arial" w:cs="Arial"/>
                <w:color w:val="363534"/>
                <w:szCs w:val="22"/>
              </w:rPr>
            </w:r>
            <w:r w:rsidR="0028085F" w:rsidRPr="00495B3B">
              <w:rPr>
                <w:rFonts w:ascii="Arial" w:hAnsi="Arial" w:cs="Arial"/>
                <w:color w:val="363534"/>
                <w:szCs w:val="22"/>
              </w:rPr>
              <w:fldChar w:fldCharType="separate"/>
            </w:r>
            <w:r w:rsidR="0028085F" w:rsidRPr="00495B3B">
              <w:rPr>
                <w:rFonts w:ascii="Arial" w:hAnsi="Arial" w:cs="Arial"/>
                <w:color w:val="363534"/>
                <w:szCs w:val="22"/>
              </w:rPr>
              <w:fldChar w:fldCharType="end"/>
            </w:r>
            <w:r w:rsidR="0028085F" w:rsidRPr="00495B3B">
              <w:rPr>
                <w:rFonts w:ascii="Arial" w:hAnsi="Arial" w:cs="Arial"/>
                <w:color w:val="363534"/>
                <w:szCs w:val="22"/>
              </w:rPr>
              <w:t>Yes</w:t>
            </w:r>
            <w:r w:rsidR="0028085F" w:rsidRPr="00495B3B">
              <w:rPr>
                <w:rFonts w:ascii="Arial" w:hAnsi="Arial" w:cs="Arial"/>
                <w:color w:val="363534"/>
                <w:szCs w:val="22"/>
              </w:rPr>
              <w:tab/>
            </w:r>
            <w:r w:rsidR="0028085F">
              <w:rPr>
                <w:rFonts w:ascii="Arial" w:hAnsi="Arial" w:cs="Arial"/>
                <w:color w:val="363534"/>
                <w:szCs w:val="22"/>
              </w:rPr>
              <w:fldChar w:fldCharType="begin">
                <w:ffData>
                  <w:name w:val=""/>
                  <w:enabled/>
                  <w:calcOnExit w:val="0"/>
                  <w:checkBox>
                    <w:size w:val="26"/>
                    <w:default w:val="1"/>
                  </w:checkBox>
                </w:ffData>
              </w:fldChar>
            </w:r>
            <w:r w:rsidR="0028085F">
              <w:rPr>
                <w:rFonts w:ascii="Arial" w:hAnsi="Arial" w:cs="Arial"/>
                <w:color w:val="363534"/>
                <w:szCs w:val="22"/>
              </w:rPr>
              <w:instrText xml:space="preserve"> FORMCHECKBOX </w:instrText>
            </w:r>
            <w:r w:rsidR="0028085F">
              <w:rPr>
                <w:rFonts w:ascii="Arial" w:hAnsi="Arial" w:cs="Arial"/>
                <w:color w:val="363534"/>
                <w:szCs w:val="22"/>
              </w:rPr>
            </w:r>
            <w:r w:rsidR="0028085F">
              <w:rPr>
                <w:rFonts w:ascii="Arial" w:hAnsi="Arial" w:cs="Arial"/>
                <w:color w:val="363534"/>
                <w:szCs w:val="22"/>
              </w:rPr>
              <w:fldChar w:fldCharType="separate"/>
            </w:r>
            <w:r w:rsidR="0028085F">
              <w:rPr>
                <w:rFonts w:ascii="Arial" w:hAnsi="Arial" w:cs="Arial"/>
                <w:color w:val="363534"/>
                <w:szCs w:val="22"/>
              </w:rPr>
              <w:fldChar w:fldCharType="end"/>
            </w:r>
            <w:r w:rsidR="0028085F" w:rsidRPr="00495B3B">
              <w:rPr>
                <w:rFonts w:ascii="Arial" w:hAnsi="Arial" w:cs="Arial"/>
                <w:color w:val="363534"/>
                <w:szCs w:val="22"/>
              </w:rPr>
              <w:t xml:space="preserve">  No                </w:t>
            </w:r>
          </w:p>
        </w:tc>
      </w:tr>
      <w:tr w:rsidR="0028085F" w:rsidRPr="00495B3B" w14:paraId="4352AE4A" w14:textId="77777777" w:rsidTr="364F6A8D">
        <w:trPr>
          <w:trHeight w:val="399"/>
        </w:trPr>
        <w:tc>
          <w:tcPr>
            <w:tcW w:w="2580" w:type="dxa"/>
            <w:tcBorders>
              <w:top w:val="nil"/>
              <w:bottom w:val="nil"/>
              <w:right w:val="nil"/>
            </w:tcBorders>
            <w:vAlign w:val="center"/>
          </w:tcPr>
          <w:p w14:paraId="3083C225" w14:textId="77777777" w:rsidR="0028085F" w:rsidRPr="00495B3B" w:rsidRDefault="0028085F" w:rsidP="0028085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49BBC3C8" w14:textId="261D56B8" w:rsidR="0028085F" w:rsidRPr="00495B3B" w:rsidRDefault="0028085F" w:rsidP="00977643">
            <w:pPr>
              <w:spacing w:before="0" w:after="0"/>
              <w:ind w:right="-450"/>
              <w:rPr>
                <w:rFonts w:ascii="Arial" w:hAnsi="Arial" w:cs="Arial"/>
                <w:color w:val="363534"/>
              </w:rPr>
            </w:pPr>
            <w:r w:rsidRPr="00977643">
              <w:rPr>
                <w:rFonts w:ascii="Arial" w:hAnsi="Arial" w:cs="Arial"/>
                <w:color w:val="363534"/>
              </w:rPr>
              <w:t>Regional Manager Grains Northern</w:t>
            </w:r>
            <w:r>
              <w:rPr>
                <w:rFonts w:ascii="Arial" w:hAnsi="Arial"/>
              </w:rPr>
              <w:t xml:space="preserve"> </w:t>
            </w:r>
            <w:r>
              <w:tab/>
            </w:r>
          </w:p>
        </w:tc>
      </w:tr>
      <w:tr w:rsidR="0028085F" w:rsidRPr="00495B3B" w14:paraId="35F6D00F" w14:textId="77777777" w:rsidTr="364F6A8D">
        <w:trPr>
          <w:trHeight w:val="399"/>
        </w:trPr>
        <w:tc>
          <w:tcPr>
            <w:tcW w:w="2580" w:type="dxa"/>
            <w:tcBorders>
              <w:top w:val="nil"/>
              <w:bottom w:val="nil"/>
              <w:right w:val="nil"/>
            </w:tcBorders>
            <w:vAlign w:val="center"/>
          </w:tcPr>
          <w:p w14:paraId="55F53688" w14:textId="77777777" w:rsidR="0028085F" w:rsidRPr="00495B3B" w:rsidRDefault="0028085F" w:rsidP="0028085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3B39DD97" w14:textId="406663A7" w:rsidR="0028085F" w:rsidRPr="00495B3B" w:rsidRDefault="0028085F" w:rsidP="0028085F">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w:t>
            </w:r>
            <w:r w:rsidR="00977643" w:rsidRPr="00495B3B">
              <w:rPr>
                <w:rFonts w:ascii="Arial" w:hAnsi="Arial" w:cs="Arial"/>
                <w:color w:val="363534"/>
                <w:szCs w:val="22"/>
              </w:rPr>
              <w:t>If yes, how many?</w:t>
            </w:r>
          </w:p>
        </w:tc>
      </w:tr>
      <w:tr w:rsidR="0028085F" w:rsidRPr="00495B3B" w14:paraId="70C7CF88" w14:textId="77777777" w:rsidTr="364F6A8D">
        <w:trPr>
          <w:trHeight w:val="399"/>
        </w:trPr>
        <w:tc>
          <w:tcPr>
            <w:tcW w:w="2580" w:type="dxa"/>
            <w:tcBorders>
              <w:top w:val="nil"/>
              <w:bottom w:val="nil"/>
              <w:right w:val="nil"/>
            </w:tcBorders>
            <w:vAlign w:val="center"/>
          </w:tcPr>
          <w:p w14:paraId="58989FFF" w14:textId="77777777" w:rsidR="0028085F" w:rsidRPr="00495B3B" w:rsidRDefault="0028085F" w:rsidP="0028085F">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723EDD97" w14:textId="585AB0A1" w:rsidR="0028085F" w:rsidRPr="00495B3B" w:rsidRDefault="0028085F" w:rsidP="00977643">
            <w:pPr>
              <w:spacing w:before="0" w:after="0"/>
              <w:ind w:left="57" w:right="-450"/>
              <w:rPr>
                <w:rFonts w:ascii="Arial" w:hAnsi="Arial" w:cs="Arial"/>
                <w:color w:val="363534"/>
                <w:szCs w:val="22"/>
              </w:rPr>
            </w:pPr>
            <w:r>
              <w:rPr>
                <w:rFonts w:ascii="Arial" w:hAnsi="Arial" w:cs="Arial"/>
                <w:color w:val="363534"/>
              </w:rPr>
              <w:t>Rebecca Mitchell</w:t>
            </w:r>
            <w:r w:rsidR="00977643">
              <w:rPr>
                <w:rFonts w:ascii="Arial" w:hAnsi="Arial" w:cs="Arial"/>
                <w:color w:val="363534"/>
              </w:rPr>
              <w:t xml:space="preserve"> via </w:t>
            </w:r>
            <w:hyperlink r:id="rId22" w:history="1">
              <w:r w:rsidR="00977643" w:rsidRPr="006645E0">
                <w:rPr>
                  <w:rStyle w:val="Hyperlink"/>
                  <w:rFonts w:ascii="Arial" w:hAnsi="Arial" w:cs="Arial"/>
                  <w:sz w:val="21"/>
                  <w:szCs w:val="21"/>
                </w:rPr>
                <w:t>rebecca.mitchell@agriculture.vic.gov.au</w:t>
              </w:r>
            </w:hyperlink>
            <w:r w:rsidR="00977643">
              <w:rPr>
                <w:rFonts w:ascii="Arial" w:hAnsi="Arial" w:cs="Arial"/>
                <w:color w:val="3C3C3C"/>
                <w:sz w:val="21"/>
                <w:szCs w:val="21"/>
              </w:rPr>
              <w:t xml:space="preserve"> </w:t>
            </w:r>
            <w:r w:rsidR="00977643">
              <w:rPr>
                <w:rFonts w:ascii="Arial" w:hAnsi="Arial" w:cs="Arial"/>
                <w:color w:val="363534"/>
              </w:rPr>
              <w:t>or 0438</w:t>
            </w:r>
            <w:r>
              <w:t xml:space="preserve"> </w:t>
            </w:r>
            <w:r w:rsidRPr="00977643">
              <w:rPr>
                <w:rFonts w:ascii="Arial" w:hAnsi="Arial" w:cs="Arial"/>
                <w:color w:val="363534"/>
              </w:rPr>
              <w:t>111 994</w:t>
            </w:r>
            <w: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7FDE6D27" w14:textId="05F84118" w:rsidR="00D2712C" w:rsidRPr="00D2712C" w:rsidRDefault="00D2712C" w:rsidP="00D2712C">
      <w:pPr>
        <w:rPr>
          <w:rFonts w:cs="Calibri"/>
          <w:color w:val="222222"/>
        </w:rPr>
      </w:pPr>
      <w:r w:rsidRPr="00D2712C">
        <w:rPr>
          <w:rFonts w:cs="Calibri"/>
          <w:color w:val="222222"/>
        </w:rPr>
        <w:t>Th</w:t>
      </w:r>
      <w:r>
        <w:rPr>
          <w:rFonts w:cs="Calibri"/>
          <w:color w:val="222222"/>
        </w:rPr>
        <w:t xml:space="preserve">is position </w:t>
      </w:r>
      <w:r w:rsidRPr="00D2712C">
        <w:rPr>
          <w:rFonts w:cs="Calibri"/>
          <w:color w:val="222222"/>
        </w:rPr>
        <w:t xml:space="preserve">leads the planning and delivery of projects that enhance the productivity and sustainability of grain and mixed farmers in the northern </w:t>
      </w:r>
      <w:proofErr w:type="gramStart"/>
      <w:r w:rsidRPr="00D2712C">
        <w:rPr>
          <w:rFonts w:cs="Calibri"/>
          <w:color w:val="222222"/>
        </w:rPr>
        <w:t>grains</w:t>
      </w:r>
      <w:proofErr w:type="gramEnd"/>
      <w:r w:rsidRPr="00D2712C">
        <w:rPr>
          <w:rFonts w:cs="Calibri"/>
          <w:color w:val="222222"/>
        </w:rPr>
        <w:t xml:space="preserve"> region of Victoria. Working as part of the Grains team, the focus of the role is to deliver products and services that assist farmers to make better decisions, leading to increased productivity and responsible natural resource management.</w:t>
      </w:r>
    </w:p>
    <w:p w14:paraId="064BBA31" w14:textId="128BE613" w:rsidR="00D2712C" w:rsidRPr="00D2712C" w:rsidRDefault="00D2712C" w:rsidP="00D2712C">
      <w:pPr>
        <w:rPr>
          <w:rFonts w:cs="Calibri"/>
          <w:color w:val="222222"/>
        </w:rPr>
      </w:pPr>
      <w:r>
        <w:rPr>
          <w:rFonts w:cs="Calibri"/>
          <w:color w:val="222222"/>
        </w:rPr>
        <w:t>Y</w:t>
      </w:r>
      <w:r w:rsidRPr="00D2712C">
        <w:rPr>
          <w:rFonts w:cs="Calibri"/>
          <w:color w:val="222222"/>
        </w:rPr>
        <w:t>ou will have a sound understanding of Victoria’s grains industries and</w:t>
      </w:r>
      <w:r w:rsidR="001075AF">
        <w:rPr>
          <w:rFonts w:cs="Calibri"/>
          <w:color w:val="222222"/>
        </w:rPr>
        <w:t xml:space="preserve"> experience in</w:t>
      </w:r>
      <w:r w:rsidR="00424491">
        <w:rPr>
          <w:rFonts w:cs="Calibri"/>
          <w:color w:val="222222"/>
        </w:rPr>
        <w:t xml:space="preserve"> </w:t>
      </w:r>
      <w:r w:rsidR="00424491" w:rsidRPr="00D2712C">
        <w:rPr>
          <w:rFonts w:cs="Calibri"/>
          <w:color w:val="222222"/>
        </w:rPr>
        <w:t>grazing and cropping management</w:t>
      </w:r>
      <w:r w:rsidR="00424491">
        <w:rPr>
          <w:rFonts w:cs="Calibri"/>
          <w:color w:val="222222"/>
        </w:rPr>
        <w:t xml:space="preserve">, </w:t>
      </w:r>
      <w:r w:rsidRPr="00D2712C">
        <w:rPr>
          <w:rFonts w:cs="Calibri"/>
          <w:color w:val="222222"/>
        </w:rPr>
        <w:t xml:space="preserve">farm planning, soil management, </w:t>
      </w:r>
      <w:r w:rsidR="002901EF">
        <w:rPr>
          <w:rFonts w:cs="Calibri"/>
          <w:color w:val="222222"/>
        </w:rPr>
        <w:t>carbon farming, emissions</w:t>
      </w:r>
      <w:r w:rsidRPr="00D2712C">
        <w:rPr>
          <w:rFonts w:cs="Calibri"/>
          <w:color w:val="222222"/>
        </w:rPr>
        <w:t xml:space="preserve"> and sustainable land management. The ability to apply extension principles and practices and use adult learning and facilitation techniques; translate the latest research and innovations into on-farm practice change, and act as a key contact on relevant technical matters is an important part of the role.</w:t>
      </w:r>
    </w:p>
    <w:p w14:paraId="4C380289" w14:textId="12779D5B" w:rsidR="00D2712C" w:rsidRPr="00D2712C" w:rsidRDefault="00D2712C" w:rsidP="00D2712C">
      <w:pPr>
        <w:rPr>
          <w:rFonts w:cs="Calibri"/>
          <w:color w:val="222222"/>
        </w:rPr>
      </w:pPr>
      <w:r w:rsidRPr="00D2712C">
        <w:rPr>
          <w:rFonts w:cs="Calibri"/>
          <w:color w:val="222222"/>
        </w:rPr>
        <w:t xml:space="preserve">The position will work with colleagues in the Grains team to provide integrated services to clients and develop and manage relationships with </w:t>
      </w:r>
      <w:r w:rsidR="00941E5D">
        <w:rPr>
          <w:rFonts w:cs="Calibri"/>
          <w:color w:val="222222"/>
        </w:rPr>
        <w:t xml:space="preserve">farmers, </w:t>
      </w:r>
      <w:r w:rsidRPr="00D2712C">
        <w:rPr>
          <w:rFonts w:cs="Calibri"/>
          <w:color w:val="222222"/>
        </w:rPr>
        <w:t>regional partners and other key stakeholders including Catchment Management Authorities, researchers, investors, grower groups and industry networks.</w:t>
      </w:r>
    </w:p>
    <w:p w14:paraId="2397F4C6" w14:textId="0B476EED" w:rsidR="00D2712C" w:rsidRDefault="00D2712C" w:rsidP="00D2712C">
      <w:pPr>
        <w:rPr>
          <w:rFonts w:cs="Calibri"/>
          <w:color w:val="222222"/>
        </w:rPr>
      </w:pPr>
      <w:r w:rsidRPr="00D2712C">
        <w:rPr>
          <w:rFonts w:cs="Calibri"/>
          <w:color w:val="222222"/>
        </w:rPr>
        <w:t>Demonstrated experience in project management, from planning, delivery and reporting to evaluation is required, as are excellent oral and written communication skills, with the ability to produce written extension materials and reports and make oral presentations to individuals and groups. A degree in agriculture, science, or an equivalent science qualification is required</w:t>
      </w:r>
      <w:r w:rsidR="006A1967">
        <w:rPr>
          <w:rFonts w:cs="Calibri"/>
          <w:color w:val="222222"/>
        </w:rPr>
        <w:t xml:space="preserve">. </w:t>
      </w:r>
    </w:p>
    <w:p w14:paraId="73CDBEC4" w14:textId="77777777" w:rsidR="00D2712C" w:rsidRDefault="00D2712C" w:rsidP="0011371F">
      <w:pPr>
        <w:rPr>
          <w:rFonts w:cs="Calibri"/>
          <w:color w:val="222222"/>
        </w:rPr>
      </w:pPr>
    </w:p>
    <w:p w14:paraId="72903D6F" w14:textId="77777777" w:rsidR="006A1967" w:rsidRDefault="006A1967" w:rsidP="0011371F">
      <w:pPr>
        <w:rPr>
          <w:rFonts w:cs="Calibri"/>
          <w:color w:val="222222"/>
        </w:rPr>
      </w:pPr>
    </w:p>
    <w:p w14:paraId="1B3F576A" w14:textId="27CCB032" w:rsidR="00495B3B" w:rsidRPr="00495B3B" w:rsidRDefault="00495B3B" w:rsidP="008510D3">
      <w:pPr>
        <w:ind w:right="-285"/>
        <w:rPr>
          <w:rFonts w:ascii="Arial" w:hAnsi="Arial" w:cs="Arial"/>
          <w:bCs/>
          <w:i/>
          <w:color w:val="442D97"/>
          <w:sz w:val="30"/>
          <w:szCs w:val="22"/>
        </w:rPr>
      </w:pPr>
      <w:r w:rsidRPr="00495B3B">
        <w:rPr>
          <w:rFonts w:ascii="Arial" w:hAnsi="Arial" w:cs="Arial"/>
          <w:bCs/>
          <w:color w:val="442D97"/>
          <w:sz w:val="28"/>
          <w:szCs w:val="28"/>
          <w:lang w:eastAsia="zh-CN"/>
        </w:rPr>
        <w:lastRenderedPageBreak/>
        <w:t>Context</w:t>
      </w:r>
    </w:p>
    <w:p w14:paraId="41653F0E" w14:textId="77777777" w:rsidR="00E877F1" w:rsidRPr="00E877F1" w:rsidRDefault="00E877F1" w:rsidP="00E877F1">
      <w:pPr>
        <w:keepNext/>
        <w:spacing w:line="240" w:lineRule="auto"/>
        <w:rPr>
          <w:rFonts w:cs="Arial"/>
          <w:color w:val="232222" w:themeColor="text1"/>
        </w:rPr>
      </w:pPr>
      <w:r w:rsidRPr="00E877F1">
        <w:rPr>
          <w:rFonts w:cs="Arial"/>
          <w:i/>
          <w:iCs/>
          <w:color w:val="232222" w:themeColor="text1"/>
        </w:rPr>
        <w:t xml:space="preserve">The Group </w:t>
      </w:r>
    </w:p>
    <w:p w14:paraId="6430C9DC" w14:textId="77777777" w:rsidR="00E877F1" w:rsidRPr="00E877F1" w:rsidRDefault="00E877F1" w:rsidP="00E877F1">
      <w:pPr>
        <w:keepNext/>
        <w:spacing w:line="240" w:lineRule="auto"/>
        <w:rPr>
          <w:rFonts w:cs="Arial"/>
          <w:color w:val="232222" w:themeColor="text1"/>
        </w:rPr>
      </w:pPr>
      <w:r w:rsidRPr="00E877F1">
        <w:rPr>
          <w:rFonts w:cs="Arial"/>
          <w:color w:val="232222" w:themeColor="text1"/>
        </w:rPr>
        <w:t xml:space="preserve">Agriculture Victoria partners with farmers, industries, communities, government and research organisations to grow, modernise, protect and promote Victoria’s agriculture. Agriculture Victoria forms part of an extensive local, national and international system to protect animal welfare and biosecurity, deliver policy, programs and research to understand emerging agricultural challenges like climate change, manage critical transitions such as forestry industry and food safety reform, promote domestic animal management, and enable economic productivity through innovative farming systems, skills and technologies. </w:t>
      </w:r>
    </w:p>
    <w:p w14:paraId="3EBCEB97" w14:textId="77777777" w:rsidR="00E877F1" w:rsidRPr="00E877F1" w:rsidRDefault="00E877F1" w:rsidP="00E877F1">
      <w:pPr>
        <w:keepNext/>
        <w:spacing w:line="240" w:lineRule="auto"/>
        <w:rPr>
          <w:rFonts w:cs="Arial"/>
          <w:color w:val="232222" w:themeColor="text1"/>
        </w:rPr>
      </w:pPr>
      <w:r w:rsidRPr="00E877F1">
        <w:rPr>
          <w:rFonts w:cs="Arial"/>
          <w:color w:val="232222" w:themeColor="text1"/>
        </w:rPr>
        <w:t xml:space="preserve">Staff are actively encouraged to nominate for an emergency role to support Agriculture Victoria's emergency response capability and capacity. </w:t>
      </w:r>
    </w:p>
    <w:p w14:paraId="70A6E48E" w14:textId="77777777" w:rsidR="00E877F1" w:rsidRPr="00E877F1" w:rsidRDefault="00E877F1" w:rsidP="00E877F1">
      <w:pPr>
        <w:keepNext/>
        <w:spacing w:line="240" w:lineRule="auto"/>
        <w:rPr>
          <w:rFonts w:cs="Arial"/>
          <w:color w:val="232222" w:themeColor="text1"/>
        </w:rPr>
      </w:pPr>
      <w:r w:rsidRPr="00E877F1">
        <w:rPr>
          <w:rFonts w:cs="Arial"/>
          <w:i/>
          <w:iCs/>
          <w:color w:val="232222" w:themeColor="text1"/>
        </w:rPr>
        <w:t xml:space="preserve">The Division </w:t>
      </w:r>
    </w:p>
    <w:p w14:paraId="6BA85CA4" w14:textId="77777777" w:rsidR="00E877F1" w:rsidRDefault="00E877F1" w:rsidP="00E877F1">
      <w:pPr>
        <w:keepNext/>
        <w:spacing w:line="240" w:lineRule="auto"/>
        <w:rPr>
          <w:rFonts w:cs="Arial"/>
          <w:color w:val="232222" w:themeColor="text1"/>
        </w:rPr>
      </w:pPr>
      <w:r w:rsidRPr="00E877F1">
        <w:rPr>
          <w:rFonts w:cs="Arial"/>
          <w:color w:val="232222" w:themeColor="text1"/>
        </w:rPr>
        <w:t xml:space="preserve">The Agriculture Sector Development and Services (ASDS) Division plays a vital role in supporting the sustainable growth, resilience, and competitiveness of Victoria’s agriculture sector. It delivers tailored programs and technical services, leads initiatives on climate adaptation and business resilience and recovery, and works closely with government and industry to drive investment, modernise practices, and strengthen capability. Through strong regional engagement and collaboration, ASDS ensures responsive, locally informed service delivery and maintains key strategic relationships for the Agriculture Victoria and DEECA. It also plays a critical role in all-hazard emergency management, underpinned by robust governance, trained personnel, and essential infrastructure. ASDS delivers critical IT infrastructure and business systems, leading the Technology Modernisation Program and digital communications, strategy, and online service improvements. Together, these integrated functions enable the ASDS to drive innovation, support evidence-based decision-making, and position Victoria’s agricultural sector for a sustainable, resilient future. </w:t>
      </w:r>
    </w:p>
    <w:p w14:paraId="7F3E95C0" w14:textId="77777777" w:rsidR="00E877F1" w:rsidRDefault="00E877F1" w:rsidP="00E877F1">
      <w:pPr>
        <w:keepNext/>
        <w:spacing w:line="240" w:lineRule="auto"/>
        <w:rPr>
          <w:rFonts w:cs="Arial"/>
          <w:color w:val="232222" w:themeColor="text1"/>
        </w:rPr>
      </w:pPr>
    </w:p>
    <w:p w14:paraId="4FAC4E03" w14:textId="46853668" w:rsidR="00096123" w:rsidRPr="00A2161B" w:rsidRDefault="00495B3B" w:rsidP="00A2161B">
      <w:pPr>
        <w:keepNext/>
        <w:spacing w:line="240" w:lineRule="auto"/>
        <w:rPr>
          <w:rFonts w:ascii="Arial" w:hAnsi="Arial" w:cs="Arial"/>
          <w:bCs/>
          <w:color w:val="442D97"/>
          <w:sz w:val="28"/>
          <w:szCs w:val="28"/>
          <w:lang w:eastAsia="zh-CN"/>
        </w:rPr>
      </w:pPr>
      <w:r w:rsidRPr="1D02CCC1">
        <w:rPr>
          <w:rFonts w:ascii="Arial" w:hAnsi="Arial" w:cs="Arial"/>
          <w:color w:val="442D97" w:themeColor="accent4" w:themeTint="BF"/>
          <w:sz w:val="28"/>
          <w:szCs w:val="28"/>
          <w:lang w:eastAsia="zh-CN"/>
        </w:rPr>
        <w:t>Accountabilities</w:t>
      </w:r>
      <w:r w:rsidR="0044146F">
        <w:rPr>
          <w:rFonts w:ascii="Arial" w:hAnsi="Arial" w:cs="Arial"/>
          <w:color w:val="363534"/>
        </w:rPr>
        <w:t xml:space="preserve"> </w:t>
      </w:r>
    </w:p>
    <w:p w14:paraId="37E26599" w14:textId="77777777" w:rsidR="00096123" w:rsidRDefault="00096123" w:rsidP="0013616F">
      <w:pPr>
        <w:spacing w:before="0" w:after="0" w:line="240" w:lineRule="auto"/>
        <w:rPr>
          <w:rFonts w:ascii="Arial" w:hAnsi="Arial" w:cs="Arial"/>
          <w:color w:val="363534"/>
        </w:rPr>
      </w:pPr>
    </w:p>
    <w:p w14:paraId="05D3F7D2" w14:textId="475894DB" w:rsidR="00943C08" w:rsidRPr="00943C08" w:rsidRDefault="00943C08" w:rsidP="00CB7206">
      <w:pPr>
        <w:numPr>
          <w:ilvl w:val="0"/>
          <w:numId w:val="16"/>
        </w:numPr>
        <w:spacing w:before="0" w:after="0" w:line="240" w:lineRule="auto"/>
        <w:ind w:left="357" w:hanging="357"/>
        <w:rPr>
          <w:rFonts w:ascii="Arial" w:hAnsi="Arial" w:cs="Arial"/>
          <w:color w:val="363534"/>
        </w:rPr>
      </w:pPr>
      <w:r w:rsidRPr="00943C08">
        <w:rPr>
          <w:rFonts w:ascii="Arial" w:hAnsi="Arial" w:cs="Arial"/>
          <w:color w:val="363534"/>
        </w:rPr>
        <w:t>Lead, design and manage the delivery of targeted, relevant and accessible services</w:t>
      </w:r>
      <w:r w:rsidR="00474AAA">
        <w:rPr>
          <w:rFonts w:ascii="Arial" w:hAnsi="Arial" w:cs="Arial"/>
          <w:color w:val="363534"/>
        </w:rPr>
        <w:t xml:space="preserve"> practice change services</w:t>
      </w:r>
      <w:r w:rsidRPr="00943C08">
        <w:rPr>
          <w:rFonts w:ascii="Arial" w:hAnsi="Arial" w:cs="Arial"/>
          <w:color w:val="363534"/>
        </w:rPr>
        <w:t xml:space="preserve"> for farm businesses,</w:t>
      </w:r>
      <w:r w:rsidR="00502A81">
        <w:rPr>
          <w:rFonts w:ascii="Arial" w:hAnsi="Arial" w:cs="Arial"/>
          <w:color w:val="363534"/>
        </w:rPr>
        <w:t xml:space="preserve"> providing </w:t>
      </w:r>
      <w:r w:rsidRPr="00943C08">
        <w:rPr>
          <w:rFonts w:ascii="Arial" w:hAnsi="Arial" w:cs="Arial"/>
          <w:color w:val="363534"/>
        </w:rPr>
        <w:t>innovative, high</w:t>
      </w:r>
      <w:r w:rsidRPr="00943C08">
        <w:rPr>
          <w:rFonts w:ascii="Cambria Math" w:hAnsi="Cambria Math" w:cs="Cambria Math"/>
          <w:color w:val="363534"/>
        </w:rPr>
        <w:t>‑</w:t>
      </w:r>
      <w:r w:rsidRPr="00943C08">
        <w:rPr>
          <w:rFonts w:ascii="Arial" w:hAnsi="Arial" w:cs="Arial"/>
          <w:color w:val="363534"/>
        </w:rPr>
        <w:t>quality and client</w:t>
      </w:r>
      <w:r w:rsidRPr="00943C08">
        <w:rPr>
          <w:rFonts w:ascii="Cambria Math" w:hAnsi="Cambria Math" w:cs="Cambria Math"/>
          <w:color w:val="363534"/>
        </w:rPr>
        <w:t>‑</w:t>
      </w:r>
      <w:r w:rsidRPr="00943C08">
        <w:rPr>
          <w:rFonts w:ascii="Arial" w:hAnsi="Arial" w:cs="Arial"/>
          <w:color w:val="363534"/>
        </w:rPr>
        <w:t>focused research, development and extension services aligned with Agriculture Victoria priorities.</w:t>
      </w:r>
    </w:p>
    <w:p w14:paraId="70A30FBD" w14:textId="745FE203" w:rsidR="002B0CF7" w:rsidRPr="00943C08" w:rsidRDefault="001D3BCB" w:rsidP="00CB7206">
      <w:pPr>
        <w:numPr>
          <w:ilvl w:val="0"/>
          <w:numId w:val="16"/>
        </w:numPr>
        <w:spacing w:after="0" w:line="240" w:lineRule="auto"/>
        <w:ind w:left="357" w:hanging="357"/>
        <w:rPr>
          <w:rFonts w:ascii="Arial" w:hAnsi="Arial" w:cs="Arial"/>
          <w:color w:val="363534"/>
        </w:rPr>
      </w:pPr>
      <w:r w:rsidRPr="001D3BCB">
        <w:rPr>
          <w:rFonts w:ascii="Arial" w:hAnsi="Arial" w:cs="Arial"/>
          <w:color w:val="363534"/>
        </w:rPr>
        <w:t>Maintain and continually develop strong technical capability across grains research, innovative practices, and relevant policy, ensuring up</w:t>
      </w:r>
      <w:r w:rsidRPr="001D3BCB">
        <w:rPr>
          <w:rFonts w:ascii="Cambria Math" w:hAnsi="Cambria Math" w:cs="Cambria Math"/>
          <w:color w:val="363534"/>
        </w:rPr>
        <w:t>‑</w:t>
      </w:r>
      <w:r w:rsidRPr="001D3BCB">
        <w:rPr>
          <w:rFonts w:ascii="Arial" w:hAnsi="Arial" w:cs="Arial"/>
          <w:color w:val="363534"/>
        </w:rPr>
        <w:t>to</w:t>
      </w:r>
      <w:r w:rsidRPr="001D3BCB">
        <w:rPr>
          <w:rFonts w:ascii="Cambria Math" w:hAnsi="Cambria Math" w:cs="Cambria Math"/>
          <w:color w:val="363534"/>
        </w:rPr>
        <w:t>‑</w:t>
      </w:r>
      <w:r w:rsidRPr="001D3BCB">
        <w:rPr>
          <w:rFonts w:ascii="Arial" w:hAnsi="Arial" w:cs="Arial"/>
          <w:color w:val="363534"/>
        </w:rPr>
        <w:t>date expertise in soil, land and crop disease management, supply</w:t>
      </w:r>
      <w:r w:rsidRPr="001D3BCB">
        <w:rPr>
          <w:rFonts w:ascii="Cambria Math" w:hAnsi="Cambria Math" w:cs="Cambria Math"/>
          <w:color w:val="363534"/>
        </w:rPr>
        <w:t>‑</w:t>
      </w:r>
      <w:r w:rsidRPr="001D3BCB">
        <w:rPr>
          <w:rFonts w:ascii="Arial" w:hAnsi="Arial" w:cs="Arial"/>
          <w:color w:val="363534"/>
        </w:rPr>
        <w:t>chain knowledge, climate adaptation, emissions reduction, farm resilience, and effective service delivery for farmers.</w:t>
      </w:r>
      <w:r w:rsidR="00E1209F">
        <w:rPr>
          <w:rFonts w:ascii="Arial" w:hAnsi="Arial" w:cs="Arial"/>
          <w:color w:val="363534"/>
        </w:rPr>
        <w:t xml:space="preserve"> </w:t>
      </w:r>
    </w:p>
    <w:p w14:paraId="72F8A779" w14:textId="07101E5F" w:rsidR="005659F1" w:rsidRDefault="00424491" w:rsidP="00CB7206">
      <w:pPr>
        <w:pStyle w:val="ListParagraph"/>
        <w:numPr>
          <w:ilvl w:val="0"/>
          <w:numId w:val="16"/>
        </w:numPr>
        <w:rPr>
          <w:rFonts w:ascii="Arial" w:hAnsi="Arial" w:cs="Arial"/>
          <w:color w:val="363534"/>
        </w:rPr>
      </w:pPr>
      <w:r>
        <w:rPr>
          <w:rFonts w:ascii="Arial" w:hAnsi="Arial" w:cs="Arial"/>
          <w:color w:val="363534"/>
        </w:rPr>
        <w:t>Excellent</w:t>
      </w:r>
      <w:r w:rsidR="005659F1" w:rsidRPr="5BC05D9C">
        <w:rPr>
          <w:rFonts w:ascii="Arial" w:hAnsi="Arial" w:cs="Arial"/>
          <w:color w:val="363534"/>
        </w:rPr>
        <w:t xml:space="preserve"> communication and presentation skills, with the ability to produce extension materials and reports and make oral presentations to individuals and groups and demonstrated ability to translate and communicate research results and innovations to farmers and staff and act as a key contact on relevant technical matters.</w:t>
      </w:r>
    </w:p>
    <w:p w14:paraId="046201C0" w14:textId="77777777" w:rsidR="005659F1" w:rsidRDefault="005659F1" w:rsidP="005659F1">
      <w:pPr>
        <w:pStyle w:val="ListParagraph"/>
        <w:ind w:left="360"/>
        <w:rPr>
          <w:rFonts w:ascii="Arial" w:hAnsi="Arial" w:cs="Arial"/>
          <w:color w:val="363534"/>
          <w:szCs w:val="22"/>
        </w:rPr>
      </w:pPr>
    </w:p>
    <w:p w14:paraId="7E20EAB0" w14:textId="65CEEEB5" w:rsidR="006F7FAA" w:rsidRDefault="0727A4DA" w:rsidP="00CB7206">
      <w:pPr>
        <w:pStyle w:val="ListParagraph"/>
        <w:numPr>
          <w:ilvl w:val="0"/>
          <w:numId w:val="16"/>
        </w:numPr>
        <w:rPr>
          <w:rFonts w:ascii="Arial" w:hAnsi="Arial" w:cs="Arial"/>
          <w:color w:val="363534"/>
        </w:rPr>
      </w:pPr>
      <w:r w:rsidRPr="59D628F9">
        <w:rPr>
          <w:rFonts w:ascii="Arial" w:hAnsi="Arial" w:cs="Arial"/>
          <w:color w:val="363534"/>
        </w:rPr>
        <w:t xml:space="preserve">Build and maintain effective relationships with key internal and external stakeholders and industry supply chain partners, to </w:t>
      </w:r>
      <w:r w:rsidR="0CC03B0C" w:rsidRPr="59D628F9">
        <w:rPr>
          <w:rFonts w:ascii="Arial" w:hAnsi="Arial" w:cs="Arial"/>
          <w:color w:val="363534"/>
        </w:rPr>
        <w:t xml:space="preserve">foster </w:t>
      </w:r>
      <w:r w:rsidRPr="59D628F9">
        <w:rPr>
          <w:rFonts w:ascii="Arial" w:hAnsi="Arial" w:cs="Arial"/>
          <w:color w:val="363534"/>
        </w:rPr>
        <w:t>collaboration and achieve efficient and integrated services at the farm level</w:t>
      </w:r>
      <w:r w:rsidR="3CA99D73" w:rsidRPr="59D628F9">
        <w:rPr>
          <w:rFonts w:ascii="Arial" w:hAnsi="Arial" w:cs="Arial"/>
          <w:color w:val="363534"/>
        </w:rPr>
        <w:t xml:space="preserve"> and to gather timely and relevant industry intelligence</w:t>
      </w:r>
      <w:r w:rsidRPr="59D628F9">
        <w:rPr>
          <w:rFonts w:ascii="Arial" w:hAnsi="Arial" w:cs="Arial"/>
          <w:color w:val="363534"/>
        </w:rPr>
        <w:t>.</w:t>
      </w:r>
    </w:p>
    <w:p w14:paraId="159318C4" w14:textId="77777777" w:rsidR="00F33BCD" w:rsidRPr="006F7FAA" w:rsidRDefault="00F33BCD" w:rsidP="00F33BCD">
      <w:pPr>
        <w:pStyle w:val="ListParagraph"/>
        <w:ind w:left="360"/>
        <w:rPr>
          <w:rFonts w:ascii="Arial" w:hAnsi="Arial" w:cs="Arial"/>
          <w:color w:val="363534"/>
          <w:szCs w:val="22"/>
        </w:rPr>
      </w:pPr>
    </w:p>
    <w:p w14:paraId="7FB31E99" w14:textId="2B552293" w:rsidR="00942BD1" w:rsidRPr="0040543E" w:rsidRDefault="00942BD1" w:rsidP="008510D3">
      <w:pPr>
        <w:pStyle w:val="ListParagraph"/>
        <w:numPr>
          <w:ilvl w:val="0"/>
          <w:numId w:val="16"/>
        </w:numPr>
        <w:ind w:right="-427"/>
        <w:rPr>
          <w:rFonts w:ascii="Arial" w:hAnsi="Arial" w:cs="Arial"/>
          <w:color w:val="363534"/>
          <w:szCs w:val="22"/>
        </w:rPr>
      </w:pPr>
      <w:r>
        <w:rPr>
          <w:rFonts w:ascii="Arial" w:hAnsi="Arial" w:cs="Arial"/>
          <w:color w:val="363534"/>
          <w:szCs w:val="22"/>
        </w:rPr>
        <w:t xml:space="preserve">Build and maintain relationships with </w:t>
      </w:r>
      <w:r w:rsidR="00AF4D81">
        <w:rPr>
          <w:rFonts w:ascii="Arial" w:hAnsi="Arial" w:cs="Arial"/>
          <w:color w:val="363534"/>
          <w:szCs w:val="22"/>
        </w:rPr>
        <w:t xml:space="preserve">farmers to support practice change services </w:t>
      </w:r>
      <w:r w:rsidR="005C17C5">
        <w:rPr>
          <w:rFonts w:ascii="Arial" w:hAnsi="Arial" w:cs="Arial"/>
          <w:color w:val="363534"/>
          <w:szCs w:val="22"/>
        </w:rPr>
        <w:t>assisting farm businesses to adapt to climate change</w:t>
      </w:r>
      <w:r w:rsidR="005644A5">
        <w:rPr>
          <w:rFonts w:ascii="Arial" w:hAnsi="Arial" w:cs="Arial"/>
          <w:color w:val="363534"/>
          <w:szCs w:val="22"/>
        </w:rPr>
        <w:t>, reduce emissions</w:t>
      </w:r>
      <w:r w:rsidR="00B84465">
        <w:rPr>
          <w:rFonts w:ascii="Arial" w:hAnsi="Arial" w:cs="Arial"/>
          <w:color w:val="363534"/>
          <w:szCs w:val="22"/>
        </w:rPr>
        <w:t xml:space="preserve"> and respond and recover from </w:t>
      </w:r>
      <w:r w:rsidR="00264C58">
        <w:rPr>
          <w:rFonts w:ascii="Arial" w:hAnsi="Arial" w:cs="Arial"/>
          <w:color w:val="363534"/>
          <w:szCs w:val="22"/>
        </w:rPr>
        <w:t xml:space="preserve">natural disasters and biosecurity events. </w:t>
      </w:r>
    </w:p>
    <w:p w14:paraId="4157CBA8" w14:textId="6D62140D" w:rsidR="00BA5FA5" w:rsidRDefault="005644A5" w:rsidP="00CB7206">
      <w:pPr>
        <w:numPr>
          <w:ilvl w:val="0"/>
          <w:numId w:val="16"/>
        </w:numPr>
        <w:spacing w:before="0" w:after="0" w:line="240" w:lineRule="auto"/>
        <w:ind w:left="357" w:hanging="357"/>
        <w:rPr>
          <w:rFonts w:ascii="Arial" w:hAnsi="Arial" w:cs="Arial"/>
          <w:color w:val="363534"/>
          <w:szCs w:val="22"/>
        </w:rPr>
      </w:pPr>
      <w:r>
        <w:rPr>
          <w:rFonts w:ascii="Arial" w:hAnsi="Arial" w:cs="Arial"/>
          <w:color w:val="363534"/>
          <w:szCs w:val="22"/>
        </w:rPr>
        <w:t>P</w:t>
      </w:r>
      <w:r w:rsidR="00495B3B" w:rsidRPr="00495B3B">
        <w:rPr>
          <w:rFonts w:ascii="Arial" w:hAnsi="Arial" w:cs="Arial"/>
          <w:color w:val="363534"/>
          <w:szCs w:val="22"/>
        </w:rPr>
        <w:t>ractice cultural safety by creating environments, relationships and systems free from racism and discrimination so that people can feel safe, valued and able to participate.</w:t>
      </w:r>
    </w:p>
    <w:p w14:paraId="6AE1076D" w14:textId="77777777" w:rsidR="00BA5FA5" w:rsidRDefault="00BA5FA5" w:rsidP="00BA5FA5">
      <w:pPr>
        <w:spacing w:before="0" w:after="0" w:line="240" w:lineRule="auto"/>
        <w:ind w:left="357"/>
        <w:rPr>
          <w:rFonts w:ascii="Arial" w:hAnsi="Arial" w:cs="Arial"/>
          <w:color w:val="363534"/>
          <w:szCs w:val="22"/>
        </w:rPr>
      </w:pPr>
    </w:p>
    <w:p w14:paraId="1696BA2D" w14:textId="77777777" w:rsidR="00BA5FA5" w:rsidRPr="00BA5FA5" w:rsidRDefault="00BA5FA5" w:rsidP="00D5214C">
      <w:pPr>
        <w:spacing w:before="0" w:after="0" w:line="240" w:lineRule="auto"/>
        <w:rPr>
          <w:rFonts w:ascii="Arial" w:hAnsi="Arial" w:cs="Arial"/>
          <w:color w:val="363534"/>
          <w:szCs w:val="22"/>
        </w:rPr>
      </w:pPr>
    </w:p>
    <w:p w14:paraId="3D3807B0" w14:textId="6817EFD5"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6E64CC1C" w14:textId="18E127A0" w:rsidR="00614C5E" w:rsidRPr="009C27F1" w:rsidRDefault="00495B3B" w:rsidP="009C27F1">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237A50CE" w:rsid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E7AB5C7" w14:textId="67301DE3" w:rsidR="00E84ABD" w:rsidRPr="00FC2952" w:rsidRDefault="00255B21" w:rsidP="00CB7206">
      <w:pPr>
        <w:pStyle w:val="DTPLIbodycopy"/>
        <w:numPr>
          <w:ilvl w:val="0"/>
          <w:numId w:val="18"/>
        </w:numPr>
        <w:rPr>
          <w:rFonts w:ascii="Arial" w:hAnsi="Arial"/>
          <w:color w:val="000000"/>
          <w:sz w:val="20"/>
          <w:lang w:eastAsia="zh-CN"/>
        </w:rPr>
      </w:pPr>
      <w:r>
        <w:rPr>
          <w:rFonts w:ascii="Arial" w:hAnsi="Arial"/>
          <w:color w:val="000000"/>
          <w:sz w:val="20"/>
          <w:lang w:eastAsia="zh-CN"/>
        </w:rPr>
        <w:t>A</w:t>
      </w:r>
      <w:r w:rsidR="00E84ABD" w:rsidRPr="21FA6AA2">
        <w:rPr>
          <w:rFonts w:ascii="Arial" w:hAnsi="Arial"/>
          <w:color w:val="000000"/>
          <w:sz w:val="20"/>
          <w:lang w:eastAsia="zh-CN"/>
        </w:rPr>
        <w:t xml:space="preserve"> relevant tertiary degree in Agricultural Science</w:t>
      </w:r>
      <w:r w:rsidR="009066E8">
        <w:rPr>
          <w:rFonts w:ascii="Arial" w:hAnsi="Arial"/>
          <w:color w:val="000000"/>
          <w:sz w:val="20"/>
          <w:lang w:eastAsia="zh-CN"/>
        </w:rPr>
        <w:t>,</w:t>
      </w:r>
      <w:r w:rsidR="009066E8" w:rsidRPr="009066E8">
        <w:rPr>
          <w:rFonts w:ascii="Arial" w:hAnsi="Arial"/>
          <w:color w:val="000000"/>
          <w:sz w:val="20"/>
          <w:lang w:eastAsia="zh-CN"/>
        </w:rPr>
        <w:t xml:space="preserve"> Agricultural Business Management</w:t>
      </w:r>
      <w:r w:rsidR="009066E8">
        <w:rPr>
          <w:rFonts w:ascii="Arial" w:hAnsi="Arial"/>
          <w:color w:val="000000"/>
          <w:sz w:val="20"/>
          <w:lang w:eastAsia="zh-CN"/>
        </w:rPr>
        <w:t xml:space="preserve">, </w:t>
      </w:r>
      <w:r w:rsidR="00E84ABD" w:rsidRPr="21FA6AA2">
        <w:rPr>
          <w:rFonts w:ascii="Arial" w:hAnsi="Arial"/>
          <w:color w:val="000000"/>
          <w:sz w:val="20"/>
          <w:lang w:eastAsia="zh-CN"/>
        </w:rPr>
        <w:t xml:space="preserve">Science or an equivalent science qualification. </w:t>
      </w:r>
    </w:p>
    <w:p w14:paraId="2ABC24C9" w14:textId="267AA948" w:rsidR="00DC1842" w:rsidRPr="005D4E49" w:rsidRDefault="783D5FCC" w:rsidP="00CB7206">
      <w:pPr>
        <w:pStyle w:val="DTPLIbodycopy"/>
        <w:numPr>
          <w:ilvl w:val="0"/>
          <w:numId w:val="18"/>
        </w:numPr>
        <w:spacing w:before="160" w:after="0"/>
        <w:rPr>
          <w:rFonts w:ascii="Arial" w:hAnsi="Arial"/>
          <w:b/>
          <w:color w:val="363534"/>
        </w:rPr>
      </w:pPr>
      <w:r w:rsidRPr="00DC1842">
        <w:rPr>
          <w:rFonts w:ascii="Arial" w:hAnsi="Arial"/>
          <w:color w:val="000000"/>
          <w:sz w:val="20"/>
          <w:lang w:eastAsia="zh-CN"/>
        </w:rPr>
        <w:t>Experience</w:t>
      </w:r>
      <w:r w:rsidR="6BADF940" w:rsidRPr="00DC1842">
        <w:rPr>
          <w:rFonts w:ascii="Arial" w:hAnsi="Arial"/>
          <w:color w:val="000000"/>
          <w:sz w:val="20"/>
          <w:lang w:eastAsia="zh-CN"/>
        </w:rPr>
        <w:t xml:space="preserve"> in</w:t>
      </w:r>
      <w:r w:rsidR="008E1E0D">
        <w:rPr>
          <w:rFonts w:ascii="Arial" w:hAnsi="Arial"/>
          <w:color w:val="000000"/>
          <w:sz w:val="20"/>
          <w:lang w:eastAsia="zh-CN"/>
        </w:rPr>
        <w:t xml:space="preserve"> agronomy </w:t>
      </w:r>
      <w:r w:rsidR="00446331">
        <w:rPr>
          <w:rFonts w:ascii="Arial" w:hAnsi="Arial"/>
          <w:color w:val="000000"/>
          <w:sz w:val="20"/>
          <w:lang w:eastAsia="zh-CN"/>
        </w:rPr>
        <w:t xml:space="preserve">and </w:t>
      </w:r>
      <w:r w:rsidRPr="00DC1842">
        <w:rPr>
          <w:rFonts w:ascii="Arial" w:hAnsi="Arial"/>
          <w:color w:val="000000"/>
          <w:sz w:val="20"/>
          <w:lang w:eastAsia="zh-CN"/>
        </w:rPr>
        <w:t xml:space="preserve">supporting </w:t>
      </w:r>
      <w:r w:rsidR="006E5E84" w:rsidRPr="00DC1842">
        <w:rPr>
          <w:rFonts w:ascii="Arial" w:hAnsi="Arial"/>
          <w:color w:val="000000"/>
          <w:sz w:val="20"/>
          <w:lang w:eastAsia="zh-CN"/>
        </w:rPr>
        <w:t>grains and mixed farmers</w:t>
      </w:r>
      <w:r w:rsidR="00446331">
        <w:rPr>
          <w:rFonts w:ascii="Arial" w:hAnsi="Arial"/>
          <w:color w:val="000000"/>
          <w:sz w:val="20"/>
          <w:lang w:eastAsia="zh-CN"/>
        </w:rPr>
        <w:t xml:space="preserve"> to build resilient farm businesses. </w:t>
      </w:r>
      <w:r w:rsidR="006E5E84" w:rsidRPr="00DC1842">
        <w:rPr>
          <w:rFonts w:ascii="Arial" w:hAnsi="Arial"/>
          <w:color w:val="000000"/>
          <w:sz w:val="20"/>
          <w:lang w:eastAsia="zh-CN"/>
        </w:rPr>
        <w:t xml:space="preserve"> </w:t>
      </w:r>
    </w:p>
    <w:p w14:paraId="6BF5E0EF" w14:textId="77777777" w:rsidR="005D4E49" w:rsidRDefault="005D4E49" w:rsidP="005D4E49">
      <w:pPr>
        <w:pStyle w:val="Default"/>
      </w:pPr>
    </w:p>
    <w:p w14:paraId="78EB81AC" w14:textId="014BE266" w:rsidR="005D4E49" w:rsidRDefault="005D4E49" w:rsidP="00CB7206">
      <w:pPr>
        <w:pStyle w:val="Default"/>
        <w:numPr>
          <w:ilvl w:val="0"/>
          <w:numId w:val="18"/>
        </w:numPr>
        <w:rPr>
          <w:sz w:val="20"/>
          <w:szCs w:val="20"/>
        </w:rPr>
      </w:pPr>
      <w:r>
        <w:rPr>
          <w:sz w:val="20"/>
          <w:szCs w:val="20"/>
        </w:rPr>
        <w:lastRenderedPageBreak/>
        <w:t xml:space="preserve">Experience in the use of on-line platforms such as MS Teams, Zoom and Microsoft Office Suite is required. </w:t>
      </w:r>
    </w:p>
    <w:p w14:paraId="0EF5B733" w14:textId="1BC84808" w:rsidR="009C27F1" w:rsidRPr="00F02B59" w:rsidRDefault="00F02B59" w:rsidP="00F02B59">
      <w:pPr>
        <w:pStyle w:val="DTPLIbodycopy"/>
        <w:spacing w:before="160" w:after="0"/>
        <w:rPr>
          <w:rFonts w:ascii="Arial" w:hAnsi="Arial"/>
          <w:b/>
          <w:color w:val="363534"/>
          <w:sz w:val="20"/>
          <w:szCs w:val="22"/>
        </w:rPr>
      </w:pPr>
      <w:r w:rsidRPr="00733B2F">
        <w:rPr>
          <w:rFonts w:ascii="Arial" w:hAnsi="Arial"/>
          <w:b/>
          <w:color w:val="363534"/>
          <w:sz w:val="20"/>
          <w:szCs w:val="22"/>
        </w:rPr>
        <w:t>Capabilities</w:t>
      </w:r>
    </w:p>
    <w:p w14:paraId="3ACABE5D" w14:textId="77777777" w:rsidR="009C27F1" w:rsidRPr="005D4E49" w:rsidRDefault="009C27F1" w:rsidP="009C27F1">
      <w:pPr>
        <w:pStyle w:val="Default"/>
        <w:rPr>
          <w:sz w:val="20"/>
          <w:szCs w:val="20"/>
        </w:rPr>
      </w:pPr>
    </w:p>
    <w:p w14:paraId="1BD87236" w14:textId="6AFA7D36" w:rsidR="009C27F1" w:rsidRPr="00006190" w:rsidRDefault="009C27F1" w:rsidP="009C27F1">
      <w:pPr>
        <w:numPr>
          <w:ilvl w:val="0"/>
          <w:numId w:val="18"/>
        </w:numPr>
        <w:spacing w:before="60" w:after="0" w:line="240" w:lineRule="auto"/>
        <w:rPr>
          <w:rFonts w:ascii="Arial" w:hAnsi="Arial"/>
          <w:color w:val="000000"/>
          <w:lang w:eastAsia="zh-CN"/>
        </w:rPr>
      </w:pPr>
      <w:r w:rsidRPr="689F0B0C">
        <w:rPr>
          <w:rFonts w:ascii="Arial" w:hAnsi="Arial"/>
          <w:color w:val="000000"/>
          <w:lang w:eastAsia="zh-CN"/>
        </w:rPr>
        <w:t>Personal Attributes</w:t>
      </w:r>
      <w:r>
        <w:rPr>
          <w:rFonts w:ascii="Arial" w:hAnsi="Arial"/>
          <w:color w:val="000000"/>
          <w:lang w:eastAsia="zh-CN"/>
        </w:rPr>
        <w:t xml:space="preserve">: </w:t>
      </w:r>
      <w:r w:rsidRPr="689F0B0C">
        <w:rPr>
          <w:rFonts w:ascii="Arial" w:hAnsi="Arial"/>
          <w:color w:val="000000"/>
          <w:lang w:eastAsia="zh-CN"/>
        </w:rPr>
        <w:t>Flexibility and adaptability</w:t>
      </w:r>
      <w:r>
        <w:rPr>
          <w:rFonts w:ascii="Arial" w:hAnsi="Arial"/>
          <w:color w:val="000000"/>
          <w:lang w:eastAsia="zh-CN"/>
        </w:rPr>
        <w:t xml:space="preserve"> - </w:t>
      </w:r>
      <w:r w:rsidR="00E20B8C" w:rsidRPr="00E20B8C">
        <w:rPr>
          <w:rFonts w:ascii="Arial" w:hAnsi="Arial"/>
          <w:color w:val="000000"/>
          <w:lang w:eastAsia="zh-CN"/>
        </w:rPr>
        <w:t>Adapts systems &amp; processes quickly to changed priorities &amp; situations.</w:t>
      </w:r>
      <w:r>
        <w:t xml:space="preserve"> </w:t>
      </w:r>
      <w:r w:rsidRPr="00D53398">
        <w:rPr>
          <w:rFonts w:ascii="Arial" w:hAnsi="Arial"/>
          <w:color w:val="000000"/>
          <w:lang w:eastAsia="zh-CN"/>
        </w:rPr>
        <w:t>Working Collaboratively</w:t>
      </w:r>
      <w:r>
        <w:rPr>
          <w:rFonts w:ascii="Arial" w:hAnsi="Arial"/>
          <w:color w:val="000000"/>
          <w:lang w:eastAsia="zh-CN"/>
        </w:rPr>
        <w:t xml:space="preserve"> </w:t>
      </w:r>
      <w:r>
        <w:t xml:space="preserve">- </w:t>
      </w:r>
      <w:r w:rsidR="00B123BC" w:rsidRPr="00B123BC">
        <w:t>Identifies opportunities to work with other teams to deliver outcomes.</w:t>
      </w:r>
    </w:p>
    <w:p w14:paraId="59A2467A" w14:textId="43D3465C" w:rsidR="009C27F1" w:rsidRPr="0042018C" w:rsidRDefault="009C27F1" w:rsidP="009C27F1">
      <w:pPr>
        <w:numPr>
          <w:ilvl w:val="0"/>
          <w:numId w:val="18"/>
        </w:numPr>
        <w:spacing w:before="60" w:after="0" w:line="240" w:lineRule="auto"/>
        <w:rPr>
          <w:rFonts w:ascii="Arial" w:hAnsi="Arial" w:cs="Arial"/>
          <w:color w:val="000000"/>
          <w:lang w:eastAsia="zh-CN"/>
        </w:rPr>
      </w:pPr>
      <w:r>
        <w:rPr>
          <w:rFonts w:ascii="Arial" w:hAnsi="Arial" w:cs="Arial"/>
          <w:color w:val="000000"/>
          <w:lang w:eastAsia="zh-CN"/>
        </w:rPr>
        <w:t xml:space="preserve">Meaningful Outcomes: </w:t>
      </w:r>
      <w:r w:rsidR="0021717D" w:rsidRPr="0021717D">
        <w:rPr>
          <w:rFonts w:ascii="Arial" w:hAnsi="Arial" w:cs="Arial"/>
          <w:color w:val="000000"/>
          <w:lang w:eastAsia="zh-CN"/>
        </w:rPr>
        <w:t>Innovation and Continuous Improvement</w:t>
      </w:r>
      <w:r>
        <w:rPr>
          <w:rFonts w:ascii="Arial" w:hAnsi="Arial" w:cs="Arial"/>
          <w:color w:val="000000"/>
          <w:lang w:eastAsia="zh-CN"/>
        </w:rPr>
        <w:t xml:space="preserve">- </w:t>
      </w:r>
      <w:r w:rsidR="00C75619" w:rsidRPr="00C75619">
        <w:rPr>
          <w:rFonts w:ascii="Arial" w:hAnsi="Arial" w:cs="Arial"/>
          <w:iCs/>
          <w:color w:val="000000"/>
          <w:lang w:eastAsia="zh-CN"/>
        </w:rPr>
        <w:t>Seeks opportunities for continuous improvement and ways to innovate</w:t>
      </w:r>
      <w:r>
        <w:rPr>
          <w:rFonts w:ascii="Arial" w:hAnsi="Arial" w:cs="Arial"/>
          <w:color w:val="000000"/>
          <w:lang w:eastAsia="zh-CN"/>
        </w:rPr>
        <w:t>.</w:t>
      </w:r>
      <w:r w:rsidR="00C7220C">
        <w:rPr>
          <w:rFonts w:ascii="Arial" w:hAnsi="Arial" w:cs="Arial"/>
          <w:color w:val="000000"/>
          <w:lang w:eastAsia="zh-CN"/>
        </w:rPr>
        <w:t xml:space="preserve"> Systems Thinking - </w:t>
      </w:r>
      <w:r w:rsidR="00C7220C" w:rsidRPr="00C7220C">
        <w:rPr>
          <w:rFonts w:ascii="Arial" w:hAnsi="Arial" w:cs="Arial"/>
          <w:iCs/>
          <w:color w:val="000000"/>
          <w:lang w:eastAsia="zh-CN"/>
        </w:rPr>
        <w:t>Assesses situations and identifies the best systems tools for analysing, understanding the system and addressing problems</w:t>
      </w:r>
      <w:r w:rsidR="00C7220C">
        <w:rPr>
          <w:rFonts w:ascii="Arial" w:hAnsi="Arial" w:cs="Arial"/>
          <w:iCs/>
          <w:color w:val="000000"/>
          <w:lang w:eastAsia="zh-CN"/>
        </w:rPr>
        <w:t xml:space="preserve">. </w:t>
      </w:r>
    </w:p>
    <w:p w14:paraId="41768D63" w14:textId="12717AA7" w:rsidR="009C27F1" w:rsidRPr="00FB5FD9" w:rsidRDefault="009C27F1" w:rsidP="009C27F1">
      <w:pPr>
        <w:numPr>
          <w:ilvl w:val="0"/>
          <w:numId w:val="18"/>
        </w:numPr>
        <w:spacing w:before="60" w:after="0" w:line="240" w:lineRule="auto"/>
        <w:rPr>
          <w:rFonts w:ascii="Arial" w:hAnsi="Arial" w:cs="Arial"/>
          <w:color w:val="000000"/>
          <w:lang w:eastAsia="zh-CN"/>
        </w:rPr>
      </w:pPr>
      <w:r w:rsidRPr="00CC0C14">
        <w:rPr>
          <w:rFonts w:ascii="Arial" w:hAnsi="Arial"/>
          <w:color w:val="000000"/>
          <w:lang w:eastAsia="zh-CN"/>
        </w:rPr>
        <w:t>Enabling Delivery</w:t>
      </w:r>
      <w:r>
        <w:rPr>
          <w:rFonts w:ascii="Arial" w:hAnsi="Arial"/>
          <w:color w:val="000000"/>
          <w:lang w:eastAsia="zh-CN"/>
        </w:rPr>
        <w:t xml:space="preserve">: Project Delivery </w:t>
      </w:r>
      <w:r w:rsidRPr="00CC0C14">
        <w:rPr>
          <w:rFonts w:ascii="Arial" w:hAnsi="Arial"/>
          <w:color w:val="000000"/>
          <w:lang w:eastAsia="zh-CN"/>
        </w:rPr>
        <w:t>–</w:t>
      </w:r>
      <w:r w:rsidRPr="00AA5398">
        <w:t xml:space="preserve"> </w:t>
      </w:r>
      <w:r w:rsidR="00B736DD" w:rsidRPr="00B736DD">
        <w:rPr>
          <w:rFonts w:ascii="Arial" w:hAnsi="Arial"/>
          <w:color w:val="000000"/>
          <w:lang w:eastAsia="zh-CN"/>
        </w:rPr>
        <w:t>Defines tasks to be delivered to meet agreed outcomes; Monitors progress of tasks against plans and takes corrective action when required</w:t>
      </w:r>
      <w:r w:rsidRPr="00AA5398">
        <w:rPr>
          <w:rFonts w:ascii="Arial" w:hAnsi="Arial"/>
          <w:color w:val="000000"/>
          <w:lang w:eastAsia="zh-CN"/>
        </w:rPr>
        <w:t>.</w:t>
      </w:r>
      <w:r w:rsidRPr="00CC0C14">
        <w:rPr>
          <w:rFonts w:ascii="Arial" w:hAnsi="Arial"/>
          <w:color w:val="000000"/>
          <w:lang w:eastAsia="zh-CN"/>
        </w:rPr>
        <w:t xml:space="preserve"> </w:t>
      </w:r>
      <w:r w:rsidR="00C35402" w:rsidRPr="00C35402">
        <w:rPr>
          <w:rFonts w:ascii="Arial" w:hAnsi="Arial"/>
          <w:color w:val="000000"/>
          <w:lang w:eastAsia="zh-CN"/>
        </w:rPr>
        <w:t>Critical Thinking and Problem Solving</w:t>
      </w:r>
      <w:r w:rsidR="00C35402">
        <w:rPr>
          <w:rFonts w:ascii="Arial" w:hAnsi="Arial"/>
          <w:color w:val="000000"/>
          <w:lang w:eastAsia="zh-CN"/>
        </w:rPr>
        <w:t xml:space="preserve"> </w:t>
      </w:r>
      <w:r>
        <w:rPr>
          <w:rFonts w:ascii="Arial" w:hAnsi="Arial"/>
          <w:color w:val="000000"/>
          <w:lang w:eastAsia="zh-CN"/>
        </w:rPr>
        <w:t xml:space="preserve">- </w:t>
      </w:r>
      <w:r w:rsidR="001E3853" w:rsidRPr="001E3853">
        <w:rPr>
          <w:rFonts w:ascii="Arial" w:hAnsi="Arial"/>
          <w:color w:val="000000"/>
          <w:lang w:eastAsia="zh-CN"/>
        </w:rPr>
        <w:t xml:space="preserve">Resolves issues through deep understanding or interpretation of existing guidelines. Where guidelines are not available, analyses ideas available and </w:t>
      </w:r>
      <w:proofErr w:type="gramStart"/>
      <w:r w:rsidR="001E3853" w:rsidRPr="001E3853">
        <w:rPr>
          <w:rFonts w:ascii="Arial" w:hAnsi="Arial"/>
          <w:color w:val="000000"/>
          <w:lang w:eastAsia="zh-CN"/>
        </w:rPr>
        <w:t>takes action</w:t>
      </w:r>
      <w:proofErr w:type="gramEnd"/>
      <w:r w:rsidR="001E3853" w:rsidRPr="001E3853">
        <w:rPr>
          <w:rFonts w:ascii="Arial" w:hAnsi="Arial"/>
          <w:color w:val="000000"/>
          <w:lang w:eastAsia="zh-CN"/>
        </w:rPr>
        <w:t xml:space="preserve"> through self, or in consultation with others to resolve problems. If required, determine additional information needed to make informed decisions. Applies critical thinking and problem-solving concepts in the right context.</w:t>
      </w:r>
    </w:p>
    <w:p w14:paraId="7C1AEB59" w14:textId="25B2CFD4" w:rsidR="009C27F1" w:rsidRPr="00FB5FD9" w:rsidRDefault="009C27F1" w:rsidP="009C27F1">
      <w:pPr>
        <w:numPr>
          <w:ilvl w:val="0"/>
          <w:numId w:val="18"/>
        </w:numPr>
        <w:spacing w:before="60" w:after="0" w:line="240" w:lineRule="auto"/>
        <w:rPr>
          <w:rFonts w:ascii="Arial" w:hAnsi="Arial" w:cs="Arial"/>
          <w:color w:val="000000"/>
          <w:lang w:eastAsia="zh-CN"/>
        </w:rPr>
      </w:pPr>
      <w:r w:rsidRPr="00FB5FD9">
        <w:rPr>
          <w:rFonts w:ascii="Arial" w:hAnsi="Arial"/>
          <w:color w:val="000000"/>
          <w:lang w:eastAsia="zh-CN"/>
        </w:rPr>
        <w:t>Authentic relationships</w:t>
      </w:r>
      <w:r>
        <w:rPr>
          <w:rFonts w:ascii="Arial" w:hAnsi="Arial"/>
          <w:color w:val="000000"/>
          <w:lang w:eastAsia="zh-CN"/>
        </w:rPr>
        <w:t xml:space="preserve">: </w:t>
      </w:r>
      <w:r w:rsidRPr="00FB5FD9">
        <w:rPr>
          <w:rFonts w:ascii="Arial" w:hAnsi="Arial"/>
          <w:color w:val="000000"/>
          <w:lang w:eastAsia="zh-CN"/>
        </w:rPr>
        <w:t xml:space="preserve"> Interpersonal skills</w:t>
      </w:r>
      <w:r>
        <w:rPr>
          <w:rFonts w:ascii="Arial" w:hAnsi="Arial"/>
          <w:color w:val="000000"/>
          <w:lang w:eastAsia="zh-CN"/>
        </w:rPr>
        <w:t xml:space="preserve"> - </w:t>
      </w:r>
      <w:r w:rsidR="00295AB1" w:rsidRPr="00295AB1">
        <w:rPr>
          <w:rFonts w:ascii="Arial" w:hAnsi="Arial"/>
          <w:color w:val="000000"/>
          <w:lang w:eastAsia="zh-CN"/>
        </w:rPr>
        <w:t>Understand motivations, needs and wants of stakeholders and their impact on service delivery; Tailor communications according to audience and/or audience preference.</w:t>
      </w:r>
      <w:r>
        <w:rPr>
          <w:rFonts w:ascii="Arial" w:hAnsi="Arial"/>
          <w:color w:val="000000"/>
          <w:lang w:eastAsia="zh-CN"/>
        </w:rPr>
        <w:t xml:space="preserve"> </w:t>
      </w:r>
      <w:r w:rsidRPr="005B03F3">
        <w:rPr>
          <w:rFonts w:ascii="Arial" w:hAnsi="Arial"/>
          <w:color w:val="000000"/>
          <w:lang w:eastAsia="zh-CN"/>
        </w:rPr>
        <w:t>Communicate with Impact</w:t>
      </w:r>
      <w:r>
        <w:rPr>
          <w:rFonts w:ascii="Arial" w:hAnsi="Arial"/>
          <w:color w:val="000000"/>
          <w:lang w:eastAsia="zh-CN"/>
        </w:rPr>
        <w:t xml:space="preserve"> </w:t>
      </w:r>
      <w:r>
        <w:rPr>
          <w:rFonts w:ascii="Arial" w:hAnsi="Arial"/>
          <w:bCs/>
          <w:color w:val="000000"/>
          <w:lang w:eastAsia="zh-CN"/>
        </w:rPr>
        <w:t xml:space="preserve">- </w:t>
      </w:r>
      <w:r w:rsidRPr="002B0272">
        <w:rPr>
          <w:rFonts w:ascii="Arial" w:hAnsi="Arial"/>
          <w:bCs/>
          <w:color w:val="000000"/>
          <w:lang w:eastAsia="zh-CN"/>
        </w:rPr>
        <w:t>Prepares and delivers logical sequential and succinct presentations; Uses clear &amp; concise language; Uses media appropriate to the audience and presents information to develop the understanding of the topic</w:t>
      </w:r>
      <w:r>
        <w:rPr>
          <w:rFonts w:ascii="Arial" w:hAnsi="Arial"/>
          <w:bCs/>
          <w:color w:val="000000"/>
          <w:lang w:eastAsia="zh-CN"/>
        </w:rPr>
        <w:t xml:space="preserve">. </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9776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977643">
            <w:pPr>
              <w:ind w:left="0"/>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31358A65" w:rsidR="00495B3B" w:rsidRPr="00495B3B" w:rsidRDefault="00055ED2" w:rsidP="00055ED2">
            <w:pPr>
              <w:ind w:left="0"/>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 xml:space="preserve"> </w:t>
            </w:r>
            <w:r w:rsidR="00FE24B1">
              <w:rPr>
                <w:rFonts w:cs="Arial"/>
                <w:color w:val="1A1A1A"/>
                <w:sz w:val="20"/>
              </w:rPr>
              <w:t xml:space="preserve">$0 </w:t>
            </w:r>
            <w:r w:rsidR="00FE24B1" w:rsidRPr="00FE24B1">
              <w:rPr>
                <w:rFonts w:cs="Arial"/>
                <w:color w:val="1A1A1A"/>
                <w:sz w:val="20"/>
              </w:rPr>
              <w:t>A declaration of Private Interests will not be required for positions with financial delegations of &gt;$20,000</w:t>
            </w:r>
          </w:p>
        </w:tc>
      </w:tr>
      <w:tr w:rsidR="00495B3B" w:rsidRPr="00495B3B" w14:paraId="13112EBA" w14:textId="77777777" w:rsidTr="1D02CCC1">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tcPr>
          <w:p w14:paraId="561BAA17" w14:textId="77777777" w:rsidR="00495B3B" w:rsidRPr="00977643" w:rsidRDefault="00495B3B" w:rsidP="00977643">
            <w:pPr>
              <w:spacing w:after="240" w:line="240" w:lineRule="auto"/>
              <w:ind w:left="0"/>
              <w:contextualSpacing/>
              <w:outlineLvl w:val="1"/>
              <w:rPr>
                <w:rFonts w:ascii="Arial" w:hAnsi="Arial" w:cs="Arial"/>
                <w:sz w:val="20"/>
              </w:rPr>
            </w:pPr>
            <w:r w:rsidRPr="00977643">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auto"/>
                <w:sz w:val="20"/>
              </w:rPr>
            </w:pPr>
          </w:p>
        </w:tc>
        <w:tc>
          <w:tcPr>
            <w:tcW w:w="6803" w:type="dxa"/>
            <w:shd w:val="clear" w:color="auto" w:fill="FFFFFF" w:themeFill="background1"/>
          </w:tcPr>
          <w:p w14:paraId="7216FB89" w14:textId="77777777" w:rsidR="00495B3B" w:rsidRPr="00977643" w:rsidRDefault="00495B3B" w:rsidP="00CB720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77643">
              <w:rPr>
                <w:rFonts w:ascii="Arial" w:hAnsi="Arial" w:cs="Arial"/>
                <w:sz w:val="20"/>
              </w:rPr>
              <w:t>Sedentary desk work</w:t>
            </w:r>
          </w:p>
          <w:p w14:paraId="572FA619" w14:textId="7E0D7F1D" w:rsidR="00F126A9" w:rsidRPr="00977643" w:rsidRDefault="00F126A9" w:rsidP="00CB720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77643">
              <w:rPr>
                <w:rFonts w:ascii="Arial" w:hAnsi="Arial" w:cs="Arial"/>
                <w:sz w:val="20"/>
              </w:rPr>
              <w:t xml:space="preserve">Driving. A </w:t>
            </w:r>
            <w:r w:rsidR="003400B9" w:rsidRPr="00977643">
              <w:rPr>
                <w:rFonts w:ascii="Arial" w:hAnsi="Arial" w:cs="Arial"/>
                <w:sz w:val="20"/>
              </w:rPr>
              <w:t xml:space="preserve">current </w:t>
            </w:r>
            <w:r w:rsidR="00D97869" w:rsidRPr="00977643">
              <w:rPr>
                <w:rFonts w:ascii="Arial" w:hAnsi="Arial" w:cs="Arial"/>
                <w:sz w:val="20"/>
              </w:rPr>
              <w:t>driver’s</w:t>
            </w:r>
            <w:r w:rsidR="003400B9" w:rsidRPr="00977643">
              <w:rPr>
                <w:rFonts w:ascii="Arial" w:hAnsi="Arial" w:cs="Arial"/>
                <w:sz w:val="20"/>
              </w:rPr>
              <w:t xml:space="preserve"> licence is required. </w:t>
            </w:r>
          </w:p>
          <w:p w14:paraId="76BCBB17" w14:textId="77777777" w:rsidR="00495B3B" w:rsidRPr="00977643" w:rsidRDefault="00495B3B" w:rsidP="00CB720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77643">
              <w:rPr>
                <w:rFonts w:ascii="Arial" w:hAnsi="Arial" w:cs="Arial"/>
                <w:sz w:val="20"/>
              </w:rPr>
              <w:t>Field work</w:t>
            </w:r>
          </w:p>
          <w:p w14:paraId="4162592B" w14:textId="77777777" w:rsidR="00495B3B" w:rsidRPr="00977643" w:rsidRDefault="00495B3B" w:rsidP="00CB720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77643">
              <w:rPr>
                <w:rFonts w:ascii="Arial" w:hAnsi="Arial" w:cs="Arial"/>
                <w:sz w:val="20"/>
              </w:rPr>
              <w:t>Manual handling</w:t>
            </w:r>
          </w:p>
          <w:p w14:paraId="23FF4545" w14:textId="77777777" w:rsidR="00495B3B" w:rsidRPr="00495B3B" w:rsidRDefault="00495B3B" w:rsidP="00CB7206">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977643">
              <w:rPr>
                <w:rFonts w:ascii="Arial" w:hAnsi="Arial" w:cs="Arial"/>
                <w:sz w:val="20"/>
              </w:rPr>
              <w:t>Emergency response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977643">
            <w:pPr>
              <w:ind w:left="0"/>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77A0ACB5"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977643">
            <w:pPr>
              <w:spacing w:before="120" w:after="120"/>
              <w:ind w:left="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32F49C2E" w14:textId="77777777" w:rsidR="00977643" w:rsidRPr="00495B3B" w:rsidRDefault="00977643" w:rsidP="00977643">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6D185651" w14:textId="77777777" w:rsidR="00977643" w:rsidRPr="00495B3B" w:rsidRDefault="00977643" w:rsidP="00977643">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59B457D0" w:rsidR="00495B3B" w:rsidRPr="00495B3B" w:rsidRDefault="00977643" w:rsidP="00977643">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977643">
            <w:pPr>
              <w:spacing w:before="120" w:after="120"/>
              <w:ind w:left="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4C18ED9" w14:textId="77777777" w:rsidR="00851B3C" w:rsidRPr="00454423" w:rsidRDefault="00851B3C" w:rsidP="00851B3C">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409223E0" w14:textId="77777777" w:rsidR="00851B3C" w:rsidRPr="005763CD" w:rsidRDefault="00851B3C" w:rsidP="00851B3C">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41772AC2" w14:textId="77777777" w:rsidR="00851B3C" w:rsidRPr="005763CD" w:rsidRDefault="00851B3C" w:rsidP="00851B3C">
      <w:pPr>
        <w:spacing w:before="0" w:after="0"/>
        <w:rPr>
          <w:rFonts w:ascii="Arial" w:hAnsi="Arial" w:cs="Arial"/>
        </w:rPr>
      </w:pPr>
    </w:p>
    <w:p w14:paraId="13B01AEA" w14:textId="77777777" w:rsidR="00851B3C" w:rsidRPr="005763CD" w:rsidRDefault="00851B3C" w:rsidP="00851B3C">
      <w:pPr>
        <w:spacing w:before="0" w:after="0" w:line="480" w:lineRule="auto"/>
        <w:rPr>
          <w:rFonts w:ascii="Arial" w:hAnsi="Arial" w:cs="Arial"/>
          <w:lang w:eastAsia="en-US"/>
        </w:rPr>
      </w:pPr>
      <w:r w:rsidRPr="005763CD">
        <w:rPr>
          <w:rFonts w:ascii="Arial" w:hAnsi="Arial" w:cs="Arial"/>
          <w:lang w:eastAsia="en-US"/>
        </w:rPr>
        <w:lastRenderedPageBreak/>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5990CF98" w14:textId="77777777" w:rsidR="00637702" w:rsidRPr="002775A7" w:rsidRDefault="00637702" w:rsidP="00637702">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063FD3E4" w14:textId="77777777" w:rsidR="006F7FAA" w:rsidRDefault="006F7FAA" w:rsidP="006F7FAA">
      <w:pPr>
        <w:spacing w:before="0" w:after="0" w:line="240" w:lineRule="auto"/>
        <w:jc w:val="both"/>
        <w:rPr>
          <w:rFonts w:ascii="Arial" w:hAnsi="Arial" w:cs="Arial"/>
          <w:color w:val="000000"/>
          <w:szCs w:val="22"/>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08D17254"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5316C6"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661BB723"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 xml:space="preserve">4. We are safe and </w:t>
      </w:r>
      <w:r w:rsidR="005316C6" w:rsidRPr="00495B3B">
        <w:rPr>
          <w:rFonts w:ascii="Arial" w:hAnsi="Arial" w:cs="Arial"/>
          <w:color w:val="000000"/>
          <w:szCs w:val="22"/>
        </w:rPr>
        <w:t>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70E1DF70" w14:textId="04545CC8" w:rsidR="00A82B27" w:rsidRDefault="00A82B27" w:rsidP="00A82B27">
      <w:pPr>
        <w:jc w:val="center"/>
      </w:pPr>
    </w:p>
    <w:p w14:paraId="69B28C1E" w14:textId="01B63964" w:rsidR="00A14A3F" w:rsidRDefault="00A14A3F" w:rsidP="007425C9"/>
    <w:sectPr w:rsidR="00A14A3F" w:rsidSect="001D7D9F">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AD4FD" w14:textId="77777777" w:rsidR="009435F4" w:rsidRDefault="009435F4" w:rsidP="00CD157B">
      <w:pPr>
        <w:pStyle w:val="NoSpacing"/>
      </w:pPr>
    </w:p>
    <w:p w14:paraId="7259A4D4" w14:textId="77777777" w:rsidR="009435F4" w:rsidRDefault="009435F4"/>
  </w:endnote>
  <w:endnote w:type="continuationSeparator" w:id="0">
    <w:p w14:paraId="72DE6192" w14:textId="77777777" w:rsidR="009435F4" w:rsidRDefault="009435F4" w:rsidP="00CD157B">
      <w:pPr>
        <w:pStyle w:val="NoSpacing"/>
      </w:pPr>
    </w:p>
    <w:p w14:paraId="585223EF" w14:textId="77777777" w:rsidR="009435F4" w:rsidRDefault="009435F4"/>
  </w:endnote>
  <w:endnote w:type="continuationNotice" w:id="1">
    <w:p w14:paraId="51CE611D" w14:textId="77777777" w:rsidR="009435F4" w:rsidRDefault="009435F4" w:rsidP="00CD157B">
      <w:pPr>
        <w:pStyle w:val="NoSpacing"/>
      </w:pPr>
    </w:p>
    <w:p w14:paraId="75707C1C" w14:textId="77777777" w:rsidR="009435F4" w:rsidRDefault="00943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CD6A" w14:textId="4F513745" w:rsidR="00E20A66" w:rsidRPr="00E20A66" w:rsidRDefault="00C871F9" w:rsidP="00C871F9">
    <w:pPr>
      <w:pStyle w:val="Footer"/>
      <w:rPr>
        <w:bCs w:val="0"/>
      </w:rP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E20A66">
      <w:rPr>
        <w:bCs w:val="0"/>
      </w:rPr>
      <w:t>May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2C35D045"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E20A66">
      <w:rPr>
        <w:bCs w:val="0"/>
      </w:rPr>
      <w:t>May 2026</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dec="http://schemas.microsoft.com/office/drawing/2017/decorative" xmlns:a="http://schemas.openxmlformats.org/drawingml/2006/main">
          <w:pict w14:anchorId="49F1E565">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7578E" w14:textId="77777777" w:rsidR="009435F4" w:rsidRPr="0056073C" w:rsidRDefault="009435F4" w:rsidP="005D764F">
      <w:pPr>
        <w:pStyle w:val="FootnoteSeparator"/>
      </w:pPr>
    </w:p>
    <w:p w14:paraId="29669996" w14:textId="77777777" w:rsidR="009435F4" w:rsidRDefault="009435F4"/>
  </w:footnote>
  <w:footnote w:type="continuationSeparator" w:id="0">
    <w:p w14:paraId="1907A04D" w14:textId="77777777" w:rsidR="009435F4" w:rsidRPr="00CA30B7" w:rsidRDefault="009435F4" w:rsidP="006D5A90">
      <w:pPr>
        <w:rPr>
          <w:lang w:val="en-US"/>
        </w:rPr>
      </w:pPr>
      <w:r w:rsidRPr="00CA30B7">
        <w:rPr>
          <w:lang w:val="en-US"/>
        </w:rPr>
        <w:t>_______</w:t>
      </w:r>
    </w:p>
    <w:p w14:paraId="549D6371" w14:textId="77777777" w:rsidR="009435F4" w:rsidRDefault="009435F4"/>
  </w:footnote>
  <w:footnote w:type="continuationNotice" w:id="1">
    <w:p w14:paraId="612EEA6B" w14:textId="77777777" w:rsidR="009435F4" w:rsidRDefault="009435F4" w:rsidP="006D5A90"/>
    <w:p w14:paraId="5FE3F711" w14:textId="77777777" w:rsidR="009435F4" w:rsidRDefault="009435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BB89F75">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59D5C24">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DB4078F">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2C4BAB1E">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044CF0F">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3AF6262D">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3EA07FE">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A8F8F3B">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1E61DEC">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B05CF37">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7549F2C">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4909BDB">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27F146B">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FFC823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673631B">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280B114D">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6AE6960">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3DE0FB6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DA2B313">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44E134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C0A4E2E">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2B35256">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3055C17">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0B650F91">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1FC61DD2"/>
    <w:multiLevelType w:val="hybridMultilevel"/>
    <w:tmpl w:val="84A2B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175DA0"/>
    <w:multiLevelType w:val="hybridMultilevel"/>
    <w:tmpl w:val="FB56D3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2" w15:restartNumberingAfterBreak="0">
    <w:nsid w:val="73C65179"/>
    <w:multiLevelType w:val="hybridMultilevel"/>
    <w:tmpl w:val="BB764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7"/>
  </w:num>
  <w:num w:numId="3" w16cid:durableId="985085104">
    <w:abstractNumId w:val="9"/>
  </w:num>
  <w:num w:numId="4" w16cid:durableId="1872112631">
    <w:abstractNumId w:val="12"/>
  </w:num>
  <w:num w:numId="5" w16cid:durableId="336812815">
    <w:abstractNumId w:val="23"/>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5"/>
  </w:num>
  <w:num w:numId="11" w16cid:durableId="1160577431">
    <w:abstractNumId w:val="27"/>
  </w:num>
  <w:num w:numId="12" w16cid:durableId="1673139647">
    <w:abstractNumId w:val="16"/>
  </w:num>
  <w:num w:numId="13" w16cid:durableId="1742215375">
    <w:abstractNumId w:val="45"/>
  </w:num>
  <w:num w:numId="14" w16cid:durableId="664823544">
    <w:abstractNumId w:val="41"/>
  </w:num>
  <w:num w:numId="15" w16cid:durableId="979774751">
    <w:abstractNumId w:val="13"/>
  </w:num>
  <w:num w:numId="16" w16cid:durableId="729228463">
    <w:abstractNumId w:val="4"/>
  </w:num>
  <w:num w:numId="17" w16cid:durableId="322781625">
    <w:abstractNumId w:val="24"/>
  </w:num>
  <w:num w:numId="18" w16cid:durableId="1269047608">
    <w:abstractNumId w:val="34"/>
  </w:num>
  <w:num w:numId="19" w16cid:durableId="816073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11135460">
    <w:abstractNumId w:val="42"/>
  </w:num>
  <w:num w:numId="21" w16cid:durableId="973288084">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799"/>
    <w:rsid w:val="00000812"/>
    <w:rsid w:val="00000901"/>
    <w:rsid w:val="00001D81"/>
    <w:rsid w:val="00002691"/>
    <w:rsid w:val="00002EE6"/>
    <w:rsid w:val="00003260"/>
    <w:rsid w:val="000035F6"/>
    <w:rsid w:val="00004327"/>
    <w:rsid w:val="00004810"/>
    <w:rsid w:val="00004A68"/>
    <w:rsid w:val="00004EEE"/>
    <w:rsid w:val="000050C5"/>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5E68"/>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3D8D"/>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5ED2"/>
    <w:rsid w:val="00056024"/>
    <w:rsid w:val="000574CC"/>
    <w:rsid w:val="000574DD"/>
    <w:rsid w:val="00057EB4"/>
    <w:rsid w:val="00060B9F"/>
    <w:rsid w:val="000610DD"/>
    <w:rsid w:val="0006141F"/>
    <w:rsid w:val="00061972"/>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95D"/>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79"/>
    <w:rsid w:val="00090CB5"/>
    <w:rsid w:val="00090D68"/>
    <w:rsid w:val="0009129D"/>
    <w:rsid w:val="000913B9"/>
    <w:rsid w:val="00091C6D"/>
    <w:rsid w:val="00091E67"/>
    <w:rsid w:val="000922A4"/>
    <w:rsid w:val="00092C13"/>
    <w:rsid w:val="00093AB0"/>
    <w:rsid w:val="00093DB2"/>
    <w:rsid w:val="00094652"/>
    <w:rsid w:val="00094887"/>
    <w:rsid w:val="00094C04"/>
    <w:rsid w:val="0009534B"/>
    <w:rsid w:val="00095774"/>
    <w:rsid w:val="000957C3"/>
    <w:rsid w:val="00095B03"/>
    <w:rsid w:val="00095BF8"/>
    <w:rsid w:val="00095E93"/>
    <w:rsid w:val="0009612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345"/>
    <w:rsid w:val="000A64D2"/>
    <w:rsid w:val="000A64DF"/>
    <w:rsid w:val="000A65C4"/>
    <w:rsid w:val="000A6AD7"/>
    <w:rsid w:val="000A6F12"/>
    <w:rsid w:val="000A7C82"/>
    <w:rsid w:val="000B010B"/>
    <w:rsid w:val="000B02C8"/>
    <w:rsid w:val="000B0425"/>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DCE"/>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3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DCA"/>
    <w:rsid w:val="000F5E55"/>
    <w:rsid w:val="000F5FFD"/>
    <w:rsid w:val="000F6093"/>
    <w:rsid w:val="000F661E"/>
    <w:rsid w:val="000F66F3"/>
    <w:rsid w:val="000F696C"/>
    <w:rsid w:val="000F72AB"/>
    <w:rsid w:val="000F7466"/>
    <w:rsid w:val="000F7BB5"/>
    <w:rsid w:val="000F7C2D"/>
    <w:rsid w:val="0010018C"/>
    <w:rsid w:val="00101154"/>
    <w:rsid w:val="00101215"/>
    <w:rsid w:val="001018C5"/>
    <w:rsid w:val="00101A91"/>
    <w:rsid w:val="00101FF8"/>
    <w:rsid w:val="001023F4"/>
    <w:rsid w:val="00102D94"/>
    <w:rsid w:val="00102E6D"/>
    <w:rsid w:val="00103C12"/>
    <w:rsid w:val="001042E1"/>
    <w:rsid w:val="0010455D"/>
    <w:rsid w:val="00104C22"/>
    <w:rsid w:val="0010532E"/>
    <w:rsid w:val="00105C15"/>
    <w:rsid w:val="00105FBE"/>
    <w:rsid w:val="00106BF0"/>
    <w:rsid w:val="00106E0A"/>
    <w:rsid w:val="001075AF"/>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71F"/>
    <w:rsid w:val="00113A48"/>
    <w:rsid w:val="00113D4F"/>
    <w:rsid w:val="00113EE7"/>
    <w:rsid w:val="0011429D"/>
    <w:rsid w:val="00114377"/>
    <w:rsid w:val="0011480F"/>
    <w:rsid w:val="0011501B"/>
    <w:rsid w:val="001153CE"/>
    <w:rsid w:val="001156B1"/>
    <w:rsid w:val="0011585A"/>
    <w:rsid w:val="00116264"/>
    <w:rsid w:val="00116327"/>
    <w:rsid w:val="00116413"/>
    <w:rsid w:val="001167C6"/>
    <w:rsid w:val="001169AD"/>
    <w:rsid w:val="001176AC"/>
    <w:rsid w:val="00117809"/>
    <w:rsid w:val="00120092"/>
    <w:rsid w:val="0012041B"/>
    <w:rsid w:val="00120D59"/>
    <w:rsid w:val="001218C4"/>
    <w:rsid w:val="0012231F"/>
    <w:rsid w:val="0012246B"/>
    <w:rsid w:val="0012253C"/>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0A"/>
    <w:rsid w:val="00133CEB"/>
    <w:rsid w:val="00133DA1"/>
    <w:rsid w:val="00133EF1"/>
    <w:rsid w:val="00133FBF"/>
    <w:rsid w:val="00134222"/>
    <w:rsid w:val="00134985"/>
    <w:rsid w:val="001359FC"/>
    <w:rsid w:val="00135A21"/>
    <w:rsid w:val="0013609B"/>
    <w:rsid w:val="0013616F"/>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47DF7"/>
    <w:rsid w:val="00150746"/>
    <w:rsid w:val="00150B08"/>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1BC"/>
    <w:rsid w:val="00165E60"/>
    <w:rsid w:val="00166097"/>
    <w:rsid w:val="00166DAD"/>
    <w:rsid w:val="00166E6D"/>
    <w:rsid w:val="00166FB5"/>
    <w:rsid w:val="00167022"/>
    <w:rsid w:val="0016718E"/>
    <w:rsid w:val="0017060B"/>
    <w:rsid w:val="00170701"/>
    <w:rsid w:val="001717BF"/>
    <w:rsid w:val="00171B71"/>
    <w:rsid w:val="00171C7C"/>
    <w:rsid w:val="00172637"/>
    <w:rsid w:val="001726D4"/>
    <w:rsid w:val="001728B5"/>
    <w:rsid w:val="0017336D"/>
    <w:rsid w:val="001735F1"/>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1F3"/>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BC8"/>
    <w:rsid w:val="00192DC6"/>
    <w:rsid w:val="00192F5C"/>
    <w:rsid w:val="00193C8F"/>
    <w:rsid w:val="00194013"/>
    <w:rsid w:val="001942E7"/>
    <w:rsid w:val="001945C8"/>
    <w:rsid w:val="00194A76"/>
    <w:rsid w:val="00194AAE"/>
    <w:rsid w:val="00194B60"/>
    <w:rsid w:val="00195D01"/>
    <w:rsid w:val="00195D19"/>
    <w:rsid w:val="00195DF5"/>
    <w:rsid w:val="0019609F"/>
    <w:rsid w:val="00196A24"/>
    <w:rsid w:val="00196E13"/>
    <w:rsid w:val="0019756C"/>
    <w:rsid w:val="00197D54"/>
    <w:rsid w:val="001A0FC3"/>
    <w:rsid w:val="001A17FB"/>
    <w:rsid w:val="001A1E8A"/>
    <w:rsid w:val="001A2350"/>
    <w:rsid w:val="001A26B9"/>
    <w:rsid w:val="001A3352"/>
    <w:rsid w:val="001A3695"/>
    <w:rsid w:val="001A4052"/>
    <w:rsid w:val="001A44AA"/>
    <w:rsid w:val="001A45F4"/>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BF1"/>
    <w:rsid w:val="001C2103"/>
    <w:rsid w:val="001C2198"/>
    <w:rsid w:val="001C2489"/>
    <w:rsid w:val="001C2510"/>
    <w:rsid w:val="001C2788"/>
    <w:rsid w:val="001C2CCA"/>
    <w:rsid w:val="001C31C0"/>
    <w:rsid w:val="001C35C1"/>
    <w:rsid w:val="001C3788"/>
    <w:rsid w:val="001C3D5A"/>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3BCB"/>
    <w:rsid w:val="001D46AE"/>
    <w:rsid w:val="001D47F4"/>
    <w:rsid w:val="001D5D1A"/>
    <w:rsid w:val="001D5FC7"/>
    <w:rsid w:val="001D6139"/>
    <w:rsid w:val="001D6167"/>
    <w:rsid w:val="001D63D0"/>
    <w:rsid w:val="001D6714"/>
    <w:rsid w:val="001D74A8"/>
    <w:rsid w:val="001D76AB"/>
    <w:rsid w:val="001D78C3"/>
    <w:rsid w:val="001D7D9F"/>
    <w:rsid w:val="001E04BC"/>
    <w:rsid w:val="001E04F9"/>
    <w:rsid w:val="001E0766"/>
    <w:rsid w:val="001E093C"/>
    <w:rsid w:val="001E174B"/>
    <w:rsid w:val="001E1D0E"/>
    <w:rsid w:val="001E1DB7"/>
    <w:rsid w:val="001E1E00"/>
    <w:rsid w:val="001E2412"/>
    <w:rsid w:val="001E261C"/>
    <w:rsid w:val="001E28B4"/>
    <w:rsid w:val="001E3629"/>
    <w:rsid w:val="001E3853"/>
    <w:rsid w:val="001E3BB5"/>
    <w:rsid w:val="001E3E6C"/>
    <w:rsid w:val="001E43CC"/>
    <w:rsid w:val="001E48EA"/>
    <w:rsid w:val="001E51A2"/>
    <w:rsid w:val="001E57CA"/>
    <w:rsid w:val="001E59A1"/>
    <w:rsid w:val="001E5CD5"/>
    <w:rsid w:val="001E6421"/>
    <w:rsid w:val="001E6674"/>
    <w:rsid w:val="001E67C2"/>
    <w:rsid w:val="001E6A8C"/>
    <w:rsid w:val="001E70EA"/>
    <w:rsid w:val="001E7FE0"/>
    <w:rsid w:val="001F0748"/>
    <w:rsid w:val="001F0A72"/>
    <w:rsid w:val="001F2252"/>
    <w:rsid w:val="001F2907"/>
    <w:rsid w:val="001F2C32"/>
    <w:rsid w:val="001F302E"/>
    <w:rsid w:val="001F3422"/>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6EBC"/>
    <w:rsid w:val="002071C2"/>
    <w:rsid w:val="00207596"/>
    <w:rsid w:val="00207E74"/>
    <w:rsid w:val="00210137"/>
    <w:rsid w:val="00210B5C"/>
    <w:rsid w:val="00210C96"/>
    <w:rsid w:val="00210D2E"/>
    <w:rsid w:val="00211075"/>
    <w:rsid w:val="00211747"/>
    <w:rsid w:val="002117DD"/>
    <w:rsid w:val="00211AC7"/>
    <w:rsid w:val="00212101"/>
    <w:rsid w:val="00212FFE"/>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17D"/>
    <w:rsid w:val="002174E7"/>
    <w:rsid w:val="00217836"/>
    <w:rsid w:val="002204F3"/>
    <w:rsid w:val="00221061"/>
    <w:rsid w:val="00221E74"/>
    <w:rsid w:val="00222825"/>
    <w:rsid w:val="00222F2D"/>
    <w:rsid w:val="0022327F"/>
    <w:rsid w:val="0022339A"/>
    <w:rsid w:val="002239F4"/>
    <w:rsid w:val="00224144"/>
    <w:rsid w:val="002247B9"/>
    <w:rsid w:val="0022483C"/>
    <w:rsid w:val="00224D35"/>
    <w:rsid w:val="002254AF"/>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03"/>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681"/>
    <w:rsid w:val="00254F12"/>
    <w:rsid w:val="0025562D"/>
    <w:rsid w:val="00255632"/>
    <w:rsid w:val="00255B21"/>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82A"/>
    <w:rsid w:val="00263A79"/>
    <w:rsid w:val="00264C58"/>
    <w:rsid w:val="00264C6B"/>
    <w:rsid w:val="00264C82"/>
    <w:rsid w:val="00264FD6"/>
    <w:rsid w:val="00265C0D"/>
    <w:rsid w:val="00265DE2"/>
    <w:rsid w:val="0026655E"/>
    <w:rsid w:val="002671CE"/>
    <w:rsid w:val="0026756C"/>
    <w:rsid w:val="002676DE"/>
    <w:rsid w:val="00267DD0"/>
    <w:rsid w:val="002700FD"/>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085F"/>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1EF"/>
    <w:rsid w:val="002902D6"/>
    <w:rsid w:val="002908BA"/>
    <w:rsid w:val="00290A59"/>
    <w:rsid w:val="00290C29"/>
    <w:rsid w:val="00290CBC"/>
    <w:rsid w:val="00291105"/>
    <w:rsid w:val="0029164F"/>
    <w:rsid w:val="00291AB8"/>
    <w:rsid w:val="00291CB7"/>
    <w:rsid w:val="00292442"/>
    <w:rsid w:val="00292951"/>
    <w:rsid w:val="002931BB"/>
    <w:rsid w:val="002932B2"/>
    <w:rsid w:val="00294B76"/>
    <w:rsid w:val="00294BD5"/>
    <w:rsid w:val="002953E2"/>
    <w:rsid w:val="002956B8"/>
    <w:rsid w:val="0029579B"/>
    <w:rsid w:val="00295AB1"/>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AE6"/>
    <w:rsid w:val="002A26A8"/>
    <w:rsid w:val="002A344D"/>
    <w:rsid w:val="002A38CE"/>
    <w:rsid w:val="002A3D3F"/>
    <w:rsid w:val="002A4E2C"/>
    <w:rsid w:val="002A4F2A"/>
    <w:rsid w:val="002A4FD7"/>
    <w:rsid w:val="002A5F7A"/>
    <w:rsid w:val="002A652D"/>
    <w:rsid w:val="002A738D"/>
    <w:rsid w:val="002A73A1"/>
    <w:rsid w:val="002A7ACA"/>
    <w:rsid w:val="002A7D81"/>
    <w:rsid w:val="002B0874"/>
    <w:rsid w:val="002B0881"/>
    <w:rsid w:val="002B0CF7"/>
    <w:rsid w:val="002B0D60"/>
    <w:rsid w:val="002B118F"/>
    <w:rsid w:val="002B1D36"/>
    <w:rsid w:val="002B23F8"/>
    <w:rsid w:val="002B270E"/>
    <w:rsid w:val="002B37D4"/>
    <w:rsid w:val="002B3F94"/>
    <w:rsid w:val="002B45E2"/>
    <w:rsid w:val="002B4A7C"/>
    <w:rsid w:val="002B5C9D"/>
    <w:rsid w:val="002B60CC"/>
    <w:rsid w:val="002B6116"/>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07"/>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018"/>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2FE8"/>
    <w:rsid w:val="002F3002"/>
    <w:rsid w:val="002F3731"/>
    <w:rsid w:val="002F41ED"/>
    <w:rsid w:val="002F4C0A"/>
    <w:rsid w:val="002F5105"/>
    <w:rsid w:val="002F5718"/>
    <w:rsid w:val="002F59A5"/>
    <w:rsid w:val="002F647B"/>
    <w:rsid w:val="002F6F2A"/>
    <w:rsid w:val="002F7E61"/>
    <w:rsid w:val="00300A07"/>
    <w:rsid w:val="00300DB5"/>
    <w:rsid w:val="0030113D"/>
    <w:rsid w:val="00301647"/>
    <w:rsid w:val="0030192B"/>
    <w:rsid w:val="0030259D"/>
    <w:rsid w:val="00302822"/>
    <w:rsid w:val="00302A0C"/>
    <w:rsid w:val="00302ACE"/>
    <w:rsid w:val="0030324C"/>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93D"/>
    <w:rsid w:val="00313F3C"/>
    <w:rsid w:val="00314B3B"/>
    <w:rsid w:val="00315020"/>
    <w:rsid w:val="00315198"/>
    <w:rsid w:val="003153A1"/>
    <w:rsid w:val="00315B21"/>
    <w:rsid w:val="00315DC5"/>
    <w:rsid w:val="00316561"/>
    <w:rsid w:val="00316DFD"/>
    <w:rsid w:val="00316E1E"/>
    <w:rsid w:val="00316EE4"/>
    <w:rsid w:val="003172A7"/>
    <w:rsid w:val="0031779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B49"/>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0B9"/>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205"/>
    <w:rsid w:val="00343AA5"/>
    <w:rsid w:val="00343DDD"/>
    <w:rsid w:val="00343F93"/>
    <w:rsid w:val="00344347"/>
    <w:rsid w:val="00344669"/>
    <w:rsid w:val="0034494D"/>
    <w:rsid w:val="00344AB7"/>
    <w:rsid w:val="00344D6E"/>
    <w:rsid w:val="003452E3"/>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CBA"/>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71E"/>
    <w:rsid w:val="00376E0A"/>
    <w:rsid w:val="00376EF3"/>
    <w:rsid w:val="00376FAE"/>
    <w:rsid w:val="00376FEE"/>
    <w:rsid w:val="0037727C"/>
    <w:rsid w:val="00377A63"/>
    <w:rsid w:val="003803CA"/>
    <w:rsid w:val="00380438"/>
    <w:rsid w:val="0038051D"/>
    <w:rsid w:val="00380BE2"/>
    <w:rsid w:val="003817EC"/>
    <w:rsid w:val="003820EB"/>
    <w:rsid w:val="003824AA"/>
    <w:rsid w:val="00382A03"/>
    <w:rsid w:val="00382AA9"/>
    <w:rsid w:val="003837A0"/>
    <w:rsid w:val="00383C52"/>
    <w:rsid w:val="00383FF6"/>
    <w:rsid w:val="0038400F"/>
    <w:rsid w:val="00384122"/>
    <w:rsid w:val="00384AD6"/>
    <w:rsid w:val="00384ADF"/>
    <w:rsid w:val="00384E94"/>
    <w:rsid w:val="00384FF4"/>
    <w:rsid w:val="0038559E"/>
    <w:rsid w:val="00386AE3"/>
    <w:rsid w:val="00386B09"/>
    <w:rsid w:val="00386D61"/>
    <w:rsid w:val="00387193"/>
    <w:rsid w:val="003911E0"/>
    <w:rsid w:val="003912A1"/>
    <w:rsid w:val="00392593"/>
    <w:rsid w:val="00392B47"/>
    <w:rsid w:val="00392F4B"/>
    <w:rsid w:val="00393AA4"/>
    <w:rsid w:val="00393FAA"/>
    <w:rsid w:val="0039415F"/>
    <w:rsid w:val="00394307"/>
    <w:rsid w:val="0039477E"/>
    <w:rsid w:val="00394873"/>
    <w:rsid w:val="003948BD"/>
    <w:rsid w:val="00395144"/>
    <w:rsid w:val="003954A4"/>
    <w:rsid w:val="0039555F"/>
    <w:rsid w:val="00396C39"/>
    <w:rsid w:val="00396D03"/>
    <w:rsid w:val="003970D2"/>
    <w:rsid w:val="003972D7"/>
    <w:rsid w:val="003972DF"/>
    <w:rsid w:val="003975FB"/>
    <w:rsid w:val="003978F8"/>
    <w:rsid w:val="003A040B"/>
    <w:rsid w:val="003A042A"/>
    <w:rsid w:val="003A1206"/>
    <w:rsid w:val="003A1AFA"/>
    <w:rsid w:val="003A2BFF"/>
    <w:rsid w:val="003A2FE3"/>
    <w:rsid w:val="003A3301"/>
    <w:rsid w:val="003A33D3"/>
    <w:rsid w:val="003A373B"/>
    <w:rsid w:val="003A3ACA"/>
    <w:rsid w:val="003A3D15"/>
    <w:rsid w:val="003A3D8A"/>
    <w:rsid w:val="003A3E19"/>
    <w:rsid w:val="003A3E80"/>
    <w:rsid w:val="003A3F2F"/>
    <w:rsid w:val="003A414F"/>
    <w:rsid w:val="003A4666"/>
    <w:rsid w:val="003A4C09"/>
    <w:rsid w:val="003A4C25"/>
    <w:rsid w:val="003A4E80"/>
    <w:rsid w:val="003A52C2"/>
    <w:rsid w:val="003A538F"/>
    <w:rsid w:val="003A5792"/>
    <w:rsid w:val="003A5DC8"/>
    <w:rsid w:val="003A5E0B"/>
    <w:rsid w:val="003A607D"/>
    <w:rsid w:val="003A668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5B67"/>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C7D9E"/>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67D"/>
    <w:rsid w:val="003F3748"/>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43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91"/>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A2"/>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D06"/>
    <w:rsid w:val="00435F95"/>
    <w:rsid w:val="00436175"/>
    <w:rsid w:val="00436860"/>
    <w:rsid w:val="004371A0"/>
    <w:rsid w:val="00437284"/>
    <w:rsid w:val="00437842"/>
    <w:rsid w:val="00437C9B"/>
    <w:rsid w:val="00437F3B"/>
    <w:rsid w:val="00440146"/>
    <w:rsid w:val="0044145F"/>
    <w:rsid w:val="0044146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331"/>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92"/>
    <w:rsid w:val="004547DD"/>
    <w:rsid w:val="00454D17"/>
    <w:rsid w:val="00454E6C"/>
    <w:rsid w:val="004551B7"/>
    <w:rsid w:val="0045545D"/>
    <w:rsid w:val="0045570A"/>
    <w:rsid w:val="00455994"/>
    <w:rsid w:val="00455FB7"/>
    <w:rsid w:val="004565E0"/>
    <w:rsid w:val="00456F3C"/>
    <w:rsid w:val="00457041"/>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1B44"/>
    <w:rsid w:val="00472451"/>
    <w:rsid w:val="004727C4"/>
    <w:rsid w:val="00472EC8"/>
    <w:rsid w:val="00472F53"/>
    <w:rsid w:val="00473074"/>
    <w:rsid w:val="00473E66"/>
    <w:rsid w:val="00474212"/>
    <w:rsid w:val="004744DC"/>
    <w:rsid w:val="00474AAA"/>
    <w:rsid w:val="00475145"/>
    <w:rsid w:val="0047539D"/>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3FA"/>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63D"/>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400"/>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59D"/>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6D"/>
    <w:rsid w:val="004C66CE"/>
    <w:rsid w:val="004C66EB"/>
    <w:rsid w:val="004C6907"/>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08E"/>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52"/>
    <w:rsid w:val="005021BD"/>
    <w:rsid w:val="00502A81"/>
    <w:rsid w:val="00502F94"/>
    <w:rsid w:val="005038D0"/>
    <w:rsid w:val="00503CC8"/>
    <w:rsid w:val="00503F05"/>
    <w:rsid w:val="00504037"/>
    <w:rsid w:val="005040D3"/>
    <w:rsid w:val="005047D7"/>
    <w:rsid w:val="00505D82"/>
    <w:rsid w:val="00505E4F"/>
    <w:rsid w:val="0050606E"/>
    <w:rsid w:val="00506B38"/>
    <w:rsid w:val="00507541"/>
    <w:rsid w:val="00507966"/>
    <w:rsid w:val="00507B7B"/>
    <w:rsid w:val="00507F8E"/>
    <w:rsid w:val="00510836"/>
    <w:rsid w:val="00510E09"/>
    <w:rsid w:val="00510EB4"/>
    <w:rsid w:val="0051166C"/>
    <w:rsid w:val="00511AA9"/>
    <w:rsid w:val="00511DD3"/>
    <w:rsid w:val="0051335C"/>
    <w:rsid w:val="00513D22"/>
    <w:rsid w:val="00514C53"/>
    <w:rsid w:val="00516437"/>
    <w:rsid w:val="00517156"/>
    <w:rsid w:val="00517176"/>
    <w:rsid w:val="005172CF"/>
    <w:rsid w:val="0051780B"/>
    <w:rsid w:val="00520B4F"/>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6C6"/>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8B"/>
    <w:rsid w:val="0056073C"/>
    <w:rsid w:val="00560B95"/>
    <w:rsid w:val="00561AE9"/>
    <w:rsid w:val="00561B79"/>
    <w:rsid w:val="00562641"/>
    <w:rsid w:val="00562823"/>
    <w:rsid w:val="00562927"/>
    <w:rsid w:val="00562BEE"/>
    <w:rsid w:val="00562C57"/>
    <w:rsid w:val="005644A5"/>
    <w:rsid w:val="00564630"/>
    <w:rsid w:val="00564637"/>
    <w:rsid w:val="0056463E"/>
    <w:rsid w:val="00564D74"/>
    <w:rsid w:val="00565168"/>
    <w:rsid w:val="005654D3"/>
    <w:rsid w:val="005656E0"/>
    <w:rsid w:val="005659F1"/>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A6"/>
    <w:rsid w:val="00574EF0"/>
    <w:rsid w:val="00575376"/>
    <w:rsid w:val="0057545A"/>
    <w:rsid w:val="0057571F"/>
    <w:rsid w:val="005758B4"/>
    <w:rsid w:val="00575DAA"/>
    <w:rsid w:val="0057639F"/>
    <w:rsid w:val="005763CD"/>
    <w:rsid w:val="005764B7"/>
    <w:rsid w:val="00576577"/>
    <w:rsid w:val="00576968"/>
    <w:rsid w:val="00577094"/>
    <w:rsid w:val="005775E8"/>
    <w:rsid w:val="0057774E"/>
    <w:rsid w:val="00577A46"/>
    <w:rsid w:val="005808C1"/>
    <w:rsid w:val="00580D1B"/>
    <w:rsid w:val="0058131A"/>
    <w:rsid w:val="005819E4"/>
    <w:rsid w:val="00581A84"/>
    <w:rsid w:val="005822D3"/>
    <w:rsid w:val="00582342"/>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1BE3"/>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0D0B"/>
    <w:rsid w:val="005B12FA"/>
    <w:rsid w:val="005B280F"/>
    <w:rsid w:val="005B3844"/>
    <w:rsid w:val="005B3936"/>
    <w:rsid w:val="005B4923"/>
    <w:rsid w:val="005B587B"/>
    <w:rsid w:val="005B5B33"/>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7C5"/>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4E49"/>
    <w:rsid w:val="005D5F39"/>
    <w:rsid w:val="005D65AD"/>
    <w:rsid w:val="005D665B"/>
    <w:rsid w:val="005D6763"/>
    <w:rsid w:val="005D72DA"/>
    <w:rsid w:val="005D73FF"/>
    <w:rsid w:val="005D764F"/>
    <w:rsid w:val="005D77A5"/>
    <w:rsid w:val="005D7F05"/>
    <w:rsid w:val="005E0EAB"/>
    <w:rsid w:val="005E2165"/>
    <w:rsid w:val="005E21F1"/>
    <w:rsid w:val="005E22F3"/>
    <w:rsid w:val="005E380B"/>
    <w:rsid w:val="005E3C28"/>
    <w:rsid w:val="005E3F3A"/>
    <w:rsid w:val="005E4017"/>
    <w:rsid w:val="005E4EEA"/>
    <w:rsid w:val="005E5530"/>
    <w:rsid w:val="005E6040"/>
    <w:rsid w:val="005E69D4"/>
    <w:rsid w:val="005E72EC"/>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5F76DE"/>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0CB2"/>
    <w:rsid w:val="0061110C"/>
    <w:rsid w:val="0061158B"/>
    <w:rsid w:val="006116F7"/>
    <w:rsid w:val="00612169"/>
    <w:rsid w:val="00612276"/>
    <w:rsid w:val="00612A47"/>
    <w:rsid w:val="006131BC"/>
    <w:rsid w:val="0061394B"/>
    <w:rsid w:val="00613FA7"/>
    <w:rsid w:val="00614C5E"/>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529"/>
    <w:rsid w:val="00631E3B"/>
    <w:rsid w:val="00631F4C"/>
    <w:rsid w:val="00631FAF"/>
    <w:rsid w:val="00632211"/>
    <w:rsid w:val="00632574"/>
    <w:rsid w:val="00632F36"/>
    <w:rsid w:val="00633405"/>
    <w:rsid w:val="006335A3"/>
    <w:rsid w:val="00633FDC"/>
    <w:rsid w:val="00634065"/>
    <w:rsid w:val="00634701"/>
    <w:rsid w:val="00634A06"/>
    <w:rsid w:val="00634A69"/>
    <w:rsid w:val="00634DC0"/>
    <w:rsid w:val="00635DCD"/>
    <w:rsid w:val="006364F7"/>
    <w:rsid w:val="00636E15"/>
    <w:rsid w:val="00636EE0"/>
    <w:rsid w:val="0063747A"/>
    <w:rsid w:val="00637702"/>
    <w:rsid w:val="0063799B"/>
    <w:rsid w:val="00637C68"/>
    <w:rsid w:val="00637E93"/>
    <w:rsid w:val="00637F16"/>
    <w:rsid w:val="006404EF"/>
    <w:rsid w:val="00640F20"/>
    <w:rsid w:val="00641ED0"/>
    <w:rsid w:val="00641F15"/>
    <w:rsid w:val="0064251E"/>
    <w:rsid w:val="00642A82"/>
    <w:rsid w:val="00642C8C"/>
    <w:rsid w:val="00642FE5"/>
    <w:rsid w:val="0064321A"/>
    <w:rsid w:val="00644A84"/>
    <w:rsid w:val="00644C01"/>
    <w:rsid w:val="00644F09"/>
    <w:rsid w:val="006451D0"/>
    <w:rsid w:val="006452A9"/>
    <w:rsid w:val="006453EB"/>
    <w:rsid w:val="00647093"/>
    <w:rsid w:val="00647149"/>
    <w:rsid w:val="006471EC"/>
    <w:rsid w:val="006473C2"/>
    <w:rsid w:val="00647F32"/>
    <w:rsid w:val="0065010A"/>
    <w:rsid w:val="006502C2"/>
    <w:rsid w:val="00650535"/>
    <w:rsid w:val="00650AEC"/>
    <w:rsid w:val="00650F8A"/>
    <w:rsid w:val="006510E4"/>
    <w:rsid w:val="00651B19"/>
    <w:rsid w:val="0065203B"/>
    <w:rsid w:val="0065275A"/>
    <w:rsid w:val="00652B82"/>
    <w:rsid w:val="00653149"/>
    <w:rsid w:val="006534E7"/>
    <w:rsid w:val="00654108"/>
    <w:rsid w:val="006549E1"/>
    <w:rsid w:val="00654BFF"/>
    <w:rsid w:val="00654C22"/>
    <w:rsid w:val="00654F3E"/>
    <w:rsid w:val="00655130"/>
    <w:rsid w:val="006551A8"/>
    <w:rsid w:val="00656918"/>
    <w:rsid w:val="00656BD1"/>
    <w:rsid w:val="006572F0"/>
    <w:rsid w:val="0065751D"/>
    <w:rsid w:val="006576A7"/>
    <w:rsid w:val="006579BD"/>
    <w:rsid w:val="00657DAA"/>
    <w:rsid w:val="0066034F"/>
    <w:rsid w:val="0066072A"/>
    <w:rsid w:val="00660EC2"/>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877D0"/>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770E"/>
    <w:rsid w:val="00697A11"/>
    <w:rsid w:val="006A0778"/>
    <w:rsid w:val="006A09EE"/>
    <w:rsid w:val="006A0A3B"/>
    <w:rsid w:val="006A0EE1"/>
    <w:rsid w:val="006A1967"/>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479"/>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677"/>
    <w:rsid w:val="006D2896"/>
    <w:rsid w:val="006D2DED"/>
    <w:rsid w:val="006D35DB"/>
    <w:rsid w:val="006D36D8"/>
    <w:rsid w:val="006D4826"/>
    <w:rsid w:val="006D5110"/>
    <w:rsid w:val="006D51BE"/>
    <w:rsid w:val="006D5A90"/>
    <w:rsid w:val="006D682B"/>
    <w:rsid w:val="006D69D3"/>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5E8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657"/>
    <w:rsid w:val="006F778D"/>
    <w:rsid w:val="006F7FAA"/>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7DF"/>
    <w:rsid w:val="0073108A"/>
    <w:rsid w:val="0073168B"/>
    <w:rsid w:val="00731937"/>
    <w:rsid w:val="00732030"/>
    <w:rsid w:val="00732288"/>
    <w:rsid w:val="00732488"/>
    <w:rsid w:val="007325D6"/>
    <w:rsid w:val="00732AD8"/>
    <w:rsid w:val="00733B2F"/>
    <w:rsid w:val="00734C68"/>
    <w:rsid w:val="00734E3B"/>
    <w:rsid w:val="00735EAB"/>
    <w:rsid w:val="0073663C"/>
    <w:rsid w:val="0073689E"/>
    <w:rsid w:val="00737F14"/>
    <w:rsid w:val="00740175"/>
    <w:rsid w:val="00740A8B"/>
    <w:rsid w:val="00740ECE"/>
    <w:rsid w:val="0074107F"/>
    <w:rsid w:val="0074158C"/>
    <w:rsid w:val="007423E0"/>
    <w:rsid w:val="007425C9"/>
    <w:rsid w:val="00742EC9"/>
    <w:rsid w:val="00743542"/>
    <w:rsid w:val="00743DEC"/>
    <w:rsid w:val="00744138"/>
    <w:rsid w:val="0074435F"/>
    <w:rsid w:val="00744814"/>
    <w:rsid w:val="00744AB9"/>
    <w:rsid w:val="00744FAE"/>
    <w:rsid w:val="00745335"/>
    <w:rsid w:val="00745468"/>
    <w:rsid w:val="00745894"/>
    <w:rsid w:val="00745EA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B3F"/>
    <w:rsid w:val="00753CBF"/>
    <w:rsid w:val="00753E3C"/>
    <w:rsid w:val="007547D9"/>
    <w:rsid w:val="00754973"/>
    <w:rsid w:val="00755AE5"/>
    <w:rsid w:val="00756084"/>
    <w:rsid w:val="00756302"/>
    <w:rsid w:val="0075649A"/>
    <w:rsid w:val="007565FE"/>
    <w:rsid w:val="00756864"/>
    <w:rsid w:val="00756F61"/>
    <w:rsid w:val="007570AD"/>
    <w:rsid w:val="007577B1"/>
    <w:rsid w:val="00757F2C"/>
    <w:rsid w:val="00760C03"/>
    <w:rsid w:val="00760D0A"/>
    <w:rsid w:val="00760DB2"/>
    <w:rsid w:val="0076106D"/>
    <w:rsid w:val="0076146B"/>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2F7"/>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914"/>
    <w:rsid w:val="00792D28"/>
    <w:rsid w:val="00792D31"/>
    <w:rsid w:val="00793391"/>
    <w:rsid w:val="007934ED"/>
    <w:rsid w:val="007938D0"/>
    <w:rsid w:val="00793AB6"/>
    <w:rsid w:val="00794C1C"/>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390F"/>
    <w:rsid w:val="007A42F5"/>
    <w:rsid w:val="007A5309"/>
    <w:rsid w:val="007A5338"/>
    <w:rsid w:val="007A559C"/>
    <w:rsid w:val="007A55C4"/>
    <w:rsid w:val="007A56AC"/>
    <w:rsid w:val="007A6721"/>
    <w:rsid w:val="007A69E1"/>
    <w:rsid w:val="007A6F5D"/>
    <w:rsid w:val="007A74BE"/>
    <w:rsid w:val="007B0151"/>
    <w:rsid w:val="007B02E3"/>
    <w:rsid w:val="007B0AAB"/>
    <w:rsid w:val="007B0AF2"/>
    <w:rsid w:val="007B1032"/>
    <w:rsid w:val="007B2048"/>
    <w:rsid w:val="007B2CDF"/>
    <w:rsid w:val="007B37D2"/>
    <w:rsid w:val="007B39E2"/>
    <w:rsid w:val="007B3CEB"/>
    <w:rsid w:val="007B3DAC"/>
    <w:rsid w:val="007B4281"/>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236C"/>
    <w:rsid w:val="007C3198"/>
    <w:rsid w:val="007C3866"/>
    <w:rsid w:val="007C42C1"/>
    <w:rsid w:val="007C4DBF"/>
    <w:rsid w:val="007C5053"/>
    <w:rsid w:val="007C6D10"/>
    <w:rsid w:val="007C71CA"/>
    <w:rsid w:val="007C7205"/>
    <w:rsid w:val="007C7366"/>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30D"/>
    <w:rsid w:val="007D7BA9"/>
    <w:rsid w:val="007D7F5B"/>
    <w:rsid w:val="007E051F"/>
    <w:rsid w:val="007E06EA"/>
    <w:rsid w:val="007E07DB"/>
    <w:rsid w:val="007E0CF1"/>
    <w:rsid w:val="007E16E5"/>
    <w:rsid w:val="007E19A6"/>
    <w:rsid w:val="007E19E9"/>
    <w:rsid w:val="007E2946"/>
    <w:rsid w:val="007E2AD0"/>
    <w:rsid w:val="007E2B5C"/>
    <w:rsid w:val="007E2F97"/>
    <w:rsid w:val="007E320F"/>
    <w:rsid w:val="007E33AE"/>
    <w:rsid w:val="007E353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1FDA"/>
    <w:rsid w:val="007F2A15"/>
    <w:rsid w:val="007F2AD9"/>
    <w:rsid w:val="007F30EA"/>
    <w:rsid w:val="007F3358"/>
    <w:rsid w:val="007F360E"/>
    <w:rsid w:val="007F3BE7"/>
    <w:rsid w:val="007F40EF"/>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11"/>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6D41"/>
    <w:rsid w:val="008177C6"/>
    <w:rsid w:val="00817B01"/>
    <w:rsid w:val="0082015C"/>
    <w:rsid w:val="0082050D"/>
    <w:rsid w:val="00821321"/>
    <w:rsid w:val="00821C4C"/>
    <w:rsid w:val="00822466"/>
    <w:rsid w:val="0082304B"/>
    <w:rsid w:val="00823348"/>
    <w:rsid w:val="00823A4D"/>
    <w:rsid w:val="0082411F"/>
    <w:rsid w:val="008243F7"/>
    <w:rsid w:val="00824B95"/>
    <w:rsid w:val="00824C66"/>
    <w:rsid w:val="00824E09"/>
    <w:rsid w:val="0082621E"/>
    <w:rsid w:val="00826288"/>
    <w:rsid w:val="008263F2"/>
    <w:rsid w:val="0082662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4B3"/>
    <w:rsid w:val="008436A5"/>
    <w:rsid w:val="00843B2B"/>
    <w:rsid w:val="008440AA"/>
    <w:rsid w:val="00844805"/>
    <w:rsid w:val="0084597A"/>
    <w:rsid w:val="00845A1D"/>
    <w:rsid w:val="00846597"/>
    <w:rsid w:val="008468B6"/>
    <w:rsid w:val="00846B00"/>
    <w:rsid w:val="00846D14"/>
    <w:rsid w:val="008473E4"/>
    <w:rsid w:val="0084799E"/>
    <w:rsid w:val="008501F6"/>
    <w:rsid w:val="00850384"/>
    <w:rsid w:val="008505BB"/>
    <w:rsid w:val="008510D3"/>
    <w:rsid w:val="008511B9"/>
    <w:rsid w:val="00851A7F"/>
    <w:rsid w:val="00851B3C"/>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183"/>
    <w:rsid w:val="0086570D"/>
    <w:rsid w:val="00865D0F"/>
    <w:rsid w:val="0086640C"/>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3A97"/>
    <w:rsid w:val="00894097"/>
    <w:rsid w:val="00894DB9"/>
    <w:rsid w:val="0089513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36B"/>
    <w:rsid w:val="008C35D3"/>
    <w:rsid w:val="008C3D7D"/>
    <w:rsid w:val="008C49E2"/>
    <w:rsid w:val="008C4B34"/>
    <w:rsid w:val="008C4EDA"/>
    <w:rsid w:val="008C5356"/>
    <w:rsid w:val="008C55BC"/>
    <w:rsid w:val="008C5CAF"/>
    <w:rsid w:val="008C677A"/>
    <w:rsid w:val="008C686D"/>
    <w:rsid w:val="008C68FE"/>
    <w:rsid w:val="008C6D20"/>
    <w:rsid w:val="008C74A2"/>
    <w:rsid w:val="008C7A0D"/>
    <w:rsid w:val="008C7AB7"/>
    <w:rsid w:val="008D047A"/>
    <w:rsid w:val="008D080C"/>
    <w:rsid w:val="008D0B5B"/>
    <w:rsid w:val="008D118E"/>
    <w:rsid w:val="008D12C7"/>
    <w:rsid w:val="008D14FA"/>
    <w:rsid w:val="008D1CF5"/>
    <w:rsid w:val="008D1E7F"/>
    <w:rsid w:val="008D29F7"/>
    <w:rsid w:val="008D2A7D"/>
    <w:rsid w:val="008D2B7D"/>
    <w:rsid w:val="008D2D24"/>
    <w:rsid w:val="008D348D"/>
    <w:rsid w:val="008D3806"/>
    <w:rsid w:val="008D3F70"/>
    <w:rsid w:val="008D4B4E"/>
    <w:rsid w:val="008D4CED"/>
    <w:rsid w:val="008D53CB"/>
    <w:rsid w:val="008D5739"/>
    <w:rsid w:val="008D5D50"/>
    <w:rsid w:val="008D61C6"/>
    <w:rsid w:val="008D6CEE"/>
    <w:rsid w:val="008D7759"/>
    <w:rsid w:val="008E051A"/>
    <w:rsid w:val="008E05B3"/>
    <w:rsid w:val="008E0899"/>
    <w:rsid w:val="008E0AAD"/>
    <w:rsid w:val="008E0CA4"/>
    <w:rsid w:val="008E14C9"/>
    <w:rsid w:val="008E1714"/>
    <w:rsid w:val="008E1A05"/>
    <w:rsid w:val="008E1A5F"/>
    <w:rsid w:val="008E1E0D"/>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060"/>
    <w:rsid w:val="008F15A1"/>
    <w:rsid w:val="008F172A"/>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42F"/>
    <w:rsid w:val="009006D6"/>
    <w:rsid w:val="00900C0C"/>
    <w:rsid w:val="00900E9A"/>
    <w:rsid w:val="00901562"/>
    <w:rsid w:val="009022C6"/>
    <w:rsid w:val="009024DD"/>
    <w:rsid w:val="00902ABC"/>
    <w:rsid w:val="009042E1"/>
    <w:rsid w:val="00904B85"/>
    <w:rsid w:val="00905833"/>
    <w:rsid w:val="00906019"/>
    <w:rsid w:val="0090660F"/>
    <w:rsid w:val="009066E8"/>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D7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8CD"/>
    <w:rsid w:val="00935A3E"/>
    <w:rsid w:val="00936145"/>
    <w:rsid w:val="00936AC0"/>
    <w:rsid w:val="00937ADF"/>
    <w:rsid w:val="00937BCF"/>
    <w:rsid w:val="009403C5"/>
    <w:rsid w:val="009403F2"/>
    <w:rsid w:val="009409E2"/>
    <w:rsid w:val="00940A90"/>
    <w:rsid w:val="00941371"/>
    <w:rsid w:val="0094150D"/>
    <w:rsid w:val="00941561"/>
    <w:rsid w:val="00941B5E"/>
    <w:rsid w:val="00941C49"/>
    <w:rsid w:val="00941E5D"/>
    <w:rsid w:val="00942134"/>
    <w:rsid w:val="00942168"/>
    <w:rsid w:val="009425B4"/>
    <w:rsid w:val="0094289B"/>
    <w:rsid w:val="00942BD1"/>
    <w:rsid w:val="0094313E"/>
    <w:rsid w:val="009435EC"/>
    <w:rsid w:val="009435F4"/>
    <w:rsid w:val="00943C08"/>
    <w:rsid w:val="00943D1A"/>
    <w:rsid w:val="00943D76"/>
    <w:rsid w:val="009445B6"/>
    <w:rsid w:val="00944611"/>
    <w:rsid w:val="009446B4"/>
    <w:rsid w:val="00944A28"/>
    <w:rsid w:val="00944A94"/>
    <w:rsid w:val="00945A12"/>
    <w:rsid w:val="00945CD2"/>
    <w:rsid w:val="00945D93"/>
    <w:rsid w:val="00945EB7"/>
    <w:rsid w:val="00946416"/>
    <w:rsid w:val="0094658C"/>
    <w:rsid w:val="0094698A"/>
    <w:rsid w:val="00947363"/>
    <w:rsid w:val="0094798C"/>
    <w:rsid w:val="00947A04"/>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E42"/>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4D95"/>
    <w:rsid w:val="0097651A"/>
    <w:rsid w:val="00976609"/>
    <w:rsid w:val="009766B5"/>
    <w:rsid w:val="00976FB8"/>
    <w:rsid w:val="009773C9"/>
    <w:rsid w:val="00977643"/>
    <w:rsid w:val="00977AB7"/>
    <w:rsid w:val="00977E78"/>
    <w:rsid w:val="00977F6D"/>
    <w:rsid w:val="009801CE"/>
    <w:rsid w:val="00980559"/>
    <w:rsid w:val="00980B72"/>
    <w:rsid w:val="00981999"/>
    <w:rsid w:val="00981CB3"/>
    <w:rsid w:val="00983248"/>
    <w:rsid w:val="009832DC"/>
    <w:rsid w:val="00983717"/>
    <w:rsid w:val="00983740"/>
    <w:rsid w:val="00983A78"/>
    <w:rsid w:val="009840C0"/>
    <w:rsid w:val="00984322"/>
    <w:rsid w:val="00984372"/>
    <w:rsid w:val="00984674"/>
    <w:rsid w:val="009848DE"/>
    <w:rsid w:val="00985923"/>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976"/>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2CE7"/>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0CD0"/>
    <w:rsid w:val="009C1135"/>
    <w:rsid w:val="009C2352"/>
    <w:rsid w:val="009C27D3"/>
    <w:rsid w:val="009C27F1"/>
    <w:rsid w:val="009C2EED"/>
    <w:rsid w:val="009C3064"/>
    <w:rsid w:val="009C33A3"/>
    <w:rsid w:val="009C33E0"/>
    <w:rsid w:val="009C46F8"/>
    <w:rsid w:val="009C4885"/>
    <w:rsid w:val="009C5D3E"/>
    <w:rsid w:val="009C6B5A"/>
    <w:rsid w:val="009C76BC"/>
    <w:rsid w:val="009C7877"/>
    <w:rsid w:val="009C795A"/>
    <w:rsid w:val="009C79FA"/>
    <w:rsid w:val="009C7BFA"/>
    <w:rsid w:val="009C7E16"/>
    <w:rsid w:val="009C7E75"/>
    <w:rsid w:val="009D01DD"/>
    <w:rsid w:val="009D11B3"/>
    <w:rsid w:val="009D11DB"/>
    <w:rsid w:val="009D16FC"/>
    <w:rsid w:val="009D1828"/>
    <w:rsid w:val="009D1BC9"/>
    <w:rsid w:val="009D1D42"/>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E7E10"/>
    <w:rsid w:val="009F090D"/>
    <w:rsid w:val="009F0C6B"/>
    <w:rsid w:val="009F139F"/>
    <w:rsid w:val="009F190F"/>
    <w:rsid w:val="009F1F85"/>
    <w:rsid w:val="009F2537"/>
    <w:rsid w:val="009F28C7"/>
    <w:rsid w:val="009F3862"/>
    <w:rsid w:val="009F387A"/>
    <w:rsid w:val="009F3897"/>
    <w:rsid w:val="009F4941"/>
    <w:rsid w:val="009F4C23"/>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61B"/>
    <w:rsid w:val="00A21D35"/>
    <w:rsid w:val="00A2226B"/>
    <w:rsid w:val="00A224A3"/>
    <w:rsid w:val="00A22750"/>
    <w:rsid w:val="00A228C8"/>
    <w:rsid w:val="00A22B60"/>
    <w:rsid w:val="00A22E78"/>
    <w:rsid w:val="00A237D9"/>
    <w:rsid w:val="00A2384D"/>
    <w:rsid w:val="00A23A5B"/>
    <w:rsid w:val="00A246B1"/>
    <w:rsid w:val="00A253AD"/>
    <w:rsid w:val="00A2568B"/>
    <w:rsid w:val="00A257EA"/>
    <w:rsid w:val="00A25E55"/>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38B1"/>
    <w:rsid w:val="00A547B3"/>
    <w:rsid w:val="00A54DE0"/>
    <w:rsid w:val="00A55AF8"/>
    <w:rsid w:val="00A55ECC"/>
    <w:rsid w:val="00A60698"/>
    <w:rsid w:val="00A608E7"/>
    <w:rsid w:val="00A60E14"/>
    <w:rsid w:val="00A61A2B"/>
    <w:rsid w:val="00A61C90"/>
    <w:rsid w:val="00A61D1D"/>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C59"/>
    <w:rsid w:val="00A70F76"/>
    <w:rsid w:val="00A7116B"/>
    <w:rsid w:val="00A716FD"/>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18D"/>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4C0"/>
    <w:rsid w:val="00A878F9"/>
    <w:rsid w:val="00A87D1B"/>
    <w:rsid w:val="00A87E39"/>
    <w:rsid w:val="00A90568"/>
    <w:rsid w:val="00A91763"/>
    <w:rsid w:val="00A9194C"/>
    <w:rsid w:val="00A91D05"/>
    <w:rsid w:val="00A93280"/>
    <w:rsid w:val="00A934FE"/>
    <w:rsid w:val="00A935BE"/>
    <w:rsid w:val="00A93974"/>
    <w:rsid w:val="00A94064"/>
    <w:rsid w:val="00A94789"/>
    <w:rsid w:val="00A9596E"/>
    <w:rsid w:val="00A95EFD"/>
    <w:rsid w:val="00A95F86"/>
    <w:rsid w:val="00A96357"/>
    <w:rsid w:val="00A9679B"/>
    <w:rsid w:val="00A96887"/>
    <w:rsid w:val="00A96ACC"/>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4F2C"/>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19E"/>
    <w:rsid w:val="00AC3B49"/>
    <w:rsid w:val="00AC3FA1"/>
    <w:rsid w:val="00AC4139"/>
    <w:rsid w:val="00AC4855"/>
    <w:rsid w:val="00AC4F24"/>
    <w:rsid w:val="00AC53F0"/>
    <w:rsid w:val="00AC5D35"/>
    <w:rsid w:val="00AC69D0"/>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6A4"/>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442"/>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4D81"/>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078C9"/>
    <w:rsid w:val="00B10A43"/>
    <w:rsid w:val="00B10FB5"/>
    <w:rsid w:val="00B11A35"/>
    <w:rsid w:val="00B123BC"/>
    <w:rsid w:val="00B12E28"/>
    <w:rsid w:val="00B149D2"/>
    <w:rsid w:val="00B15095"/>
    <w:rsid w:val="00B152D5"/>
    <w:rsid w:val="00B15554"/>
    <w:rsid w:val="00B15BE8"/>
    <w:rsid w:val="00B15FB4"/>
    <w:rsid w:val="00B16199"/>
    <w:rsid w:val="00B16252"/>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2A6"/>
    <w:rsid w:val="00B46913"/>
    <w:rsid w:val="00B46943"/>
    <w:rsid w:val="00B47309"/>
    <w:rsid w:val="00B47812"/>
    <w:rsid w:val="00B50B42"/>
    <w:rsid w:val="00B50E2F"/>
    <w:rsid w:val="00B51231"/>
    <w:rsid w:val="00B517EA"/>
    <w:rsid w:val="00B51E33"/>
    <w:rsid w:val="00B51E7B"/>
    <w:rsid w:val="00B5220B"/>
    <w:rsid w:val="00B527AB"/>
    <w:rsid w:val="00B52A44"/>
    <w:rsid w:val="00B531EB"/>
    <w:rsid w:val="00B542E1"/>
    <w:rsid w:val="00B543C4"/>
    <w:rsid w:val="00B544DC"/>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0FBA"/>
    <w:rsid w:val="00B71257"/>
    <w:rsid w:val="00B713CB"/>
    <w:rsid w:val="00B71976"/>
    <w:rsid w:val="00B71D0B"/>
    <w:rsid w:val="00B71DF9"/>
    <w:rsid w:val="00B71E13"/>
    <w:rsid w:val="00B71E54"/>
    <w:rsid w:val="00B7215D"/>
    <w:rsid w:val="00B725E2"/>
    <w:rsid w:val="00B72773"/>
    <w:rsid w:val="00B7309F"/>
    <w:rsid w:val="00B736DD"/>
    <w:rsid w:val="00B73AE1"/>
    <w:rsid w:val="00B747CF"/>
    <w:rsid w:val="00B74808"/>
    <w:rsid w:val="00B74958"/>
    <w:rsid w:val="00B74C7D"/>
    <w:rsid w:val="00B74D16"/>
    <w:rsid w:val="00B7519F"/>
    <w:rsid w:val="00B75205"/>
    <w:rsid w:val="00B753AB"/>
    <w:rsid w:val="00B753DE"/>
    <w:rsid w:val="00B75970"/>
    <w:rsid w:val="00B76566"/>
    <w:rsid w:val="00B7726E"/>
    <w:rsid w:val="00B77292"/>
    <w:rsid w:val="00B77A73"/>
    <w:rsid w:val="00B803CA"/>
    <w:rsid w:val="00B80833"/>
    <w:rsid w:val="00B80A33"/>
    <w:rsid w:val="00B80DBC"/>
    <w:rsid w:val="00B81329"/>
    <w:rsid w:val="00B81A75"/>
    <w:rsid w:val="00B82331"/>
    <w:rsid w:val="00B8373D"/>
    <w:rsid w:val="00B839BC"/>
    <w:rsid w:val="00B84465"/>
    <w:rsid w:val="00B84C25"/>
    <w:rsid w:val="00B84D6E"/>
    <w:rsid w:val="00B84FDB"/>
    <w:rsid w:val="00B8541F"/>
    <w:rsid w:val="00B8564B"/>
    <w:rsid w:val="00B85CCA"/>
    <w:rsid w:val="00B85D6C"/>
    <w:rsid w:val="00B85E1F"/>
    <w:rsid w:val="00B868FE"/>
    <w:rsid w:val="00B876E2"/>
    <w:rsid w:val="00B87951"/>
    <w:rsid w:val="00B9005B"/>
    <w:rsid w:val="00B90B8E"/>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0DB"/>
    <w:rsid w:val="00BA4ED5"/>
    <w:rsid w:val="00BA5B65"/>
    <w:rsid w:val="00BA5B6C"/>
    <w:rsid w:val="00BA5FA5"/>
    <w:rsid w:val="00BA64BE"/>
    <w:rsid w:val="00BA6E77"/>
    <w:rsid w:val="00BA7064"/>
    <w:rsid w:val="00BA77B4"/>
    <w:rsid w:val="00BA7B37"/>
    <w:rsid w:val="00BB1B2F"/>
    <w:rsid w:val="00BB1F66"/>
    <w:rsid w:val="00BB2BE3"/>
    <w:rsid w:val="00BB30CA"/>
    <w:rsid w:val="00BB31AC"/>
    <w:rsid w:val="00BB322B"/>
    <w:rsid w:val="00BB3A2F"/>
    <w:rsid w:val="00BB4FFE"/>
    <w:rsid w:val="00BB5278"/>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545"/>
    <w:rsid w:val="00BC6622"/>
    <w:rsid w:val="00BC674F"/>
    <w:rsid w:val="00BC69FC"/>
    <w:rsid w:val="00BC6D91"/>
    <w:rsid w:val="00BC79F3"/>
    <w:rsid w:val="00BD054B"/>
    <w:rsid w:val="00BD165F"/>
    <w:rsid w:val="00BD175F"/>
    <w:rsid w:val="00BD17E8"/>
    <w:rsid w:val="00BD1E9F"/>
    <w:rsid w:val="00BD3600"/>
    <w:rsid w:val="00BD388F"/>
    <w:rsid w:val="00BD3D2E"/>
    <w:rsid w:val="00BD47A8"/>
    <w:rsid w:val="00BD4E31"/>
    <w:rsid w:val="00BD6B2F"/>
    <w:rsid w:val="00BD76DA"/>
    <w:rsid w:val="00BD79BE"/>
    <w:rsid w:val="00BD7D0F"/>
    <w:rsid w:val="00BE00B2"/>
    <w:rsid w:val="00BE056B"/>
    <w:rsid w:val="00BE0D93"/>
    <w:rsid w:val="00BE174A"/>
    <w:rsid w:val="00BE268B"/>
    <w:rsid w:val="00BE2975"/>
    <w:rsid w:val="00BE2BBF"/>
    <w:rsid w:val="00BE3035"/>
    <w:rsid w:val="00BE3A36"/>
    <w:rsid w:val="00BE3E9B"/>
    <w:rsid w:val="00BE489A"/>
    <w:rsid w:val="00BE584B"/>
    <w:rsid w:val="00BE5933"/>
    <w:rsid w:val="00BE5E33"/>
    <w:rsid w:val="00BE68A7"/>
    <w:rsid w:val="00BE72EA"/>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2F4A"/>
    <w:rsid w:val="00C03FCA"/>
    <w:rsid w:val="00C05A38"/>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402"/>
    <w:rsid w:val="00C35BA8"/>
    <w:rsid w:val="00C3647A"/>
    <w:rsid w:val="00C37DCF"/>
    <w:rsid w:val="00C41448"/>
    <w:rsid w:val="00C414DE"/>
    <w:rsid w:val="00C41C5D"/>
    <w:rsid w:val="00C41E93"/>
    <w:rsid w:val="00C44841"/>
    <w:rsid w:val="00C44908"/>
    <w:rsid w:val="00C450B6"/>
    <w:rsid w:val="00C4541E"/>
    <w:rsid w:val="00C45696"/>
    <w:rsid w:val="00C456FE"/>
    <w:rsid w:val="00C45C7E"/>
    <w:rsid w:val="00C45E20"/>
    <w:rsid w:val="00C4695B"/>
    <w:rsid w:val="00C46AB3"/>
    <w:rsid w:val="00C47369"/>
    <w:rsid w:val="00C4752A"/>
    <w:rsid w:val="00C4780E"/>
    <w:rsid w:val="00C47920"/>
    <w:rsid w:val="00C47E51"/>
    <w:rsid w:val="00C503CB"/>
    <w:rsid w:val="00C506AA"/>
    <w:rsid w:val="00C50C02"/>
    <w:rsid w:val="00C5185F"/>
    <w:rsid w:val="00C51BF8"/>
    <w:rsid w:val="00C51D9A"/>
    <w:rsid w:val="00C52EF1"/>
    <w:rsid w:val="00C535D4"/>
    <w:rsid w:val="00C53E10"/>
    <w:rsid w:val="00C5482D"/>
    <w:rsid w:val="00C54AF2"/>
    <w:rsid w:val="00C54D49"/>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1D34"/>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20C"/>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5619"/>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3FB3"/>
    <w:rsid w:val="00C84519"/>
    <w:rsid w:val="00C847FA"/>
    <w:rsid w:val="00C84FED"/>
    <w:rsid w:val="00C8647A"/>
    <w:rsid w:val="00C86516"/>
    <w:rsid w:val="00C86B61"/>
    <w:rsid w:val="00C86F18"/>
    <w:rsid w:val="00C86FF3"/>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293"/>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B7206"/>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69D"/>
    <w:rsid w:val="00CD3943"/>
    <w:rsid w:val="00CD4A96"/>
    <w:rsid w:val="00CD51BB"/>
    <w:rsid w:val="00CD54BC"/>
    <w:rsid w:val="00CD6538"/>
    <w:rsid w:val="00CD73C1"/>
    <w:rsid w:val="00CD7E51"/>
    <w:rsid w:val="00CD7E93"/>
    <w:rsid w:val="00CD7ED1"/>
    <w:rsid w:val="00CE0376"/>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987"/>
    <w:rsid w:val="00CE6DFB"/>
    <w:rsid w:val="00CE700D"/>
    <w:rsid w:val="00CE73D9"/>
    <w:rsid w:val="00CE7CF8"/>
    <w:rsid w:val="00CF0706"/>
    <w:rsid w:val="00CF0AAB"/>
    <w:rsid w:val="00CF0BD9"/>
    <w:rsid w:val="00CF1778"/>
    <w:rsid w:val="00CF281D"/>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84F"/>
    <w:rsid w:val="00D01FA6"/>
    <w:rsid w:val="00D0206E"/>
    <w:rsid w:val="00D0210F"/>
    <w:rsid w:val="00D02608"/>
    <w:rsid w:val="00D02C69"/>
    <w:rsid w:val="00D02CF0"/>
    <w:rsid w:val="00D02D95"/>
    <w:rsid w:val="00D02F55"/>
    <w:rsid w:val="00D0304D"/>
    <w:rsid w:val="00D03FC6"/>
    <w:rsid w:val="00D04112"/>
    <w:rsid w:val="00D049BD"/>
    <w:rsid w:val="00D05169"/>
    <w:rsid w:val="00D05938"/>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2C"/>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2E67"/>
    <w:rsid w:val="00D437EF"/>
    <w:rsid w:val="00D43D10"/>
    <w:rsid w:val="00D446B8"/>
    <w:rsid w:val="00D45815"/>
    <w:rsid w:val="00D45E0D"/>
    <w:rsid w:val="00D45FE2"/>
    <w:rsid w:val="00D46335"/>
    <w:rsid w:val="00D4671B"/>
    <w:rsid w:val="00D4710B"/>
    <w:rsid w:val="00D47E5F"/>
    <w:rsid w:val="00D50585"/>
    <w:rsid w:val="00D517A7"/>
    <w:rsid w:val="00D5184A"/>
    <w:rsid w:val="00D51E2C"/>
    <w:rsid w:val="00D5214C"/>
    <w:rsid w:val="00D524D5"/>
    <w:rsid w:val="00D52CB8"/>
    <w:rsid w:val="00D531B1"/>
    <w:rsid w:val="00D53546"/>
    <w:rsid w:val="00D538E3"/>
    <w:rsid w:val="00D539F2"/>
    <w:rsid w:val="00D53BEF"/>
    <w:rsid w:val="00D53CFA"/>
    <w:rsid w:val="00D54D10"/>
    <w:rsid w:val="00D54DD2"/>
    <w:rsid w:val="00D55048"/>
    <w:rsid w:val="00D5529C"/>
    <w:rsid w:val="00D55470"/>
    <w:rsid w:val="00D561F6"/>
    <w:rsid w:val="00D56211"/>
    <w:rsid w:val="00D56B9A"/>
    <w:rsid w:val="00D570AD"/>
    <w:rsid w:val="00D57128"/>
    <w:rsid w:val="00D5772F"/>
    <w:rsid w:val="00D57DDF"/>
    <w:rsid w:val="00D60604"/>
    <w:rsid w:val="00D61FAE"/>
    <w:rsid w:val="00D624AD"/>
    <w:rsid w:val="00D6253D"/>
    <w:rsid w:val="00D6289B"/>
    <w:rsid w:val="00D62EEE"/>
    <w:rsid w:val="00D63133"/>
    <w:rsid w:val="00D6390E"/>
    <w:rsid w:val="00D6471F"/>
    <w:rsid w:val="00D64ADC"/>
    <w:rsid w:val="00D654BD"/>
    <w:rsid w:val="00D654E8"/>
    <w:rsid w:val="00D65A37"/>
    <w:rsid w:val="00D65B15"/>
    <w:rsid w:val="00D65BEB"/>
    <w:rsid w:val="00D65EF9"/>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5B4"/>
    <w:rsid w:val="00D76F8D"/>
    <w:rsid w:val="00D77246"/>
    <w:rsid w:val="00D778A4"/>
    <w:rsid w:val="00D800CD"/>
    <w:rsid w:val="00D801A0"/>
    <w:rsid w:val="00D80C7B"/>
    <w:rsid w:val="00D8111B"/>
    <w:rsid w:val="00D811CF"/>
    <w:rsid w:val="00D813D4"/>
    <w:rsid w:val="00D81C3A"/>
    <w:rsid w:val="00D81F03"/>
    <w:rsid w:val="00D82AF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02E8"/>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74"/>
    <w:rsid w:val="00D95EA5"/>
    <w:rsid w:val="00D95EDF"/>
    <w:rsid w:val="00D96B71"/>
    <w:rsid w:val="00D9747C"/>
    <w:rsid w:val="00D97567"/>
    <w:rsid w:val="00D97794"/>
    <w:rsid w:val="00D97869"/>
    <w:rsid w:val="00D97AA7"/>
    <w:rsid w:val="00D97BBC"/>
    <w:rsid w:val="00D97F67"/>
    <w:rsid w:val="00DA0443"/>
    <w:rsid w:val="00DA0665"/>
    <w:rsid w:val="00DA0696"/>
    <w:rsid w:val="00DA0AC9"/>
    <w:rsid w:val="00DA0C39"/>
    <w:rsid w:val="00DA12CE"/>
    <w:rsid w:val="00DA1968"/>
    <w:rsid w:val="00DA196C"/>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125"/>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842"/>
    <w:rsid w:val="00DC1FAB"/>
    <w:rsid w:val="00DC2841"/>
    <w:rsid w:val="00DC2ADA"/>
    <w:rsid w:val="00DC2DAE"/>
    <w:rsid w:val="00DC2DF5"/>
    <w:rsid w:val="00DC3793"/>
    <w:rsid w:val="00DC37C4"/>
    <w:rsid w:val="00DC4403"/>
    <w:rsid w:val="00DC44FB"/>
    <w:rsid w:val="00DC4E93"/>
    <w:rsid w:val="00DC4FB6"/>
    <w:rsid w:val="00DC5072"/>
    <w:rsid w:val="00DC52CC"/>
    <w:rsid w:val="00DC540E"/>
    <w:rsid w:val="00DC569B"/>
    <w:rsid w:val="00DC5BC2"/>
    <w:rsid w:val="00DC5E23"/>
    <w:rsid w:val="00DC5EDF"/>
    <w:rsid w:val="00DC6736"/>
    <w:rsid w:val="00DC6B63"/>
    <w:rsid w:val="00DC6B75"/>
    <w:rsid w:val="00DC6C95"/>
    <w:rsid w:val="00DC7A6C"/>
    <w:rsid w:val="00DC7B9D"/>
    <w:rsid w:val="00DD0001"/>
    <w:rsid w:val="00DD044B"/>
    <w:rsid w:val="00DD05D1"/>
    <w:rsid w:val="00DD107B"/>
    <w:rsid w:val="00DD19F5"/>
    <w:rsid w:val="00DD1DBD"/>
    <w:rsid w:val="00DD2C2C"/>
    <w:rsid w:val="00DD2C71"/>
    <w:rsid w:val="00DD3B94"/>
    <w:rsid w:val="00DD3FEB"/>
    <w:rsid w:val="00DD4952"/>
    <w:rsid w:val="00DD53FC"/>
    <w:rsid w:val="00DD5465"/>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137"/>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E7AB5"/>
    <w:rsid w:val="00DF0883"/>
    <w:rsid w:val="00DF0A0D"/>
    <w:rsid w:val="00DF0D1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4D5"/>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0FFA"/>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07C60"/>
    <w:rsid w:val="00E10DD1"/>
    <w:rsid w:val="00E11416"/>
    <w:rsid w:val="00E11662"/>
    <w:rsid w:val="00E118C7"/>
    <w:rsid w:val="00E11CC1"/>
    <w:rsid w:val="00E11CD4"/>
    <w:rsid w:val="00E1209F"/>
    <w:rsid w:val="00E12775"/>
    <w:rsid w:val="00E12937"/>
    <w:rsid w:val="00E12987"/>
    <w:rsid w:val="00E1378A"/>
    <w:rsid w:val="00E1384D"/>
    <w:rsid w:val="00E13A68"/>
    <w:rsid w:val="00E13E43"/>
    <w:rsid w:val="00E13EED"/>
    <w:rsid w:val="00E14814"/>
    <w:rsid w:val="00E14DEA"/>
    <w:rsid w:val="00E14E35"/>
    <w:rsid w:val="00E152A2"/>
    <w:rsid w:val="00E15D51"/>
    <w:rsid w:val="00E16321"/>
    <w:rsid w:val="00E168F0"/>
    <w:rsid w:val="00E177BC"/>
    <w:rsid w:val="00E2039A"/>
    <w:rsid w:val="00E20745"/>
    <w:rsid w:val="00E20A66"/>
    <w:rsid w:val="00E20B8C"/>
    <w:rsid w:val="00E21E66"/>
    <w:rsid w:val="00E22302"/>
    <w:rsid w:val="00E2352F"/>
    <w:rsid w:val="00E23AE7"/>
    <w:rsid w:val="00E23AF1"/>
    <w:rsid w:val="00E24CF0"/>
    <w:rsid w:val="00E24DB4"/>
    <w:rsid w:val="00E254C4"/>
    <w:rsid w:val="00E2565E"/>
    <w:rsid w:val="00E25B75"/>
    <w:rsid w:val="00E261C2"/>
    <w:rsid w:val="00E26215"/>
    <w:rsid w:val="00E2624C"/>
    <w:rsid w:val="00E26401"/>
    <w:rsid w:val="00E27914"/>
    <w:rsid w:val="00E279C6"/>
    <w:rsid w:val="00E27C29"/>
    <w:rsid w:val="00E31516"/>
    <w:rsid w:val="00E316D8"/>
    <w:rsid w:val="00E31C2B"/>
    <w:rsid w:val="00E31F77"/>
    <w:rsid w:val="00E320EE"/>
    <w:rsid w:val="00E32E84"/>
    <w:rsid w:val="00E32FB1"/>
    <w:rsid w:val="00E33E05"/>
    <w:rsid w:val="00E33E6A"/>
    <w:rsid w:val="00E35061"/>
    <w:rsid w:val="00E35BAD"/>
    <w:rsid w:val="00E35D5A"/>
    <w:rsid w:val="00E36130"/>
    <w:rsid w:val="00E36A79"/>
    <w:rsid w:val="00E36C40"/>
    <w:rsid w:val="00E37D35"/>
    <w:rsid w:val="00E37ECC"/>
    <w:rsid w:val="00E40750"/>
    <w:rsid w:val="00E41993"/>
    <w:rsid w:val="00E41EDE"/>
    <w:rsid w:val="00E4201F"/>
    <w:rsid w:val="00E43067"/>
    <w:rsid w:val="00E4336A"/>
    <w:rsid w:val="00E4347B"/>
    <w:rsid w:val="00E434E5"/>
    <w:rsid w:val="00E43659"/>
    <w:rsid w:val="00E43CC1"/>
    <w:rsid w:val="00E443B3"/>
    <w:rsid w:val="00E443BB"/>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29A6"/>
    <w:rsid w:val="00E63D14"/>
    <w:rsid w:val="00E64905"/>
    <w:rsid w:val="00E64A11"/>
    <w:rsid w:val="00E64CC9"/>
    <w:rsid w:val="00E64D2A"/>
    <w:rsid w:val="00E64DCE"/>
    <w:rsid w:val="00E65196"/>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2F4D"/>
    <w:rsid w:val="00E83330"/>
    <w:rsid w:val="00E8338B"/>
    <w:rsid w:val="00E8384D"/>
    <w:rsid w:val="00E84093"/>
    <w:rsid w:val="00E84ABD"/>
    <w:rsid w:val="00E84C2A"/>
    <w:rsid w:val="00E857F6"/>
    <w:rsid w:val="00E85926"/>
    <w:rsid w:val="00E85C51"/>
    <w:rsid w:val="00E8627F"/>
    <w:rsid w:val="00E86502"/>
    <w:rsid w:val="00E870C7"/>
    <w:rsid w:val="00E877F1"/>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2CFC"/>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0E9"/>
    <w:rsid w:val="00EC439D"/>
    <w:rsid w:val="00EC46FB"/>
    <w:rsid w:val="00EC488D"/>
    <w:rsid w:val="00EC49A0"/>
    <w:rsid w:val="00EC5006"/>
    <w:rsid w:val="00EC591E"/>
    <w:rsid w:val="00EC594C"/>
    <w:rsid w:val="00EC5F73"/>
    <w:rsid w:val="00EC6106"/>
    <w:rsid w:val="00EC61E0"/>
    <w:rsid w:val="00EC662D"/>
    <w:rsid w:val="00EC6CDA"/>
    <w:rsid w:val="00EC6E3B"/>
    <w:rsid w:val="00EC7B57"/>
    <w:rsid w:val="00EC7BAF"/>
    <w:rsid w:val="00EC7D26"/>
    <w:rsid w:val="00ED050D"/>
    <w:rsid w:val="00ED087A"/>
    <w:rsid w:val="00ED1235"/>
    <w:rsid w:val="00ED22E0"/>
    <w:rsid w:val="00ED2CC8"/>
    <w:rsid w:val="00ED2E59"/>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2D78"/>
    <w:rsid w:val="00EE300D"/>
    <w:rsid w:val="00EE3456"/>
    <w:rsid w:val="00EE3842"/>
    <w:rsid w:val="00EE47B3"/>
    <w:rsid w:val="00EE4C94"/>
    <w:rsid w:val="00EE4D70"/>
    <w:rsid w:val="00EE4FF5"/>
    <w:rsid w:val="00EE521D"/>
    <w:rsid w:val="00EE59CC"/>
    <w:rsid w:val="00EE6450"/>
    <w:rsid w:val="00EE64AC"/>
    <w:rsid w:val="00EE6632"/>
    <w:rsid w:val="00EE6930"/>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2B59"/>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6A9"/>
    <w:rsid w:val="00F12BFC"/>
    <w:rsid w:val="00F12CCF"/>
    <w:rsid w:val="00F12D62"/>
    <w:rsid w:val="00F133FD"/>
    <w:rsid w:val="00F135CD"/>
    <w:rsid w:val="00F13794"/>
    <w:rsid w:val="00F142C3"/>
    <w:rsid w:val="00F14B21"/>
    <w:rsid w:val="00F14EA6"/>
    <w:rsid w:val="00F14F09"/>
    <w:rsid w:val="00F1521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1B2D"/>
    <w:rsid w:val="00F220F0"/>
    <w:rsid w:val="00F22FAF"/>
    <w:rsid w:val="00F2342D"/>
    <w:rsid w:val="00F239E2"/>
    <w:rsid w:val="00F243E5"/>
    <w:rsid w:val="00F244FA"/>
    <w:rsid w:val="00F250E5"/>
    <w:rsid w:val="00F255FB"/>
    <w:rsid w:val="00F2569B"/>
    <w:rsid w:val="00F258D4"/>
    <w:rsid w:val="00F25D4F"/>
    <w:rsid w:val="00F26287"/>
    <w:rsid w:val="00F263F0"/>
    <w:rsid w:val="00F26E98"/>
    <w:rsid w:val="00F27532"/>
    <w:rsid w:val="00F30735"/>
    <w:rsid w:val="00F31664"/>
    <w:rsid w:val="00F31719"/>
    <w:rsid w:val="00F31CD7"/>
    <w:rsid w:val="00F32D4C"/>
    <w:rsid w:val="00F33043"/>
    <w:rsid w:val="00F33144"/>
    <w:rsid w:val="00F3336D"/>
    <w:rsid w:val="00F33891"/>
    <w:rsid w:val="00F33B47"/>
    <w:rsid w:val="00F33BCD"/>
    <w:rsid w:val="00F340C4"/>
    <w:rsid w:val="00F34374"/>
    <w:rsid w:val="00F34BD3"/>
    <w:rsid w:val="00F35301"/>
    <w:rsid w:val="00F3542B"/>
    <w:rsid w:val="00F3573D"/>
    <w:rsid w:val="00F359B0"/>
    <w:rsid w:val="00F36343"/>
    <w:rsid w:val="00F3676B"/>
    <w:rsid w:val="00F36E98"/>
    <w:rsid w:val="00F36EA1"/>
    <w:rsid w:val="00F3722E"/>
    <w:rsid w:val="00F37AB7"/>
    <w:rsid w:val="00F37BFA"/>
    <w:rsid w:val="00F40326"/>
    <w:rsid w:val="00F40528"/>
    <w:rsid w:val="00F41513"/>
    <w:rsid w:val="00F41812"/>
    <w:rsid w:val="00F41AC1"/>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1E79"/>
    <w:rsid w:val="00F5238B"/>
    <w:rsid w:val="00F52808"/>
    <w:rsid w:val="00F5322F"/>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1126"/>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312"/>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3D1"/>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6E70"/>
    <w:rsid w:val="00F979C1"/>
    <w:rsid w:val="00F97FBB"/>
    <w:rsid w:val="00FA0AA1"/>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D7D3D"/>
    <w:rsid w:val="00FE0304"/>
    <w:rsid w:val="00FE155C"/>
    <w:rsid w:val="00FE158A"/>
    <w:rsid w:val="00FE19EE"/>
    <w:rsid w:val="00FE19F9"/>
    <w:rsid w:val="00FE21C1"/>
    <w:rsid w:val="00FE24B1"/>
    <w:rsid w:val="00FE28E4"/>
    <w:rsid w:val="00FE2D0D"/>
    <w:rsid w:val="00FE2F05"/>
    <w:rsid w:val="00FE3363"/>
    <w:rsid w:val="00FE34F4"/>
    <w:rsid w:val="00FE4326"/>
    <w:rsid w:val="00FE43D2"/>
    <w:rsid w:val="00FE4707"/>
    <w:rsid w:val="00FE4BA0"/>
    <w:rsid w:val="00FE5915"/>
    <w:rsid w:val="00FE67E3"/>
    <w:rsid w:val="00FE6A61"/>
    <w:rsid w:val="00FE7611"/>
    <w:rsid w:val="00FE7768"/>
    <w:rsid w:val="00FE7FB1"/>
    <w:rsid w:val="00FF002A"/>
    <w:rsid w:val="00FF01B7"/>
    <w:rsid w:val="00FF0356"/>
    <w:rsid w:val="00FF09C3"/>
    <w:rsid w:val="00FF0B8C"/>
    <w:rsid w:val="00FF0BA9"/>
    <w:rsid w:val="00FF0CC1"/>
    <w:rsid w:val="00FF0E0E"/>
    <w:rsid w:val="00FF1407"/>
    <w:rsid w:val="00FF2E49"/>
    <w:rsid w:val="00FF2F32"/>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595EBC0"/>
    <w:rsid w:val="070DF4DE"/>
    <w:rsid w:val="0727A4DA"/>
    <w:rsid w:val="075593B7"/>
    <w:rsid w:val="0CBB2EB2"/>
    <w:rsid w:val="0CC03B0C"/>
    <w:rsid w:val="10FF9979"/>
    <w:rsid w:val="168BC0D6"/>
    <w:rsid w:val="1CD36C88"/>
    <w:rsid w:val="1D02CCC1"/>
    <w:rsid w:val="1ED192DF"/>
    <w:rsid w:val="21FA6AA2"/>
    <w:rsid w:val="28AD15B7"/>
    <w:rsid w:val="2A602B08"/>
    <w:rsid w:val="2C15C79E"/>
    <w:rsid w:val="2CD79FFC"/>
    <w:rsid w:val="2E3D695A"/>
    <w:rsid w:val="2E9DA1AD"/>
    <w:rsid w:val="314D23BD"/>
    <w:rsid w:val="32EC2544"/>
    <w:rsid w:val="364F6A8D"/>
    <w:rsid w:val="369C6B87"/>
    <w:rsid w:val="38D5413C"/>
    <w:rsid w:val="3AB35A66"/>
    <w:rsid w:val="3B520463"/>
    <w:rsid w:val="3CA99D73"/>
    <w:rsid w:val="42E6C9CE"/>
    <w:rsid w:val="43D92A27"/>
    <w:rsid w:val="44E32F52"/>
    <w:rsid w:val="45C5BEE8"/>
    <w:rsid w:val="4D1D62EA"/>
    <w:rsid w:val="51126247"/>
    <w:rsid w:val="5137D6F0"/>
    <w:rsid w:val="526E65E2"/>
    <w:rsid w:val="5281CFEF"/>
    <w:rsid w:val="539C5F1D"/>
    <w:rsid w:val="55F0AFA9"/>
    <w:rsid w:val="55F98B48"/>
    <w:rsid w:val="59D628F9"/>
    <w:rsid w:val="5BC05D9C"/>
    <w:rsid w:val="5C244D39"/>
    <w:rsid w:val="5FB4CD35"/>
    <w:rsid w:val="6012915A"/>
    <w:rsid w:val="60AD5ECC"/>
    <w:rsid w:val="60BE890A"/>
    <w:rsid w:val="6528FC54"/>
    <w:rsid w:val="6656A78D"/>
    <w:rsid w:val="66C3D808"/>
    <w:rsid w:val="69249450"/>
    <w:rsid w:val="6BADF940"/>
    <w:rsid w:val="6EE4424E"/>
    <w:rsid w:val="7299BAC3"/>
    <w:rsid w:val="741DCE9B"/>
    <w:rsid w:val="770C2247"/>
    <w:rsid w:val="783D5FCC"/>
    <w:rsid w:val="79732FB8"/>
    <w:rsid w:val="7AF0D372"/>
    <w:rsid w:val="7B5C9483"/>
    <w:rsid w:val="7C9881F9"/>
    <w:rsid w:val="7CF2B0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BA7BF73D-9475-4F07-ACA8-5C2AE559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infoheadings">
    <w:name w:val="info_headings"/>
    <w:basedOn w:val="BodyText2"/>
    <w:rsid w:val="002F6F2A"/>
    <w:pPr>
      <w:suppressAutoHyphens/>
      <w:spacing w:before="0" w:after="240" w:line="240" w:lineRule="auto"/>
      <w:ind w:left="-561" w:right="-667"/>
    </w:pPr>
    <w:rPr>
      <w:rFonts w:ascii="Verdana" w:hAnsi="Verdana"/>
      <w:color w:val="333399"/>
      <w:lang w:eastAsia="zh-CN"/>
    </w:rPr>
  </w:style>
  <w:style w:type="paragraph" w:styleId="BodyText2">
    <w:name w:val="Body Text 2"/>
    <w:basedOn w:val="Normal"/>
    <w:link w:val="BodyText2Char"/>
    <w:semiHidden/>
    <w:unhideWhenUsed/>
    <w:rsid w:val="002F6F2A"/>
    <w:pPr>
      <w:spacing w:line="480" w:lineRule="auto"/>
    </w:pPr>
  </w:style>
  <w:style w:type="character" w:customStyle="1" w:styleId="BodyText2Char">
    <w:name w:val="Body Text 2 Char"/>
    <w:basedOn w:val="DefaultParagraphFont"/>
    <w:link w:val="BodyText2"/>
    <w:semiHidden/>
    <w:rsid w:val="002F6F2A"/>
  </w:style>
  <w:style w:type="paragraph" w:customStyle="1" w:styleId="positiondetails">
    <w:name w:val="position details"/>
    <w:basedOn w:val="Normal"/>
    <w:autoRedefine/>
    <w:qFormat/>
    <w:rsid w:val="00CD369D"/>
    <w:pPr>
      <w:tabs>
        <w:tab w:val="left" w:pos="2268"/>
      </w:tabs>
      <w:suppressAutoHyphens/>
      <w:spacing w:before="0" w:line="240" w:lineRule="auto"/>
      <w:ind w:firstLine="6"/>
    </w:pPr>
    <w:rPr>
      <w:rFonts w:ascii="Calibri" w:hAnsi="Calibri"/>
      <w:color w:val="124172"/>
      <w:lang w:eastAsia="zh-CN"/>
    </w:rPr>
  </w:style>
  <w:style w:type="paragraph" w:customStyle="1" w:styleId="DTPLIbodycopy">
    <w:name w:val="DTPLI body copy"/>
    <w:basedOn w:val="Normal"/>
    <w:qFormat/>
    <w:rsid w:val="00E84ABD"/>
    <w:pPr>
      <w:spacing w:before="0" w:line="240" w:lineRule="auto"/>
      <w:ind w:right="-2"/>
    </w:pPr>
    <w:rPr>
      <w:rFonts w:ascii="Tahoma" w:hAnsi="Tahoma" w:cs="Arial"/>
      <w:sz w:val="18"/>
    </w:rPr>
  </w:style>
  <w:style w:type="paragraph" w:customStyle="1" w:styleId="normalnumbered">
    <w:name w:val="normal numbered"/>
    <w:basedOn w:val="Normal"/>
    <w:qFormat/>
    <w:rsid w:val="00614C5E"/>
    <w:pPr>
      <w:numPr>
        <w:numId w:val="19"/>
      </w:numPr>
      <w:tabs>
        <w:tab w:val="left" w:pos="1134"/>
      </w:tabs>
      <w:suppressAutoHyphens/>
      <w:spacing w:before="0" w:after="240" w:line="240" w:lineRule="auto"/>
    </w:pPr>
    <w:rPr>
      <w:rFonts w:ascii="Calibri" w:hAnsi="Calibri"/>
      <w:color w:val="000000"/>
      <w:szCs w:val="24"/>
      <w:lang w:eastAsia="zh-CN"/>
    </w:rPr>
  </w:style>
  <w:style w:type="paragraph" w:customStyle="1" w:styleId="Default">
    <w:name w:val="Default"/>
    <w:rsid w:val="005D4E49"/>
    <w:pPr>
      <w:autoSpaceDE w:val="0"/>
      <w:autoSpaceDN w:val="0"/>
      <w:adjustRightInd w:val="0"/>
      <w:spacing w:before="0" w:after="0" w:line="240" w:lineRule="auto"/>
    </w:pPr>
    <w:rPr>
      <w:rFonts w:ascii="Arial" w:hAnsi="Arial" w:cs="Arial"/>
      <w:color w:val="000000"/>
      <w:sz w:val="24"/>
      <w:szCs w:val="24"/>
    </w:rPr>
  </w:style>
  <w:style w:type="character" w:customStyle="1" w:styleId="readonly">
    <w:name w:val="readonly"/>
    <w:basedOn w:val="DefaultParagraphFont"/>
    <w:rsid w:val="00977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self.determination@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rebecca.mitchell@agriculture.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haredContentType xmlns="Microsoft.SharePoint.Taxonomy.ContentTypeSync" SourceId="797aeec6-0273-40f2-ab3e-beee73212332" ContentTypeId="0x0101" PreviousValue="false" LastSyncTimeStamp="2018-05-31T04:53:04.507Z"/>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887eca38-3000-431a-91c1-a3c0b60f7d3d" xsi:nil="true"/>
    <g46a9f61d38540a784cfecbd3da27bca xmlns="887eca38-3000-431a-91c1-a3c0b60f7d3d" xsi:nil="true"/>
    <p31afe295eb448f092f13ab8c2af2c33 xmlns="887eca38-3000-431a-91c1-a3c0b60f7d3d" xsi:nil="true"/>
    <hcae176ec3a54dbeadeeec1b38baec58 xmlns="887eca38-3000-431a-91c1-a3c0b60f7d3d" xsi:nil="true"/>
    <b4605c5f9d584382a57fb8476d85f713 xmlns="887eca38-3000-431a-91c1-a3c0b60f7d3d" xsi:nil="true"/>
    <lf5681727d5b4cc1a5c417fcf66e2a7b xmlns="887eca38-3000-431a-91c1-a3c0b60f7d3d" xsi:nil="true"/>
    <lcf76f155ced4ddcb4097134ff3c332f xmlns="3f0d01a2-855f-4ae3-8b31-52f31a551516">
      <Terms xmlns="http://schemas.microsoft.com/office/infopath/2007/PartnerControls"/>
    </lcf76f155ced4ddcb4097134ff3c332f>
  </documentManagement>
</p:properties>
</file>

<file path=customXml/item7.xml><?xml version="1.0" encoding="utf-8"?>
<ct:contentTypeSchema xmlns:ct="http://schemas.microsoft.com/office/2006/metadata/contentType" xmlns:ma="http://schemas.microsoft.com/office/2006/metadata/properties/metaAttributes" ct:_="" ma:_="" ma:contentTypeName="DEDJTR Document" ma:contentTypeID="0x01010003D52C102F2AF24AAB5B6DCE8DCA341100CF65E251493EE447A2F318454B8E03A3" ma:contentTypeVersion="20" ma:contentTypeDescription="DEDJTR Document" ma:contentTypeScope="" ma:versionID="914b91da53db11ecb83ed43585a29eed">
  <xsd:schema xmlns:xsd="http://www.w3.org/2001/XMLSchema" xmlns:xs="http://www.w3.org/2001/XMLSchema" xmlns:p="http://schemas.microsoft.com/office/2006/metadata/properties" xmlns:ns2="887eca38-3000-431a-91c1-a3c0b60f7d3d" xmlns:ns3="3f0d01a2-855f-4ae3-8b31-52f31a551516" xmlns:ns4="a5f32de4-e402-4188-b034-e71ca7d22e54" targetNamespace="http://schemas.microsoft.com/office/2006/metadata/properties" ma:root="true" ma:fieldsID="fce2a5c674e765b31c20048eea1dfe2c" ns2:_="" ns3:_="" ns4:_="">
    <xsd:import namespace="887eca38-3000-431a-91c1-a3c0b60f7d3d"/>
    <xsd:import namespace="3f0d01a2-855f-4ae3-8b31-52f31a551516"/>
    <xsd:import namespace="a5f32de4-e402-4188-b034-e71ca7d22e54"/>
    <xsd:element name="properties">
      <xsd:complexType>
        <xsd:sequence>
          <xsd:element name="documentManagement">
            <xsd:complexType>
              <xsd:all>
                <xsd:element ref="ns2:g46a9f61d38540a784cfecbd3da27bca" minOccurs="0"/>
                <xsd:element ref="ns2:TaxCatchAll" minOccurs="0"/>
                <xsd:element ref="ns2: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3:MediaServiceLocation" minOccurs="0"/>
                <xsd:element ref="ns3:MediaServiceObjectDetectorVersions" minOccurs="0"/>
                <xsd:element ref="ns3: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eca38-3000-431a-91c1-a3c0b60f7d3d" elementFormDefault="qualified">
    <xsd:import namespace="http://schemas.microsoft.com/office/2006/documentManagement/types"/>
    <xsd:import namespace="http://schemas.microsoft.com/office/infopath/2007/PartnerControls"/>
    <xsd:element name="g46a9f61d38540a784cfecbd3da27bca" ma:index="4" nillable="true" ma:displayName="Group_0" ma:hidden="true" ma:internalName="g46a9f61d38540a784cfecbd3da27bca" ma:readOnly="false">
      <xsd:simpleType>
        <xsd:restriction base="dms:Note"/>
      </xsd:simpleType>
    </xsd:element>
    <xsd:element name="TaxCatchAll" ma:index="5" nillable="true" ma:displayName="Taxonomy Catch All Column" ma:hidden="true" ma:list="{3e939099-7407-4bc1-9508-4ecf242d684a}" ma:internalName="TaxCatchAll" ma:readOnly="false" ma:showField="CatchAllData"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e939099-7407-4bc1-9508-4ecf242d684a}" ma:internalName="TaxCatchAllLabel" ma:readOnly="true" ma:showField="CatchAllDataLabel"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b4605c5f9d584382a57fb8476d85f713" ma:index="7" nillable="true" ma:displayName="Division_0" ma:hidden="true" ma:internalName="b4605c5f9d584382a57fb8476d85f713" ma:readOnly="false">
      <xsd:simpleType>
        <xsd:restriction base="dms:Note"/>
      </xsd:simpleType>
    </xsd:element>
    <xsd:element name="p31afe295eb448f092f13ab8c2af2c33" ma:index="8" nillable="true" ma:displayName="Branch_0" ma:hidden="true" ma:internalName="p31afe295eb448f092f13ab8c2af2c33" ma:readOnly="false">
      <xsd:simpleType>
        <xsd:restriction base="dms:Note"/>
      </xsd:simpleType>
    </xsd:element>
    <xsd:element name="hcae176ec3a54dbeadeeec1b38baec58" ma:index="9" nillable="true" ma:displayName="Section_0" ma:hidden="true" ma:internalName="hcae176ec3a54dbeadeeec1b38baec58" ma:readOnly="false">
      <xsd:simpleType>
        <xsd:restriction base="dms:Note"/>
      </xsd:simpleType>
    </xsd:element>
    <xsd:element name="lf5681727d5b4cc1a5c417fcf66e2a7b" ma:index="10" nillable="true" ma:displayName="Security Classification_0" ma:hidden="true" ma:internalName="lf5681727d5b4cc1a5c417fcf66e2a7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0d01a2-855f-4ae3-8b31-52f31a55151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46164AD5-6632-4A1E-9A46-D2213BB7B5AA}">
  <ds:schemaRefs>
    <ds:schemaRef ds:uri="Microsoft.SharePoint.Taxonomy.ContentTypeSync"/>
  </ds:schemaRefs>
</ds:datastoreItem>
</file>

<file path=customXml/itemProps4.xml><?xml version="1.0" encoding="utf-8"?>
<ds:datastoreItem xmlns:ds="http://schemas.openxmlformats.org/officeDocument/2006/customXml" ds:itemID="{C9E96F47-CF54-41E1-A296-4862AEE911BD}">
  <ds:schemaRefs>
    <ds:schemaRef ds:uri="http://schemas.microsoft.com/sharepoint/events"/>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887eca38-3000-431a-91c1-a3c0b60f7d3d"/>
    <ds:schemaRef ds:uri="3f0d01a2-855f-4ae3-8b31-52f31a551516"/>
  </ds:schemaRefs>
</ds:datastoreItem>
</file>

<file path=customXml/itemProps7.xml><?xml version="1.0" encoding="utf-8"?>
<ds:datastoreItem xmlns:ds="http://schemas.openxmlformats.org/officeDocument/2006/customXml" ds:itemID="{FF83090D-1405-4280-A7BE-B7B8576FD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eca38-3000-431a-91c1-a3c0b60f7d3d"/>
    <ds:schemaRef ds:uri="3f0d01a2-855f-4ae3-8b31-52f31a551516"/>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2045</Words>
  <Characters>11657</Characters>
  <Application>Microsoft Office Word</Application>
  <DocSecurity>0</DocSecurity>
  <Lines>97</Lines>
  <Paragraphs>27</Paragraphs>
  <ScaleCrop>false</ScaleCrop>
  <Company/>
  <LinksUpToDate>false</LinksUpToDate>
  <CharactersWithSpaces>13675</CharactersWithSpaces>
  <SharedDoc>false</SharedDoc>
  <HLinks>
    <vt:vector size="24" baseType="variant">
      <vt:variant>
        <vt:i4>3997788</vt:i4>
      </vt:variant>
      <vt:variant>
        <vt:i4>21</vt:i4>
      </vt:variant>
      <vt:variant>
        <vt:i4>0</vt:i4>
      </vt:variant>
      <vt:variant>
        <vt:i4>5</vt:i4>
      </vt:variant>
      <vt:variant>
        <vt:lpwstr>mailto:customer.service@deeca.vic.gov.au</vt:lpwstr>
      </vt:variant>
      <vt:variant>
        <vt:lpwstr/>
      </vt:variant>
      <vt:variant>
        <vt:i4>5242913</vt:i4>
      </vt:variant>
      <vt:variant>
        <vt:i4>18</vt:i4>
      </vt:variant>
      <vt:variant>
        <vt:i4>0</vt:i4>
      </vt:variant>
      <vt:variant>
        <vt:i4>5</vt:i4>
      </vt:variant>
      <vt:variant>
        <vt:lpwstr>mailto:self.determination@deeca.vic.gov.au</vt:lpwstr>
      </vt:variant>
      <vt:variant>
        <vt:lpwstr/>
      </vt:variant>
      <vt:variant>
        <vt:i4>1572952</vt:i4>
      </vt:variant>
      <vt:variant>
        <vt:i4>15</vt:i4>
      </vt:variant>
      <vt:variant>
        <vt:i4>0</vt:i4>
      </vt:variant>
      <vt:variant>
        <vt:i4>5</vt:i4>
      </vt:variant>
      <vt:variant>
        <vt:lpwstr>https://careers.vic.gov.au/victorian-public-sector/public-sector-values-integrity</vt:lpwstr>
      </vt:variant>
      <vt:variant>
        <vt:lpwstr/>
      </vt:variant>
      <vt:variant>
        <vt:i4>65547</vt:i4>
      </vt:variant>
      <vt:variant>
        <vt:i4>12</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Kim Newman (DEECA)</cp:lastModifiedBy>
  <cp:revision>116</cp:revision>
  <cp:lastPrinted>2022-06-18T12:14:00Z</cp:lastPrinted>
  <dcterms:created xsi:type="dcterms:W3CDTF">2026-03-03T18:42:00Z</dcterms:created>
  <dcterms:modified xsi:type="dcterms:W3CDTF">2026-08-17T03:35:00Z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0x01010003D52C102F2AF24AAB5B6DCE8DCA341100CF65E251493EE447A2F318454B8E03A3</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DEDJTRSection">
    <vt:lpwstr/>
  </property>
  <property fmtid="{D5CDD505-2E9C-101B-9397-08002B2CF9AE}" pid="25" name="DEDJTRGroup">
    <vt:lpwstr/>
  </property>
  <property fmtid="{D5CDD505-2E9C-101B-9397-08002B2CF9AE}" pid="26" name="DEDJTRSecurityClassification">
    <vt:lpwstr/>
  </property>
  <property fmtid="{D5CDD505-2E9C-101B-9397-08002B2CF9AE}" pid="27" name="DEDJTRDivision">
    <vt:lpwstr/>
  </property>
  <property fmtid="{D5CDD505-2E9C-101B-9397-08002B2CF9AE}" pid="28" name="DEDJTRBranch">
    <vt:lpwstr/>
  </property>
  <property fmtid="{D5CDD505-2E9C-101B-9397-08002B2CF9AE}" pid="29" name="_ExtendedDescription">
    <vt:lpwstr/>
  </property>
  <property fmtid="{D5CDD505-2E9C-101B-9397-08002B2CF9AE}" pid="30" name="docLang">
    <vt:lpwstr>en</vt:lpwstr>
  </property>
</Properties>
</file>