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DAA6FD"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ABFE42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sdt>
          <w:sdtPr>
            <w:rPr>
              <w:rFonts w:ascii="Arial" w:hAnsi="Arial" w:cs="Arial"/>
              <w:color w:val="363534"/>
            </w:rPr>
            <w:alias w:val="Position Title"/>
            <w:tag w:val="Position Title"/>
            <w:id w:val="-395594842"/>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21BFC52"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Senior Biodiversity Officer</w:t>
                </w:r>
              </w:p>
            </w:tc>
          </w:sdtContent>
        </w:sdt>
      </w:tr>
      <w:tr w:rsidR="00495B3B" w:rsidRPr="00495B3B" w14:paraId="5F8F815C" w14:textId="77777777" w:rsidTr="1ABFE42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sdt>
          <w:sdtPr>
            <w:rPr>
              <w:rFonts w:ascii="Arial" w:hAnsi="Arial" w:cs="Arial"/>
              <w:color w:val="363534"/>
            </w:rPr>
            <w:alias w:val="Position Number"/>
            <w:tag w:val="Position Number"/>
            <w:id w:val="951059303"/>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BC2ECDC" w:rsidR="005A78A5" w:rsidRPr="00495B3B" w:rsidRDefault="0097602D" w:rsidP="00495B3B">
                <w:pPr>
                  <w:spacing w:before="0" w:after="0"/>
                  <w:ind w:left="57" w:right="-450"/>
                  <w:rPr>
                    <w:rFonts w:ascii="Arial" w:hAnsi="Arial" w:cs="Arial"/>
                    <w:color w:val="363534"/>
                    <w:szCs w:val="22"/>
                  </w:rPr>
                </w:pPr>
                <w:r w:rsidRPr="0097602D">
                  <w:rPr>
                    <w:rFonts w:ascii="Arial" w:hAnsi="Arial" w:cs="Arial"/>
                    <w:color w:val="363534"/>
                    <w:szCs w:val="22"/>
                  </w:rPr>
                  <w:t>50969840</w:t>
                </w:r>
              </w:p>
            </w:tc>
          </w:sdtContent>
        </w:sdt>
      </w:tr>
      <w:tr w:rsidR="00495B3B" w:rsidRPr="00495B3B" w14:paraId="6052E497" w14:textId="77777777" w:rsidTr="1ABFE42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sdt>
          <w:sdtPr>
            <w:rPr>
              <w:rFonts w:ascii="Arial" w:hAnsi="Arial" w:cs="Arial"/>
              <w:color w:val="363534"/>
            </w:rPr>
            <w:alias w:val="VPS Classification"/>
            <w:tag w:val="VPS Classification"/>
            <w:id w:val="142471845"/>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2AD28E3"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VPS 4</w:t>
                </w:r>
              </w:p>
            </w:tc>
          </w:sdtContent>
        </w:sdt>
      </w:tr>
      <w:tr w:rsidR="00495B3B" w:rsidRPr="00495B3B" w14:paraId="513E600D" w14:textId="77777777" w:rsidTr="1ABFE42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8018472"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 xml:space="preserve">$100,894 - $114,476 </w:t>
            </w:r>
            <w:r w:rsidR="005B0FA5">
              <w:rPr>
                <w:rFonts w:ascii="Arial" w:hAnsi="Arial" w:cs="Arial"/>
                <w:color w:val="363534"/>
                <w:szCs w:val="22"/>
              </w:rPr>
              <w:t>p</w:t>
            </w:r>
            <w:r>
              <w:rPr>
                <w:rFonts w:ascii="Arial" w:hAnsi="Arial" w:cs="Arial"/>
                <w:color w:val="363534"/>
                <w:szCs w:val="22"/>
              </w:rPr>
              <w:t>lus Superannuation</w:t>
            </w:r>
          </w:p>
        </w:tc>
      </w:tr>
      <w:tr w:rsidR="00495B3B" w:rsidRPr="00495B3B" w14:paraId="2A722203" w14:textId="77777777" w:rsidTr="1ABFE420">
        <w:trPr>
          <w:trHeight w:val="300"/>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298C44C" w:rsidR="00495B3B" w:rsidRPr="00495B3B" w:rsidRDefault="00B027D6" w:rsidP="00495B3B">
            <w:pPr>
              <w:tabs>
                <w:tab w:val="left" w:pos="3529"/>
              </w:tabs>
              <w:spacing w:before="0" w:after="0"/>
              <w:ind w:left="57" w:right="-450"/>
              <w:rPr>
                <w:rFonts w:ascii="Arial" w:hAnsi="Arial" w:cs="Arial"/>
                <w:color w:val="363534"/>
                <w:szCs w:val="22"/>
              </w:rPr>
            </w:pPr>
            <w:sdt>
              <w:sdtPr>
                <w:rPr>
                  <w:rFonts w:ascii="Arial" w:hAnsi="Arial" w:cs="Arial"/>
                  <w:color w:val="363534"/>
                  <w:szCs w:val="22"/>
                </w:rPr>
                <w:alias w:val="Employment Type"/>
                <w:tag w:val="Employment Type"/>
                <w:id w:val="1379284420"/>
                <w:placeholder>
                  <w:docPart w:val="DefaultPlaceholder_-1854013440"/>
                </w:placeholder>
                <w:temporary/>
                <w:text/>
              </w:sdtPr>
              <w:sdtEndPr/>
              <w:sdtContent>
                <w:r w:rsidR="005E44AA">
                  <w:rPr>
                    <w:rFonts w:ascii="Arial" w:hAnsi="Arial" w:cs="Arial"/>
                    <w:color w:val="363534"/>
                    <w:szCs w:val="22"/>
                  </w:rPr>
                  <w:t>Fixed Term</w:t>
                </w:r>
              </w:sdtContent>
            </w:sdt>
            <w:r w:rsidR="005E44AA">
              <w:rPr>
                <w:rFonts w:ascii="Arial" w:hAnsi="Arial" w:cs="Arial"/>
                <w:color w:val="363534"/>
                <w:szCs w:val="22"/>
              </w:rPr>
              <w:t xml:space="preserve"> </w:t>
            </w:r>
            <w:r w:rsidR="005B0FA5">
              <w:rPr>
                <w:rFonts w:ascii="Arial" w:hAnsi="Arial" w:cs="Arial"/>
                <w:color w:val="363534"/>
                <w:szCs w:val="22"/>
              </w:rPr>
              <w:t>u</w:t>
            </w:r>
            <w:r w:rsidR="005A78A5">
              <w:rPr>
                <w:rFonts w:ascii="Arial" w:hAnsi="Arial" w:cs="Arial"/>
                <w:color w:val="363534"/>
                <w:szCs w:val="22"/>
              </w:rPr>
              <w:t>ntil 7</w:t>
            </w:r>
            <w:r w:rsidR="005B0FA5">
              <w:rPr>
                <w:rFonts w:ascii="Arial" w:hAnsi="Arial" w:cs="Arial"/>
                <w:color w:val="363534"/>
                <w:szCs w:val="22"/>
              </w:rPr>
              <w:t xml:space="preserve"> June </w:t>
            </w:r>
            <w:r w:rsidR="005A78A5">
              <w:rPr>
                <w:rFonts w:ascii="Arial" w:hAnsi="Arial" w:cs="Arial"/>
                <w:color w:val="363534"/>
                <w:szCs w:val="22"/>
              </w:rPr>
              <w:t>2028</w:t>
            </w:r>
          </w:p>
        </w:tc>
      </w:tr>
      <w:tr w:rsidR="00495B3B" w:rsidRPr="00495B3B" w14:paraId="73E4C712" w14:textId="77777777" w:rsidTr="1ABFE42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37AE8D0"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Group Value"/>
                <w:tag w:val="Group Value"/>
                <w:id w:val="-1757583169"/>
                <w:placeholder>
                  <w:docPart w:val="DefaultPlaceholder_-1854013440"/>
                </w:placeholder>
                <w:temporary/>
                <w:text/>
              </w:sdtPr>
              <w:sdtEndPr/>
              <w:sdtContent>
                <w:r>
                  <w:rPr>
                    <w:rFonts w:ascii="Arial" w:hAnsi="Arial" w:cs="Arial"/>
                    <w:color w:val="363534"/>
                    <w:szCs w:val="22"/>
                  </w:rPr>
                  <w:t>Bushfire and Forest Services</w:t>
                </w:r>
              </w:sdtContent>
            </w:sdt>
          </w:p>
        </w:tc>
      </w:tr>
      <w:tr w:rsidR="00495B3B" w:rsidRPr="00495B3B" w14:paraId="1EBFF7E6" w14:textId="77777777" w:rsidTr="1ABFE420">
        <w:trPr>
          <w:trHeight w:val="399"/>
        </w:trPr>
        <w:tc>
          <w:tcPr>
            <w:tcW w:w="2580" w:type="dxa"/>
            <w:tcBorders>
              <w:top w:val="nil"/>
              <w:bottom w:val="nil"/>
              <w:right w:val="nil"/>
            </w:tcBorders>
            <w:vAlign w:val="center"/>
          </w:tcPr>
          <w:p w14:paraId="2AB5EF48" w14:textId="40A89A13"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 xml:space="preserve">Division </w:t>
            </w:r>
            <w:r w:rsidR="005B0FA5">
              <w:rPr>
                <w:rFonts w:ascii="Arial" w:hAnsi="Arial" w:cs="Arial"/>
                <w:b/>
                <w:color w:val="363534"/>
                <w:szCs w:val="22"/>
              </w:rPr>
              <w:t>and</w:t>
            </w:r>
            <w:r w:rsidRPr="00495B3B">
              <w:rPr>
                <w:rFonts w:ascii="Arial" w:hAnsi="Arial" w:cs="Arial"/>
                <w:b/>
                <w:color w:val="363534"/>
                <w:szCs w:val="22"/>
              </w:rPr>
              <w:t xml:space="preserve">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6C2242C"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Division Value"/>
                <w:tag w:val="Division Value"/>
                <w:id w:val="1765722611"/>
                <w:placeholder>
                  <w:docPart w:val="DefaultPlaceholder_-1854013440"/>
                </w:placeholder>
                <w:temporary/>
                <w:text/>
              </w:sdtPr>
              <w:sdtEndPr/>
              <w:sdtContent>
                <w:r>
                  <w:rPr>
                    <w:rFonts w:ascii="Arial" w:hAnsi="Arial" w:cs="Arial"/>
                    <w:color w:val="363534"/>
                    <w:szCs w:val="22"/>
                  </w:rPr>
                  <w:t>Forest and Fire Operations</w:t>
                </w:r>
              </w:sdtContent>
            </w:sdt>
            <w:r>
              <w:rPr>
                <w:rFonts w:ascii="Arial" w:hAnsi="Arial" w:cs="Arial"/>
                <w:color w:val="363534"/>
                <w:szCs w:val="22"/>
              </w:rPr>
              <w:t xml:space="preserve"> </w:t>
            </w:r>
            <w:r w:rsidR="005B0FA5">
              <w:rPr>
                <w:rFonts w:ascii="Arial" w:hAnsi="Arial" w:cs="Arial"/>
                <w:color w:val="363534"/>
                <w:szCs w:val="22"/>
              </w:rPr>
              <w:t>and</w:t>
            </w:r>
            <w:r>
              <w:rPr>
                <w:rFonts w:ascii="Arial" w:hAnsi="Arial" w:cs="Arial"/>
                <w:color w:val="363534"/>
                <w:szCs w:val="22"/>
              </w:rPr>
              <w:t xml:space="preserve"> Hume (FFOD)</w:t>
            </w:r>
            <w:r w:rsidR="00DC6CBE">
              <w:rPr>
                <w:rFonts w:ascii="Arial" w:hAnsi="Arial" w:cs="Arial"/>
                <w:color w:val="363534"/>
                <w:szCs w:val="22"/>
              </w:rPr>
              <w:t xml:space="preserve"> – Hume Region</w:t>
            </w:r>
          </w:p>
        </w:tc>
      </w:tr>
      <w:tr w:rsidR="00495B3B" w:rsidRPr="00495B3B" w14:paraId="37A0D7CE" w14:textId="77777777" w:rsidTr="1ABFE42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sdt>
            <w:sdtPr>
              <w:rPr>
                <w:rFonts w:ascii="Arial" w:hAnsi="Arial" w:cs="Arial"/>
                <w:color w:val="363534"/>
              </w:rPr>
              <w:alias w:val="Work Location"/>
              <w:tag w:val="Work Location"/>
              <w:id w:val="48036555"/>
              <w:placeholder>
                <w:docPart w:val="DefaultPlaceholder_-1854013440"/>
              </w:placeholder>
              <w:temporary/>
              <w:text/>
            </w:sdtPr>
            <w:sdtEndPr/>
            <w:sdtContent>
              <w:p w14:paraId="26162B02" w14:textId="535E3C75" w:rsidR="00495B3B" w:rsidRPr="00495B3B" w:rsidRDefault="00F04FF3" w:rsidP="00495B3B">
                <w:pPr>
                  <w:spacing w:before="0" w:after="0"/>
                  <w:ind w:left="57" w:right="-450"/>
                  <w:rPr>
                    <w:rFonts w:ascii="Arial" w:hAnsi="Arial" w:cs="Arial"/>
                    <w:color w:val="363534"/>
                    <w:szCs w:val="22"/>
                  </w:rPr>
                </w:pPr>
                <w:r>
                  <w:rPr>
                    <w:rFonts w:ascii="Arial" w:hAnsi="Arial" w:cs="Arial"/>
                    <w:color w:val="363534"/>
                    <w:szCs w:val="22"/>
                  </w:rPr>
                  <w:t>Flexible within Hume Region</w:t>
                </w:r>
              </w:p>
            </w:sdtContent>
          </w:sdt>
          <w:p w14:paraId="3B7CA3B3" w14:textId="5C60199D" w:rsidR="00495B3B" w:rsidRPr="00495B3B" w:rsidRDefault="005B0FA5"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ABFE420">
        <w:trPr>
          <w:trHeight w:val="399"/>
        </w:trPr>
        <w:tc>
          <w:tcPr>
            <w:tcW w:w="2580" w:type="dxa"/>
            <w:tcBorders>
              <w:top w:val="nil"/>
              <w:bottom w:val="nil"/>
              <w:right w:val="nil"/>
            </w:tcBorders>
            <w:vAlign w:val="center"/>
          </w:tcPr>
          <w:p w14:paraId="3083C225"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91FA0C9"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sdt>
              <w:sdtPr>
                <w:rPr>
                  <w:rFonts w:ascii="Arial" w:hAnsi="Arial" w:cs="Arial"/>
                  <w:color w:val="363534"/>
                </w:rPr>
                <w:alias w:val="Reports To"/>
                <w:tag w:val="Reports To"/>
                <w:id w:val="-1970819748"/>
                <w:placeholder>
                  <w:docPart w:val="DefaultPlaceholder_-1854013440"/>
                </w:placeholder>
                <w:temporary/>
                <w:text/>
              </w:sdtPr>
              <w:sdtEndPr/>
              <w:sdtContent>
                <w:r>
                  <w:rPr>
                    <w:rFonts w:ascii="Arial" w:hAnsi="Arial" w:cs="Arial"/>
                    <w:color w:val="363534"/>
                  </w:rPr>
                  <w:t>Manager, Environmental Values</w:t>
                </w:r>
              </w:sdtContent>
            </w:sdt>
          </w:p>
        </w:tc>
      </w:tr>
      <w:tr w:rsidR="00495B3B" w:rsidRPr="00495B3B" w14:paraId="35F6D00F" w14:textId="77777777" w:rsidTr="1ABFE420">
        <w:trPr>
          <w:trHeight w:val="399"/>
        </w:trPr>
        <w:tc>
          <w:tcPr>
            <w:tcW w:w="2580" w:type="dxa"/>
            <w:tcBorders>
              <w:top w:val="nil"/>
              <w:bottom w:val="nil"/>
              <w:right w:val="nil"/>
            </w:tcBorders>
            <w:vAlign w:val="center"/>
          </w:tcPr>
          <w:p w14:paraId="55F53688"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B41CE69"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r w:rsidR="005B0FA5" w:rsidRPr="00495B3B">
              <w:rPr>
                <w:rFonts w:ascii="Arial" w:hAnsi="Arial" w:cs="Arial"/>
                <w:color w:val="363534"/>
                <w:szCs w:val="22"/>
              </w:rPr>
              <w:fldChar w:fldCharType="begin">
                <w:ffData>
                  <w:name w:val=""/>
                  <w:enabled/>
                  <w:calcOnExit w:val="0"/>
                  <w:checkBox>
                    <w:size w:val="26"/>
                    <w:default w:val="0"/>
                    <w:checked w:val="0"/>
                  </w:checkBox>
                </w:ffData>
              </w:fldChar>
            </w:r>
            <w:r w:rsidR="005B0FA5" w:rsidRPr="00495B3B">
              <w:rPr>
                <w:rFonts w:ascii="Arial" w:hAnsi="Arial" w:cs="Arial"/>
                <w:color w:val="363534"/>
                <w:szCs w:val="22"/>
              </w:rPr>
              <w:instrText xml:space="preserve"> FORMCHECKBOX </w:instrText>
            </w:r>
            <w:r w:rsidR="005B0FA5" w:rsidRPr="00495B3B">
              <w:rPr>
                <w:rFonts w:ascii="Arial" w:hAnsi="Arial" w:cs="Arial"/>
                <w:color w:val="363534"/>
                <w:szCs w:val="22"/>
              </w:rPr>
            </w:r>
            <w:r w:rsidR="005B0FA5" w:rsidRPr="00495B3B">
              <w:rPr>
                <w:rFonts w:ascii="Arial" w:hAnsi="Arial" w:cs="Arial"/>
                <w:color w:val="363534"/>
                <w:szCs w:val="22"/>
              </w:rPr>
              <w:fldChar w:fldCharType="separate"/>
            </w:r>
            <w:r w:rsidR="005B0FA5" w:rsidRPr="00495B3B">
              <w:rPr>
                <w:rFonts w:ascii="Arial" w:hAnsi="Arial" w:cs="Arial"/>
                <w:color w:val="363534"/>
                <w:szCs w:val="22"/>
              </w:rPr>
              <w:fldChar w:fldCharType="end"/>
            </w:r>
            <w:r w:rsidR="005B0FA5" w:rsidRPr="00495B3B">
              <w:rPr>
                <w:rFonts w:ascii="Arial" w:hAnsi="Arial" w:cs="Arial"/>
                <w:color w:val="363534"/>
                <w:szCs w:val="22"/>
              </w:rPr>
              <w:tab/>
              <w:t>Yes</w:t>
            </w:r>
            <w:r w:rsidR="005B0FA5" w:rsidRPr="00495B3B">
              <w:rPr>
                <w:rFonts w:ascii="Arial" w:hAnsi="Arial" w:cs="Arial"/>
                <w:color w:val="363534"/>
                <w:szCs w:val="22"/>
              </w:rPr>
              <w:tab/>
            </w:r>
            <w:r w:rsidR="005B0FA5">
              <w:rPr>
                <w:rFonts w:ascii="Arial" w:hAnsi="Arial" w:cs="Arial"/>
                <w:color w:val="363534"/>
                <w:szCs w:val="22"/>
              </w:rPr>
              <w:fldChar w:fldCharType="begin">
                <w:ffData>
                  <w:name w:val=""/>
                  <w:enabled/>
                  <w:calcOnExit w:val="0"/>
                  <w:checkBox>
                    <w:size w:val="26"/>
                    <w:default w:val="1"/>
                  </w:checkBox>
                </w:ffData>
              </w:fldChar>
            </w:r>
            <w:r w:rsidR="005B0FA5">
              <w:rPr>
                <w:rFonts w:ascii="Arial" w:hAnsi="Arial" w:cs="Arial"/>
                <w:color w:val="363534"/>
                <w:szCs w:val="22"/>
              </w:rPr>
              <w:instrText xml:space="preserve"> FORMCHECKBOX </w:instrText>
            </w:r>
            <w:r w:rsidR="005B0FA5">
              <w:rPr>
                <w:rFonts w:ascii="Arial" w:hAnsi="Arial" w:cs="Arial"/>
                <w:color w:val="363534"/>
                <w:szCs w:val="22"/>
              </w:rPr>
            </w:r>
            <w:r w:rsidR="005B0FA5">
              <w:rPr>
                <w:rFonts w:ascii="Arial" w:hAnsi="Arial" w:cs="Arial"/>
                <w:color w:val="363534"/>
                <w:szCs w:val="22"/>
              </w:rPr>
              <w:fldChar w:fldCharType="separate"/>
            </w:r>
            <w:r w:rsidR="005B0FA5">
              <w:rPr>
                <w:rFonts w:ascii="Arial" w:hAnsi="Arial" w:cs="Arial"/>
                <w:color w:val="363534"/>
                <w:szCs w:val="22"/>
              </w:rPr>
              <w:fldChar w:fldCharType="end"/>
            </w:r>
            <w:r w:rsidR="005B0FA5" w:rsidRPr="00495B3B">
              <w:rPr>
                <w:rFonts w:ascii="Arial" w:hAnsi="Arial" w:cs="Arial"/>
                <w:color w:val="363534"/>
                <w:szCs w:val="22"/>
              </w:rPr>
              <w:t xml:space="preserve">  No                If yes, how many?</w:t>
            </w:r>
          </w:p>
        </w:tc>
      </w:tr>
      <w:tr w:rsidR="00495B3B" w:rsidRPr="00495B3B" w14:paraId="70C7CF88" w14:textId="77777777" w:rsidTr="1ABFE42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957F4FA" w:rsidR="00495B3B" w:rsidRPr="00495B3B" w:rsidRDefault="006F0718" w:rsidP="00495B3B">
            <w:pPr>
              <w:spacing w:before="0" w:after="0"/>
              <w:ind w:left="57" w:right="-450"/>
              <w:rPr>
                <w:rFonts w:ascii="Arial" w:hAnsi="Arial" w:cs="Arial"/>
                <w:color w:val="363534"/>
                <w:szCs w:val="22"/>
              </w:rPr>
            </w:pPr>
            <w:r>
              <w:rPr>
                <w:rFonts w:ascii="Arial" w:hAnsi="Arial" w:cs="Arial"/>
                <w:color w:val="363534"/>
                <w:szCs w:val="22"/>
              </w:rPr>
              <w:t>Tom Kelly</w:t>
            </w:r>
            <w:r w:rsidR="005B0FA5">
              <w:rPr>
                <w:rFonts w:ascii="Arial" w:hAnsi="Arial" w:cs="Arial"/>
                <w:color w:val="363534"/>
                <w:szCs w:val="22"/>
              </w:rPr>
              <w:t xml:space="preserve"> -</w:t>
            </w:r>
            <w:r>
              <w:rPr>
                <w:rFonts w:ascii="Arial" w:hAnsi="Arial" w:cs="Arial"/>
                <w:color w:val="363534"/>
                <w:szCs w:val="22"/>
              </w:rPr>
              <w:t xml:space="preserve"> 0436 859 392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sdt>
      <w:sdtPr>
        <w:rPr>
          <w:rFonts w:ascii="Arial" w:hAnsi="Arial" w:cs="Arial"/>
          <w:color w:val="363534"/>
        </w:rPr>
        <w:alias w:val="Position Purpose"/>
        <w:tag w:val="Position Purpose"/>
        <w:id w:val="-363130437"/>
        <w:placeholder>
          <w:docPart w:val="DefaultPlaceholder_-1854013440"/>
        </w:placeholder>
        <w:temporary/>
        <w:text w:multiLine="1"/>
      </w:sdtPr>
      <w:sdtEndPr/>
      <w:sdtContent>
        <w:p w14:paraId="3C7700C2" w14:textId="23613DBE" w:rsidR="007E05A8" w:rsidRPr="00EB7456" w:rsidRDefault="00EB7456" w:rsidP="00495B3B">
          <w:pPr>
            <w:keepNext/>
            <w:spacing w:line="240" w:lineRule="auto"/>
            <w:rPr>
              <w:rFonts w:ascii="Arial" w:hAnsi="Arial" w:cs="Arial"/>
              <w:color w:val="363534"/>
              <w:szCs w:val="22"/>
            </w:rPr>
          </w:pPr>
          <w:r>
            <w:rPr>
              <w:rFonts w:ascii="Arial" w:hAnsi="Arial" w:cs="Arial"/>
              <w:color w:val="363534"/>
              <w:szCs w:val="22"/>
            </w:rPr>
            <w:t>The Senior Biodiversity Officer will support the consideration and management of biodiversity values in strategic, operational and tactical forest and fire management plans and support regional risk analysis and modelling of biodiversity values.  Supporting the strategic, operational and tactical planning process, the Senior Biodiversity Officer will utilise desktop and on-ground analysis of values to ensure a consistent approach to values management is applied to the forest and fire work program that aligns with standards, doctrine and directions.</w:t>
          </w:r>
        </w:p>
      </w:sdtContent>
    </w:sdt>
    <w:p w14:paraId="1B3F576A" w14:textId="7E37C46A"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5B8023C" w14:textId="77777777" w:rsidR="004F473A" w:rsidRDefault="00EB7456" w:rsidP="00DC6CBE">
      <w:pPr>
        <w:keepNext/>
        <w:spacing w:line="240" w:lineRule="auto"/>
        <w:rPr>
          <w:rFonts w:ascii="Arial" w:hAnsi="Arial" w:cs="Arial"/>
          <w:noProof/>
          <w:color w:val="000000"/>
          <w:lang w:eastAsia="zh-CN"/>
        </w:rPr>
      </w:pPr>
      <w:r w:rsidRPr="004F473A">
        <w:rPr>
          <w:rFonts w:ascii="Arial" w:hAnsi="Arial" w:cs="Arial"/>
          <w:b/>
          <w:bCs/>
          <w:noProof/>
          <w:color w:val="000000"/>
          <w:lang w:eastAsia="zh-CN"/>
        </w:rPr>
        <w:t>The Group</w:t>
      </w:r>
      <w:r w:rsidRPr="004F473A">
        <w:rPr>
          <w:rFonts w:ascii="Arial" w:hAnsi="Arial" w:cs="Arial"/>
          <w:b/>
          <w:bCs/>
          <w:noProof/>
          <w:color w:val="000000"/>
          <w:lang w:eastAsia="zh-CN"/>
        </w:rPr>
        <w:br/>
      </w:r>
      <w:r>
        <w:rPr>
          <w:rFonts w:ascii="Arial" w:hAnsi="Arial" w:cs="Arial"/>
          <w:noProof/>
          <w:color w:val="000000"/>
          <w:lang w:eastAsia="zh-CN"/>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w:t>
      </w:r>
    </w:p>
    <w:p w14:paraId="0AFADF14" w14:textId="74BCAFFA" w:rsidR="004F473A" w:rsidRDefault="00EB7456" w:rsidP="00DC6CBE">
      <w:pPr>
        <w:keepNext/>
        <w:spacing w:line="240" w:lineRule="auto"/>
        <w:rPr>
          <w:rFonts w:ascii="Arial" w:hAnsi="Arial" w:cs="Arial"/>
          <w:noProof/>
          <w:color w:val="000000"/>
          <w:lang w:eastAsia="zh-CN"/>
        </w:rPr>
      </w:pPr>
      <w:r>
        <w:rPr>
          <w:rFonts w:ascii="Arial" w:hAnsi="Arial" w:cs="Arial"/>
          <w:noProof/>
          <w:color w:val="000000"/>
          <w:lang w:eastAsia="zh-CN"/>
        </w:rPr>
        <w:t>Underpinned by our commitment to work in partnership with Traditional Owners, BFS collaborates across government and DEECA to deliver key policies and outcomes in support of communities and industries that use our forests and is responsible for recreation policy and service delivery in state forests.</w:t>
      </w:r>
    </w:p>
    <w:p w14:paraId="50AF993F" w14:textId="66902E8D" w:rsidR="004F473A" w:rsidRDefault="00EB7456" w:rsidP="00DC6CBE">
      <w:pPr>
        <w:keepNext/>
        <w:spacing w:line="240" w:lineRule="auto"/>
        <w:rPr>
          <w:rFonts w:ascii="Arial" w:hAnsi="Arial" w:cs="Arial"/>
          <w:noProof/>
          <w:color w:val="000000"/>
          <w:lang w:eastAsia="zh-CN"/>
        </w:rPr>
      </w:pPr>
      <w:r>
        <w:rPr>
          <w:rFonts w:ascii="Arial" w:hAnsi="Arial" w:cs="Arial"/>
          <w:noProof/>
          <w:color w:val="000000"/>
          <w:lang w:eastAsia="zh-CN"/>
        </w:rPr>
        <w:t>BFS plays a key role in working alongside emergency services under the Victorian Government’s ‘all communities, all emergencies’ operating framework, including to meet DEECA’s responsibilities before, during and after an emergency event.</w:t>
      </w:r>
      <w:r w:rsidR="004F473A">
        <w:rPr>
          <w:rFonts w:ascii="Arial" w:hAnsi="Arial" w:cs="Arial"/>
          <w:noProof/>
          <w:color w:val="000000"/>
          <w:lang w:eastAsia="zh-CN"/>
        </w:rPr>
        <w:br/>
      </w:r>
      <w:r w:rsidR="004F473A">
        <w:rPr>
          <w:rFonts w:ascii="Arial" w:hAnsi="Arial" w:cs="Arial"/>
          <w:noProof/>
          <w:color w:val="000000"/>
          <w:lang w:eastAsia="zh-CN"/>
        </w:rPr>
        <w:lastRenderedPageBreak/>
        <w:br/>
      </w:r>
    </w:p>
    <w:p w14:paraId="5BDCE2E3" w14:textId="77777777" w:rsidR="004F473A" w:rsidRDefault="00EB7456" w:rsidP="00DC6CBE">
      <w:pPr>
        <w:keepNext/>
        <w:spacing w:line="240" w:lineRule="auto"/>
        <w:rPr>
          <w:rFonts w:ascii="Arial" w:hAnsi="Arial" w:cs="Arial"/>
          <w:noProof/>
          <w:color w:val="000000"/>
          <w:lang w:eastAsia="zh-CN"/>
        </w:rPr>
      </w:pPr>
      <w:r>
        <w:rPr>
          <w:rFonts w:ascii="Arial" w:hAnsi="Arial" w:cs="Arial"/>
          <w:noProof/>
          <w:color w:val="000000"/>
          <w:lang w:eastAsia="zh-CN"/>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378DCECB" w14:textId="7377F41D" w:rsidR="00DC6CBE" w:rsidRPr="00DC6CBE" w:rsidRDefault="00DC6CBE" w:rsidP="00DC6CBE">
      <w:pPr>
        <w:keepNext/>
        <w:spacing w:line="240" w:lineRule="auto"/>
        <w:rPr>
          <w:rFonts w:ascii="Arial" w:hAnsi="Arial" w:cs="Arial"/>
          <w:b/>
          <w:bCs/>
          <w:noProof/>
          <w:color w:val="000000"/>
          <w:lang w:eastAsia="zh-CN"/>
        </w:rPr>
      </w:pPr>
      <w:r w:rsidRPr="00DC6CBE">
        <w:rPr>
          <w:rFonts w:ascii="Arial" w:hAnsi="Arial" w:cs="Arial"/>
          <w:b/>
          <w:bCs/>
          <w:noProof/>
          <w:color w:val="000000"/>
          <w:lang w:eastAsia="zh-CN"/>
        </w:rPr>
        <w:t xml:space="preserve">Division </w:t>
      </w:r>
    </w:p>
    <w:p w14:paraId="564319A3" w14:textId="77777777" w:rsidR="00DC6CBE" w:rsidRPr="00DC6CBE" w:rsidRDefault="00DC6CBE" w:rsidP="00DC6CBE">
      <w:pPr>
        <w:keepNext/>
        <w:spacing w:line="240" w:lineRule="auto"/>
        <w:rPr>
          <w:rFonts w:ascii="Arial" w:hAnsi="Arial" w:cs="Arial"/>
          <w:noProof/>
          <w:color w:val="000000"/>
          <w:lang w:eastAsia="zh-CN"/>
        </w:rPr>
      </w:pPr>
      <w:r w:rsidRPr="00DC6CBE">
        <w:rPr>
          <w:rFonts w:ascii="Arial" w:hAnsi="Arial" w:cs="Arial"/>
          <w:noProof/>
          <w:color w:val="000000"/>
          <w:lang w:eastAsia="zh-CN"/>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673B5E86" w14:textId="77777777" w:rsidR="00DC6CBE" w:rsidRPr="00DC6CBE" w:rsidRDefault="00DC6CBE" w:rsidP="00DC6CBE">
      <w:pPr>
        <w:keepNext/>
        <w:spacing w:line="240" w:lineRule="auto"/>
        <w:rPr>
          <w:rFonts w:ascii="Arial" w:hAnsi="Arial" w:cs="Arial"/>
          <w:noProof/>
          <w:color w:val="000000"/>
          <w:lang w:eastAsia="zh-CN"/>
        </w:rPr>
      </w:pPr>
      <w:r w:rsidRPr="00DC6CBE">
        <w:rPr>
          <w:rFonts w:ascii="Arial" w:hAnsi="Arial" w:cs="Arial"/>
          <w:noProof/>
          <w:color w:val="000000"/>
          <w:lang w:eastAsia="zh-CN"/>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73743FFE" w14:textId="77777777" w:rsidR="004F473A" w:rsidRDefault="00DC6CBE" w:rsidP="00DC6CBE">
      <w:pPr>
        <w:keepNext/>
        <w:spacing w:line="240" w:lineRule="auto"/>
        <w:rPr>
          <w:rFonts w:ascii="Arial" w:hAnsi="Arial" w:cs="Arial"/>
          <w:noProof/>
          <w:color w:val="000000"/>
          <w:lang w:eastAsia="zh-CN"/>
        </w:rPr>
      </w:pPr>
      <w:r w:rsidRPr="00DC6CBE">
        <w:rPr>
          <w:rFonts w:ascii="Arial" w:hAnsi="Arial" w:cs="Arial"/>
          <w:noProof/>
          <w:color w:val="000000"/>
          <w:lang w:eastAsia="zh-CN"/>
        </w:rPr>
        <w:t>We are the lead emergency management agency for bushfire and a support agency for a range of Class 2 emergencies.</w:t>
      </w:r>
    </w:p>
    <w:p w14:paraId="61EBD042" w14:textId="4F65121A" w:rsidR="00DC6CBE" w:rsidRPr="004F473A" w:rsidRDefault="00DC6CBE" w:rsidP="00DC6CBE">
      <w:pPr>
        <w:keepNext/>
        <w:spacing w:line="240" w:lineRule="auto"/>
        <w:rPr>
          <w:rFonts w:ascii="Arial" w:hAnsi="Arial" w:cs="Arial"/>
          <w:noProof/>
          <w:color w:val="000000"/>
          <w:lang w:eastAsia="zh-CN"/>
        </w:rPr>
      </w:pPr>
      <w:r w:rsidRPr="00DC6CBE">
        <w:rPr>
          <w:rFonts w:ascii="Arial" w:hAnsi="Arial" w:cs="Arial"/>
          <w:b/>
          <w:bCs/>
          <w:noProof/>
          <w:color w:val="000000"/>
          <w:lang w:eastAsia="zh-CN"/>
        </w:rPr>
        <w:t>Branch</w:t>
      </w:r>
    </w:p>
    <w:p w14:paraId="7D559B0B" w14:textId="0BA5CC58" w:rsidR="00DC6CBE" w:rsidRPr="00DC6CBE" w:rsidRDefault="00DC6CBE" w:rsidP="00DC6CBE">
      <w:pPr>
        <w:keepNext/>
        <w:spacing w:line="240" w:lineRule="auto"/>
        <w:rPr>
          <w:rFonts w:ascii="Arial" w:hAnsi="Arial" w:cs="Arial"/>
          <w:noProof/>
          <w:color w:val="000000"/>
          <w:lang w:eastAsia="zh-CN"/>
        </w:rPr>
      </w:pPr>
      <w:r w:rsidRPr="00DC6CBE">
        <w:rPr>
          <w:rFonts w:ascii="Arial" w:hAnsi="Arial" w:cs="Arial"/>
          <w:noProof/>
          <w:color w:val="000000"/>
          <w:lang w:eastAsia="zh-CN"/>
        </w:rPr>
        <w:t xml:space="preserve">The Forest </w:t>
      </w:r>
      <w:r w:rsidR="005B0FA5">
        <w:rPr>
          <w:rFonts w:ascii="Arial" w:hAnsi="Arial" w:cs="Arial"/>
          <w:noProof/>
          <w:color w:val="000000"/>
          <w:lang w:eastAsia="zh-CN"/>
        </w:rPr>
        <w:t>and</w:t>
      </w:r>
      <w:r w:rsidRPr="00DC6CBE">
        <w:rPr>
          <w:rFonts w:ascii="Arial" w:hAnsi="Arial" w:cs="Arial"/>
          <w:noProof/>
          <w:color w:val="000000"/>
          <w:lang w:eastAsia="zh-CN"/>
        </w:rPr>
        <w:t xml:space="preserve"> Fire Planning Team is responsible for the delivery of operational (1-5 year)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In order to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  </w:t>
      </w:r>
    </w:p>
    <w:p w14:paraId="5AF5CB30" w14:textId="22908496" w:rsidR="00DC6CBE" w:rsidRPr="00DC6CBE" w:rsidRDefault="00DC6CBE" w:rsidP="00DC6CBE">
      <w:pPr>
        <w:keepNext/>
        <w:spacing w:line="240" w:lineRule="auto"/>
        <w:rPr>
          <w:rFonts w:ascii="Arial" w:hAnsi="Arial" w:cs="Arial"/>
          <w:noProof/>
          <w:color w:val="000000"/>
          <w:lang w:eastAsia="zh-CN"/>
        </w:rPr>
      </w:pPr>
      <w:r w:rsidRPr="00DC6CBE">
        <w:rPr>
          <w:rFonts w:ascii="Arial" w:hAnsi="Arial" w:cs="Arial"/>
          <w:noProof/>
          <w:color w:val="000000"/>
          <w:lang w:eastAsia="zh-CN"/>
        </w:rPr>
        <w:t>The Forest &amp; Fire Planning team will lead engagement with stakeholders and land managers to support meaningful input to regional operational plans, as well as support community engagement activities across the breadth of forest and fire program delivery in the region.</w:t>
      </w:r>
    </w:p>
    <w:p w14:paraId="2280E5A1" w14:textId="77777777" w:rsidR="00DC6CBE" w:rsidRPr="00DC6CBE" w:rsidRDefault="00DC6CBE" w:rsidP="00DC6CBE">
      <w:pPr>
        <w:keepNext/>
        <w:spacing w:line="240" w:lineRule="auto"/>
        <w:rPr>
          <w:rFonts w:ascii="Arial" w:hAnsi="Arial" w:cs="Arial"/>
          <w:noProof/>
          <w:color w:val="000000"/>
          <w:lang w:eastAsia="zh-CN"/>
        </w:rPr>
      </w:pPr>
      <w:r w:rsidRPr="00DC6CBE">
        <w:rPr>
          <w:rFonts w:ascii="Arial" w:hAnsi="Arial" w:cs="Arial"/>
          <w:noProof/>
          <w:color w:val="000000"/>
          <w:lang w:eastAsia="zh-CN"/>
        </w:rPr>
        <w:t>The Forest &amp; Fire Planning Team will also lead the development of local strategic plans, under the guidance and direction of FFOD State and in line with the strategic frameworks developed by the Policy &amp; Planning Division. This will include development and updating of the Forest Management Plans/Strategies, Bushfire Management Strategies and associated sub-strategies.</w:t>
      </w:r>
    </w:p>
    <w:p w14:paraId="50F54972" w14:textId="45F60843" w:rsidR="00EB7456" w:rsidRPr="00495B3B" w:rsidRDefault="00EB7456" w:rsidP="00495B3B">
      <w:pPr>
        <w:keepNext/>
        <w:spacing w:line="240" w:lineRule="auto"/>
        <w:rPr>
          <w:rFonts w:ascii="Arial" w:hAnsi="Arial" w:cs="Arial"/>
          <w:noProof/>
          <w:color w:val="000000"/>
          <w:lang w:eastAsia="zh-CN"/>
        </w:rPr>
      </w:pPr>
    </w:p>
    <w:p w14:paraId="31DEE5EB" w14:textId="23E78675" w:rsidR="00495B3B" w:rsidRPr="007E05A8" w:rsidRDefault="00495B3B" w:rsidP="007E05A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sdt>
      <w:sdtPr>
        <w:rPr>
          <w:rFonts w:ascii="Arial" w:hAnsi="Arial" w:cs="Arial"/>
          <w:color w:val="1A1A1A"/>
        </w:rPr>
        <w:alias w:val="Accountabilities Value"/>
        <w:tag w:val="Accountabilities Value"/>
        <w:id w:val="1094981146"/>
        <w:placeholder>
          <w:docPart w:val="DefaultPlaceholder_-1854013440"/>
        </w:placeholder>
        <w:temporary/>
        <w:text w:multiLine="1"/>
      </w:sdtPr>
      <w:sdtEndPr/>
      <w:sdtContent>
        <w:p w14:paraId="4F274881" w14:textId="5A63440E" w:rsidR="00495B3B" w:rsidRPr="00182BF2" w:rsidRDefault="007161B9" w:rsidP="00B6259D">
          <w:pPr>
            <w:spacing w:before="0" w:after="0" w:line="240" w:lineRule="auto"/>
            <w:rPr>
              <w:rFonts w:ascii="Arial" w:hAnsi="Arial" w:cs="Arial"/>
              <w:color w:val="1A1A1A"/>
            </w:rPr>
          </w:pPr>
          <w:r w:rsidRPr="00182BF2">
            <w:rPr>
              <w:rFonts w:ascii="Arial" w:hAnsi="Arial" w:cs="Arial"/>
              <w:color w:val="1A1A1A"/>
            </w:rPr>
            <w:t>• Use technical expertise and relevant tools in environmental values analysis and modelling to contribute to biodiversity values management in relation to strategic (&gt;10 years), operational (2-5 years) and tactical planning (1 year) of forest and fire management.</w:t>
          </w:r>
          <w:r w:rsidRPr="00182BF2">
            <w:rPr>
              <w:rFonts w:ascii="Arial" w:hAnsi="Arial" w:cs="Arial"/>
              <w:color w:val="1A1A1A"/>
            </w:rPr>
            <w:br/>
            <w:t>• Collaborate and liaise with internal and external stakeholders, partners and Traditional Owners to ensure existing knowledge about biodiversity values are considered in planning and approvals processes within agreed time frames.</w:t>
          </w:r>
          <w:r w:rsidRPr="00182BF2">
            <w:rPr>
              <w:rFonts w:ascii="Arial" w:hAnsi="Arial" w:cs="Arial"/>
              <w:color w:val="1A1A1A"/>
            </w:rPr>
            <w:br/>
            <w:t>• Work at state, cross-regional and local levels to ensure a consistent approach to biodiversity values management is applied to the forest and fire work program.</w:t>
          </w:r>
          <w:r w:rsidRPr="00182BF2">
            <w:rPr>
              <w:rFonts w:ascii="Arial" w:hAnsi="Arial" w:cs="Arial"/>
              <w:color w:val="1A1A1A"/>
            </w:rPr>
            <w:br/>
            <w:t>• Support regional risk analysis and modelling of biodiversity values to inform planning decisions.</w:t>
          </w:r>
          <w:r w:rsidRPr="00182BF2">
            <w:rPr>
              <w:rFonts w:ascii="Arial" w:hAnsi="Arial" w:cs="Arial"/>
              <w:color w:val="1A1A1A"/>
            </w:rPr>
            <w:br/>
            <w:t>• Support interpretation of biodiversity management strategies into operational and tactical plans for forest and fire management.</w:t>
          </w:r>
          <w:r w:rsidRPr="00182BF2">
            <w:rPr>
              <w:rFonts w:ascii="Arial" w:hAnsi="Arial" w:cs="Arial"/>
              <w:color w:val="1A1A1A"/>
            </w:rPr>
            <w:br/>
            <w:t>• Contribute to the development and implementation of metrics and reporting for Ecosystem Resilience measures</w:t>
          </w:r>
          <w:r w:rsidRPr="00182BF2">
            <w:rPr>
              <w:rFonts w:ascii="Arial" w:hAnsi="Arial" w:cs="Arial"/>
              <w:color w:val="1A1A1A"/>
            </w:rPr>
            <w:br/>
            <w:t>• Identify biodiversity knowledge gaps to inform monitoring and evaluation across the region to improve tools, information and data sets underpinning values management decisions.</w:t>
          </w:r>
          <w:r w:rsidRPr="00182BF2">
            <w:rPr>
              <w:rFonts w:ascii="Arial" w:hAnsi="Arial" w:cs="Arial"/>
              <w:color w:val="1A1A1A"/>
            </w:rPr>
            <w:br/>
            <w:t>• Practice cultural safety by creating environments, relationships and systems free from racism and discrimination so that people can feel safe, valued and able to participate.</w:t>
          </w:r>
        </w:p>
      </w:sdtContent>
    </w:sdt>
    <w:p w14:paraId="750E32F2" w14:textId="77777777" w:rsidR="004F473A" w:rsidRDefault="004F473A">
      <w:pPr>
        <w:rPr>
          <w:rFonts w:ascii="Arial" w:hAnsi="Arial" w:cs="Arial"/>
          <w:bCs/>
          <w:color w:val="442D97"/>
          <w:sz w:val="28"/>
          <w:szCs w:val="28"/>
          <w:lang w:eastAsia="zh-CN"/>
        </w:rPr>
      </w:pPr>
      <w:r>
        <w:rPr>
          <w:rFonts w:ascii="Arial" w:hAnsi="Arial" w:cs="Arial"/>
          <w:bCs/>
          <w:color w:val="442D97"/>
          <w:sz w:val="28"/>
          <w:szCs w:val="28"/>
          <w:lang w:eastAsia="zh-CN"/>
        </w:rPr>
        <w:br w:type="page"/>
      </w:r>
    </w:p>
    <w:p w14:paraId="3D3807B0" w14:textId="5091664B"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48E09780" w14:textId="6CFC902B" w:rsidR="00012445" w:rsidRPr="00C9519C" w:rsidRDefault="00EB7456" w:rsidP="00C9519C">
      <w:pPr>
        <w:spacing w:before="0" w:after="0"/>
        <w:rPr>
          <w:rFonts w:ascii="Arial" w:hAnsi="Arial" w:cs="Arial"/>
          <w:color w:val="363534"/>
          <w:szCs w:val="22"/>
        </w:rPr>
      </w:pPr>
      <w:r w:rsidRPr="00EB7456">
        <w:rPr>
          <w:rFonts w:ascii="Arial" w:hAnsi="Arial" w:cs="Arial"/>
          <w:color w:val="363534"/>
          <w:szCs w:val="22"/>
        </w:rPr>
        <w:t>• Relevant degree in Biological Sciences or Natural Resource Management or commensurate experience.</w:t>
      </w:r>
      <w:r w:rsidRPr="00EB7456">
        <w:rPr>
          <w:rFonts w:ascii="Arial" w:hAnsi="Arial" w:cs="Arial"/>
          <w:color w:val="363534"/>
          <w:szCs w:val="22"/>
        </w:rPr>
        <w:br/>
        <w:t>• Knowledge and experience in program management with emphasis on biodiversity, threatened species and communities.</w:t>
      </w:r>
      <w:r w:rsidRPr="00EB7456">
        <w:rPr>
          <w:rFonts w:ascii="Arial" w:hAnsi="Arial" w:cs="Arial"/>
          <w:color w:val="363534"/>
          <w:szCs w:val="22"/>
        </w:rPr>
        <w:br/>
        <w:t>• GIS and computer skills are essential.</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sdt>
      <w:sdtPr>
        <w:rPr>
          <w:rFonts w:ascii="Arial" w:hAnsi="Arial" w:cs="Arial"/>
          <w:color w:val="000000"/>
          <w:lang w:eastAsia="zh-CN"/>
        </w:rPr>
        <w:alias w:val="CapabilitiesRepeater"/>
        <w:tag w:val="CapabilitiesRepeater"/>
        <w:id w:val="-514923104"/>
        <w:temporary/>
        <w15:repeatingSection/>
      </w:sdtPr>
      <w:sdtEndPr/>
      <w:sdtContent>
        <w:sdt>
          <w:sdtPr>
            <w:rPr>
              <w:rFonts w:ascii="Arial" w:hAnsi="Arial" w:cs="Arial"/>
              <w:color w:val="000000"/>
              <w:lang w:eastAsia="zh-CN"/>
            </w:rPr>
            <w:id w:val="-661769337"/>
            <w:placeholder>
              <w:docPart w:val="DefaultPlaceholder_-1854013435"/>
            </w:placeholder>
            <w:temporary/>
            <w15:repeatingSectionItem/>
          </w:sdtPr>
          <w:sdtEndPr/>
          <w:sdtContent>
            <w:p w14:paraId="5917384B" w14:textId="770ED8C3" w:rsidR="00375F5B" w:rsidRPr="00292E2B" w:rsidRDefault="00B027D6"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304823557"/>
                  <w:placeholder>
                    <w:docPart w:val="DefaultPlaceholder_-1854013440"/>
                  </w:placeholder>
                  <w:temporary/>
                  <w:text w:multiLine="1"/>
                </w:sdtPr>
                <w:sdtEndPr/>
                <w:sdtContent>
                  <w:r w:rsidR="00920C63">
                    <w:rPr>
                      <w:rFonts w:ascii="Arial" w:hAnsi="Arial" w:cs="Arial"/>
                      <w:color w:val="000000"/>
                      <w:lang w:eastAsia="zh-CN"/>
                    </w:rPr>
                    <w:t>Critical Thinking and Problem Solving: 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sdtContent>
              </w:sdt>
            </w:p>
          </w:sdtContent>
        </w:sdt>
        <w:sdt>
          <w:sdtPr>
            <w:rPr>
              <w:rFonts w:ascii="Arial" w:hAnsi="Arial" w:cs="Arial"/>
              <w:color w:val="000000"/>
              <w:lang w:eastAsia="zh-CN"/>
            </w:rPr>
            <w:id w:val="-1641036907"/>
            <w:placeholder>
              <w:docPart w:val="DefaultPlaceholder_-1854013435"/>
            </w:placeholder>
            <w:temporary/>
            <w15:repeatingSectionItem/>
          </w:sdtPr>
          <w:sdtEndPr/>
          <w:sdtContent>
            <w:p w14:paraId="26250453" w14:textId="77777777" w:rsidR="00375F5B" w:rsidRPr="00292E2B" w:rsidRDefault="00B027D6"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364450259"/>
                  <w:placeholder>
                    <w:docPart w:val="DefaultPlaceholder_-1854013440"/>
                  </w:placeholder>
                  <w:temporary/>
                  <w:text w:multiLine="1"/>
                </w:sdtPr>
                <w:sdtEndPr/>
                <w:sdtContent>
                  <w:r w:rsidR="00920C63">
                    <w:rPr>
                      <w:rFonts w:ascii="Arial" w:hAnsi="Arial" w:cs="Arial"/>
                      <w:color w:val="000000"/>
                      <w:lang w:eastAsia="zh-CN"/>
                    </w:rPr>
                    <w:t>Project Delivery: Translates strategies into programs or projects that enables achievement of outcomes require; Defines governance e.g. success measures, roles and responsibilities, progress monitoring) required to manage risks and maximise probability of success.</w:t>
                  </w:r>
                </w:sdtContent>
              </w:sdt>
            </w:p>
          </w:sdtContent>
        </w:sdt>
        <w:sdt>
          <w:sdtPr>
            <w:rPr>
              <w:rFonts w:ascii="Arial" w:hAnsi="Arial" w:cs="Arial"/>
              <w:color w:val="000000"/>
              <w:lang w:eastAsia="zh-CN"/>
            </w:rPr>
            <w:id w:val="1400254421"/>
            <w:placeholder>
              <w:docPart w:val="DefaultPlaceholder_-1854013435"/>
            </w:placeholder>
            <w:temporary/>
            <w15:repeatingSectionItem/>
          </w:sdtPr>
          <w:sdtEndPr/>
          <w:sdtContent>
            <w:p w14:paraId="4AD1F707" w14:textId="77777777" w:rsidR="00375F5B" w:rsidRPr="00292E2B" w:rsidRDefault="00B027D6"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402908408"/>
                  <w:placeholder>
                    <w:docPart w:val="DefaultPlaceholder_-1854013440"/>
                  </w:placeholder>
                  <w:temporary/>
                  <w:text w:multiLine="1"/>
                </w:sdtPr>
                <w:sdtEndPr/>
                <w:sdtContent>
                  <w:r w:rsidR="00920C63">
                    <w:rPr>
                      <w:rFonts w:ascii="Arial" w:hAnsi="Arial" w:cs="Arial"/>
                      <w:color w:val="000000"/>
                      <w:lang w:eastAsia="zh-CN"/>
                    </w:rPr>
                    <w:t>Stakeholder Management: 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sdtContent>
              </w:sdt>
            </w:p>
          </w:sdtContent>
        </w:sdt>
        <w:sdt>
          <w:sdtPr>
            <w:rPr>
              <w:rFonts w:ascii="Arial" w:hAnsi="Arial" w:cs="Arial"/>
              <w:color w:val="000000"/>
              <w:lang w:eastAsia="zh-CN"/>
            </w:rPr>
            <w:id w:val="-206875735"/>
            <w:placeholder>
              <w:docPart w:val="DefaultPlaceholder_-1854013435"/>
            </w:placeholder>
            <w:temporary/>
            <w15:repeatingSectionItem/>
          </w:sdtPr>
          <w:sdtEndPr/>
          <w:sdtContent>
            <w:p w14:paraId="2052C861" w14:textId="77777777" w:rsidR="00375F5B" w:rsidRPr="00292E2B" w:rsidRDefault="00B027D6"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169912682"/>
                  <w:placeholder>
                    <w:docPart w:val="DefaultPlaceholder_-1854013440"/>
                  </w:placeholder>
                  <w:temporary/>
                  <w:text w:multiLine="1"/>
                </w:sdtPr>
                <w:sdtEndPr/>
                <w:sdtContent>
                  <w:r w:rsidR="00920C63">
                    <w:rPr>
                      <w:rFonts w:ascii="Arial" w:hAnsi="Arial" w:cs="Arial"/>
                      <w:color w:val="000000"/>
                      <w:lang w:eastAsia="zh-CN"/>
                    </w:rPr>
                    <w:t>Working Collaboratively: Guides others to create a culture of collaboration; Identifies, and works to overcome, barriers to knowledge or information sharing; Identifies opportunities to work with other teams to deliver outcomes.</w:t>
                  </w:r>
                </w:sdtContent>
              </w:sdt>
            </w:p>
          </w:sdtContent>
        </w:sdt>
      </w:sdtContent>
    </w:sdt>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770B8216" w14:textId="78238D04" w:rsidR="00033E84"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sdt>
              <w:sdtPr>
                <w:rPr>
                  <w:rFonts w:cs="Arial"/>
                  <w:color w:val="1A1A1A"/>
                </w:rPr>
                <w:alias w:val="Financial Delegation Value"/>
                <w:tag w:val="Financial Delegation Value"/>
                <w:id w:val="-1731926541"/>
                <w:placeholder>
                  <w:docPart w:val="DefaultPlaceholder_-1854013440"/>
                </w:placeholder>
                <w:temporary/>
                <w:text/>
              </w:sdtPr>
              <w:sdtEndPr/>
              <w:sdtContent>
                <w:r w:rsidR="00033E84" w:rsidRPr="00182BF2">
                  <w:rPr>
                    <w:rFonts w:cs="Arial"/>
                    <w:color w:val="1A1A1A"/>
                    <w:sz w:val="20"/>
                  </w:rPr>
                  <w:t>0</w:t>
                </w:r>
              </w:sdtContent>
            </w:sdt>
            <w:r w:rsidRPr="00495B3B">
              <w:rPr>
                <w:rFonts w:cs="Arial"/>
                <w:color w:val="1A1A1A"/>
                <w:sz w:val="20"/>
              </w:rPr>
              <w:t xml:space="preserve"> </w:t>
            </w:r>
          </w:p>
          <w:p w14:paraId="2DBD5EFC" w14:textId="2DB0E9F1"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182BF2" w:rsidRDefault="00495B3B" w:rsidP="00495B3B">
            <w:pPr>
              <w:spacing w:line="240" w:lineRule="auto"/>
              <w:contextualSpacing/>
              <w:outlineLvl w:val="1"/>
              <w:rPr>
                <w:rFonts w:ascii="Arial" w:hAnsi="Arial" w:cs="Arial"/>
                <w:color w:val="1A1A1A"/>
                <w:sz w:val="20"/>
              </w:rPr>
            </w:pPr>
            <w:r w:rsidRPr="00182BF2">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27CBD948" w:rsidR="00F06433" w:rsidRPr="00A05FC3" w:rsidRDefault="00B027D6" w:rsidP="00EB7456">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1A1A1A"/>
                </w:rPr>
                <w:alias w:val="OHS Requirements"/>
                <w:tag w:val="OHS Requirements"/>
                <w:id w:val="-517621778"/>
                <w:placeholder>
                  <w:docPart w:val="DefaultPlaceholder_-1854013440"/>
                </w:placeholder>
                <w:temporary/>
                <w:text w:multiLine="1"/>
              </w:sdtPr>
              <w:sdtEndPr/>
              <w:sdtContent>
                <w:r w:rsidR="00EB7456" w:rsidRPr="00182BF2">
                  <w:rPr>
                    <w:rFonts w:ascii="Arial" w:hAnsi="Arial" w:cs="Arial"/>
                    <w:color w:val="1A1A1A"/>
                    <w:sz w:val="20"/>
                  </w:rPr>
                  <w:t>• Sedentary desk work</w:t>
                </w:r>
                <w:r w:rsidR="00EB7456" w:rsidRPr="00182BF2">
                  <w:rPr>
                    <w:rFonts w:ascii="Arial" w:hAnsi="Arial" w:cs="Arial"/>
                    <w:color w:val="1A1A1A"/>
                    <w:sz w:val="20"/>
                  </w:rPr>
                  <w:br/>
                  <w:t>• Field work</w:t>
                </w:r>
                <w:r w:rsidR="00EB7456" w:rsidRPr="00182BF2">
                  <w:rPr>
                    <w:rFonts w:ascii="Arial" w:hAnsi="Arial" w:cs="Arial"/>
                    <w:color w:val="1A1A1A"/>
                    <w:sz w:val="20"/>
                  </w:rPr>
                  <w:br/>
                  <w:t>• Manual handling</w:t>
                </w:r>
                <w:r w:rsidR="00EB7456" w:rsidRPr="00182BF2">
                  <w:rPr>
                    <w:rFonts w:ascii="Arial" w:hAnsi="Arial" w:cs="Arial"/>
                    <w:color w:val="1A1A1A"/>
                    <w:sz w:val="20"/>
                  </w:rPr>
                  <w:br/>
                  <w:t>• Use of hazardous substances</w:t>
                </w:r>
                <w:r w:rsidR="00EB7456" w:rsidRPr="00182BF2">
                  <w:rPr>
                    <w:rFonts w:ascii="Arial" w:hAnsi="Arial" w:cs="Arial"/>
                    <w:color w:val="1A1A1A"/>
                    <w:sz w:val="20"/>
                  </w:rPr>
                  <w:br/>
                  <w:t>• Emergency response work</w:t>
                </w:r>
              </w:sdtContent>
            </w:sdt>
          </w:p>
        </w:tc>
      </w:tr>
      <w:tr w:rsidR="00495B3B" w:rsidRPr="00495B3B" w14:paraId="7CD2DEBC" w14:textId="77777777" w:rsidTr="00A317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nil"/>
            </w:tcBorders>
            <w:shd w:val="clear" w:color="auto" w:fill="auto"/>
          </w:tcPr>
          <w:p w14:paraId="16E8913A" w14:textId="5F18D345" w:rsidR="00495B3B" w:rsidRPr="00495B3B" w:rsidRDefault="00495B3B" w:rsidP="4E7FE79E">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tcBorders>
              <w:bottom w:val="nil"/>
            </w:tcBorders>
            <w:shd w:val="clear" w:color="auto" w:fill="auto"/>
          </w:tcPr>
          <w:p w14:paraId="54435165" w14:textId="5F4FFE61" w:rsidR="00F60F09" w:rsidRDefault="007161B9" w:rsidP="00182BF2">
            <w:pPr>
              <w:cnfStyle w:val="000000010000" w:firstRow="0" w:lastRow="0" w:firstColumn="0" w:lastColumn="0" w:oddVBand="0" w:evenVBand="0" w:oddHBand="0" w:evenHBand="1" w:firstRowFirstColumn="0" w:firstRowLastColumn="0" w:lastRowFirstColumn="0" w:lastRowLastColumn="0"/>
              <w:rPr>
                <w:rFonts w:ascii="Arial" w:hAnsi="Arial" w:cs="Arial"/>
                <w:color w:val="1A1A1A"/>
              </w:rPr>
            </w:pPr>
            <w:r w:rsidRPr="00182BF2">
              <w:rPr>
                <w:rFonts w:ascii="Arial" w:hAnsi="Arial" w:cs="Arial"/>
                <w:color w:val="1A1A1A"/>
                <w:sz w:val="20"/>
              </w:rPr>
              <w:t>A Declaration and Consent form consenting to DEECA contacting current and previous employer(s) to substantiate employment history, past conduct and performance is required.</w:t>
            </w:r>
          </w:p>
          <w:p w14:paraId="4A0A00F0" w14:textId="5370B768" w:rsidR="00182BF2" w:rsidRPr="00B61589" w:rsidRDefault="00B61589" w:rsidP="00B61589">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3B886F" w14:textId="37AD7468"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tc>
        <w:sdt>
          <w:sdtPr>
            <w:rPr>
              <w:rFonts w:ascii="Arial" w:hAnsi="Arial" w:cs="Arial"/>
              <w:color w:val="1A1A1A"/>
            </w:rPr>
            <w:alias w:val="Employee Terms and Conditions"/>
            <w:tag w:val="Employee Terms and Conditions"/>
            <w:id w:val="530691678"/>
            <w:placeholder>
              <w:docPart w:val="DefaultPlaceholder_-1854013440"/>
            </w:placeholder>
            <w:temporary/>
            <w:text w:multiLine="1"/>
          </w:sdtPr>
          <w:sdtEndPr/>
          <w:sdtContent>
            <w:tc>
              <w:tcPr>
                <w:tcW w:w="6803" w:type="dxa"/>
                <w:shd w:val="clear" w:color="auto" w:fill="auto"/>
              </w:tcPr>
              <w:p w14:paraId="5C30C0A4" w14:textId="7B29D4E4" w:rsidR="00495B3B" w:rsidRPr="00495B3B" w:rsidRDefault="007161B9" w:rsidP="73A1FCE4">
                <w:pPr>
                  <w:autoSpaceDE w:val="0"/>
                  <w:autoSpaceDN w:val="0"/>
                  <w:adjustRightInd w:val="0"/>
                  <w:spacing w:before="120" w:after="120"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7161B9">
                  <w:rPr>
                    <w:rFonts w:ascii="Arial" w:hAnsi="Arial" w:cs="Arial"/>
                    <w:color w:val="1A1A1A"/>
                    <w:sz w:val="20"/>
                  </w:rPr>
                  <w:t>Are governed by the Victorian Public Service Enterprise Agreement 2024 and the Public Administration Act 2004.</w:t>
                </w:r>
                <w:r w:rsidRPr="007161B9">
                  <w:rPr>
                    <w:rFonts w:ascii="Arial" w:hAnsi="Arial" w:cs="Arial"/>
                    <w:color w:val="1A1A1A"/>
                    <w:sz w:val="20"/>
                  </w:rPr>
                  <w:br/>
                  <w:t>Recipients of Victorian Public Service (VPS) voluntary departure packages should note that re-employment restrictions apply.</w:t>
                </w:r>
                <w:r w:rsidRPr="007161B9">
                  <w:rPr>
                    <w:rFonts w:ascii="Arial" w:hAnsi="Arial" w:cs="Arial"/>
                    <w:color w:val="1A1A1A"/>
                    <w:sz w:val="20"/>
                  </w:rPr>
                  <w:br/>
                  <w:t>Non-VPS applicants will be subject to a probation period of six months.</w:t>
                </w:r>
              </w:p>
            </w:tc>
          </w:sdtContent>
        </w:sdt>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sdt>
            <w:sdtPr>
              <w:rPr>
                <w:rFonts w:ascii="Arial" w:hAnsi="Arial" w:cs="Arial"/>
                <w:color w:val="1A1A1A"/>
              </w:rPr>
              <w:alias w:val="Privacy PD Text"/>
              <w:tag w:val="Privacy PD Text"/>
              <w:id w:val="730651948"/>
              <w:placeholder>
                <w:docPart w:val="DefaultPlaceholder_-1854013440"/>
              </w:placeholder>
              <w:temporary/>
              <w:text/>
            </w:sdtPr>
            <w:sdtEndPr/>
            <w:sdtContent>
              <w:p w14:paraId="3C367730" w14:textId="6B641AA7" w:rsidR="00495B3B" w:rsidRPr="00495B3B" w:rsidRDefault="00381003"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Pr>
                    <w:rFonts w:ascii="Arial" w:hAnsi="Arial" w:cs="Arial"/>
                    <w:color w:val="1A1A1A"/>
                    <w:sz w:val="20"/>
                  </w:rPr>
                  <w:t>The department affirms that the collection and handling of applications and personal information will be consistent with the requirements of the Privacy and Data Protection Act 2014.</w:t>
                </w:r>
              </w:p>
            </w:sdtContent>
          </w:sdt>
        </w:tc>
      </w:tr>
    </w:tbl>
    <w:p w14:paraId="621F88B3" w14:textId="77777777" w:rsidR="004F473A" w:rsidRDefault="004F473A" w:rsidP="00495B3B">
      <w:pPr>
        <w:keepNext/>
        <w:spacing w:before="360" w:line="240" w:lineRule="auto"/>
        <w:rPr>
          <w:rFonts w:ascii="Arial" w:hAnsi="Arial" w:cs="Arial"/>
          <w:bCs/>
          <w:color w:val="442D97"/>
          <w:sz w:val="28"/>
          <w:szCs w:val="28"/>
          <w:lang w:eastAsia="zh-CN"/>
        </w:rPr>
      </w:pPr>
    </w:p>
    <w:p w14:paraId="2623FC01" w14:textId="77777777" w:rsidR="004F473A" w:rsidRDefault="004F473A">
      <w:pPr>
        <w:rPr>
          <w:rFonts w:ascii="Arial" w:hAnsi="Arial" w:cs="Arial"/>
          <w:bCs/>
          <w:color w:val="442D97"/>
          <w:sz w:val="28"/>
          <w:szCs w:val="28"/>
          <w:lang w:eastAsia="zh-CN"/>
        </w:rPr>
      </w:pPr>
      <w:r>
        <w:rPr>
          <w:rFonts w:ascii="Arial" w:hAnsi="Arial" w:cs="Arial"/>
          <w:bCs/>
          <w:color w:val="442D97"/>
          <w:sz w:val="28"/>
          <w:szCs w:val="28"/>
          <w:lang w:eastAsia="zh-CN"/>
        </w:rPr>
        <w:br w:type="page"/>
      </w:r>
    </w:p>
    <w:p w14:paraId="2F24748A" w14:textId="6ECC13E4"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24978C0E" w14:textId="6D252C73" w:rsidR="00495B3B" w:rsidRPr="005763CD" w:rsidRDefault="1B529D26" w:rsidP="00495B3B">
      <w:pPr>
        <w:spacing w:before="0" w:after="0"/>
        <w:rPr>
          <w:rFonts w:ascii="Arial" w:hAnsi="Arial" w:cs="Arial"/>
        </w:rPr>
      </w:pPr>
      <w:r w:rsidRPr="628F3643">
        <w:rPr>
          <w:rFonts w:ascii="Arial" w:hAnsi="Arial" w:cs="Arial"/>
        </w:rPr>
        <w:t xml:space="preserve">We employ approximately 6,300 staff, including around 600 seasonal staff, across more than 86 locations throughout Victoria, across energy, environment, climate action, water, agriculture, and resources portfolios. </w:t>
      </w:r>
      <w:r w:rsidR="07CAF186" w:rsidRPr="628F3643">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Default="00495B3B" w:rsidP="00495B3B">
      <w:pPr>
        <w:spacing w:before="0" w:after="0" w:line="480" w:lineRule="auto"/>
        <w:rPr>
          <w:rStyle w:val="Hyperlink"/>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3ABD08A6" w:rsidR="00495B3B" w:rsidRDefault="00C8238F" w:rsidP="005B0FA5">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485B055" w14:textId="77777777" w:rsidR="005B0FA5" w:rsidRPr="005B0FA5" w:rsidRDefault="005B0FA5" w:rsidP="005B0FA5">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5E0DF85A" w14:textId="77777777" w:rsidR="005B0FA5" w:rsidRPr="00495B3B" w:rsidRDefault="005B0FA5" w:rsidP="005B0FA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sectPr w:rsidR="00495B3B" w:rsidRPr="00A82B27" w:rsidSect="007425C9">
      <w:headerReference w:type="default" r:id="rId28"/>
      <w:headerReference w:type="firs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C94B" w14:textId="77777777" w:rsidR="00B027D6" w:rsidRDefault="00B027D6" w:rsidP="00CD157B">
      <w:pPr>
        <w:pStyle w:val="NoSpacing"/>
      </w:pPr>
    </w:p>
    <w:p w14:paraId="65D0224D" w14:textId="77777777" w:rsidR="00B027D6" w:rsidRDefault="00B027D6"/>
  </w:endnote>
  <w:endnote w:type="continuationSeparator" w:id="0">
    <w:p w14:paraId="0E352D13" w14:textId="77777777" w:rsidR="00B027D6" w:rsidRDefault="00B027D6" w:rsidP="00CD157B">
      <w:pPr>
        <w:pStyle w:val="NoSpacing"/>
      </w:pPr>
    </w:p>
    <w:p w14:paraId="290EF8DC" w14:textId="77777777" w:rsidR="00B027D6" w:rsidRDefault="00B027D6"/>
  </w:endnote>
  <w:endnote w:type="continuationNotice" w:id="1">
    <w:p w14:paraId="19C1CE9C" w14:textId="77777777" w:rsidR="00B027D6" w:rsidRDefault="00B027D6" w:rsidP="00CD157B">
      <w:pPr>
        <w:pStyle w:val="NoSpacing"/>
      </w:pPr>
    </w:p>
    <w:p w14:paraId="3B1FF337" w14:textId="77777777" w:rsidR="00B027D6" w:rsidRDefault="00B02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4CC7C05A" w:rsidR="00C871F9" w:rsidRPr="00810C40" w:rsidRDefault="00C871F9" w:rsidP="00C871F9">
    <w:pPr>
      <w:pStyle w:val="Footer"/>
    </w:pPr>
    <w:r w:rsidRPr="2597E319">
      <w:rPr>
        <w:b/>
      </w:rPr>
      <w:fldChar w:fldCharType="begin"/>
    </w:r>
    <w:r w:rsidRPr="2597E319">
      <w:rPr>
        <w:b/>
      </w:rPr>
      <w:instrText xml:space="preserve"> PAGE   \* MERGEFORMAT </w:instrText>
    </w:r>
    <w:r w:rsidRPr="2597E319">
      <w:rPr>
        <w:b/>
      </w:rPr>
      <w:fldChar w:fldCharType="separate"/>
    </w:r>
    <w:r w:rsidR="2597E319" w:rsidRPr="2597E319">
      <w:rPr>
        <w:b/>
      </w:rPr>
      <w:t>4</w:t>
    </w:r>
    <w:r w:rsidRPr="2597E319">
      <w:rPr>
        <w:b/>
      </w:rPr>
      <w:fldChar w:fldCharType="end"/>
    </w:r>
    <w:r>
      <w:tab/>
    </w:r>
    <w:r w:rsidR="2597E319">
      <w:t>November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24FD7B60" w:rsidR="00D40EAF" w:rsidRPr="00810C40" w:rsidRDefault="00D40EAF" w:rsidP="00D40EAF">
    <w:pPr>
      <w:pStyle w:val="Footer"/>
    </w:pPr>
    <w:r w:rsidRPr="2597E319">
      <w:rPr>
        <w:b/>
      </w:rPr>
      <w:fldChar w:fldCharType="begin"/>
    </w:r>
    <w:r w:rsidRPr="2597E319">
      <w:rPr>
        <w:b/>
      </w:rPr>
      <w:instrText xml:space="preserve"> PAGE   \* MERGEFORMAT </w:instrText>
    </w:r>
    <w:r w:rsidRPr="2597E319">
      <w:rPr>
        <w:b/>
      </w:rPr>
      <w:fldChar w:fldCharType="separate"/>
    </w:r>
    <w:r w:rsidR="2597E319" w:rsidRPr="2597E319">
      <w:rPr>
        <w:b/>
      </w:rPr>
      <w:t>2</w:t>
    </w:r>
    <w:r w:rsidRPr="2597E319">
      <w:rPr>
        <w:b/>
      </w:rPr>
      <w:fldChar w:fldCharType="end"/>
    </w:r>
    <w:r>
      <w:tab/>
    </w:r>
    <w:r w:rsidR="2597E319">
      <w:t>November 2025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6C4F" w14:textId="77777777" w:rsidR="00B027D6" w:rsidRPr="0056073C" w:rsidRDefault="00B027D6" w:rsidP="005D764F">
      <w:pPr>
        <w:pStyle w:val="FootnoteSeparator"/>
      </w:pPr>
    </w:p>
    <w:p w14:paraId="23560F75" w14:textId="77777777" w:rsidR="00B027D6" w:rsidRDefault="00B027D6"/>
  </w:footnote>
  <w:footnote w:type="continuationSeparator" w:id="0">
    <w:p w14:paraId="6D12C825" w14:textId="77777777" w:rsidR="00B027D6" w:rsidRPr="00CA30B7" w:rsidRDefault="00B027D6" w:rsidP="006D5A90">
      <w:pPr>
        <w:rPr>
          <w:lang w:val="en-US"/>
        </w:rPr>
      </w:pPr>
      <w:r w:rsidRPr="00CA30B7">
        <w:rPr>
          <w:lang w:val="en-US"/>
        </w:rPr>
        <w:t>_______</w:t>
      </w:r>
    </w:p>
    <w:p w14:paraId="049512AE" w14:textId="77777777" w:rsidR="00B027D6" w:rsidRDefault="00B027D6"/>
  </w:footnote>
  <w:footnote w:type="continuationNotice" w:id="1">
    <w:p w14:paraId="4E32CA67" w14:textId="77777777" w:rsidR="00B027D6" w:rsidRDefault="00B027D6" w:rsidP="006D5A90"/>
    <w:p w14:paraId="0D8BB680" w14:textId="77777777" w:rsidR="00B027D6" w:rsidRDefault="00B02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72238208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DA317D"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2035663950"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6951A9"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137168840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5D093A"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147293055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622C41"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693533410"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A841F6"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76278272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53F114"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33F925C8" w14:textId="77777777" w:rsidTr="2597E319">
      <w:trPr>
        <w:trHeight w:val="300"/>
      </w:trPr>
      <w:tc>
        <w:tcPr>
          <w:tcW w:w="3400" w:type="dxa"/>
        </w:tcPr>
        <w:p w14:paraId="5F32D26B" w14:textId="14A354F1" w:rsidR="2597E319" w:rsidRDefault="2597E319" w:rsidP="2597E319">
          <w:pPr>
            <w:pStyle w:val="Header"/>
            <w:ind w:left="-115"/>
          </w:pPr>
        </w:p>
      </w:tc>
      <w:tc>
        <w:tcPr>
          <w:tcW w:w="3400" w:type="dxa"/>
        </w:tcPr>
        <w:p w14:paraId="4412FB27" w14:textId="14004028" w:rsidR="2597E319" w:rsidRDefault="2597E319" w:rsidP="2597E319">
          <w:pPr>
            <w:pStyle w:val="Header"/>
            <w:jc w:val="center"/>
          </w:pPr>
        </w:p>
      </w:tc>
      <w:tc>
        <w:tcPr>
          <w:tcW w:w="3400" w:type="dxa"/>
        </w:tcPr>
        <w:p w14:paraId="4D589ED7" w14:textId="2AAAE5AC" w:rsidR="2597E319" w:rsidRDefault="2597E319" w:rsidP="2597E319">
          <w:pPr>
            <w:pStyle w:val="Header"/>
            <w:ind w:right="-115"/>
            <w:jc w:val="right"/>
          </w:pPr>
        </w:p>
      </w:tc>
    </w:tr>
  </w:tbl>
  <w:p w14:paraId="1C02EF11" w14:textId="2A878F10" w:rsidR="2597E319" w:rsidRDefault="2597E319" w:rsidP="2597E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45B83CB6" w14:textId="77777777" w:rsidTr="2597E319">
      <w:trPr>
        <w:trHeight w:val="300"/>
      </w:trPr>
      <w:tc>
        <w:tcPr>
          <w:tcW w:w="3400" w:type="dxa"/>
        </w:tcPr>
        <w:p w14:paraId="67C52860" w14:textId="4B43D5D2" w:rsidR="2597E319" w:rsidRDefault="2597E319" w:rsidP="2597E319">
          <w:pPr>
            <w:pStyle w:val="Header"/>
            <w:ind w:left="-115"/>
          </w:pPr>
        </w:p>
      </w:tc>
      <w:tc>
        <w:tcPr>
          <w:tcW w:w="3400" w:type="dxa"/>
        </w:tcPr>
        <w:p w14:paraId="3FAAF1CE" w14:textId="7B6B11AD" w:rsidR="2597E319" w:rsidRDefault="2597E319" w:rsidP="2597E319">
          <w:pPr>
            <w:pStyle w:val="Header"/>
            <w:jc w:val="center"/>
          </w:pPr>
        </w:p>
      </w:tc>
      <w:tc>
        <w:tcPr>
          <w:tcW w:w="3400" w:type="dxa"/>
        </w:tcPr>
        <w:p w14:paraId="2A344B9A" w14:textId="4910EEFF" w:rsidR="2597E319" w:rsidRDefault="2597E319" w:rsidP="2597E319">
          <w:pPr>
            <w:pStyle w:val="Header"/>
            <w:ind w:right="-115"/>
            <w:jc w:val="right"/>
          </w:pPr>
        </w:p>
      </w:tc>
    </w:tr>
  </w:tbl>
  <w:p w14:paraId="4932A332" w14:textId="3C4439D9" w:rsidR="2597E319" w:rsidRDefault="2597E319" w:rsidP="2597E3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1201838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585C1D"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087932491"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886E1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95077096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C0CEFA"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1562730775"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9A5817"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1698057297"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19B3BF"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1663505684"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2C8E71"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0BB4757A" w14:textId="77777777" w:rsidTr="2597E319">
      <w:trPr>
        <w:trHeight w:val="300"/>
      </w:trPr>
      <w:tc>
        <w:tcPr>
          <w:tcW w:w="3400" w:type="dxa"/>
        </w:tcPr>
        <w:p w14:paraId="6D769FDB" w14:textId="006521CE" w:rsidR="2597E319" w:rsidRDefault="2597E319" w:rsidP="2597E319">
          <w:pPr>
            <w:pStyle w:val="Header"/>
            <w:ind w:left="-115"/>
          </w:pPr>
        </w:p>
      </w:tc>
      <w:tc>
        <w:tcPr>
          <w:tcW w:w="3400" w:type="dxa"/>
        </w:tcPr>
        <w:p w14:paraId="3E2B8FD7" w14:textId="2DF4578E" w:rsidR="2597E319" w:rsidRDefault="2597E319" w:rsidP="2597E319">
          <w:pPr>
            <w:pStyle w:val="Header"/>
            <w:jc w:val="center"/>
          </w:pPr>
        </w:p>
      </w:tc>
      <w:tc>
        <w:tcPr>
          <w:tcW w:w="3400" w:type="dxa"/>
        </w:tcPr>
        <w:p w14:paraId="2DA283FA" w14:textId="534CA405" w:rsidR="2597E319" w:rsidRDefault="2597E319" w:rsidP="2597E319">
          <w:pPr>
            <w:pStyle w:val="Header"/>
            <w:ind w:right="-115"/>
            <w:jc w:val="right"/>
          </w:pPr>
        </w:p>
      </w:tc>
    </w:tr>
  </w:tbl>
  <w:p w14:paraId="6B9E058F" w14:textId="1C2E8F12" w:rsidR="2597E319" w:rsidRDefault="2597E319" w:rsidP="2597E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BA00760"/>
    <w:multiLevelType w:val="hybridMultilevel"/>
    <w:tmpl w:val="6AB64B96"/>
    <w:lvl w:ilvl="0" w:tplc="40267616">
      <w:start w:val="1"/>
      <w:numFmt w:val="bullet"/>
      <w:lvlText w:val=""/>
      <w:lvlJc w:val="left"/>
      <w:pPr>
        <w:ind w:left="473" w:hanging="360"/>
      </w:pPr>
      <w:rPr>
        <w:rFonts w:ascii="Symbol" w:hAnsi="Symbol" w:hint="default"/>
      </w:rPr>
    </w:lvl>
    <w:lvl w:ilvl="1" w:tplc="85CA2AD2">
      <w:start w:val="1"/>
      <w:numFmt w:val="bullet"/>
      <w:lvlText w:val="o"/>
      <w:lvlJc w:val="left"/>
      <w:pPr>
        <w:ind w:left="1193" w:hanging="360"/>
      </w:pPr>
      <w:rPr>
        <w:rFonts w:ascii="Courier New" w:hAnsi="Courier New" w:hint="default"/>
      </w:rPr>
    </w:lvl>
    <w:lvl w:ilvl="2" w:tplc="25323ADC">
      <w:start w:val="1"/>
      <w:numFmt w:val="bullet"/>
      <w:lvlText w:val=""/>
      <w:lvlJc w:val="left"/>
      <w:pPr>
        <w:ind w:left="1913" w:hanging="360"/>
      </w:pPr>
      <w:rPr>
        <w:rFonts w:ascii="Wingdings" w:hAnsi="Wingdings" w:hint="default"/>
      </w:rPr>
    </w:lvl>
    <w:lvl w:ilvl="3" w:tplc="8CB6B716">
      <w:start w:val="1"/>
      <w:numFmt w:val="bullet"/>
      <w:lvlText w:val=""/>
      <w:lvlJc w:val="left"/>
      <w:pPr>
        <w:ind w:left="2633" w:hanging="360"/>
      </w:pPr>
      <w:rPr>
        <w:rFonts w:ascii="Symbol" w:hAnsi="Symbol" w:hint="default"/>
      </w:rPr>
    </w:lvl>
    <w:lvl w:ilvl="4" w:tplc="35624070">
      <w:start w:val="1"/>
      <w:numFmt w:val="bullet"/>
      <w:lvlText w:val="o"/>
      <w:lvlJc w:val="left"/>
      <w:pPr>
        <w:ind w:left="3353" w:hanging="360"/>
      </w:pPr>
      <w:rPr>
        <w:rFonts w:ascii="Courier New" w:hAnsi="Courier New" w:hint="default"/>
      </w:rPr>
    </w:lvl>
    <w:lvl w:ilvl="5" w:tplc="6DCA4494">
      <w:start w:val="1"/>
      <w:numFmt w:val="bullet"/>
      <w:lvlText w:val=""/>
      <w:lvlJc w:val="left"/>
      <w:pPr>
        <w:ind w:left="4073" w:hanging="360"/>
      </w:pPr>
      <w:rPr>
        <w:rFonts w:ascii="Wingdings" w:hAnsi="Wingdings" w:hint="default"/>
      </w:rPr>
    </w:lvl>
    <w:lvl w:ilvl="6" w:tplc="69CE76BA">
      <w:start w:val="1"/>
      <w:numFmt w:val="bullet"/>
      <w:lvlText w:val=""/>
      <w:lvlJc w:val="left"/>
      <w:pPr>
        <w:ind w:left="4793" w:hanging="360"/>
      </w:pPr>
      <w:rPr>
        <w:rFonts w:ascii="Symbol" w:hAnsi="Symbol" w:hint="default"/>
      </w:rPr>
    </w:lvl>
    <w:lvl w:ilvl="7" w:tplc="374A9E12">
      <w:start w:val="1"/>
      <w:numFmt w:val="bullet"/>
      <w:lvlText w:val="o"/>
      <w:lvlJc w:val="left"/>
      <w:pPr>
        <w:ind w:left="5513" w:hanging="360"/>
      </w:pPr>
      <w:rPr>
        <w:rFonts w:ascii="Courier New" w:hAnsi="Courier New" w:hint="default"/>
      </w:rPr>
    </w:lvl>
    <w:lvl w:ilvl="8" w:tplc="8CEA80AA">
      <w:start w:val="1"/>
      <w:numFmt w:val="bullet"/>
      <w:lvlText w:val=""/>
      <w:lvlJc w:val="left"/>
      <w:pPr>
        <w:ind w:left="6233" w:hanging="360"/>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9B00330"/>
    <w:multiLevelType w:val="hybridMultilevel"/>
    <w:tmpl w:val="03A65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A8D5383"/>
    <w:multiLevelType w:val="hybridMultilevel"/>
    <w:tmpl w:val="3462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5"/>
  </w:num>
  <w:num w:numId="11" w16cid:durableId="2129203638">
    <w:abstractNumId w:val="39"/>
  </w:num>
  <w:num w:numId="12" w16cid:durableId="377365663">
    <w:abstractNumId w:val="29"/>
  </w:num>
  <w:num w:numId="13" w16cid:durableId="1308436166">
    <w:abstractNumId w:val="31"/>
  </w:num>
  <w:num w:numId="14" w16cid:durableId="1335643199">
    <w:abstractNumId w:val="44"/>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5"/>
  </w:num>
  <w:num w:numId="35" w16cid:durableId="1742215375">
    <w:abstractNumId w:val="55"/>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0"/>
  </w:num>
  <w:num w:numId="45" w16cid:durableId="463933710">
    <w:abstractNumId w:val="54"/>
  </w:num>
  <w:num w:numId="46" w16cid:durableId="25254966">
    <w:abstractNumId w:val="42"/>
  </w:num>
  <w:num w:numId="47" w16cid:durableId="949628045">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445"/>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C93"/>
    <w:rsid w:val="00022496"/>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166"/>
    <w:rsid w:val="0003300C"/>
    <w:rsid w:val="000332EC"/>
    <w:rsid w:val="000337A3"/>
    <w:rsid w:val="00033CA9"/>
    <w:rsid w:val="00033E84"/>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9AF"/>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5E3F"/>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0F90"/>
    <w:rsid w:val="0009129D"/>
    <w:rsid w:val="000913B9"/>
    <w:rsid w:val="00091C6D"/>
    <w:rsid w:val="00091E67"/>
    <w:rsid w:val="000922A4"/>
    <w:rsid w:val="00092C13"/>
    <w:rsid w:val="00093AB0"/>
    <w:rsid w:val="00093DB2"/>
    <w:rsid w:val="00094652"/>
    <w:rsid w:val="00094887"/>
    <w:rsid w:val="00094C04"/>
    <w:rsid w:val="00095496"/>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42"/>
    <w:rsid w:val="000A25A3"/>
    <w:rsid w:val="000A2A5F"/>
    <w:rsid w:val="000A3203"/>
    <w:rsid w:val="000A3E5B"/>
    <w:rsid w:val="000A43C4"/>
    <w:rsid w:val="000A4A77"/>
    <w:rsid w:val="000A4DD8"/>
    <w:rsid w:val="000A513C"/>
    <w:rsid w:val="000A5285"/>
    <w:rsid w:val="000A55E9"/>
    <w:rsid w:val="000A56AA"/>
    <w:rsid w:val="000A6056"/>
    <w:rsid w:val="000A64D2"/>
    <w:rsid w:val="000A64DF"/>
    <w:rsid w:val="000A65C4"/>
    <w:rsid w:val="000A6AD7"/>
    <w:rsid w:val="000A7E8A"/>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08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D1"/>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9B"/>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13"/>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56C"/>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895"/>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803"/>
    <w:rsid w:val="00180E8D"/>
    <w:rsid w:val="00180FF8"/>
    <w:rsid w:val="001813B0"/>
    <w:rsid w:val="001818D8"/>
    <w:rsid w:val="0018239D"/>
    <w:rsid w:val="0018271E"/>
    <w:rsid w:val="001827CC"/>
    <w:rsid w:val="00182BF2"/>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929"/>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26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DB"/>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07B"/>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6E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0E"/>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55"/>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F7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E78"/>
    <w:rsid w:val="0027709F"/>
    <w:rsid w:val="0027759D"/>
    <w:rsid w:val="00277CC4"/>
    <w:rsid w:val="002800EC"/>
    <w:rsid w:val="002810E7"/>
    <w:rsid w:val="00281C53"/>
    <w:rsid w:val="00281E5E"/>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E2B"/>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39B"/>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F3B"/>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153"/>
    <w:rsid w:val="003119B0"/>
    <w:rsid w:val="0031211F"/>
    <w:rsid w:val="0031266F"/>
    <w:rsid w:val="00312A7C"/>
    <w:rsid w:val="00312E62"/>
    <w:rsid w:val="003134AD"/>
    <w:rsid w:val="00313574"/>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AB9"/>
    <w:rsid w:val="003408F0"/>
    <w:rsid w:val="00340B74"/>
    <w:rsid w:val="00340F88"/>
    <w:rsid w:val="0034114D"/>
    <w:rsid w:val="003411FE"/>
    <w:rsid w:val="00341D4C"/>
    <w:rsid w:val="00341F59"/>
    <w:rsid w:val="0034207F"/>
    <w:rsid w:val="00342297"/>
    <w:rsid w:val="00342316"/>
    <w:rsid w:val="0034248C"/>
    <w:rsid w:val="003425C3"/>
    <w:rsid w:val="003425DD"/>
    <w:rsid w:val="00342E8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4A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5F5B"/>
    <w:rsid w:val="003763C4"/>
    <w:rsid w:val="00376EF3"/>
    <w:rsid w:val="00376FAE"/>
    <w:rsid w:val="00376FEE"/>
    <w:rsid w:val="0037727C"/>
    <w:rsid w:val="00377A63"/>
    <w:rsid w:val="003803CA"/>
    <w:rsid w:val="00380438"/>
    <w:rsid w:val="0038051D"/>
    <w:rsid w:val="00380BE2"/>
    <w:rsid w:val="00381003"/>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89"/>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90D"/>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292"/>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BB8"/>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CF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28C"/>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C00"/>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1F7"/>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4B"/>
    <w:rsid w:val="004A474E"/>
    <w:rsid w:val="004A4D43"/>
    <w:rsid w:val="004A54A4"/>
    <w:rsid w:val="004A5BD7"/>
    <w:rsid w:val="004A6286"/>
    <w:rsid w:val="004A641C"/>
    <w:rsid w:val="004A6F63"/>
    <w:rsid w:val="004A731E"/>
    <w:rsid w:val="004A7370"/>
    <w:rsid w:val="004B157C"/>
    <w:rsid w:val="004B1B8B"/>
    <w:rsid w:val="004B1E98"/>
    <w:rsid w:val="004B244E"/>
    <w:rsid w:val="004B26FF"/>
    <w:rsid w:val="004B2721"/>
    <w:rsid w:val="004B2751"/>
    <w:rsid w:val="004B2A7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4FA"/>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39D"/>
    <w:rsid w:val="004D5882"/>
    <w:rsid w:val="004D5C0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8CD"/>
    <w:rsid w:val="004F0E0D"/>
    <w:rsid w:val="004F0FB3"/>
    <w:rsid w:val="004F12E7"/>
    <w:rsid w:val="004F1C43"/>
    <w:rsid w:val="004F22A2"/>
    <w:rsid w:val="004F22E4"/>
    <w:rsid w:val="004F28B3"/>
    <w:rsid w:val="004F2B70"/>
    <w:rsid w:val="004F34DC"/>
    <w:rsid w:val="004F44A9"/>
    <w:rsid w:val="004F473A"/>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0E4"/>
    <w:rsid w:val="0057262B"/>
    <w:rsid w:val="0057262E"/>
    <w:rsid w:val="00572853"/>
    <w:rsid w:val="00572D49"/>
    <w:rsid w:val="00573E71"/>
    <w:rsid w:val="005743C2"/>
    <w:rsid w:val="00574B82"/>
    <w:rsid w:val="00574EF0"/>
    <w:rsid w:val="0057535F"/>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1EA"/>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9E5"/>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8A5"/>
    <w:rsid w:val="005A7A95"/>
    <w:rsid w:val="005B0545"/>
    <w:rsid w:val="005B0FA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749"/>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39C"/>
    <w:rsid w:val="005E380B"/>
    <w:rsid w:val="005E3C28"/>
    <w:rsid w:val="005E3F3A"/>
    <w:rsid w:val="005E44A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DB0"/>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9C"/>
    <w:rsid w:val="00624360"/>
    <w:rsid w:val="0062488E"/>
    <w:rsid w:val="00624F5D"/>
    <w:rsid w:val="0062553A"/>
    <w:rsid w:val="0062575A"/>
    <w:rsid w:val="00625EF4"/>
    <w:rsid w:val="00626215"/>
    <w:rsid w:val="00627DAE"/>
    <w:rsid w:val="00630C13"/>
    <w:rsid w:val="006310C1"/>
    <w:rsid w:val="00631E3B"/>
    <w:rsid w:val="00631F4C"/>
    <w:rsid w:val="00631FAF"/>
    <w:rsid w:val="00632211"/>
    <w:rsid w:val="00632574"/>
    <w:rsid w:val="00632E65"/>
    <w:rsid w:val="00632F36"/>
    <w:rsid w:val="00633405"/>
    <w:rsid w:val="006335A3"/>
    <w:rsid w:val="00633FDC"/>
    <w:rsid w:val="00634701"/>
    <w:rsid w:val="00634A06"/>
    <w:rsid w:val="00634A69"/>
    <w:rsid w:val="00634DC0"/>
    <w:rsid w:val="00635DCD"/>
    <w:rsid w:val="006364F7"/>
    <w:rsid w:val="00636AFE"/>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AA0"/>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8AE"/>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718"/>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1B9"/>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665"/>
    <w:rsid w:val="00737F14"/>
    <w:rsid w:val="00740175"/>
    <w:rsid w:val="00740A8B"/>
    <w:rsid w:val="00740ECE"/>
    <w:rsid w:val="0074107F"/>
    <w:rsid w:val="0074158C"/>
    <w:rsid w:val="007425C9"/>
    <w:rsid w:val="00742EC9"/>
    <w:rsid w:val="0074352B"/>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FE"/>
    <w:rsid w:val="00761F4F"/>
    <w:rsid w:val="00761F69"/>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276"/>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3F"/>
    <w:rsid w:val="00793391"/>
    <w:rsid w:val="007934ED"/>
    <w:rsid w:val="00794E09"/>
    <w:rsid w:val="007950C9"/>
    <w:rsid w:val="007950E0"/>
    <w:rsid w:val="007952A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D9A"/>
    <w:rsid w:val="007A6721"/>
    <w:rsid w:val="007A69E1"/>
    <w:rsid w:val="007A6F5D"/>
    <w:rsid w:val="007A74BE"/>
    <w:rsid w:val="007B02E3"/>
    <w:rsid w:val="007B03CF"/>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19C"/>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5A8"/>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17F02"/>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2EF"/>
    <w:rsid w:val="008303F6"/>
    <w:rsid w:val="00830A76"/>
    <w:rsid w:val="008310EA"/>
    <w:rsid w:val="00831C65"/>
    <w:rsid w:val="00831CBA"/>
    <w:rsid w:val="00832059"/>
    <w:rsid w:val="0083215A"/>
    <w:rsid w:val="0083274E"/>
    <w:rsid w:val="0083275D"/>
    <w:rsid w:val="008335BC"/>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14A"/>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1ED"/>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CC3"/>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1F"/>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064"/>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3F"/>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02B"/>
    <w:rsid w:val="0091314E"/>
    <w:rsid w:val="00913EA4"/>
    <w:rsid w:val="00915910"/>
    <w:rsid w:val="009160C5"/>
    <w:rsid w:val="0091646A"/>
    <w:rsid w:val="00920056"/>
    <w:rsid w:val="009207FE"/>
    <w:rsid w:val="00920C63"/>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653"/>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91C"/>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FBA"/>
    <w:rsid w:val="009737F6"/>
    <w:rsid w:val="00973919"/>
    <w:rsid w:val="00973969"/>
    <w:rsid w:val="00973EB7"/>
    <w:rsid w:val="0097602D"/>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3E3"/>
    <w:rsid w:val="009C2352"/>
    <w:rsid w:val="009C27D3"/>
    <w:rsid w:val="009C2EED"/>
    <w:rsid w:val="009C3064"/>
    <w:rsid w:val="009C33A3"/>
    <w:rsid w:val="009C46F8"/>
    <w:rsid w:val="009C4885"/>
    <w:rsid w:val="009C49E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D1"/>
    <w:rsid w:val="009F7A8D"/>
    <w:rsid w:val="009F7F58"/>
    <w:rsid w:val="00A00C65"/>
    <w:rsid w:val="00A010A7"/>
    <w:rsid w:val="00A016AF"/>
    <w:rsid w:val="00A029F4"/>
    <w:rsid w:val="00A037E2"/>
    <w:rsid w:val="00A04957"/>
    <w:rsid w:val="00A059B5"/>
    <w:rsid w:val="00A05B0B"/>
    <w:rsid w:val="00A05FC3"/>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76C"/>
    <w:rsid w:val="00A31CDD"/>
    <w:rsid w:val="00A31D90"/>
    <w:rsid w:val="00A32329"/>
    <w:rsid w:val="00A32440"/>
    <w:rsid w:val="00A32464"/>
    <w:rsid w:val="00A3273D"/>
    <w:rsid w:val="00A32C09"/>
    <w:rsid w:val="00A33520"/>
    <w:rsid w:val="00A337AC"/>
    <w:rsid w:val="00A356B2"/>
    <w:rsid w:val="00A357C2"/>
    <w:rsid w:val="00A35D0A"/>
    <w:rsid w:val="00A3606E"/>
    <w:rsid w:val="00A36877"/>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905"/>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4DA"/>
    <w:rsid w:val="00A61A2B"/>
    <w:rsid w:val="00A61C90"/>
    <w:rsid w:val="00A6211F"/>
    <w:rsid w:val="00A62295"/>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676"/>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CB9"/>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623"/>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397"/>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17"/>
    <w:rsid w:val="00AB73FF"/>
    <w:rsid w:val="00AB77A7"/>
    <w:rsid w:val="00AB7D1B"/>
    <w:rsid w:val="00AC001C"/>
    <w:rsid w:val="00AC02FA"/>
    <w:rsid w:val="00AC133E"/>
    <w:rsid w:val="00AC1415"/>
    <w:rsid w:val="00AC1C83"/>
    <w:rsid w:val="00AC1DB1"/>
    <w:rsid w:val="00AC1E7A"/>
    <w:rsid w:val="00AC2338"/>
    <w:rsid w:val="00AC277F"/>
    <w:rsid w:val="00AC2F85"/>
    <w:rsid w:val="00AC3B49"/>
    <w:rsid w:val="00AC3D58"/>
    <w:rsid w:val="00AC3FA1"/>
    <w:rsid w:val="00AC4139"/>
    <w:rsid w:val="00AC4855"/>
    <w:rsid w:val="00AC4F24"/>
    <w:rsid w:val="00AC53F0"/>
    <w:rsid w:val="00AC544A"/>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7D6"/>
    <w:rsid w:val="00B02AEE"/>
    <w:rsid w:val="00B03701"/>
    <w:rsid w:val="00B0441A"/>
    <w:rsid w:val="00B04DFB"/>
    <w:rsid w:val="00B05017"/>
    <w:rsid w:val="00B05733"/>
    <w:rsid w:val="00B05998"/>
    <w:rsid w:val="00B05AB9"/>
    <w:rsid w:val="00B05B00"/>
    <w:rsid w:val="00B06077"/>
    <w:rsid w:val="00B0680D"/>
    <w:rsid w:val="00B072DC"/>
    <w:rsid w:val="00B07F97"/>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4DA"/>
    <w:rsid w:val="00B527AB"/>
    <w:rsid w:val="00B52A44"/>
    <w:rsid w:val="00B531EB"/>
    <w:rsid w:val="00B542E1"/>
    <w:rsid w:val="00B543C4"/>
    <w:rsid w:val="00B54560"/>
    <w:rsid w:val="00B548A1"/>
    <w:rsid w:val="00B54DEE"/>
    <w:rsid w:val="00B557AC"/>
    <w:rsid w:val="00B55A2A"/>
    <w:rsid w:val="00B56476"/>
    <w:rsid w:val="00B56796"/>
    <w:rsid w:val="00B56C85"/>
    <w:rsid w:val="00B5752C"/>
    <w:rsid w:val="00B57880"/>
    <w:rsid w:val="00B57B9D"/>
    <w:rsid w:val="00B6009E"/>
    <w:rsid w:val="00B60235"/>
    <w:rsid w:val="00B603F1"/>
    <w:rsid w:val="00B60BD5"/>
    <w:rsid w:val="00B60C9E"/>
    <w:rsid w:val="00B612D2"/>
    <w:rsid w:val="00B61507"/>
    <w:rsid w:val="00B61589"/>
    <w:rsid w:val="00B617FF"/>
    <w:rsid w:val="00B619E2"/>
    <w:rsid w:val="00B620F0"/>
    <w:rsid w:val="00B62287"/>
    <w:rsid w:val="00B6259D"/>
    <w:rsid w:val="00B62A99"/>
    <w:rsid w:val="00B633EF"/>
    <w:rsid w:val="00B6379A"/>
    <w:rsid w:val="00B63EF2"/>
    <w:rsid w:val="00B64019"/>
    <w:rsid w:val="00B649CC"/>
    <w:rsid w:val="00B64AC2"/>
    <w:rsid w:val="00B64F42"/>
    <w:rsid w:val="00B654BF"/>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6BA"/>
    <w:rsid w:val="00B84C25"/>
    <w:rsid w:val="00B84D6E"/>
    <w:rsid w:val="00B84D9D"/>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501"/>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CE4"/>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7CF"/>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5EC7"/>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AD9"/>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1A0"/>
    <w:rsid w:val="00C2737B"/>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F87"/>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185"/>
    <w:rsid w:val="00C8238F"/>
    <w:rsid w:val="00C829D9"/>
    <w:rsid w:val="00C82BE1"/>
    <w:rsid w:val="00C82D8F"/>
    <w:rsid w:val="00C82FED"/>
    <w:rsid w:val="00C8309C"/>
    <w:rsid w:val="00C833AA"/>
    <w:rsid w:val="00C836BA"/>
    <w:rsid w:val="00C8397E"/>
    <w:rsid w:val="00C84519"/>
    <w:rsid w:val="00C847FA"/>
    <w:rsid w:val="00C84FED"/>
    <w:rsid w:val="00C8647A"/>
    <w:rsid w:val="00C86516"/>
    <w:rsid w:val="00C86966"/>
    <w:rsid w:val="00C86B61"/>
    <w:rsid w:val="00C871F9"/>
    <w:rsid w:val="00C87581"/>
    <w:rsid w:val="00C8777C"/>
    <w:rsid w:val="00C8782A"/>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19C"/>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876"/>
    <w:rsid w:val="00CA7B39"/>
    <w:rsid w:val="00CB0362"/>
    <w:rsid w:val="00CB0743"/>
    <w:rsid w:val="00CB0DE0"/>
    <w:rsid w:val="00CB12E7"/>
    <w:rsid w:val="00CB1493"/>
    <w:rsid w:val="00CB163A"/>
    <w:rsid w:val="00CB1761"/>
    <w:rsid w:val="00CB1891"/>
    <w:rsid w:val="00CB1B49"/>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1E7"/>
    <w:rsid w:val="00D02608"/>
    <w:rsid w:val="00D02C69"/>
    <w:rsid w:val="00D02CE7"/>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325"/>
    <w:rsid w:val="00D23787"/>
    <w:rsid w:val="00D2427A"/>
    <w:rsid w:val="00D251FD"/>
    <w:rsid w:val="00D25287"/>
    <w:rsid w:val="00D2618B"/>
    <w:rsid w:val="00D2641C"/>
    <w:rsid w:val="00D26E53"/>
    <w:rsid w:val="00D271E5"/>
    <w:rsid w:val="00D272B2"/>
    <w:rsid w:val="00D27319"/>
    <w:rsid w:val="00D2738F"/>
    <w:rsid w:val="00D30018"/>
    <w:rsid w:val="00D30268"/>
    <w:rsid w:val="00D30F2D"/>
    <w:rsid w:val="00D32450"/>
    <w:rsid w:val="00D3295B"/>
    <w:rsid w:val="00D33055"/>
    <w:rsid w:val="00D3329C"/>
    <w:rsid w:val="00D333B0"/>
    <w:rsid w:val="00D33449"/>
    <w:rsid w:val="00D3449D"/>
    <w:rsid w:val="00D345BA"/>
    <w:rsid w:val="00D345C3"/>
    <w:rsid w:val="00D3463A"/>
    <w:rsid w:val="00D35454"/>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0EA"/>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B51"/>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461"/>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7A8"/>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6CBE"/>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376"/>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3E60"/>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0FB7"/>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AD1"/>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456"/>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606"/>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66E"/>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2D6"/>
    <w:rsid w:val="00F048AE"/>
    <w:rsid w:val="00F04EF2"/>
    <w:rsid w:val="00F04FF3"/>
    <w:rsid w:val="00F05631"/>
    <w:rsid w:val="00F05929"/>
    <w:rsid w:val="00F0617F"/>
    <w:rsid w:val="00F06433"/>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04C"/>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3A7"/>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F09"/>
    <w:rsid w:val="00F61065"/>
    <w:rsid w:val="00F6107F"/>
    <w:rsid w:val="00F6228E"/>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3FF7"/>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46F"/>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A1A"/>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81D"/>
    <w:rsid w:val="00FE43D2"/>
    <w:rsid w:val="00FE4707"/>
    <w:rsid w:val="00FE4BA0"/>
    <w:rsid w:val="00FE531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7C3E64"/>
    <w:rsid w:val="03BFC2F1"/>
    <w:rsid w:val="07CAF186"/>
    <w:rsid w:val="0DA1A7BF"/>
    <w:rsid w:val="0E841765"/>
    <w:rsid w:val="14C5E7DE"/>
    <w:rsid w:val="1A02D658"/>
    <w:rsid w:val="1ABFE420"/>
    <w:rsid w:val="1B529D26"/>
    <w:rsid w:val="1E936BA6"/>
    <w:rsid w:val="2395D6AB"/>
    <w:rsid w:val="2597E319"/>
    <w:rsid w:val="27C4CA40"/>
    <w:rsid w:val="28C2C21D"/>
    <w:rsid w:val="3B4B9C34"/>
    <w:rsid w:val="497C7E43"/>
    <w:rsid w:val="4E7FE79E"/>
    <w:rsid w:val="628F3643"/>
    <w:rsid w:val="6ECD1876"/>
    <w:rsid w:val="73A1FC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customer.service@deeca.vic.gov.a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CD0CFD-443E-4992-A802-7CEB401332EE}"/>
      </w:docPartPr>
      <w:docPartBody>
        <w:p w:rsidR="003C590D" w:rsidRDefault="003C590D">
          <w:r w:rsidRPr="00EF29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5563BA45-1779-4939-8F4B-058076C90A30}"/>
      </w:docPartPr>
      <w:docPartBody>
        <w:p w:rsidR="005E3EF9" w:rsidRDefault="008811ED">
          <w:r w:rsidRPr="00F4561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0D"/>
    <w:rsid w:val="00032166"/>
    <w:rsid w:val="000735CA"/>
    <w:rsid w:val="000D787A"/>
    <w:rsid w:val="00144D4F"/>
    <w:rsid w:val="00172199"/>
    <w:rsid w:val="00180803"/>
    <w:rsid w:val="001A1929"/>
    <w:rsid w:val="001B126F"/>
    <w:rsid w:val="001E70DB"/>
    <w:rsid w:val="002046E5"/>
    <w:rsid w:val="00220AA3"/>
    <w:rsid w:val="0024260E"/>
    <w:rsid w:val="00252555"/>
    <w:rsid w:val="002D439B"/>
    <w:rsid w:val="00311153"/>
    <w:rsid w:val="00380FCB"/>
    <w:rsid w:val="00396089"/>
    <w:rsid w:val="003C46A5"/>
    <w:rsid w:val="003C590D"/>
    <w:rsid w:val="003D3315"/>
    <w:rsid w:val="004A192E"/>
    <w:rsid w:val="004D539D"/>
    <w:rsid w:val="004F08CD"/>
    <w:rsid w:val="00567A4A"/>
    <w:rsid w:val="0057312F"/>
    <w:rsid w:val="005963E2"/>
    <w:rsid w:val="005E3EF9"/>
    <w:rsid w:val="0074352B"/>
    <w:rsid w:val="007469C2"/>
    <w:rsid w:val="007952A0"/>
    <w:rsid w:val="007E12FC"/>
    <w:rsid w:val="0081140E"/>
    <w:rsid w:val="00817F02"/>
    <w:rsid w:val="00831A76"/>
    <w:rsid w:val="008811ED"/>
    <w:rsid w:val="0090399D"/>
    <w:rsid w:val="00956653"/>
    <w:rsid w:val="009C13E3"/>
    <w:rsid w:val="009E73DF"/>
    <w:rsid w:val="00A36F8F"/>
    <w:rsid w:val="00A46340"/>
    <w:rsid w:val="00A90CB9"/>
    <w:rsid w:val="00AA6397"/>
    <w:rsid w:val="00AC544A"/>
    <w:rsid w:val="00B132DC"/>
    <w:rsid w:val="00B524DA"/>
    <w:rsid w:val="00B846BA"/>
    <w:rsid w:val="00B97501"/>
    <w:rsid w:val="00BA1B14"/>
    <w:rsid w:val="00BF07CF"/>
    <w:rsid w:val="00BF5EC7"/>
    <w:rsid w:val="00C14A65"/>
    <w:rsid w:val="00C40F8A"/>
    <w:rsid w:val="00C82185"/>
    <w:rsid w:val="00C86966"/>
    <w:rsid w:val="00CD416E"/>
    <w:rsid w:val="00D2738F"/>
    <w:rsid w:val="00D32266"/>
    <w:rsid w:val="00DB1669"/>
    <w:rsid w:val="00DE18FA"/>
    <w:rsid w:val="00F83FF7"/>
    <w:rsid w:val="00F9059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11ED"/>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797aeec6-0273-40f2-ab3e-beee73212332" ContentTypeId="0x0101009298E819CE1EBB4F8D2096B3E0F0C2911F" PreviousValue="false" LastSyncTimeStamp="2021-06-04T01:44:42.863Z"/>
</file>

<file path=customXml/item5.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9504EF00B61F2643BB659D134778F53F" ma:contentTypeVersion="4"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30f65adf5f94d630b72ed31a63f106ab">
  <xsd:schema xmlns:xsd="http://www.w3.org/2001/XMLSchema" xmlns:xs="http://www.w3.org/2001/XMLSchema" xmlns:p="http://schemas.microsoft.com/office/2006/metadata/properties" xmlns:ns2="9fd47c19-1c4a-4d7d-b342-c10cef269344" xmlns:ns3="http://schemas.microsoft.com/sharepoint/v3/fields" xmlns:ns4="a5f32de4-e402-4188-b034-e71ca7d22e54" targetNamespace="http://schemas.microsoft.com/office/2006/metadata/properties" ma:root="true" ma:fieldsID="e134171638f514242bbb5048e9e92369" ns2:_="" ns3:_="" ns4:_="">
    <xsd:import namespace="9fd47c19-1c4a-4d7d-b342-c10cef269344"/>
    <xsd:import namespace="http://schemas.microsoft.com/sharepoint/v3/fields"/>
    <xsd:import namespace="a5f32de4-e402-4188-b034-e71ca7d22e54"/>
    <xsd:element name="properties">
      <xsd:complexType>
        <xsd:sequence>
          <xsd:element name="documentManagement">
            <xsd:complexType>
              <xsd:all>
                <xsd:element ref="ns3:_Status"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8" nillable="true" ma:taxonomy="true" ma:internalName="pd01c257034b4e86b1f58279a3bd54c6" ma:taxonomyFieldName="Security_x0020_Classification" ma:displayName="Security Classification" ma:readOnly="false" ma:default="1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c9fcbc3-2481-4409-aab6-53d2772f88d7}" ma:internalName="TaxCatchAll" ma:showField="CatchAllData" ma:web="aa7df6c5-6ffb-4a08-a9b6-c26a0261111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9fcbc3-2481-4409-aab6-53d2772f88d7}" ma:internalName="TaxCatchAllLabel" ma:readOnly="true" ma:showField="CatchAllDataLabel" ma:web="aa7df6c5-6ffb-4a08-a9b6-c26a0261111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2" nillable="true" ma:taxonomy="true" ma:internalName="fb3179c379644f499d7166d0c985669b" ma:taxonomyFieldName="Dissemination_x0020_Limiting_x0020_Marker" ma:displayName="Dissemination Limiting Marker" ma:readOnly="false" ma:default="10;#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4"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17"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19"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b9b43b809ea4445880dbf70bb9849525 xmlns="9fd47c19-1c4a-4d7d-b342-c10cef269344">
      <Terms xmlns="http://schemas.microsoft.com/office/infopath/2007/PartnerControls"/>
    </b9b43b809ea4445880dbf70bb9849525>
    <_Status xmlns="http://schemas.microsoft.com/sharepoint/v3/fields">Not Started</_Status>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2a009282-884e-4acc-8df1-5ab901443665</TermId>
        </TermInfo>
      </Terms>
    </d25512bccefe4fa083801fcb78c24163>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5E208B-218E-4384-85EC-20CDDE84CBEB}">
  <ds:schemaRefs>
    <ds:schemaRef ds:uri="http://schemas.microsoft.com/sharepoint/event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4C40FA0F-1212-4547-B035-8C6E02229FB7}">
  <ds:schemaRefs>
    <ds:schemaRef ds:uri="Microsoft.SharePoint.Taxonomy.ContentTypeSync"/>
  </ds:schemaRefs>
</ds:datastoreItem>
</file>

<file path=customXml/itemProps5.xml><?xml version="1.0" encoding="utf-8"?>
<ds:datastoreItem xmlns:ds="http://schemas.openxmlformats.org/officeDocument/2006/customXml" ds:itemID="{9C1CD543-E500-4209-8505-69D0E6A9A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http://schemas.microsoft.com/sharepoint/v3/fields"/>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field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Aida Kapetanovic (DEECA)</cp:lastModifiedBy>
  <cp:revision>3</cp:revision>
  <cp:lastPrinted>2022-06-17T02:14:00Z</cp:lastPrinted>
  <dcterms:created xsi:type="dcterms:W3CDTF">2026-06-30T06:03:00Z</dcterms:created>
  <dcterms:modified xsi:type="dcterms:W3CDTF">2026-07-02T02:27:00Z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0x0101009298E819CE1EBB4F8D2096B3E0F0C2911F009504EF00B61F2643BB659D134778F53F</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docLang">
    <vt:lpwstr>en</vt:lpwstr>
  </property>
</Properties>
</file>