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03BE8119" w:rsidR="00254F12" w:rsidRPr="00862057" w:rsidRDefault="00825880"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D729B">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C8EEB4C">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2C90AB"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77B4C24D">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46E54B6">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691DA3E">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A6A2ECB">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379237"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F6AFD0"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FF2BD9"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AEC65C"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67CD7EE" w:rsidR="00495B3B" w:rsidRPr="00495B3B" w:rsidRDefault="00E942BE" w:rsidP="00495B3B">
            <w:pPr>
              <w:spacing w:before="0" w:after="0"/>
              <w:ind w:left="57" w:right="-450"/>
              <w:rPr>
                <w:rFonts w:ascii="Arial" w:hAnsi="Arial" w:cs="Arial"/>
                <w:color w:val="363534"/>
                <w:szCs w:val="22"/>
              </w:rPr>
            </w:pPr>
            <w:r>
              <w:rPr>
                <w:rFonts w:ascii="Arial" w:hAnsi="Arial" w:cs="Arial"/>
                <w:color w:val="363534"/>
                <w:szCs w:val="22"/>
              </w:rPr>
              <w:t>Business Analyst</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610B7DB" w:rsidR="00495B3B" w:rsidRPr="00495B3B" w:rsidRDefault="00AF2755" w:rsidP="00495B3B">
            <w:pPr>
              <w:spacing w:before="0" w:after="0"/>
              <w:ind w:left="57" w:right="-450"/>
              <w:rPr>
                <w:rFonts w:ascii="Arial" w:hAnsi="Arial" w:cs="Arial"/>
                <w:color w:val="363534"/>
                <w:szCs w:val="22"/>
              </w:rPr>
            </w:pPr>
            <w:r w:rsidRPr="00DF7891">
              <w:rPr>
                <w:iCs/>
                <w:spacing w:val="-2"/>
              </w:rPr>
              <w:t>50962214</w:t>
            </w:r>
            <w:r w:rsidR="00A15486">
              <w:rPr>
                <w:iCs/>
                <w:spacing w:val="-2"/>
              </w:rPr>
              <w:t xml:space="preserve"> &amp; </w:t>
            </w:r>
            <w:r w:rsidR="006437DB" w:rsidRPr="006437DB">
              <w:rPr>
                <w:iCs/>
                <w:spacing w:val="-2"/>
              </w:rPr>
              <w:t>50958854</w:t>
            </w:r>
            <w:r w:rsidR="0004767E">
              <w:rPr>
                <w:iCs/>
                <w:spacing w:val="-2"/>
              </w:rPr>
              <w:t xml:space="preserve"> (2x positions)</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4636E4B" w:rsidR="00495B3B" w:rsidRPr="00495B3B" w:rsidRDefault="00E942BE"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A15617">
              <w:rPr>
                <w:rFonts w:ascii="Arial" w:hAnsi="Arial" w:cs="Arial"/>
                <w:color w:val="363534"/>
                <w:szCs w:val="22"/>
              </w:rPr>
              <w:t xml:space="preserve">Grade </w:t>
            </w:r>
            <w:r>
              <w:rPr>
                <w:rFonts w:ascii="Arial" w:hAnsi="Arial" w:cs="Arial"/>
                <w:color w:val="363534"/>
                <w:szCs w:val="22"/>
              </w:rPr>
              <w:t>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316AC39" w:rsidR="00495B3B" w:rsidRPr="00495B3B" w:rsidRDefault="00DC3738" w:rsidP="00495B3B">
            <w:pPr>
              <w:spacing w:before="0" w:after="0"/>
              <w:ind w:left="57" w:right="-450"/>
              <w:rPr>
                <w:rFonts w:ascii="Arial" w:hAnsi="Arial" w:cs="Arial"/>
                <w:color w:val="363534"/>
                <w:szCs w:val="22"/>
              </w:rPr>
            </w:pPr>
            <w:r>
              <w:t>$</w:t>
            </w:r>
            <w:r w:rsidR="00F404D2">
              <w:t>100,894</w:t>
            </w:r>
            <w:r>
              <w:t xml:space="preserve"> - $</w:t>
            </w:r>
            <w:r w:rsidR="008028F0">
              <w:t>114,476</w:t>
            </w:r>
            <w:r>
              <w:t xml:space="preserve"> </w:t>
            </w:r>
            <w:r>
              <w:rPr>
                <w:bCs/>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0642C88" w:rsidR="00495B3B" w:rsidRPr="00495B3B" w:rsidRDefault="00B80DC3"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05DFB23" w:rsidR="00495B3B" w:rsidRPr="00495B3B" w:rsidRDefault="00DC3738" w:rsidP="00495B3B">
            <w:pPr>
              <w:spacing w:before="0" w:after="0"/>
              <w:ind w:left="57" w:right="-450"/>
              <w:rPr>
                <w:rFonts w:ascii="Arial" w:hAnsi="Arial" w:cs="Arial"/>
                <w:color w:val="363534"/>
                <w:szCs w:val="22"/>
              </w:rPr>
            </w:pPr>
            <w:r w:rsidRPr="00DC3738">
              <w:rPr>
                <w:rFonts w:ascii="Arial" w:hAnsi="Arial" w:cs="Arial"/>
                <w:color w:val="363534"/>
                <w:szCs w:val="22"/>
              </w:rPr>
              <w:t>Agriculture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8083EB1" w:rsidR="00495B3B" w:rsidRPr="00495B3B" w:rsidRDefault="00A15617" w:rsidP="00495B3B">
            <w:pPr>
              <w:spacing w:before="0" w:after="0"/>
              <w:ind w:left="57" w:right="-450"/>
              <w:rPr>
                <w:rFonts w:ascii="Arial" w:hAnsi="Arial" w:cs="Arial"/>
                <w:color w:val="363534"/>
                <w:szCs w:val="22"/>
              </w:rPr>
            </w:pPr>
            <w:r w:rsidRPr="00A15617">
              <w:rPr>
                <w:rFonts w:ascii="Arial" w:hAnsi="Arial" w:cs="Arial"/>
                <w:color w:val="363534"/>
                <w:szCs w:val="22"/>
              </w:rPr>
              <w:t>Agriculture Science and Technology</w:t>
            </w:r>
            <w:r>
              <w:rPr>
                <w:rFonts w:ascii="Arial" w:hAnsi="Arial" w:cs="Arial"/>
                <w:color w:val="363534"/>
                <w:szCs w:val="22"/>
              </w:rPr>
              <w:t xml:space="preserve"> / Science </w:t>
            </w:r>
            <w:r w:rsidR="00DC3738">
              <w:rPr>
                <w:rFonts w:ascii="Arial" w:hAnsi="Arial" w:cs="Arial"/>
                <w:color w:val="363534"/>
                <w:szCs w:val="22"/>
              </w:rPr>
              <w:t>Operations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6D48BA82" w14:textId="2623C94E" w:rsidR="00883B5A" w:rsidRDefault="00883B5A" w:rsidP="00495B3B">
            <w:pPr>
              <w:spacing w:before="0" w:after="0"/>
              <w:ind w:left="57" w:right="-450"/>
              <w:rPr>
                <w:rFonts w:ascii="Arial" w:hAnsi="Arial" w:cs="Arial"/>
                <w:color w:val="363534"/>
                <w:szCs w:val="22"/>
              </w:rPr>
            </w:pPr>
            <w:r>
              <w:rPr>
                <w:rFonts w:ascii="Arial" w:hAnsi="Arial" w:cs="Arial"/>
                <w:color w:val="363534"/>
                <w:szCs w:val="22"/>
              </w:rPr>
              <w:t>Agri</w:t>
            </w:r>
            <w:r w:rsidR="004709B0">
              <w:rPr>
                <w:rFonts w:ascii="Arial" w:hAnsi="Arial" w:cs="Arial"/>
                <w:color w:val="363534"/>
                <w:szCs w:val="22"/>
              </w:rPr>
              <w:t xml:space="preserve">Bio, </w:t>
            </w:r>
            <w:r>
              <w:rPr>
                <w:rFonts w:ascii="Arial" w:hAnsi="Arial" w:cs="Arial"/>
                <w:color w:val="363534"/>
                <w:szCs w:val="22"/>
              </w:rPr>
              <w:t>Bundoora</w:t>
            </w:r>
          </w:p>
          <w:p w14:paraId="45D5A5F9" w14:textId="2C5C557F" w:rsidR="00EF4CEC"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Hybrid work arrangement available: </w:t>
            </w:r>
            <w:r w:rsidR="00DC3738">
              <w:rPr>
                <w:rFonts w:ascii="Arial" w:hAnsi="Arial" w:cs="Arial"/>
                <w:color w:val="363534"/>
                <w:szCs w:val="22"/>
              </w:rPr>
              <w:fldChar w:fldCharType="begin">
                <w:ffData>
                  <w:name w:val=""/>
                  <w:enabled/>
                  <w:calcOnExit w:val="0"/>
                  <w:checkBox>
                    <w:size w:val="26"/>
                    <w:default w:val="1"/>
                  </w:checkBox>
                </w:ffData>
              </w:fldChar>
            </w:r>
            <w:r w:rsidR="00DC3738">
              <w:rPr>
                <w:rFonts w:ascii="Arial" w:hAnsi="Arial" w:cs="Arial"/>
                <w:color w:val="363534"/>
                <w:szCs w:val="22"/>
              </w:rPr>
              <w:instrText xml:space="preserve"> FORMCHECKBOX </w:instrText>
            </w:r>
            <w:r w:rsidR="00DC3738">
              <w:rPr>
                <w:rFonts w:ascii="Arial" w:hAnsi="Arial" w:cs="Arial"/>
                <w:color w:val="363534"/>
                <w:szCs w:val="22"/>
              </w:rPr>
            </w:r>
            <w:r w:rsidR="00DC3738">
              <w:rPr>
                <w:rFonts w:ascii="Arial" w:hAnsi="Arial" w:cs="Arial"/>
                <w:color w:val="363534"/>
                <w:szCs w:val="22"/>
              </w:rPr>
              <w:fldChar w:fldCharType="separate"/>
            </w:r>
            <w:r w:rsidR="00DC3738">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p w14:paraId="3B7CA3B3" w14:textId="5216F41B" w:rsidR="00495B3B" w:rsidRPr="00495B3B" w:rsidRDefault="00EF4CEC" w:rsidP="00495B3B">
            <w:pPr>
              <w:spacing w:before="0" w:after="0"/>
              <w:ind w:left="57" w:right="-450"/>
              <w:rPr>
                <w:rFonts w:ascii="Arial" w:hAnsi="Arial" w:cs="Arial"/>
                <w:color w:val="363534"/>
                <w:szCs w:val="22"/>
              </w:rPr>
            </w:pPr>
            <w:r>
              <w:rPr>
                <w:rFonts w:ascii="Arial" w:hAnsi="Arial" w:cs="Arial"/>
                <w:color w:val="363534"/>
                <w:szCs w:val="22"/>
              </w:rPr>
              <w:t>Employee</w:t>
            </w:r>
            <w:r w:rsidR="00D63D56">
              <w:rPr>
                <w:rFonts w:ascii="Arial" w:hAnsi="Arial" w:cs="Arial"/>
                <w:color w:val="363534"/>
                <w:szCs w:val="22"/>
              </w:rPr>
              <w:t xml:space="preserve">s to work in the office 3 days a week (flexibility may be </w:t>
            </w:r>
            <w:r w:rsidR="001F4E16">
              <w:rPr>
                <w:rFonts w:ascii="Arial" w:hAnsi="Arial" w:cs="Arial"/>
                <w:color w:val="363534"/>
                <w:szCs w:val="22"/>
              </w:rPr>
              <w:t>available)</w:t>
            </w:r>
            <w:r w:rsidR="001F4E16" w:rsidRPr="00495B3B">
              <w:rPr>
                <w:rFonts w:ascii="Arial" w:hAnsi="Arial" w:cs="Arial"/>
                <w:color w:val="363534"/>
                <w:szCs w:val="22"/>
              </w:rPr>
              <w:t xml:space="preserve">  </w:t>
            </w:r>
            <w:r w:rsidR="00495B3B" w:rsidRPr="00495B3B">
              <w:rPr>
                <w:rFonts w:ascii="Arial" w:hAnsi="Arial" w:cs="Arial"/>
                <w:color w:val="363534"/>
                <w:szCs w:val="22"/>
              </w:rPr>
              <w:t xml:space="preserve">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742A692" w:rsidR="00495B3B" w:rsidRPr="00495B3B" w:rsidRDefault="00CB4CC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Halina Wills</w:t>
            </w:r>
            <w:r w:rsidR="00B260F3">
              <w:rPr>
                <w:rFonts w:ascii="Arial" w:hAnsi="Arial" w:cs="Arial"/>
                <w:color w:val="363534"/>
                <w:szCs w:val="22"/>
              </w:rPr>
              <w:t>,</w:t>
            </w:r>
            <w:r>
              <w:rPr>
                <w:rFonts w:ascii="Arial" w:hAnsi="Arial" w:cs="Arial"/>
                <w:color w:val="363534"/>
                <w:szCs w:val="22"/>
              </w:rPr>
              <w:t xml:space="preserve"> Business Manager A</w:t>
            </w:r>
            <w:r w:rsidR="0065779F">
              <w:rPr>
                <w:rFonts w:ascii="Arial" w:hAnsi="Arial" w:cs="Arial"/>
                <w:color w:val="363534"/>
                <w:szCs w:val="22"/>
              </w:rPr>
              <w:t>ST</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9790BF0"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DC3738">
              <w:rPr>
                <w:rFonts w:ascii="Arial" w:hAnsi="Arial" w:cs="Arial"/>
                <w:color w:val="363534"/>
                <w:szCs w:val="22"/>
              </w:rPr>
              <w:fldChar w:fldCharType="begin">
                <w:ffData>
                  <w:name w:val=""/>
                  <w:enabled/>
                  <w:calcOnExit w:val="0"/>
                  <w:checkBox>
                    <w:size w:val="26"/>
                    <w:default w:val="1"/>
                  </w:checkBox>
                </w:ffData>
              </w:fldChar>
            </w:r>
            <w:r w:rsidR="00DC3738">
              <w:rPr>
                <w:rFonts w:ascii="Arial" w:hAnsi="Arial" w:cs="Arial"/>
                <w:color w:val="363534"/>
                <w:szCs w:val="22"/>
              </w:rPr>
              <w:instrText xml:space="preserve"> FORMCHECKBOX </w:instrText>
            </w:r>
            <w:r w:rsidR="00DC3738">
              <w:rPr>
                <w:rFonts w:ascii="Arial" w:hAnsi="Arial" w:cs="Arial"/>
                <w:color w:val="363534"/>
                <w:szCs w:val="22"/>
              </w:rPr>
            </w:r>
            <w:r w:rsidR="00DC3738">
              <w:rPr>
                <w:rFonts w:ascii="Arial" w:hAnsi="Arial" w:cs="Arial"/>
                <w:color w:val="363534"/>
                <w:szCs w:val="22"/>
              </w:rPr>
              <w:fldChar w:fldCharType="separate"/>
            </w:r>
            <w:r w:rsidR="00DC3738">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FA90736" w:rsidR="00495B3B" w:rsidRPr="00495B3B" w:rsidRDefault="00DC3738" w:rsidP="00495B3B">
            <w:pPr>
              <w:spacing w:before="0" w:after="0"/>
              <w:ind w:left="57" w:right="-450"/>
              <w:rPr>
                <w:rFonts w:ascii="Arial" w:hAnsi="Arial" w:cs="Arial"/>
                <w:color w:val="363534"/>
                <w:szCs w:val="22"/>
              </w:rPr>
            </w:pPr>
            <w:r>
              <w:rPr>
                <w:rFonts w:ascii="Arial" w:hAnsi="Arial" w:cs="Arial"/>
                <w:color w:val="363534"/>
                <w:szCs w:val="22"/>
              </w:rPr>
              <w:t>Halina Wills 0419 708 123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941404">
      <w:pPr>
        <w:keepNext/>
        <w:spacing w:before="240"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7E23555" w14:textId="1F81597C" w:rsidR="00E942BE" w:rsidRDefault="00E942BE" w:rsidP="00C62F72">
      <w:pPr>
        <w:tabs>
          <w:tab w:val="left" w:pos="10178"/>
        </w:tabs>
        <w:spacing w:before="0" w:after="0"/>
        <w:ind w:right="114"/>
        <w:jc w:val="both"/>
        <w:rPr>
          <w:rFonts w:ascii="Arial" w:hAnsi="Arial" w:cs="Arial"/>
          <w:noProof/>
          <w:color w:val="363534"/>
          <w:szCs w:val="22"/>
          <w:lang w:eastAsia="zh-CN"/>
        </w:rPr>
      </w:pPr>
      <w:r w:rsidRPr="00E942BE">
        <w:rPr>
          <w:rFonts w:ascii="Arial" w:hAnsi="Arial" w:cs="Arial"/>
          <w:noProof/>
          <w:color w:val="363534"/>
          <w:szCs w:val="22"/>
          <w:lang w:eastAsia="zh-CN"/>
        </w:rPr>
        <w:t xml:space="preserve">This position will work within the Operations branch, and report to the Business Manager. The Business </w:t>
      </w:r>
      <w:r>
        <w:rPr>
          <w:rFonts w:ascii="Arial" w:hAnsi="Arial" w:cs="Arial"/>
          <w:noProof/>
          <w:color w:val="363534"/>
          <w:szCs w:val="22"/>
          <w:lang w:eastAsia="zh-CN"/>
        </w:rPr>
        <w:t>Analyst</w:t>
      </w:r>
      <w:r w:rsidRPr="00E942BE">
        <w:rPr>
          <w:rFonts w:ascii="Arial" w:hAnsi="Arial" w:cs="Arial"/>
          <w:noProof/>
          <w:color w:val="363534"/>
          <w:szCs w:val="22"/>
          <w:lang w:eastAsia="zh-CN"/>
        </w:rPr>
        <w:t xml:space="preserve"> is responsible for undertaking financial and administrative duties to support the day to day financial operations of the Agriculture </w:t>
      </w:r>
      <w:r w:rsidR="004A4F16">
        <w:rPr>
          <w:rFonts w:ascii="Arial" w:hAnsi="Arial" w:cs="Arial"/>
          <w:noProof/>
          <w:color w:val="363534"/>
          <w:szCs w:val="22"/>
          <w:lang w:eastAsia="zh-CN"/>
        </w:rPr>
        <w:t>Science and Technology</w:t>
      </w:r>
      <w:r w:rsidR="004B5512">
        <w:rPr>
          <w:rFonts w:ascii="Arial" w:hAnsi="Arial" w:cs="Arial"/>
          <w:noProof/>
          <w:color w:val="363534"/>
          <w:szCs w:val="22"/>
          <w:lang w:eastAsia="zh-CN"/>
        </w:rPr>
        <w:t xml:space="preserve"> (AST)</w:t>
      </w:r>
      <w:r w:rsidR="004A4F16">
        <w:rPr>
          <w:rFonts w:ascii="Arial" w:hAnsi="Arial" w:cs="Arial"/>
          <w:noProof/>
          <w:color w:val="363534"/>
          <w:szCs w:val="22"/>
          <w:lang w:eastAsia="zh-CN"/>
        </w:rPr>
        <w:t xml:space="preserve"> Division</w:t>
      </w:r>
      <w:r w:rsidRPr="00E942BE">
        <w:rPr>
          <w:rFonts w:ascii="Arial" w:hAnsi="Arial" w:cs="Arial"/>
          <w:noProof/>
          <w:color w:val="363534"/>
          <w:szCs w:val="22"/>
          <w:lang w:eastAsia="zh-CN"/>
        </w:rPr>
        <w:t>.</w:t>
      </w:r>
    </w:p>
    <w:p w14:paraId="353A6F61" w14:textId="77777777" w:rsidR="00E45C77" w:rsidRPr="00E942BE" w:rsidRDefault="00E45C77" w:rsidP="00C62F72">
      <w:pPr>
        <w:tabs>
          <w:tab w:val="left" w:pos="10178"/>
        </w:tabs>
        <w:spacing w:before="0" w:after="0"/>
        <w:ind w:right="114"/>
        <w:jc w:val="both"/>
        <w:rPr>
          <w:rFonts w:ascii="Arial" w:hAnsi="Arial" w:cs="Arial"/>
          <w:noProof/>
          <w:color w:val="363534"/>
          <w:szCs w:val="22"/>
          <w:lang w:eastAsia="zh-CN"/>
        </w:rPr>
      </w:pPr>
    </w:p>
    <w:p w14:paraId="0C24A25F" w14:textId="674121FE" w:rsidR="00E942BE" w:rsidRDefault="00E942BE" w:rsidP="00C62F72">
      <w:pPr>
        <w:tabs>
          <w:tab w:val="left" w:pos="10178"/>
        </w:tabs>
        <w:spacing w:before="0" w:after="0"/>
        <w:ind w:right="114"/>
        <w:jc w:val="both"/>
        <w:rPr>
          <w:rFonts w:ascii="Arial" w:hAnsi="Arial" w:cs="Arial"/>
          <w:noProof/>
          <w:color w:val="363534"/>
          <w:szCs w:val="22"/>
          <w:lang w:eastAsia="zh-CN"/>
        </w:rPr>
      </w:pPr>
      <w:r w:rsidRPr="00E942BE">
        <w:rPr>
          <w:rFonts w:ascii="Arial" w:hAnsi="Arial" w:cs="Arial"/>
          <w:noProof/>
          <w:color w:val="363534"/>
          <w:szCs w:val="22"/>
          <w:lang w:eastAsia="zh-CN"/>
        </w:rPr>
        <w:t xml:space="preserve">A key component of the role is to ensure that the </w:t>
      </w:r>
      <w:r w:rsidR="004B5512">
        <w:rPr>
          <w:rFonts w:ascii="Arial" w:hAnsi="Arial" w:cs="Arial"/>
          <w:noProof/>
          <w:color w:val="363534"/>
          <w:szCs w:val="22"/>
          <w:lang w:eastAsia="zh-CN"/>
        </w:rPr>
        <w:t>AST</w:t>
      </w:r>
      <w:r w:rsidR="0086680E">
        <w:rPr>
          <w:rFonts w:ascii="Arial" w:hAnsi="Arial" w:cs="Arial"/>
          <w:noProof/>
          <w:color w:val="363534"/>
          <w:szCs w:val="22"/>
          <w:lang w:eastAsia="zh-CN"/>
        </w:rPr>
        <w:t>’s</w:t>
      </w:r>
      <w:r w:rsidRPr="00E942BE">
        <w:rPr>
          <w:rFonts w:ascii="Arial" w:hAnsi="Arial" w:cs="Arial"/>
          <w:noProof/>
          <w:color w:val="363534"/>
          <w:szCs w:val="22"/>
          <w:lang w:eastAsia="zh-CN"/>
        </w:rPr>
        <w:t xml:space="preserve"> scientific and research staff are provided with the support required to enable them to focus on science and research duties. The Business </w:t>
      </w:r>
      <w:r w:rsidR="00CB4CC9">
        <w:rPr>
          <w:rFonts w:ascii="Arial" w:hAnsi="Arial" w:cs="Arial"/>
          <w:noProof/>
          <w:color w:val="363534"/>
          <w:szCs w:val="22"/>
          <w:lang w:eastAsia="zh-CN"/>
        </w:rPr>
        <w:t>Analyst</w:t>
      </w:r>
      <w:r w:rsidRPr="00E942BE">
        <w:rPr>
          <w:rFonts w:ascii="Arial" w:hAnsi="Arial" w:cs="Arial"/>
          <w:noProof/>
          <w:color w:val="363534"/>
          <w:szCs w:val="22"/>
          <w:lang w:eastAsia="zh-CN"/>
        </w:rPr>
        <w:t xml:space="preserve"> will undertake </w:t>
      </w:r>
      <w:r w:rsidR="00CB4CC9">
        <w:rPr>
          <w:rFonts w:ascii="Arial" w:hAnsi="Arial" w:cs="Arial"/>
          <w:noProof/>
          <w:color w:val="363534"/>
          <w:szCs w:val="22"/>
          <w:lang w:eastAsia="zh-CN"/>
        </w:rPr>
        <w:t xml:space="preserve">financial and </w:t>
      </w:r>
      <w:r w:rsidRPr="00E942BE">
        <w:rPr>
          <w:rFonts w:ascii="Arial" w:hAnsi="Arial" w:cs="Arial"/>
          <w:noProof/>
          <w:color w:val="363534"/>
          <w:szCs w:val="22"/>
          <w:lang w:eastAsia="zh-CN"/>
        </w:rPr>
        <w:t>administrative duties so that science and research staff can undertake their roles effectively.</w:t>
      </w:r>
    </w:p>
    <w:p w14:paraId="42050BE8" w14:textId="77777777" w:rsidR="00E45C77" w:rsidRPr="00E942BE" w:rsidRDefault="00E45C77" w:rsidP="00C62F72">
      <w:pPr>
        <w:tabs>
          <w:tab w:val="left" w:pos="10178"/>
        </w:tabs>
        <w:spacing w:before="0" w:after="0"/>
        <w:ind w:right="114"/>
        <w:jc w:val="both"/>
        <w:rPr>
          <w:rFonts w:ascii="Arial" w:hAnsi="Arial" w:cs="Arial"/>
          <w:noProof/>
          <w:color w:val="363534"/>
          <w:szCs w:val="22"/>
          <w:lang w:eastAsia="zh-CN"/>
        </w:rPr>
      </w:pPr>
    </w:p>
    <w:p w14:paraId="7475DB98" w14:textId="512823D1" w:rsidR="00E942BE" w:rsidRDefault="00C62F72" w:rsidP="00C62F72">
      <w:pPr>
        <w:tabs>
          <w:tab w:val="left" w:pos="10178"/>
        </w:tabs>
        <w:spacing w:before="0" w:after="0"/>
        <w:ind w:right="114"/>
        <w:jc w:val="both"/>
        <w:rPr>
          <w:rFonts w:ascii="Arial" w:hAnsi="Arial" w:cs="Arial"/>
          <w:noProof/>
          <w:color w:val="363534"/>
          <w:szCs w:val="22"/>
          <w:lang w:eastAsia="zh-CN"/>
        </w:rPr>
      </w:pPr>
      <w:r>
        <w:rPr>
          <w:rFonts w:ascii="Arial" w:hAnsi="Arial" w:cs="Arial"/>
          <w:noProof/>
          <w:color w:val="363534"/>
          <w:szCs w:val="22"/>
          <w:lang w:eastAsia="zh-CN"/>
        </w:rPr>
        <w:t xml:space="preserve">The Business Analyst </w:t>
      </w:r>
      <w:r w:rsidR="00E942BE" w:rsidRPr="00E942BE">
        <w:rPr>
          <w:rFonts w:ascii="Arial" w:hAnsi="Arial" w:cs="Arial"/>
          <w:noProof/>
          <w:color w:val="363534"/>
          <w:szCs w:val="22"/>
          <w:lang w:eastAsia="zh-CN"/>
        </w:rPr>
        <w:t>responsibilities is to</w:t>
      </w:r>
      <w:r>
        <w:rPr>
          <w:rFonts w:ascii="Arial" w:hAnsi="Arial" w:cs="Arial"/>
          <w:noProof/>
          <w:color w:val="363534"/>
          <w:szCs w:val="22"/>
          <w:lang w:eastAsia="zh-CN"/>
        </w:rPr>
        <w:t xml:space="preserve"> </w:t>
      </w:r>
      <w:r w:rsidR="00E942BE" w:rsidRPr="00E942BE">
        <w:rPr>
          <w:rFonts w:ascii="Arial" w:hAnsi="Arial" w:cs="Arial"/>
          <w:noProof/>
          <w:color w:val="363534"/>
          <w:szCs w:val="22"/>
          <w:lang w:eastAsia="zh-CN"/>
        </w:rPr>
        <w:t xml:space="preserve">ensure that the General Manager, Operations and the Divisional Executive Team is provided with quality and timely information to support decision-making. The Business </w:t>
      </w:r>
      <w:r>
        <w:rPr>
          <w:rFonts w:ascii="Arial" w:hAnsi="Arial" w:cs="Arial"/>
          <w:noProof/>
          <w:color w:val="363534"/>
          <w:szCs w:val="22"/>
          <w:lang w:eastAsia="zh-CN"/>
        </w:rPr>
        <w:t>Analyst</w:t>
      </w:r>
      <w:r w:rsidR="00E942BE" w:rsidRPr="00E942BE">
        <w:rPr>
          <w:rFonts w:ascii="Arial" w:hAnsi="Arial" w:cs="Arial"/>
          <w:noProof/>
          <w:color w:val="363534"/>
          <w:szCs w:val="22"/>
          <w:lang w:eastAsia="zh-CN"/>
        </w:rPr>
        <w:t xml:space="preserve"> will be required to assist with high-level one-off project tasks. The incumbent will liaise closely with the Agriculture </w:t>
      </w:r>
      <w:r w:rsidR="0086680E">
        <w:rPr>
          <w:rFonts w:ascii="Arial" w:hAnsi="Arial" w:cs="Arial"/>
          <w:noProof/>
          <w:color w:val="363534"/>
          <w:szCs w:val="22"/>
          <w:lang w:eastAsia="zh-CN"/>
        </w:rPr>
        <w:t>AST</w:t>
      </w:r>
      <w:r w:rsidR="002F12D4">
        <w:rPr>
          <w:rFonts w:ascii="Arial" w:hAnsi="Arial" w:cs="Arial"/>
          <w:noProof/>
          <w:color w:val="363534"/>
          <w:szCs w:val="22"/>
          <w:lang w:eastAsia="zh-CN"/>
        </w:rPr>
        <w:t>’s</w:t>
      </w:r>
      <w:r w:rsidR="00E942BE" w:rsidRPr="00E942BE">
        <w:rPr>
          <w:rFonts w:ascii="Arial" w:hAnsi="Arial" w:cs="Arial"/>
          <w:noProof/>
          <w:color w:val="363534"/>
          <w:szCs w:val="22"/>
          <w:lang w:eastAsia="zh-CN"/>
        </w:rPr>
        <w:t xml:space="preserve"> staff and management and interact with stakeholders including external suppliers.</w:t>
      </w:r>
    </w:p>
    <w:p w14:paraId="03030793" w14:textId="77777777" w:rsidR="002F12D4" w:rsidRPr="00E942BE" w:rsidRDefault="002F12D4" w:rsidP="00C62F72">
      <w:pPr>
        <w:tabs>
          <w:tab w:val="left" w:pos="10178"/>
        </w:tabs>
        <w:spacing w:before="0" w:after="0"/>
        <w:ind w:right="114"/>
        <w:jc w:val="both"/>
        <w:rPr>
          <w:rFonts w:ascii="Arial" w:hAnsi="Arial" w:cs="Arial"/>
          <w:noProof/>
          <w:color w:val="363534"/>
          <w:szCs w:val="22"/>
          <w:lang w:eastAsia="zh-CN"/>
        </w:rPr>
      </w:pPr>
    </w:p>
    <w:p w14:paraId="68764230" w14:textId="77777777" w:rsidR="00E942BE" w:rsidRDefault="00E942BE" w:rsidP="00C62F72">
      <w:pPr>
        <w:tabs>
          <w:tab w:val="left" w:pos="10178"/>
        </w:tabs>
        <w:spacing w:before="0" w:after="0"/>
        <w:ind w:right="114"/>
        <w:jc w:val="both"/>
        <w:rPr>
          <w:rFonts w:ascii="Arial" w:hAnsi="Arial" w:cs="Arial"/>
          <w:noProof/>
          <w:color w:val="363534"/>
          <w:szCs w:val="22"/>
          <w:lang w:eastAsia="zh-CN"/>
        </w:rPr>
      </w:pPr>
      <w:r w:rsidRPr="00E942BE">
        <w:rPr>
          <w:rFonts w:ascii="Arial" w:hAnsi="Arial" w:cs="Arial"/>
          <w:noProof/>
          <w:color w:val="363534"/>
          <w:szCs w:val="22"/>
          <w:lang w:eastAsia="zh-CN"/>
        </w:rPr>
        <w:t>The incumbent is expected to operate with a minimum level of direction and to prioritise competing workload demands and deliver high quality and accurate outputs in a timely manner and to agreed standards.</w:t>
      </w:r>
    </w:p>
    <w:p w14:paraId="51313C92" w14:textId="77777777" w:rsidR="00E45C77" w:rsidRPr="00E942BE" w:rsidRDefault="00E45C77" w:rsidP="00C62F72">
      <w:pPr>
        <w:tabs>
          <w:tab w:val="left" w:pos="10178"/>
        </w:tabs>
        <w:spacing w:before="0" w:after="0"/>
        <w:ind w:right="114"/>
        <w:jc w:val="both"/>
        <w:rPr>
          <w:rFonts w:ascii="Arial" w:hAnsi="Arial" w:cs="Arial"/>
          <w:noProof/>
          <w:color w:val="363534"/>
          <w:szCs w:val="22"/>
          <w:lang w:eastAsia="zh-CN"/>
        </w:rPr>
      </w:pPr>
    </w:p>
    <w:p w14:paraId="7A930116" w14:textId="1BD621E7" w:rsidR="00E942BE" w:rsidRDefault="00E942BE" w:rsidP="00C62F72">
      <w:pPr>
        <w:tabs>
          <w:tab w:val="left" w:pos="10178"/>
        </w:tabs>
        <w:spacing w:before="0" w:after="0"/>
        <w:ind w:right="114"/>
        <w:jc w:val="both"/>
        <w:rPr>
          <w:rFonts w:ascii="Arial" w:hAnsi="Arial" w:cs="Arial"/>
          <w:noProof/>
          <w:color w:val="363534"/>
          <w:szCs w:val="22"/>
          <w:lang w:eastAsia="zh-CN"/>
        </w:rPr>
      </w:pPr>
      <w:r w:rsidRPr="00E942BE">
        <w:rPr>
          <w:rFonts w:ascii="Arial" w:hAnsi="Arial" w:cs="Arial"/>
          <w:noProof/>
          <w:color w:val="363534"/>
          <w:szCs w:val="22"/>
          <w:lang w:eastAsia="zh-CN"/>
        </w:rPr>
        <w:t>The successful applicant will work effectively as a member of a team, enjoy flexible working arrangements and undertake a wide variety of work across the Branch.</w:t>
      </w:r>
    </w:p>
    <w:p w14:paraId="150A8169" w14:textId="77777777" w:rsidR="0048605B" w:rsidRDefault="0048605B" w:rsidP="00C62F72">
      <w:pPr>
        <w:tabs>
          <w:tab w:val="left" w:pos="10178"/>
        </w:tabs>
        <w:spacing w:before="0" w:after="0"/>
        <w:ind w:right="114"/>
        <w:jc w:val="both"/>
        <w:rPr>
          <w:rFonts w:ascii="Arial" w:hAnsi="Arial" w:cs="Arial"/>
          <w:noProof/>
          <w:color w:val="363534"/>
          <w:szCs w:val="22"/>
          <w:lang w:eastAsia="zh-CN"/>
        </w:rPr>
      </w:pPr>
    </w:p>
    <w:p w14:paraId="208739B6" w14:textId="77777777" w:rsidR="002810AC" w:rsidRPr="00495B3B" w:rsidRDefault="002810AC"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941404">
      <w:pPr>
        <w:keepNext/>
        <w:spacing w:before="240"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7A2B9539" w14:textId="77777777" w:rsidR="00165FA4" w:rsidRDefault="00165FA4" w:rsidP="00165FA4">
      <w:pPr>
        <w:rPr>
          <w:rFonts w:ascii="Arial" w:hAnsi="Arial" w:cs="Arial"/>
          <w:i/>
          <w:iCs/>
          <w:noProof/>
          <w:color w:val="000000"/>
          <w:lang w:eastAsia="zh-CN"/>
        </w:rPr>
      </w:pPr>
      <w:r>
        <w:rPr>
          <w:rFonts w:ascii="Arial" w:hAnsi="Arial" w:cs="Arial"/>
          <w:i/>
          <w:iCs/>
          <w:noProof/>
          <w:color w:val="000000"/>
          <w:lang w:eastAsia="zh-CN"/>
        </w:rPr>
        <w:t>The Group</w:t>
      </w:r>
    </w:p>
    <w:p w14:paraId="614D63F3" w14:textId="77777777" w:rsidR="0065779F" w:rsidRDefault="0065779F" w:rsidP="0065779F">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16D7F697" w14:textId="6F51D3A1" w:rsidR="004032F1" w:rsidRPr="00803868" w:rsidRDefault="0065779F" w:rsidP="00803868">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3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34"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7F91A40A" w14:textId="6DA04B80" w:rsidR="00165FA4" w:rsidRPr="00DC0B33" w:rsidRDefault="00165FA4" w:rsidP="00165FA4">
      <w:pPr>
        <w:keepNext/>
        <w:spacing w:line="240" w:lineRule="auto"/>
        <w:rPr>
          <w:rFonts w:ascii="Arial" w:hAnsi="Arial" w:cs="Arial"/>
          <w:i/>
          <w:iCs/>
          <w:noProof/>
          <w:color w:val="000000"/>
          <w:lang w:eastAsia="zh-CN"/>
        </w:rPr>
      </w:pPr>
      <w:r>
        <w:rPr>
          <w:rFonts w:ascii="Arial" w:hAnsi="Arial" w:cs="Arial"/>
          <w:i/>
          <w:iCs/>
          <w:noProof/>
          <w:color w:val="000000"/>
          <w:lang w:eastAsia="zh-CN"/>
        </w:rPr>
        <w:t>The Division</w:t>
      </w:r>
    </w:p>
    <w:p w14:paraId="2CB6E91F" w14:textId="09A33EF8" w:rsidR="0065779F" w:rsidRDefault="0065779F" w:rsidP="0065779F">
      <w:pPr>
        <w:keepNext/>
        <w:spacing w:line="240" w:lineRule="auto"/>
        <w:rPr>
          <w:rFonts w:ascii="Arial" w:hAnsi="Arial" w:cs="Arial"/>
          <w:noProof/>
          <w:color w:val="000000"/>
          <w:lang w:eastAsia="zh-CN"/>
        </w:rPr>
      </w:pPr>
      <w:r w:rsidRPr="001D7176">
        <w:rPr>
          <w:rFonts w:ascii="Arial" w:hAnsi="Arial" w:cs="Arial"/>
          <w:noProof/>
          <w:color w:val="000000"/>
          <w:lang w:eastAsia="zh-CN"/>
        </w:rPr>
        <w:t>The AST Division</w:t>
      </w:r>
      <w:r w:rsidRPr="5D730129">
        <w:rPr>
          <w:rFonts w:ascii="Arial" w:hAnsi="Arial" w:cs="Arial"/>
          <w:noProof/>
          <w:color w:val="000000"/>
          <w:lang w:eastAsia="zh-CN"/>
        </w:rPr>
        <w:t xml:space="preserve">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r>
        <w:rPr>
          <w:rFonts w:ascii="Arial" w:hAnsi="Arial" w:cs="Arial"/>
          <w:noProof/>
          <w:color w:val="000000"/>
          <w:lang w:eastAsia="zh-CN"/>
        </w:rPr>
        <w:t>.</w:t>
      </w:r>
    </w:p>
    <w:p w14:paraId="1E9F6E2F" w14:textId="77777777" w:rsidR="00165FA4" w:rsidRPr="005F0154" w:rsidRDefault="00165FA4" w:rsidP="00165FA4">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0AF313C0" w14:textId="77777777" w:rsidR="0065779F" w:rsidRPr="00495B3B" w:rsidRDefault="0065779F" w:rsidP="0065779F">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w:t>
      </w:r>
      <w:r>
        <w:rPr>
          <w:rFonts w:ascii="Arial" w:hAnsi="Arial" w:cs="Arial"/>
          <w:noProof/>
          <w:color w:val="000000"/>
          <w:lang w:eastAsia="zh-CN"/>
        </w:rPr>
        <w:t xml:space="preserve">Biosecurity </w:t>
      </w:r>
      <w:r w:rsidRPr="00DC0B33">
        <w:rPr>
          <w:rFonts w:ascii="Arial" w:hAnsi="Arial" w:cs="Arial"/>
          <w:noProof/>
          <w:color w:val="000000"/>
          <w:lang w:eastAsia="zh-CN"/>
        </w:rPr>
        <w:t xml:space="preserve">Sciences, Pests and Diseases; c) Plant Sciences; </w:t>
      </w:r>
      <w:r>
        <w:rPr>
          <w:rFonts w:ascii="Arial" w:hAnsi="Arial" w:cs="Arial"/>
          <w:noProof/>
          <w:color w:val="000000"/>
          <w:lang w:eastAsia="zh-CN"/>
        </w:rPr>
        <w:t>d</w:t>
      </w:r>
      <w:r w:rsidRPr="00DC0B33">
        <w:rPr>
          <w:rFonts w:ascii="Arial" w:hAnsi="Arial" w:cs="Arial"/>
          <w:noProof/>
          <w:color w:val="000000"/>
          <w:lang w:eastAsia="zh-CN"/>
        </w:rPr>
        <w:t xml:space="preserve">) Animal Production Sciences; and </w:t>
      </w:r>
      <w:r>
        <w:rPr>
          <w:rFonts w:ascii="Arial" w:hAnsi="Arial" w:cs="Arial"/>
          <w:noProof/>
          <w:color w:val="000000"/>
          <w:lang w:eastAsia="zh-CN"/>
        </w:rPr>
        <w:t>e</w:t>
      </w:r>
      <w:r w:rsidRPr="00DC0B33">
        <w:rPr>
          <w:rFonts w:ascii="Arial" w:hAnsi="Arial" w:cs="Arial"/>
          <w:noProof/>
          <w:color w:val="000000"/>
          <w:lang w:eastAsia="zh-CN"/>
        </w:rPr>
        <w:t xml:space="preserve">) </w:t>
      </w:r>
      <w:r>
        <w:rPr>
          <w:rFonts w:ascii="Arial" w:hAnsi="Arial" w:cs="Arial"/>
          <w:noProof/>
          <w:color w:val="000000"/>
          <w:lang w:eastAsia="zh-CN"/>
        </w:rPr>
        <w:t>Crop</w:t>
      </w:r>
      <w:r w:rsidRPr="00DC0B33">
        <w:rPr>
          <w:rFonts w:ascii="Arial" w:hAnsi="Arial" w:cs="Arial"/>
          <w:noProof/>
          <w:color w:val="000000"/>
          <w:lang w:eastAsia="zh-CN"/>
        </w:rPr>
        <w:t xml:space="preserve"> </w:t>
      </w:r>
      <w:r>
        <w:rPr>
          <w:rFonts w:ascii="Arial" w:hAnsi="Arial" w:cs="Arial"/>
          <w:noProof/>
          <w:color w:val="000000"/>
          <w:lang w:eastAsia="zh-CN"/>
        </w:rPr>
        <w:t xml:space="preserve">and </w:t>
      </w:r>
      <w:r w:rsidRPr="00DC0B33">
        <w:rPr>
          <w:rFonts w:ascii="Arial" w:hAnsi="Arial" w:cs="Arial"/>
          <w:noProof/>
          <w:color w:val="000000"/>
          <w:lang w:eastAsia="zh-CN"/>
        </w:rPr>
        <w:t>Resource Sciences.</w:t>
      </w:r>
    </w:p>
    <w:p w14:paraId="47A5774F" w14:textId="77777777" w:rsidR="00495B3B" w:rsidRPr="00495B3B" w:rsidRDefault="00495B3B" w:rsidP="00941404">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A44628B" w14:textId="09B4D934" w:rsidR="00DC3738" w:rsidRPr="00DC3738" w:rsidRDefault="00DC3738" w:rsidP="001F4E16">
      <w:pPr>
        <w:pStyle w:val="ListParagraph"/>
        <w:keepNext/>
        <w:numPr>
          <w:ilvl w:val="0"/>
          <w:numId w:val="19"/>
        </w:numPr>
        <w:spacing w:before="0" w:line="240" w:lineRule="auto"/>
        <w:rPr>
          <w:rFonts w:ascii="Arial" w:hAnsi="Arial" w:cs="Arial"/>
          <w:color w:val="000000"/>
          <w:szCs w:val="22"/>
          <w:lang w:eastAsia="zh-CN"/>
        </w:rPr>
      </w:pPr>
      <w:r w:rsidRPr="00DC3738">
        <w:rPr>
          <w:rFonts w:ascii="Arial" w:hAnsi="Arial" w:cs="Arial"/>
          <w:color w:val="000000"/>
          <w:szCs w:val="22"/>
          <w:lang w:eastAsia="zh-CN"/>
        </w:rPr>
        <w:t xml:space="preserve">Collaborate with the Agriculture </w:t>
      </w:r>
      <w:r w:rsidR="0065779F">
        <w:rPr>
          <w:rFonts w:ascii="Arial" w:hAnsi="Arial" w:cs="Arial"/>
          <w:color w:val="000000"/>
          <w:szCs w:val="22"/>
          <w:lang w:eastAsia="zh-CN"/>
        </w:rPr>
        <w:t>Science and Technology</w:t>
      </w:r>
      <w:r w:rsidRPr="00DC3738">
        <w:rPr>
          <w:rFonts w:ascii="Arial" w:hAnsi="Arial" w:cs="Arial"/>
          <w:color w:val="000000"/>
          <w:szCs w:val="22"/>
          <w:lang w:eastAsia="zh-CN"/>
        </w:rPr>
        <w:t xml:space="preserve"> management team to ensure operational business requirements are met across the division including oversight of input into, and output from various finance feeder </w:t>
      </w:r>
      <w:r w:rsidR="002810AC" w:rsidRPr="00DC3738">
        <w:rPr>
          <w:rFonts w:ascii="Arial" w:hAnsi="Arial" w:cs="Arial"/>
          <w:color w:val="000000"/>
          <w:szCs w:val="22"/>
          <w:lang w:eastAsia="zh-CN"/>
        </w:rPr>
        <w:t>systems.</w:t>
      </w:r>
    </w:p>
    <w:p w14:paraId="0C85450B" w14:textId="134AEC6B" w:rsidR="00DC3738" w:rsidRPr="00DC3738" w:rsidRDefault="00DC3738" w:rsidP="001F4E16">
      <w:pPr>
        <w:pStyle w:val="ListParagraph"/>
        <w:keepNext/>
        <w:numPr>
          <w:ilvl w:val="0"/>
          <w:numId w:val="19"/>
        </w:numPr>
        <w:spacing w:before="0" w:line="240" w:lineRule="auto"/>
        <w:rPr>
          <w:rFonts w:ascii="Arial" w:hAnsi="Arial" w:cs="Arial"/>
          <w:color w:val="000000"/>
          <w:szCs w:val="22"/>
          <w:lang w:eastAsia="zh-CN"/>
        </w:rPr>
      </w:pPr>
      <w:r w:rsidRPr="00DC3738">
        <w:rPr>
          <w:rFonts w:ascii="Arial" w:hAnsi="Arial" w:cs="Arial"/>
          <w:color w:val="000000"/>
          <w:szCs w:val="22"/>
          <w:lang w:eastAsia="zh-CN"/>
        </w:rPr>
        <w:t>Undertake financial reporting and analysis and provide advice to the Business Manager with an emphasis on accuracy and timeliness.</w:t>
      </w:r>
    </w:p>
    <w:p w14:paraId="6FB6629A" w14:textId="07E62DF2" w:rsidR="00DC3738" w:rsidRPr="00DC3738" w:rsidRDefault="00DC3738" w:rsidP="001F4E16">
      <w:pPr>
        <w:pStyle w:val="ListParagraph"/>
        <w:keepNext/>
        <w:numPr>
          <w:ilvl w:val="0"/>
          <w:numId w:val="19"/>
        </w:numPr>
        <w:spacing w:before="0" w:line="240" w:lineRule="auto"/>
        <w:rPr>
          <w:rFonts w:ascii="Arial" w:hAnsi="Arial" w:cs="Arial"/>
          <w:color w:val="000000"/>
          <w:szCs w:val="22"/>
          <w:lang w:eastAsia="zh-CN"/>
        </w:rPr>
      </w:pPr>
      <w:r w:rsidRPr="00DC3738">
        <w:rPr>
          <w:rFonts w:ascii="Arial" w:hAnsi="Arial" w:cs="Arial"/>
          <w:color w:val="000000"/>
          <w:szCs w:val="22"/>
          <w:lang w:eastAsia="zh-CN"/>
        </w:rPr>
        <w:t>Assist in maintaining the financial data integrity of the Branch’s general ledger including identifying budget issues and financial risks and contributing to the development of solutions.</w:t>
      </w:r>
    </w:p>
    <w:p w14:paraId="42F1A335" w14:textId="3085B90C" w:rsidR="00DC3738" w:rsidRPr="00DC3738" w:rsidRDefault="00DC3738" w:rsidP="001F4E16">
      <w:pPr>
        <w:pStyle w:val="ListParagraph"/>
        <w:keepNext/>
        <w:numPr>
          <w:ilvl w:val="0"/>
          <w:numId w:val="19"/>
        </w:numPr>
        <w:spacing w:before="0" w:line="240" w:lineRule="auto"/>
        <w:rPr>
          <w:rFonts w:ascii="Arial" w:hAnsi="Arial" w:cs="Arial"/>
          <w:color w:val="000000"/>
          <w:szCs w:val="22"/>
          <w:lang w:eastAsia="zh-CN"/>
        </w:rPr>
      </w:pPr>
      <w:r w:rsidRPr="00DC3738">
        <w:rPr>
          <w:rFonts w:ascii="Arial" w:hAnsi="Arial" w:cs="Arial"/>
          <w:color w:val="000000"/>
          <w:szCs w:val="22"/>
          <w:lang w:eastAsia="zh-CN"/>
        </w:rPr>
        <w:t xml:space="preserve">Assist in managing the finance activities of the Branch including project costing, budget monitoring and accounts payable and receivable </w:t>
      </w:r>
      <w:r w:rsidR="002810AC" w:rsidRPr="00DC3738">
        <w:rPr>
          <w:rFonts w:ascii="Arial" w:hAnsi="Arial" w:cs="Arial"/>
          <w:color w:val="000000"/>
          <w:szCs w:val="22"/>
          <w:lang w:eastAsia="zh-CN"/>
        </w:rPr>
        <w:t>functions.</w:t>
      </w:r>
      <w:r w:rsidRPr="00DC3738">
        <w:rPr>
          <w:rFonts w:ascii="Arial" w:hAnsi="Arial" w:cs="Arial"/>
          <w:color w:val="000000"/>
          <w:szCs w:val="22"/>
          <w:lang w:eastAsia="zh-CN"/>
        </w:rPr>
        <w:t xml:space="preserve"> </w:t>
      </w:r>
    </w:p>
    <w:p w14:paraId="4B0F0C6F" w14:textId="5C61CEA5" w:rsidR="00DC3738" w:rsidRPr="00DC3738" w:rsidRDefault="00DC3738" w:rsidP="001F4E16">
      <w:pPr>
        <w:pStyle w:val="ListParagraph"/>
        <w:keepNext/>
        <w:numPr>
          <w:ilvl w:val="0"/>
          <w:numId w:val="19"/>
        </w:numPr>
        <w:spacing w:before="0" w:line="240" w:lineRule="auto"/>
        <w:rPr>
          <w:rFonts w:ascii="Arial" w:hAnsi="Arial" w:cs="Arial"/>
          <w:color w:val="000000"/>
          <w:szCs w:val="22"/>
          <w:lang w:eastAsia="zh-CN"/>
        </w:rPr>
      </w:pPr>
      <w:r w:rsidRPr="00DC3738">
        <w:rPr>
          <w:rFonts w:ascii="Arial" w:hAnsi="Arial" w:cs="Arial"/>
          <w:color w:val="000000"/>
          <w:szCs w:val="22"/>
          <w:lang w:eastAsia="zh-CN"/>
        </w:rPr>
        <w:t xml:space="preserve">Provide finance and administrative support and advice to Branch science and research </w:t>
      </w:r>
      <w:r w:rsidR="002810AC" w:rsidRPr="00DC3738">
        <w:rPr>
          <w:rFonts w:ascii="Arial" w:hAnsi="Arial" w:cs="Arial"/>
          <w:color w:val="000000"/>
          <w:szCs w:val="22"/>
          <w:lang w:eastAsia="zh-CN"/>
        </w:rPr>
        <w:t>staff.</w:t>
      </w:r>
    </w:p>
    <w:p w14:paraId="78759AB2" w14:textId="77777777" w:rsidR="00DC3738" w:rsidRDefault="00DC3738" w:rsidP="001F4E16">
      <w:pPr>
        <w:pStyle w:val="ListParagraph"/>
        <w:keepNext/>
        <w:numPr>
          <w:ilvl w:val="0"/>
          <w:numId w:val="19"/>
        </w:numPr>
        <w:spacing w:before="0" w:line="240" w:lineRule="auto"/>
        <w:rPr>
          <w:rFonts w:ascii="Arial" w:hAnsi="Arial" w:cs="Arial"/>
          <w:color w:val="000000"/>
          <w:szCs w:val="22"/>
          <w:lang w:eastAsia="zh-CN"/>
        </w:rPr>
      </w:pPr>
      <w:r w:rsidRPr="00DC3738">
        <w:rPr>
          <w:rFonts w:ascii="Arial" w:hAnsi="Arial" w:cs="Arial"/>
          <w:color w:val="000000"/>
          <w:szCs w:val="22"/>
          <w:lang w:eastAsia="zh-CN"/>
        </w:rPr>
        <w:t>Support the development, implementation and evaluation of business improvement initiatives responding to key business imperatives and strategies, and considering cost effectiveness, risk mitigation and corporate governance requirements.</w:t>
      </w:r>
    </w:p>
    <w:p w14:paraId="475222A1" w14:textId="059BDE5E" w:rsidR="00DC3738" w:rsidRDefault="00DC3738" w:rsidP="001F4E16">
      <w:pPr>
        <w:pStyle w:val="ListParagraph"/>
        <w:keepNext/>
        <w:numPr>
          <w:ilvl w:val="0"/>
          <w:numId w:val="19"/>
        </w:numPr>
        <w:spacing w:before="0" w:line="240" w:lineRule="auto"/>
        <w:rPr>
          <w:rFonts w:ascii="Arial" w:hAnsi="Arial" w:cs="Arial"/>
          <w:color w:val="000000"/>
          <w:szCs w:val="22"/>
          <w:lang w:eastAsia="zh-CN"/>
        </w:rPr>
      </w:pPr>
      <w:r w:rsidRPr="00DC3738">
        <w:rPr>
          <w:rFonts w:ascii="Arial" w:hAnsi="Arial" w:cs="Arial"/>
          <w:color w:val="000000"/>
          <w:szCs w:val="22"/>
          <w:lang w:eastAsia="zh-CN"/>
        </w:rPr>
        <w:t xml:space="preserve">Develop and maintain relationships and collaboration with stakeholders including </w:t>
      </w:r>
      <w:r w:rsidR="0065779F">
        <w:rPr>
          <w:rFonts w:ascii="Arial" w:hAnsi="Arial" w:cs="Arial"/>
          <w:color w:val="000000"/>
          <w:szCs w:val="22"/>
          <w:lang w:eastAsia="zh-CN"/>
        </w:rPr>
        <w:t xml:space="preserve">DEECA </w:t>
      </w:r>
      <w:r w:rsidRPr="00DC3738">
        <w:rPr>
          <w:rFonts w:ascii="Arial" w:hAnsi="Arial" w:cs="Arial"/>
          <w:color w:val="000000"/>
          <w:szCs w:val="22"/>
          <w:lang w:eastAsia="zh-CN"/>
        </w:rPr>
        <w:t>Corporate Finance staff and external suppliers and customers.</w:t>
      </w:r>
    </w:p>
    <w:p w14:paraId="76549F83" w14:textId="755CA0EC" w:rsidR="00DC3738" w:rsidRPr="00941404" w:rsidRDefault="00BD2A8B" w:rsidP="00941404">
      <w:pPr>
        <w:pStyle w:val="ListParagraph"/>
        <w:keepNext/>
        <w:numPr>
          <w:ilvl w:val="0"/>
          <w:numId w:val="19"/>
        </w:numPr>
        <w:spacing w:before="0" w:line="240" w:lineRule="auto"/>
        <w:rPr>
          <w:rFonts w:ascii="Arial" w:hAnsi="Arial" w:cs="Arial"/>
          <w:color w:val="000000"/>
          <w:szCs w:val="22"/>
          <w:lang w:eastAsia="zh-CN"/>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3D3807B0" w14:textId="35075BAC" w:rsidR="00495B3B" w:rsidRPr="00DC3738" w:rsidRDefault="00DC3738" w:rsidP="00941404">
      <w:pPr>
        <w:keepNext/>
        <w:spacing w:before="240" w:line="240" w:lineRule="auto"/>
        <w:rPr>
          <w:rFonts w:ascii="Arial" w:hAnsi="Arial" w:cs="Arial"/>
          <w:bCs/>
          <w:color w:val="442D97"/>
          <w:sz w:val="28"/>
          <w:szCs w:val="28"/>
          <w:lang w:eastAsia="zh-CN"/>
        </w:rPr>
      </w:pPr>
      <w:r w:rsidRPr="00DC3738">
        <w:rPr>
          <w:rFonts w:ascii="Arial" w:hAnsi="Arial" w:cs="Arial"/>
          <w:bCs/>
          <w:color w:val="000000"/>
          <w:sz w:val="28"/>
          <w:szCs w:val="22"/>
          <w:lang w:eastAsia="zh-CN"/>
        </w:rPr>
        <w:t xml:space="preserve"> </w:t>
      </w:r>
      <w:r w:rsidR="00495B3B" w:rsidRPr="00DC3738">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825CE24" w14:textId="77777777" w:rsidR="00DC3738" w:rsidRPr="00DC3738" w:rsidRDefault="00DC3738" w:rsidP="001F4E16">
      <w:pPr>
        <w:pStyle w:val="ListParagraph"/>
        <w:numPr>
          <w:ilvl w:val="0"/>
          <w:numId w:val="20"/>
        </w:numPr>
        <w:spacing w:before="160" w:after="0"/>
        <w:rPr>
          <w:rFonts w:ascii="Arial" w:hAnsi="Arial" w:cs="Arial"/>
          <w:color w:val="000000"/>
          <w:lang w:eastAsia="zh-CN"/>
        </w:rPr>
      </w:pPr>
      <w:r w:rsidRPr="00DC3738">
        <w:rPr>
          <w:rFonts w:ascii="Arial" w:hAnsi="Arial" w:cs="Arial"/>
          <w:color w:val="000000"/>
          <w:lang w:eastAsia="zh-CN"/>
        </w:rPr>
        <w:t>Experience in finance, budget preparation, management, accounting and financial reporting.</w:t>
      </w:r>
    </w:p>
    <w:p w14:paraId="3D622181" w14:textId="77777777" w:rsidR="00DC3738" w:rsidRDefault="00DC3738" w:rsidP="001F4E16">
      <w:pPr>
        <w:pStyle w:val="ListParagraph"/>
        <w:numPr>
          <w:ilvl w:val="0"/>
          <w:numId w:val="20"/>
        </w:numPr>
        <w:spacing w:before="160" w:after="0"/>
        <w:rPr>
          <w:rFonts w:ascii="Arial" w:hAnsi="Arial" w:cs="Arial"/>
          <w:color w:val="000000"/>
          <w:lang w:eastAsia="zh-CN"/>
        </w:rPr>
      </w:pPr>
      <w:r w:rsidRPr="00DC3738">
        <w:rPr>
          <w:rFonts w:ascii="Arial" w:hAnsi="Arial" w:cs="Arial"/>
          <w:color w:val="000000"/>
          <w:lang w:eastAsia="zh-CN"/>
        </w:rPr>
        <w:t>Experience in a Finance role and systems, preferably within a scientific research environment.</w:t>
      </w:r>
    </w:p>
    <w:p w14:paraId="0C6FC29B" w14:textId="4D885ED8" w:rsidR="0065779F" w:rsidRPr="00DC3738" w:rsidRDefault="0065779F" w:rsidP="001F4E16">
      <w:pPr>
        <w:pStyle w:val="ListParagraph"/>
        <w:numPr>
          <w:ilvl w:val="0"/>
          <w:numId w:val="20"/>
        </w:numPr>
        <w:spacing w:before="160" w:after="0"/>
        <w:rPr>
          <w:rFonts w:ascii="Arial" w:hAnsi="Arial" w:cs="Arial"/>
          <w:color w:val="000000"/>
          <w:lang w:eastAsia="zh-CN"/>
        </w:rPr>
      </w:pPr>
      <w:r>
        <w:rPr>
          <w:rFonts w:ascii="Arial" w:hAnsi="Arial" w:cs="Arial"/>
          <w:color w:val="000000"/>
          <w:lang w:eastAsia="zh-CN"/>
        </w:rPr>
        <w:t>Experience in Accounts Payable and Accounts Receivable.</w:t>
      </w:r>
    </w:p>
    <w:p w14:paraId="78AC3750" w14:textId="77777777" w:rsidR="00DC3738" w:rsidRPr="00DC3738" w:rsidRDefault="00DC3738" w:rsidP="001F4E16">
      <w:pPr>
        <w:pStyle w:val="ListParagraph"/>
        <w:numPr>
          <w:ilvl w:val="0"/>
          <w:numId w:val="20"/>
        </w:numPr>
        <w:spacing w:before="160" w:after="0"/>
        <w:rPr>
          <w:rFonts w:ascii="Arial" w:hAnsi="Arial" w:cs="Arial"/>
          <w:color w:val="000000"/>
          <w:lang w:eastAsia="zh-CN"/>
        </w:rPr>
      </w:pPr>
      <w:r w:rsidRPr="00DC3738">
        <w:rPr>
          <w:rFonts w:ascii="Arial" w:hAnsi="Arial" w:cs="Arial"/>
          <w:color w:val="000000"/>
          <w:lang w:eastAsia="zh-CN"/>
        </w:rPr>
        <w:t>Demonstrated experience of providing administrative advice on a range of finance issues.</w:t>
      </w:r>
    </w:p>
    <w:p w14:paraId="01D2F605" w14:textId="77777777" w:rsidR="00DC3738" w:rsidRPr="00DC3738" w:rsidRDefault="00DC3738" w:rsidP="001F4E16">
      <w:pPr>
        <w:pStyle w:val="ListParagraph"/>
        <w:numPr>
          <w:ilvl w:val="0"/>
          <w:numId w:val="20"/>
        </w:numPr>
        <w:spacing w:before="160" w:after="0"/>
        <w:rPr>
          <w:rFonts w:ascii="Arial" w:hAnsi="Arial" w:cs="Arial"/>
          <w:color w:val="000000"/>
          <w:lang w:eastAsia="zh-CN"/>
        </w:rPr>
      </w:pPr>
      <w:r w:rsidRPr="00DC3738">
        <w:rPr>
          <w:rFonts w:ascii="Arial" w:hAnsi="Arial" w:cs="Arial"/>
          <w:color w:val="000000"/>
          <w:lang w:eastAsia="zh-CN"/>
        </w:rPr>
        <w:t>High level of proficiency in the use of Microsoft applications, particularly in the use of pivot tables in Excel.</w:t>
      </w:r>
    </w:p>
    <w:p w14:paraId="1534DE55" w14:textId="77777777" w:rsidR="00DC3738" w:rsidRDefault="00DC3738" w:rsidP="001F4E16">
      <w:pPr>
        <w:pStyle w:val="ListParagraph"/>
        <w:numPr>
          <w:ilvl w:val="0"/>
          <w:numId w:val="20"/>
        </w:numPr>
        <w:spacing w:before="160" w:after="0"/>
        <w:rPr>
          <w:rFonts w:ascii="Arial" w:hAnsi="Arial" w:cs="Arial"/>
          <w:color w:val="000000"/>
          <w:lang w:eastAsia="zh-CN"/>
        </w:rPr>
      </w:pPr>
      <w:r w:rsidRPr="00DC3738">
        <w:rPr>
          <w:rFonts w:ascii="Arial" w:hAnsi="Arial" w:cs="Arial"/>
          <w:color w:val="000000"/>
          <w:lang w:eastAsia="zh-CN"/>
        </w:rPr>
        <w:t>High level of oral and written communication skills with experience in communicating on complex matters professionally with key stakeholders and end-user groups.</w:t>
      </w:r>
    </w:p>
    <w:p w14:paraId="2622729E" w14:textId="77777777" w:rsidR="0046168E" w:rsidRDefault="002810AC" w:rsidP="0046168E">
      <w:pPr>
        <w:pStyle w:val="ListParagraph"/>
        <w:numPr>
          <w:ilvl w:val="0"/>
          <w:numId w:val="20"/>
        </w:numPr>
        <w:spacing w:before="0" w:after="200" w:line="276" w:lineRule="auto"/>
        <w:rPr>
          <w:rFonts w:cs="Calibri"/>
        </w:rPr>
      </w:pPr>
      <w:r>
        <w:rPr>
          <w:rFonts w:cs="Calibri"/>
        </w:rPr>
        <w:t>An appropriate qualification in Business Administration, finance or accounting would be well regarded.</w:t>
      </w:r>
    </w:p>
    <w:p w14:paraId="10FE7540" w14:textId="77777777" w:rsidR="0046168E" w:rsidRPr="0046168E" w:rsidRDefault="0046168E" w:rsidP="0046168E">
      <w:pPr>
        <w:pStyle w:val="ListParagraph"/>
        <w:numPr>
          <w:ilvl w:val="0"/>
          <w:numId w:val="20"/>
        </w:numPr>
        <w:spacing w:before="0" w:after="200" w:line="276" w:lineRule="auto"/>
        <w:rPr>
          <w:rFonts w:cs="Calibri"/>
        </w:rPr>
      </w:pPr>
      <w:r>
        <w:rPr>
          <w:noProof/>
        </w:rPr>
        <w:t>The ability to work under minimal supervision, and in multi-disciplined teams in a reliable and highly professional manner</w:t>
      </w:r>
    </w:p>
    <w:p w14:paraId="538C3DDE" w14:textId="59F53D1B" w:rsidR="002810AC" w:rsidRPr="00941404" w:rsidRDefault="0046168E" w:rsidP="00941404">
      <w:pPr>
        <w:pStyle w:val="ListParagraph"/>
        <w:numPr>
          <w:ilvl w:val="0"/>
          <w:numId w:val="20"/>
        </w:numPr>
        <w:spacing w:before="0" w:after="200" w:line="276" w:lineRule="auto"/>
        <w:rPr>
          <w:rFonts w:cs="Calibri"/>
        </w:rPr>
      </w:pPr>
      <w:r>
        <w:rPr>
          <w:noProof/>
        </w:rPr>
        <w:t>High level of oral and written communication skills with experience in communicating on complex matters professionally with key stakeholders and end-user groups</w:t>
      </w:r>
    </w:p>
    <w:p w14:paraId="62DD3F46" w14:textId="77777777" w:rsidR="00495B3B" w:rsidRPr="00495B3B" w:rsidRDefault="00495B3B" w:rsidP="00941404">
      <w:pPr>
        <w:spacing w:before="160" w:line="240" w:lineRule="auto"/>
        <w:rPr>
          <w:rFonts w:ascii="Arial" w:hAnsi="Arial" w:cs="Arial"/>
          <w:b/>
          <w:color w:val="363534"/>
        </w:rPr>
      </w:pPr>
      <w:r w:rsidRPr="00495B3B">
        <w:rPr>
          <w:rFonts w:ascii="Arial" w:hAnsi="Arial" w:cs="Arial"/>
          <w:b/>
          <w:color w:val="363534"/>
        </w:rPr>
        <w:t>Capabilities</w:t>
      </w:r>
    </w:p>
    <w:p w14:paraId="638F1347" w14:textId="77777777" w:rsidR="002810AC" w:rsidRDefault="002810AC" w:rsidP="00941404">
      <w:pPr>
        <w:pStyle w:val="ListParagraph"/>
        <w:numPr>
          <w:ilvl w:val="0"/>
          <w:numId w:val="21"/>
        </w:numPr>
        <w:spacing w:before="0" w:after="0" w:line="240" w:lineRule="auto"/>
        <w:ind w:left="714" w:hanging="357"/>
        <w:contextualSpacing w:val="0"/>
        <w:rPr>
          <w:rFonts w:asciiTheme="majorHAnsi" w:hAnsiTheme="majorHAnsi" w:cstheme="majorHAnsi"/>
          <w:color w:val="000000"/>
        </w:rPr>
      </w:pPr>
      <w:bookmarkStart w:id="2" w:name="_Hlk102550785"/>
      <w:r>
        <w:rPr>
          <w:rFonts w:asciiTheme="majorHAnsi" w:hAnsiTheme="majorHAnsi" w:cstheme="majorHAnsi"/>
          <w:b/>
          <w:bCs/>
          <w:color w:val="000000"/>
        </w:rPr>
        <w:t>Outcomes Thinking</w:t>
      </w:r>
      <w:r>
        <w:rPr>
          <w:rFonts w:asciiTheme="majorHAnsi" w:hAnsiTheme="majorHAnsi" w:cstheme="majorHAnsi"/>
          <w:color w:val="000000"/>
        </w:rPr>
        <w:t xml:space="preserve"> - Articulates how work, policies and services fit into organisation’s objectives; Accepts responsibility for own actions; shows commitment to completing work activities effectively.</w:t>
      </w:r>
    </w:p>
    <w:p w14:paraId="02E3890D" w14:textId="77777777" w:rsidR="002810AC" w:rsidRDefault="002810AC" w:rsidP="00941404">
      <w:pPr>
        <w:pStyle w:val="ListParagraph"/>
        <w:numPr>
          <w:ilvl w:val="0"/>
          <w:numId w:val="21"/>
        </w:numPr>
        <w:spacing w:before="0" w:after="0" w:line="240" w:lineRule="auto"/>
        <w:contextualSpacing w:val="0"/>
        <w:rPr>
          <w:rFonts w:asciiTheme="majorHAnsi" w:hAnsiTheme="majorHAnsi" w:cstheme="majorHAnsi"/>
          <w:color w:val="000000"/>
        </w:rPr>
      </w:pPr>
      <w:r>
        <w:rPr>
          <w:rFonts w:asciiTheme="majorHAnsi" w:hAnsiTheme="majorHAnsi" w:cstheme="majorHAnsi"/>
          <w:b/>
          <w:bCs/>
          <w:color w:val="000000"/>
        </w:rPr>
        <w:t>Working Collaboratively</w:t>
      </w:r>
      <w:r>
        <w:rPr>
          <w:rFonts w:asciiTheme="majorHAnsi" w:hAnsiTheme="majorHAnsi" w:cstheme="majorHAnsi"/>
          <w:color w:val="000000"/>
        </w:rPr>
        <w:t xml:space="preserve"> - Cooperates and works well with others in pursuit of team goals; Share information and acknowledge others’ efforts; Step in to help others where required.</w:t>
      </w:r>
    </w:p>
    <w:p w14:paraId="143530F0" w14:textId="77777777" w:rsidR="002810AC" w:rsidRDefault="002810AC" w:rsidP="00941404">
      <w:pPr>
        <w:pStyle w:val="ListParagraph"/>
        <w:numPr>
          <w:ilvl w:val="0"/>
          <w:numId w:val="21"/>
        </w:numPr>
        <w:spacing w:before="0" w:after="0" w:line="240" w:lineRule="auto"/>
        <w:contextualSpacing w:val="0"/>
        <w:rPr>
          <w:rFonts w:asciiTheme="majorHAnsi" w:hAnsiTheme="majorHAnsi" w:cstheme="majorHAnsi"/>
          <w:color w:val="000000"/>
        </w:rPr>
      </w:pPr>
      <w:r>
        <w:rPr>
          <w:rFonts w:asciiTheme="majorHAnsi" w:hAnsiTheme="majorHAnsi" w:cstheme="majorHAnsi"/>
          <w:b/>
          <w:bCs/>
          <w:color w:val="000000"/>
        </w:rPr>
        <w:t>Systems Thinking</w:t>
      </w:r>
      <w:r>
        <w:rPr>
          <w:rFonts w:asciiTheme="majorHAnsi" w:hAnsiTheme="majorHAnsi" w:cstheme="majorHAnsi"/>
          <w:color w:val="000000"/>
        </w:rPr>
        <w:t xml:space="preserve"> - Understands and can identify how own work is part of a system that connects to and interacts with other processes, people and structures.</w:t>
      </w:r>
    </w:p>
    <w:p w14:paraId="61CC39B4" w14:textId="64FFA786" w:rsidR="00495B3B" w:rsidRPr="00941404" w:rsidRDefault="002810AC" w:rsidP="00941404">
      <w:pPr>
        <w:pStyle w:val="ListParagraph"/>
        <w:numPr>
          <w:ilvl w:val="0"/>
          <w:numId w:val="21"/>
        </w:numPr>
        <w:spacing w:before="0" w:after="0" w:line="240" w:lineRule="auto"/>
        <w:contextualSpacing w:val="0"/>
        <w:rPr>
          <w:rFonts w:asciiTheme="majorHAnsi" w:hAnsiTheme="majorHAnsi" w:cstheme="majorHAnsi"/>
          <w:color w:val="000000"/>
        </w:rPr>
      </w:pPr>
      <w:r>
        <w:rPr>
          <w:rFonts w:asciiTheme="majorHAnsi" w:hAnsiTheme="majorHAnsi" w:cstheme="majorHAnsi"/>
          <w:b/>
          <w:bCs/>
          <w:color w:val="000000"/>
        </w:rPr>
        <w:t>Interpersonal Skills</w:t>
      </w:r>
      <w:r>
        <w:rPr>
          <w:rFonts w:asciiTheme="majorHAnsi" w:hAnsiTheme="majorHAnsi" w:cstheme="majorHAnsi"/>
          <w:color w:val="000000"/>
        </w:rPr>
        <w:t xml:space="preserve"> - Polite, professional &amp; considerate in dealing with others.</w:t>
      </w:r>
    </w:p>
    <w:p w14:paraId="72CE8D2C" w14:textId="54427D10" w:rsidR="00495B3B" w:rsidRPr="00495B3B" w:rsidRDefault="00495B3B" w:rsidP="00941404">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Position specific </w:t>
      </w:r>
      <w:r w:rsidR="002810AC" w:rsidRPr="00495B3B">
        <w:rPr>
          <w:rFonts w:ascii="Arial" w:hAnsi="Arial" w:cs="Arial"/>
          <w:bCs/>
          <w:color w:val="442D97"/>
          <w:sz w:val="28"/>
          <w:szCs w:val="28"/>
          <w:lang w:eastAsia="zh-CN"/>
        </w:rPr>
        <w:t>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C7BAA7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E45C77">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958DB72" w:rsidR="00495B3B" w:rsidRPr="005A33A5" w:rsidRDefault="00495B3B" w:rsidP="005A33A5">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35EBBA5B" w14:textId="77777777" w:rsidR="00E45C77" w:rsidRPr="00495B3B" w:rsidRDefault="00E45C77" w:rsidP="00E45C77">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F590263" w14:textId="77777777" w:rsidR="00E45C77" w:rsidRPr="00495B3B" w:rsidRDefault="00E45C77" w:rsidP="00E45C77">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23FF4545" w14:textId="559F9064" w:rsidR="00495B3B" w:rsidRPr="00495B3B" w:rsidRDefault="00495B3B" w:rsidP="005F3E19">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58B3E5B" w:rsidR="00495B3B" w:rsidRPr="005A33A5" w:rsidRDefault="00495B3B" w:rsidP="005A33A5">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9E3F6AF" w:rsidR="00495B3B" w:rsidRPr="00495B3B" w:rsidRDefault="00495B3B" w:rsidP="005A33A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10C3354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5A33A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0CA8BAE2"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Recipients of Victorian Public Service (VPS) voluntary departure packages should note that re-employment restrictions </w:t>
            </w:r>
            <w:r w:rsidR="002810AC" w:rsidRPr="00495B3B">
              <w:rPr>
                <w:rFonts w:ascii="Arial" w:hAnsi="Arial" w:cs="Arial"/>
                <w:color w:val="1A1A1A"/>
                <w:sz w:val="20"/>
              </w:rPr>
              <w:t>apply.</w:t>
            </w:r>
          </w:p>
          <w:p w14:paraId="5C30C0A4" w14:textId="202753E1"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EE55872" w14:textId="77777777" w:rsidR="005A33A5" w:rsidRPr="00495B3B" w:rsidRDefault="005A33A5" w:rsidP="005A33A5">
      <w:pPr>
        <w:keepNext/>
        <w:spacing w:before="360" w:line="240" w:lineRule="auto"/>
        <w:rPr>
          <w:rFonts w:ascii="Arial" w:hAnsi="Arial" w:cs="Arial"/>
          <w:bCs/>
          <w:color w:val="442D97"/>
          <w:sz w:val="28"/>
          <w:szCs w:val="28"/>
          <w:lang w:eastAsia="zh-CN"/>
        </w:rPr>
      </w:pPr>
      <w:bookmarkStart w:id="3" w:name="_Hlk218699969"/>
      <w:r w:rsidRPr="00495B3B">
        <w:rPr>
          <w:rFonts w:ascii="Arial" w:hAnsi="Arial" w:cs="Arial"/>
          <w:bCs/>
          <w:color w:val="442D97"/>
          <w:sz w:val="28"/>
          <w:szCs w:val="28"/>
          <w:lang w:eastAsia="zh-CN"/>
        </w:rPr>
        <w:t>About the Department</w:t>
      </w:r>
    </w:p>
    <w:p w14:paraId="2F7ED858" w14:textId="77777777" w:rsidR="005A33A5" w:rsidRPr="00454423" w:rsidRDefault="005A33A5" w:rsidP="005A33A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03E7406" w14:textId="77777777" w:rsidR="005A33A5" w:rsidRPr="005763CD" w:rsidRDefault="005A33A5" w:rsidP="005A33A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6F5CBAA" w14:textId="77777777" w:rsidR="005A33A5" w:rsidRPr="005763CD" w:rsidRDefault="005A33A5" w:rsidP="005A33A5">
      <w:pPr>
        <w:spacing w:before="0" w:after="0"/>
        <w:rPr>
          <w:rFonts w:ascii="Arial" w:hAnsi="Arial" w:cs="Arial"/>
        </w:rPr>
      </w:pPr>
    </w:p>
    <w:p w14:paraId="7E932F84" w14:textId="77777777" w:rsidR="005A33A5" w:rsidRPr="005763CD" w:rsidRDefault="005A33A5" w:rsidP="005A33A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5" w:history="1">
        <w:r w:rsidRPr="00220147">
          <w:rPr>
            <w:rStyle w:val="Hyperlink"/>
            <w:rFonts w:ascii="Arial" w:hAnsi="Arial" w:cs="Arial"/>
            <w:lang w:eastAsia="en-US"/>
          </w:rPr>
          <w:t>www.deeca.vic.gov.au</w:t>
        </w:r>
      </w:hyperlink>
    </w:p>
    <w:p w14:paraId="6F92D755" w14:textId="77777777" w:rsidR="005A33A5" w:rsidRPr="00495B3B" w:rsidRDefault="005A33A5" w:rsidP="005A33A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F5BC5CC" w14:textId="77777777" w:rsidR="005A33A5" w:rsidRPr="007246B5" w:rsidRDefault="005A33A5" w:rsidP="005A33A5">
      <w:pPr>
        <w:spacing w:before="0" w:after="0" w:line="240" w:lineRule="auto"/>
        <w:jc w:val="both"/>
        <w:rPr>
          <w:rFonts w:ascii="Arial" w:hAnsi="Arial" w:cs="Arial"/>
        </w:rPr>
      </w:pPr>
      <w:r w:rsidRPr="00AC1638">
        <w:rPr>
          <w:rFonts w:ascii="Arial" w:hAnsi="Arial" w:cs="Arial"/>
        </w:rPr>
        <w:t xml:space="preserve">Our values align with the core </w:t>
      </w:r>
      <w:hyperlink r:id="rId3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EC00EEF" w14:textId="77777777" w:rsidR="005A33A5" w:rsidRPr="00AC1638" w:rsidRDefault="005A33A5" w:rsidP="005A33A5">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909A8FD" w14:textId="77777777" w:rsidR="005A33A5" w:rsidRPr="00AC1638" w:rsidRDefault="005A33A5" w:rsidP="005A33A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2A4B44C" w14:textId="77777777" w:rsidR="005A33A5" w:rsidRPr="00495B3B" w:rsidRDefault="005A33A5" w:rsidP="005A33A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3A59EE7" w14:textId="77777777" w:rsidR="005A33A5" w:rsidRDefault="005A33A5" w:rsidP="005A33A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3CDCED9" w14:textId="77777777" w:rsidR="005A33A5" w:rsidRPr="00495B3B" w:rsidRDefault="005A33A5" w:rsidP="005A33A5">
      <w:pPr>
        <w:spacing w:line="240" w:lineRule="auto"/>
        <w:contextualSpacing/>
        <w:outlineLvl w:val="1"/>
        <w:rPr>
          <w:rFonts w:ascii="Arial" w:hAnsi="Arial" w:cs="Arial"/>
          <w:color w:val="363534"/>
        </w:rPr>
      </w:pPr>
    </w:p>
    <w:p w14:paraId="298526E3" w14:textId="77777777" w:rsidR="005A33A5" w:rsidRPr="00495B3B" w:rsidRDefault="005A33A5" w:rsidP="005A33A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43193F3" w14:textId="77777777" w:rsidR="005A33A5" w:rsidRPr="00495B3B" w:rsidRDefault="005A33A5" w:rsidP="005A33A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D05C80A" w14:textId="77777777" w:rsidR="005A33A5" w:rsidRPr="00495B3B" w:rsidRDefault="005A33A5" w:rsidP="005A33A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1D7FDBA" w14:textId="77777777" w:rsidR="005A33A5" w:rsidRPr="00495B3B" w:rsidRDefault="005A33A5" w:rsidP="005A33A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62D9718" w14:textId="77777777" w:rsidR="005A33A5" w:rsidRPr="00495B3B" w:rsidRDefault="005A33A5" w:rsidP="005A33A5">
      <w:pPr>
        <w:rPr>
          <w:rFonts w:ascii="Arial" w:hAnsi="Arial" w:cs="Arial"/>
          <w:b/>
          <w:bCs/>
          <w:color w:val="363534"/>
        </w:rPr>
      </w:pPr>
      <w:r w:rsidRPr="00495B3B">
        <w:rPr>
          <w:rFonts w:ascii="Arial" w:hAnsi="Arial" w:cs="Arial"/>
          <w:b/>
          <w:bCs/>
          <w:color w:val="363534"/>
        </w:rPr>
        <w:t>Aboriginal Cultural Safety</w:t>
      </w:r>
    </w:p>
    <w:p w14:paraId="7E0A5B57" w14:textId="77777777" w:rsidR="005A33A5" w:rsidRPr="00495B3B" w:rsidRDefault="005A33A5" w:rsidP="005A33A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7" w:history="1">
        <w:r>
          <w:rPr>
            <w:rStyle w:val="Hyperlink"/>
            <w:rFonts w:ascii="Arial" w:hAnsi="Arial" w:cs="Arial"/>
          </w:rPr>
          <w:t>aboriginal.employment@deeca.vic.gov.au</w:t>
        </w:r>
      </w:hyperlink>
      <w:r w:rsidRPr="00495B3B">
        <w:rPr>
          <w:rFonts w:ascii="Arial" w:hAnsi="Arial" w:cs="Arial"/>
          <w:color w:val="363534"/>
        </w:rPr>
        <w:t>.</w:t>
      </w:r>
    </w:p>
    <w:p w14:paraId="6E5F20D3" w14:textId="77777777" w:rsidR="005A33A5" w:rsidRPr="00495B3B" w:rsidRDefault="005A33A5" w:rsidP="005A33A5">
      <w:pPr>
        <w:rPr>
          <w:rFonts w:ascii="Arial" w:hAnsi="Arial" w:cs="Arial"/>
          <w:b/>
          <w:color w:val="363534"/>
          <w:szCs w:val="22"/>
        </w:rPr>
      </w:pPr>
      <w:r w:rsidRPr="00495B3B">
        <w:rPr>
          <w:rFonts w:ascii="Arial" w:hAnsi="Arial" w:cs="Arial"/>
          <w:b/>
          <w:color w:val="363534"/>
          <w:szCs w:val="22"/>
        </w:rPr>
        <w:t>Balancing your Life / Hybrid Working</w:t>
      </w:r>
    </w:p>
    <w:p w14:paraId="527B212F" w14:textId="77777777" w:rsidR="005A33A5" w:rsidRPr="00495B3B" w:rsidRDefault="005A33A5" w:rsidP="005A33A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8B4DC84" w14:textId="77777777" w:rsidR="005A33A5" w:rsidRPr="00495B3B" w:rsidRDefault="005A33A5" w:rsidP="005A33A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8" w:history="1">
        <w:r w:rsidRPr="00220147">
          <w:rPr>
            <w:rStyle w:val="Hyperlink"/>
            <w:rFonts w:ascii="Arial" w:eastAsia="Microsoft JhengHei" w:hAnsi="Arial" w:cs="Arial"/>
            <w:sz w:val="22"/>
            <w:szCs w:val="24"/>
            <w:lang w:eastAsia="en-US"/>
          </w:rPr>
          <w:t>customer.service@deeca.vic.gov.au</w:t>
        </w:r>
      </w:hyperlink>
      <w:bookmarkEnd w:id="3"/>
    </w:p>
    <w:sectPr w:rsidR="005A33A5" w:rsidRPr="00495B3B" w:rsidSect="007425C9">
      <w:headerReference w:type="defaul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C4BA" w14:textId="77777777" w:rsidR="00825880" w:rsidRDefault="00825880" w:rsidP="00CD157B">
      <w:pPr>
        <w:pStyle w:val="NoSpacing"/>
      </w:pPr>
    </w:p>
    <w:p w14:paraId="2848CE64" w14:textId="77777777" w:rsidR="00825880" w:rsidRDefault="00825880"/>
  </w:endnote>
  <w:endnote w:type="continuationSeparator" w:id="0">
    <w:p w14:paraId="26D53A95" w14:textId="77777777" w:rsidR="00825880" w:rsidRDefault="00825880" w:rsidP="00CD157B">
      <w:pPr>
        <w:pStyle w:val="NoSpacing"/>
      </w:pPr>
    </w:p>
    <w:p w14:paraId="5D3532B4" w14:textId="77777777" w:rsidR="00825880" w:rsidRDefault="00825880"/>
  </w:endnote>
  <w:endnote w:type="continuationNotice" w:id="1">
    <w:p w14:paraId="2836A7F2" w14:textId="77777777" w:rsidR="00825880" w:rsidRDefault="00825880" w:rsidP="00CD157B">
      <w:pPr>
        <w:pStyle w:val="NoSpacing"/>
      </w:pPr>
    </w:p>
    <w:p w14:paraId="53D5C78E" w14:textId="77777777" w:rsidR="00825880" w:rsidRDefault="00825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301F9D7A" w:rsidR="00A60698" w:rsidRPr="00D55628" w:rsidRDefault="00487177"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47E9314E" wp14:editId="1AF947BB">
                    <wp:simplePos x="0" y="0"/>
                    <wp:positionH relativeFrom="page">
                      <wp:posOffset>0</wp:posOffset>
                    </wp:positionH>
                    <wp:positionV relativeFrom="page">
                      <wp:posOffset>10249535</wp:posOffset>
                    </wp:positionV>
                    <wp:extent cx="7560945" cy="252095"/>
                    <wp:effectExtent l="0" t="0" r="0" b="14605"/>
                    <wp:wrapNone/>
                    <wp:docPr id="44" name="Text Box 44"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9A01A" w14:textId="1A24160D"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E9314E" id="_x0000_t202" coordsize="21600,21600" o:spt="202" path="m,l,21600r21600,l21600,xe">
                    <v:stroke joinstyle="miter"/>
                    <v:path gradientshapeok="t" o:connecttype="rect"/>
                  </v:shapetype>
                  <v:shape id="Text Box 44"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43E9A01A" w14:textId="1A24160D"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9E2314D" w:rsidR="00A60698" w:rsidRPr="00810C40" w:rsidRDefault="0046168E" w:rsidP="00495B3B">
          <w:pPr>
            <w:pStyle w:val="FooterEven"/>
            <w:jc w:val="right"/>
          </w:pPr>
          <w:r>
            <w:t>May</w:t>
          </w:r>
          <w:r w:rsidR="0065779F">
            <w:t xml:space="preserve"> 2026</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283"/>
      <w:gridCol w:w="1133"/>
    </w:tblGrid>
    <w:tr w:rsidR="00495B3B" w14:paraId="6C96125A" w14:textId="77777777" w:rsidTr="00CB00E4">
      <w:trPr>
        <w:trHeight w:val="397"/>
      </w:trPr>
      <w:tc>
        <w:tcPr>
          <w:tcW w:w="8931" w:type="dxa"/>
        </w:tcPr>
        <w:p w14:paraId="162046A4" w14:textId="1ADFB5EF" w:rsidR="00495B3B" w:rsidRPr="00CB1FB7" w:rsidRDefault="00487177" w:rsidP="00495B3B">
          <w:pPr>
            <w:pStyle w:val="FooterOdd"/>
            <w:jc w:val="left"/>
            <w:rPr>
              <w:b/>
            </w:rPr>
          </w:pPr>
          <w:r>
            <w:rPr>
              <w:b/>
              <w:noProof/>
            </w:rPr>
            <mc:AlternateContent>
              <mc:Choice Requires="wps">
                <w:drawing>
                  <wp:anchor distT="0" distB="0" distL="114300" distR="114300" simplePos="0" relativeHeight="251658252" behindDoc="0" locked="0" layoutInCell="0" allowOverlap="1" wp14:anchorId="1353436E" wp14:editId="192FF0AC">
                    <wp:simplePos x="0" y="0"/>
                    <wp:positionH relativeFrom="page">
                      <wp:posOffset>0</wp:posOffset>
                    </wp:positionH>
                    <wp:positionV relativeFrom="page">
                      <wp:posOffset>10249535</wp:posOffset>
                    </wp:positionV>
                    <wp:extent cx="7560945" cy="252095"/>
                    <wp:effectExtent l="0" t="0" r="0" b="14605"/>
                    <wp:wrapNone/>
                    <wp:docPr id="42" name="Text Box 4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F27810" w14:textId="5E34780E"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53436E" id="_x0000_t202" coordsize="21600,21600" o:spt="202" path="m,l,21600r21600,l21600,xe">
                    <v:stroke joinstyle="miter"/>
                    <v:path gradientshapeok="t" o:connecttype="rect"/>
                  </v:shapetype>
                  <v:shape id="Text Box 42" o:spid="_x0000_s1032" type="#_x0000_t202" alt="{&quot;HashCode&quot;:376260202,&quot;Height&quot;:841.0,&quot;Width&quot;:595.0,&quot;Placement&quot;:&quot;Footer&quot;,&quot;Index&quot;:&quot;Primary&quot;,&quot;Section&quot;:1,&quot;Top&quot;:0.0,&quot;Left&quot;:0.0}" style="position:absolute;margin-left:0;margin-top:807.05pt;width:595.35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6CF27810" w14:textId="5E34780E"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r w:rsidR="00495B3B">
            <w:rPr>
              <w:b/>
            </w:rPr>
            <w:t>3</w:t>
          </w:r>
        </w:p>
      </w:tc>
      <w:tc>
        <w:tcPr>
          <w:tcW w:w="283" w:type="dxa"/>
        </w:tcPr>
        <w:p w14:paraId="75480751" w14:textId="77777777" w:rsidR="00495B3B" w:rsidRDefault="00495B3B" w:rsidP="00495B3B">
          <w:pPr>
            <w:pStyle w:val="FooterOddPageNumber"/>
            <w:ind w:left="-9070" w:firstLine="9070"/>
            <w:jc w:val="left"/>
          </w:pPr>
        </w:p>
      </w:tc>
      <w:tc>
        <w:tcPr>
          <w:tcW w:w="1133" w:type="dxa"/>
        </w:tcPr>
        <w:p w14:paraId="6F42B13B" w14:textId="18E84563" w:rsidR="00495B3B" w:rsidRPr="00D55628" w:rsidRDefault="0046168E" w:rsidP="00495B3B">
          <w:pPr>
            <w:pStyle w:val="FooterOddPageNumber"/>
            <w:ind w:left="-9070" w:firstLine="9070"/>
            <w:jc w:val="left"/>
          </w:pPr>
          <w:r>
            <w:t>May</w:t>
          </w:r>
          <w:r w:rsidR="00CB00E4">
            <w:t xml:space="preserve"> 202</w:t>
          </w:r>
          <w:r w:rsidR="00D862E1">
            <w:t>6</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BDAB2AC" w:rsidR="00364C9A" w:rsidRDefault="00487177">
    <w:pPr>
      <w:pStyle w:val="Footer"/>
    </w:pPr>
    <w:r>
      <w:rPr>
        <w:noProof/>
      </w:rPr>
      <mc:AlternateContent>
        <mc:Choice Requires="wps">
          <w:drawing>
            <wp:anchor distT="0" distB="0" distL="114300" distR="114300" simplePos="0" relativeHeight="251658253" behindDoc="0" locked="0" layoutInCell="0" allowOverlap="1" wp14:anchorId="400554D0" wp14:editId="5A96C73F">
              <wp:simplePos x="0" y="0"/>
              <wp:positionH relativeFrom="page">
                <wp:posOffset>0</wp:posOffset>
              </wp:positionH>
              <wp:positionV relativeFrom="page">
                <wp:posOffset>10249535</wp:posOffset>
              </wp:positionV>
              <wp:extent cx="7560945" cy="252095"/>
              <wp:effectExtent l="0" t="0" r="0" b="14605"/>
              <wp:wrapNone/>
              <wp:docPr id="43" name="Text Box 4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CF79A" w14:textId="34369F8F"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0554D0" id="_x0000_t202" coordsize="21600,21600" o:spt="202" path="m,l,21600r21600,l21600,xe">
              <v:stroke joinstyle="miter"/>
              <v:path gradientshapeok="t" o:connecttype="rect"/>
            </v:shapetype>
            <v:shape id="Text Box 43"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634CF79A" w14:textId="34369F8F"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79D3" w14:textId="77777777" w:rsidR="00825880" w:rsidRPr="0056073C" w:rsidRDefault="00825880" w:rsidP="005D764F">
      <w:pPr>
        <w:pStyle w:val="FootnoteSeparator"/>
      </w:pPr>
    </w:p>
    <w:p w14:paraId="3DE07955" w14:textId="77777777" w:rsidR="00825880" w:rsidRDefault="00825880"/>
  </w:footnote>
  <w:footnote w:type="continuationSeparator" w:id="0">
    <w:p w14:paraId="5257E587" w14:textId="77777777" w:rsidR="00825880" w:rsidRPr="00CA30B7" w:rsidRDefault="00825880" w:rsidP="006D5A90">
      <w:pPr>
        <w:rPr>
          <w:lang w:val="en-US"/>
        </w:rPr>
      </w:pPr>
      <w:r w:rsidRPr="00CA30B7">
        <w:rPr>
          <w:lang w:val="en-US"/>
        </w:rPr>
        <w:t>_______</w:t>
      </w:r>
    </w:p>
    <w:p w14:paraId="110D4F1A" w14:textId="77777777" w:rsidR="00825880" w:rsidRDefault="00825880"/>
  </w:footnote>
  <w:footnote w:type="continuationNotice" w:id="1">
    <w:p w14:paraId="0F4B25E0" w14:textId="77777777" w:rsidR="00825880" w:rsidRDefault="00825880" w:rsidP="006D5A90"/>
    <w:p w14:paraId="50F8B1F4" w14:textId="77777777" w:rsidR="00825880" w:rsidRDefault="00825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016E945D" w:rsidR="00DE2576" w:rsidRPr="00CD157B" w:rsidRDefault="00487177" w:rsidP="00DE2576">
    <w:pPr>
      <w:pStyle w:val="Header"/>
    </w:pPr>
    <w:r>
      <w:rPr>
        <w:noProof/>
      </w:rPr>
      <mc:AlternateContent>
        <mc:Choice Requires="wps">
          <w:drawing>
            <wp:anchor distT="0" distB="0" distL="114300" distR="114300" simplePos="0" relativeHeight="251658257" behindDoc="0" locked="0" layoutInCell="0" allowOverlap="1" wp14:anchorId="0A3E7739" wp14:editId="43C0E64A">
              <wp:simplePos x="0" y="0"/>
              <wp:positionH relativeFrom="page">
                <wp:posOffset>0</wp:posOffset>
              </wp:positionH>
              <wp:positionV relativeFrom="page">
                <wp:posOffset>190500</wp:posOffset>
              </wp:positionV>
              <wp:extent cx="7560945" cy="252095"/>
              <wp:effectExtent l="0" t="0" r="0" b="14605"/>
              <wp:wrapNone/>
              <wp:docPr id="47" name="Text Box 47"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28F3F" w14:textId="1644D503"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3E7739" id="_x0000_t202" coordsize="21600,21600" o:spt="202" path="m,l,21600r21600,l21600,xe">
              <v:stroke joinstyle="miter"/>
              <v:path gradientshapeok="t" o:connecttype="rect"/>
            </v:shapetype>
            <v:shape id="Text Box 47"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4A828F3F" w14:textId="1644D503"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9A5FDA"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60A24D"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B8F183"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314B5E"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7E1295"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3E2D87"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38EB2EFE" w:rsidR="00020405" w:rsidRDefault="00487177">
    <w:pPr>
      <w:pStyle w:val="Header"/>
    </w:pPr>
    <w:r>
      <w:rPr>
        <w:noProof/>
      </w:rPr>
      <mc:AlternateContent>
        <mc:Choice Requires="wps">
          <w:drawing>
            <wp:anchor distT="0" distB="0" distL="114300" distR="114300" simplePos="1" relativeHeight="251658255" behindDoc="0" locked="0" layoutInCell="0" allowOverlap="1" wp14:anchorId="31769759" wp14:editId="10A25C61">
              <wp:simplePos x="0" y="190500"/>
              <wp:positionH relativeFrom="page">
                <wp:posOffset>0</wp:posOffset>
              </wp:positionH>
              <wp:positionV relativeFrom="page">
                <wp:posOffset>190500</wp:posOffset>
              </wp:positionV>
              <wp:extent cx="7560945" cy="252095"/>
              <wp:effectExtent l="0" t="0" r="0" b="14605"/>
              <wp:wrapNone/>
              <wp:docPr id="45" name="Text Box 45"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B5C71" w14:textId="28A7A762"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769759" id="_x0000_t202" coordsize="21600,21600" o:spt="202" path="m,l,21600r21600,l21600,xe">
              <v:stroke joinstyle="miter"/>
              <v:path gradientshapeok="t" o:connecttype="rect"/>
            </v:shapetype>
            <v:shape id="Text Box 45"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4C9B5C71" w14:textId="28A7A762"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13FE9C41" w:rsidR="00020405" w:rsidRDefault="00487177">
    <w:pPr>
      <w:pStyle w:val="Header"/>
    </w:pPr>
    <w:r>
      <w:rPr>
        <w:noProof/>
      </w:rPr>
      <mc:AlternateContent>
        <mc:Choice Requires="wps">
          <w:drawing>
            <wp:anchor distT="0" distB="0" distL="114300" distR="114300" simplePos="0" relativeHeight="251658256" behindDoc="0" locked="0" layoutInCell="0" allowOverlap="1" wp14:anchorId="29BD2422" wp14:editId="50673393">
              <wp:simplePos x="0" y="0"/>
              <wp:positionH relativeFrom="page">
                <wp:posOffset>0</wp:posOffset>
              </wp:positionH>
              <wp:positionV relativeFrom="page">
                <wp:posOffset>190500</wp:posOffset>
              </wp:positionV>
              <wp:extent cx="7560945" cy="252095"/>
              <wp:effectExtent l="0" t="0" r="0" b="14605"/>
              <wp:wrapNone/>
              <wp:docPr id="46" name="Text Box 46"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3381C" w14:textId="19569CB9"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BD2422" id="_x0000_t202" coordsize="21600,21600" o:spt="202" path="m,l,21600r21600,l21600,xe">
              <v:stroke joinstyle="miter"/>
              <v:path gradientshapeok="t" o:connecttype="rect"/>
            </v:shapetype>
            <v:shape id="Text Box 46"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2993381C" w14:textId="19569CB9"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34C087C5" w:rsidR="00CD157B" w:rsidRPr="00CD157B" w:rsidRDefault="00487177" w:rsidP="00CD157B">
    <w:pPr>
      <w:pStyle w:val="Header"/>
    </w:pPr>
    <w:r>
      <w:rPr>
        <w:noProof/>
      </w:rPr>
      <mc:AlternateContent>
        <mc:Choice Requires="wps">
          <w:drawing>
            <wp:anchor distT="0" distB="0" distL="114300" distR="114300" simplePos="0" relativeHeight="251658258" behindDoc="0" locked="0" layoutInCell="0" allowOverlap="1" wp14:anchorId="59256A7B" wp14:editId="512EA854">
              <wp:simplePos x="0" y="0"/>
              <wp:positionH relativeFrom="page">
                <wp:posOffset>0</wp:posOffset>
              </wp:positionH>
              <wp:positionV relativeFrom="page">
                <wp:posOffset>190500</wp:posOffset>
              </wp:positionV>
              <wp:extent cx="7560945" cy="252095"/>
              <wp:effectExtent l="0" t="0" r="0" b="14605"/>
              <wp:wrapNone/>
              <wp:docPr id="48" name="Text Box 48"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DDFD5" w14:textId="1DF00080"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256A7B" id="_x0000_t202" coordsize="21600,21600" o:spt="202" path="m,l,21600r21600,l21600,xe">
              <v:stroke joinstyle="miter"/>
              <v:path gradientshapeok="t" o:connecttype="rect"/>
            </v:shapetype>
            <v:shape id="Text Box 48" o:spid="_x0000_s1035" type="#_x0000_t202" alt="{&quot;HashCode&quot;:352122633,&quot;Height&quot;:841.0,&quot;Width&quot;:595.0,&quot;Placement&quot;:&quot;Header&quot;,&quot;Index&quot;:&quot;Primary&quot;,&quot;Section&quot;:2,&quot;Top&quot;:0.0,&quot;Left&quot;:0.0}" style="position:absolute;margin-left:0;margin-top:15pt;width:595.35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660DDFD5" w14:textId="1DF00080"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D1DC8F"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09F193"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3F508D"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15DCFA"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5A57C0"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C9A627"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68417F"/>
    <w:multiLevelType w:val="hybridMultilevel"/>
    <w:tmpl w:val="F2A66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3B77AA8"/>
    <w:multiLevelType w:val="hybridMultilevel"/>
    <w:tmpl w:val="5B4E1D3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94"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B695B85"/>
    <w:multiLevelType w:val="hybridMultilevel"/>
    <w:tmpl w:val="ACB62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7CD3F3B"/>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3C57A8C"/>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40"/>
  </w:num>
  <w:num w:numId="3" w16cid:durableId="985085104">
    <w:abstractNumId w:val="9"/>
  </w:num>
  <w:num w:numId="4" w16cid:durableId="1872112631">
    <w:abstractNumId w:val="11"/>
  </w:num>
  <w:num w:numId="5" w16cid:durableId="336812815">
    <w:abstractNumId w:val="24"/>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8"/>
  </w:num>
  <w:num w:numId="11" w16cid:durableId="1160577431">
    <w:abstractNumId w:val="29"/>
  </w:num>
  <w:num w:numId="12" w16cid:durableId="1673139647">
    <w:abstractNumId w:val="15"/>
  </w:num>
  <w:num w:numId="13" w16cid:durableId="1742215375">
    <w:abstractNumId w:val="47"/>
  </w:num>
  <w:num w:numId="14" w16cid:durableId="664823544">
    <w:abstractNumId w:val="44"/>
  </w:num>
  <w:num w:numId="15" w16cid:durableId="979774751">
    <w:abstractNumId w:val="12"/>
  </w:num>
  <w:num w:numId="16" w16cid:durableId="1149785811">
    <w:abstractNumId w:val="33"/>
  </w:num>
  <w:num w:numId="17" w16cid:durableId="322781625">
    <w:abstractNumId w:val="26"/>
  </w:num>
  <w:num w:numId="18" w16cid:durableId="1643149129">
    <w:abstractNumId w:val="23"/>
  </w:num>
  <w:num w:numId="19" w16cid:durableId="678853406">
    <w:abstractNumId w:val="2"/>
  </w:num>
  <w:num w:numId="20" w16cid:durableId="472450973">
    <w:abstractNumId w:val="21"/>
  </w:num>
  <w:num w:numId="21" w16cid:durableId="17594735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754378">
    <w:abstractNumId w:val="25"/>
  </w:num>
  <w:num w:numId="23" w16cid:durableId="86220901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E"/>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0F3"/>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67E"/>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724"/>
    <w:rsid w:val="000634B5"/>
    <w:rsid w:val="000636FD"/>
    <w:rsid w:val="00063A7B"/>
    <w:rsid w:val="00064148"/>
    <w:rsid w:val="000645D3"/>
    <w:rsid w:val="00064813"/>
    <w:rsid w:val="000655A5"/>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6A62"/>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838"/>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5FA4"/>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4E20"/>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B1F"/>
    <w:rsid w:val="001E70EA"/>
    <w:rsid w:val="001E7FE0"/>
    <w:rsid w:val="001F0748"/>
    <w:rsid w:val="001F0A72"/>
    <w:rsid w:val="001F2252"/>
    <w:rsid w:val="001F2907"/>
    <w:rsid w:val="001F2C32"/>
    <w:rsid w:val="001F302E"/>
    <w:rsid w:val="001F3545"/>
    <w:rsid w:val="001F35A0"/>
    <w:rsid w:val="001F44D3"/>
    <w:rsid w:val="001F4765"/>
    <w:rsid w:val="001F4E16"/>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1FAB"/>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91A"/>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899"/>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A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03A"/>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00E"/>
    <w:rsid w:val="002B4A7C"/>
    <w:rsid w:val="002B5C9D"/>
    <w:rsid w:val="002B5CD5"/>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2D4"/>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632"/>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F3B"/>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8D1"/>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18A"/>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2F1"/>
    <w:rsid w:val="0040337A"/>
    <w:rsid w:val="00403413"/>
    <w:rsid w:val="004034E3"/>
    <w:rsid w:val="00403B47"/>
    <w:rsid w:val="00403C26"/>
    <w:rsid w:val="00403D9C"/>
    <w:rsid w:val="00404524"/>
    <w:rsid w:val="00404DEE"/>
    <w:rsid w:val="00405A58"/>
    <w:rsid w:val="0040600C"/>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F35"/>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62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68E"/>
    <w:rsid w:val="00461991"/>
    <w:rsid w:val="004620C7"/>
    <w:rsid w:val="00462C55"/>
    <w:rsid w:val="00463436"/>
    <w:rsid w:val="00463E1E"/>
    <w:rsid w:val="0046413C"/>
    <w:rsid w:val="004644F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09B0"/>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05B"/>
    <w:rsid w:val="00486301"/>
    <w:rsid w:val="0048667B"/>
    <w:rsid w:val="00486FC3"/>
    <w:rsid w:val="00487177"/>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4F16"/>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512"/>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29B"/>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69E"/>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8CC"/>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797"/>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822"/>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286"/>
    <w:rsid w:val="00563B3A"/>
    <w:rsid w:val="00563BFE"/>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E25"/>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30F7"/>
    <w:rsid w:val="005841FC"/>
    <w:rsid w:val="005843D3"/>
    <w:rsid w:val="005849AB"/>
    <w:rsid w:val="00584BB2"/>
    <w:rsid w:val="00584C06"/>
    <w:rsid w:val="0058538A"/>
    <w:rsid w:val="00585D62"/>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3A5"/>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3E19"/>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1790C"/>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7DB"/>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79F"/>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49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BF9"/>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5982"/>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C09"/>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3B1"/>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49"/>
    <w:rsid w:val="007511DC"/>
    <w:rsid w:val="00751412"/>
    <w:rsid w:val="00751956"/>
    <w:rsid w:val="007519A9"/>
    <w:rsid w:val="007527C2"/>
    <w:rsid w:val="00752EE1"/>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F17"/>
    <w:rsid w:val="007632F6"/>
    <w:rsid w:val="00763328"/>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88E"/>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89B"/>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2B5E"/>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3FAE"/>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8F0"/>
    <w:rsid w:val="0080306D"/>
    <w:rsid w:val="00803778"/>
    <w:rsid w:val="00803868"/>
    <w:rsid w:val="00803A54"/>
    <w:rsid w:val="00803CD7"/>
    <w:rsid w:val="008042DA"/>
    <w:rsid w:val="008043B0"/>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5880"/>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26"/>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80E"/>
    <w:rsid w:val="00866DAF"/>
    <w:rsid w:val="00866EA2"/>
    <w:rsid w:val="0086785A"/>
    <w:rsid w:val="00867BC6"/>
    <w:rsid w:val="00867CE4"/>
    <w:rsid w:val="00867D73"/>
    <w:rsid w:val="00867EFE"/>
    <w:rsid w:val="0087004D"/>
    <w:rsid w:val="00870214"/>
    <w:rsid w:val="008703CC"/>
    <w:rsid w:val="00870A00"/>
    <w:rsid w:val="008717E0"/>
    <w:rsid w:val="008719A5"/>
    <w:rsid w:val="00872491"/>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B5A"/>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0FC4"/>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404"/>
    <w:rsid w:val="0094150D"/>
    <w:rsid w:val="00941561"/>
    <w:rsid w:val="00941B5E"/>
    <w:rsid w:val="00941C49"/>
    <w:rsid w:val="00942134"/>
    <w:rsid w:val="00942168"/>
    <w:rsid w:val="009425B4"/>
    <w:rsid w:val="0094289B"/>
    <w:rsid w:val="00942EF8"/>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4C20"/>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552"/>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0FED"/>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924"/>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2D1E"/>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486"/>
    <w:rsid w:val="00A15617"/>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90C"/>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5FA5"/>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26B"/>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3656"/>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0AE"/>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F68"/>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755"/>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0F3"/>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0DC3"/>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855"/>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5B2"/>
    <w:rsid w:val="00BC592D"/>
    <w:rsid w:val="00BC5D41"/>
    <w:rsid w:val="00BC62FE"/>
    <w:rsid w:val="00BC6622"/>
    <w:rsid w:val="00BC674F"/>
    <w:rsid w:val="00BC69FC"/>
    <w:rsid w:val="00BC6D91"/>
    <w:rsid w:val="00BC79F3"/>
    <w:rsid w:val="00BD054B"/>
    <w:rsid w:val="00BD165F"/>
    <w:rsid w:val="00BD17E8"/>
    <w:rsid w:val="00BD1E9F"/>
    <w:rsid w:val="00BD2A8B"/>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DA5"/>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5E3"/>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2F72"/>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322"/>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0E4"/>
    <w:rsid w:val="00CB0362"/>
    <w:rsid w:val="00CB0743"/>
    <w:rsid w:val="00CB0DE0"/>
    <w:rsid w:val="00CB12E7"/>
    <w:rsid w:val="00CB1493"/>
    <w:rsid w:val="00CB163A"/>
    <w:rsid w:val="00CB1761"/>
    <w:rsid w:val="00CB1891"/>
    <w:rsid w:val="00CB2F0A"/>
    <w:rsid w:val="00CB3CB4"/>
    <w:rsid w:val="00CB3F22"/>
    <w:rsid w:val="00CB4ABF"/>
    <w:rsid w:val="00CB4CC9"/>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0D58"/>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1E2"/>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C67"/>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2B7"/>
    <w:rsid w:val="00D61FAE"/>
    <w:rsid w:val="00D6253D"/>
    <w:rsid w:val="00D6289B"/>
    <w:rsid w:val="00D62EEE"/>
    <w:rsid w:val="00D63133"/>
    <w:rsid w:val="00D6390E"/>
    <w:rsid w:val="00D63D56"/>
    <w:rsid w:val="00D6471F"/>
    <w:rsid w:val="00D64ADC"/>
    <w:rsid w:val="00D654BD"/>
    <w:rsid w:val="00D654E8"/>
    <w:rsid w:val="00D65A37"/>
    <w:rsid w:val="00D65B15"/>
    <w:rsid w:val="00D65BEB"/>
    <w:rsid w:val="00D6600F"/>
    <w:rsid w:val="00D66682"/>
    <w:rsid w:val="00D6680B"/>
    <w:rsid w:val="00D70B6A"/>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2E1"/>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38"/>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C77"/>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2BE"/>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879"/>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CEC"/>
    <w:rsid w:val="00EF4E32"/>
    <w:rsid w:val="00EF521E"/>
    <w:rsid w:val="00EF5937"/>
    <w:rsid w:val="00EF635B"/>
    <w:rsid w:val="00EF6780"/>
    <w:rsid w:val="00EF7543"/>
    <w:rsid w:val="00EF7932"/>
    <w:rsid w:val="00EF7CFD"/>
    <w:rsid w:val="00EF7E6E"/>
    <w:rsid w:val="00F00345"/>
    <w:rsid w:val="00F00C18"/>
    <w:rsid w:val="00F00C2C"/>
    <w:rsid w:val="00F011D8"/>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9AF"/>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4D2"/>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5C58"/>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4DD9"/>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06B"/>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515A5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xmsonormal">
    <w:name w:val="x_msonormal"/>
    <w:basedOn w:val="Normal"/>
    <w:rsid w:val="004032F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36289130">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53271536">
      <w:bodyDiv w:val="1"/>
      <w:marLeft w:val="0"/>
      <w:marRight w:val="0"/>
      <w:marTop w:val="0"/>
      <w:marBottom w:val="0"/>
      <w:divBdr>
        <w:top w:val="none" w:sz="0" w:space="0" w:color="auto"/>
        <w:left w:val="none" w:sz="0" w:space="0" w:color="auto"/>
        <w:bottom w:val="none" w:sz="0" w:space="0" w:color="auto"/>
        <w:right w:val="none" w:sz="0" w:space="0" w:color="auto"/>
      </w:divBdr>
    </w:div>
    <w:div w:id="746153574">
      <w:bodyDiv w:val="1"/>
      <w:marLeft w:val="0"/>
      <w:marRight w:val="0"/>
      <w:marTop w:val="0"/>
      <w:marBottom w:val="0"/>
      <w:divBdr>
        <w:top w:val="none" w:sz="0" w:space="0" w:color="auto"/>
        <w:left w:val="none" w:sz="0" w:space="0" w:color="auto"/>
        <w:bottom w:val="none" w:sz="0" w:space="0" w:color="auto"/>
        <w:right w:val="none" w:sz="0" w:space="0" w:color="auto"/>
      </w:divBdr>
    </w:div>
    <w:div w:id="771629636">
      <w:bodyDiv w:val="1"/>
      <w:marLeft w:val="0"/>
      <w:marRight w:val="0"/>
      <w:marTop w:val="0"/>
      <w:marBottom w:val="0"/>
      <w:divBdr>
        <w:top w:val="none" w:sz="0" w:space="0" w:color="auto"/>
        <w:left w:val="none" w:sz="0" w:space="0" w:color="auto"/>
        <w:bottom w:val="none" w:sz="0" w:space="0" w:color="auto"/>
        <w:right w:val="none" w:sz="0" w:space="0" w:color="auto"/>
      </w:divBdr>
    </w:div>
    <w:div w:id="896892751">
      <w:bodyDiv w:val="1"/>
      <w:marLeft w:val="0"/>
      <w:marRight w:val="0"/>
      <w:marTop w:val="0"/>
      <w:marBottom w:val="0"/>
      <w:divBdr>
        <w:top w:val="none" w:sz="0" w:space="0" w:color="auto"/>
        <w:left w:val="none" w:sz="0" w:space="0" w:color="auto"/>
        <w:bottom w:val="none" w:sz="0" w:space="0" w:color="auto"/>
        <w:right w:val="none" w:sz="0" w:space="0" w:color="auto"/>
      </w:divBdr>
    </w:div>
    <w:div w:id="104333572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17812939">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5317041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header" Target="header4.xml"/><Relationship Id="rId21" Type="http://schemas.openxmlformats.org/officeDocument/2006/relationships/image" Target="media/image8.png"/><Relationship Id="rId34" Type="http://schemas.openxmlformats.org/officeDocument/2006/relationships/hyperlink" Target="mailto:agvic.emcapability@agriculture.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yperlink" Target="mailto:aboriginal.employment@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https://careers.vic.gov.au/victorian-public-sector/public-sector-values-integrity"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www.deeca.vic.gov.au"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38" Type="http://schemas.openxmlformats.org/officeDocument/2006/relationships/hyperlink" Target="mailto:customer.service@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400F3"/>
    <w:rsid w:val="00045B3C"/>
    <w:rsid w:val="00074843"/>
    <w:rsid w:val="0011068C"/>
    <w:rsid w:val="00246899"/>
    <w:rsid w:val="00270E61"/>
    <w:rsid w:val="00275FF0"/>
    <w:rsid w:val="002B7901"/>
    <w:rsid w:val="0037518A"/>
    <w:rsid w:val="00404326"/>
    <w:rsid w:val="00440F35"/>
    <w:rsid w:val="004644FC"/>
    <w:rsid w:val="00480596"/>
    <w:rsid w:val="00585D62"/>
    <w:rsid w:val="0061790C"/>
    <w:rsid w:val="0068130D"/>
    <w:rsid w:val="007A0A2A"/>
    <w:rsid w:val="007B789B"/>
    <w:rsid w:val="008043B0"/>
    <w:rsid w:val="008C19A8"/>
    <w:rsid w:val="008E0FC4"/>
    <w:rsid w:val="00A45FA5"/>
    <w:rsid w:val="00A7326B"/>
    <w:rsid w:val="00D16C09"/>
    <w:rsid w:val="00D30C67"/>
    <w:rsid w:val="00D83E5E"/>
    <w:rsid w:val="00DE7D64"/>
    <w:rsid w:val="00E3013F"/>
    <w:rsid w:val="00F931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EDJTR Document" ma:contentTypeID="0x010100FCEC796DCCDB384D829E164592D58FB2005C73D4F07F3DC74AB73A5025B07CF4DE" ma:contentTypeVersion="30" ma:contentTypeDescription="DEDJTR Document" ma:contentTypeScope="" ma:versionID="f0bb77ef6685dc5a48e4d9a6e8d4beec">
  <xsd:schema xmlns:xsd="http://www.w3.org/2001/XMLSchema" xmlns:xs="http://www.w3.org/2001/XMLSchema" xmlns:p="http://schemas.microsoft.com/office/2006/metadata/properties" xmlns:ns2="18e8d469-d953-4287-bbe1-38bae748abf3" xmlns:ns3="0a29a876-7039-4248-b784-c0e726b48ac7" xmlns:ns4="a5f32de4-e402-4188-b034-e71ca7d22e54" targetNamespace="http://schemas.microsoft.com/office/2006/metadata/properties" ma:root="true" ma:fieldsID="0d50a45b05be45c136a32b9313249249" ns2:_="" ns3:_="" ns4:_="">
    <xsd:import namespace="18e8d469-d953-4287-bbe1-38bae748abf3"/>
    <xsd:import namespace="0a29a876-7039-4248-b784-c0e726b48ac7"/>
    <xsd:import namespace="a5f32de4-e402-4188-b034-e71ca7d22e54"/>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MediaServiceMetadata" minOccurs="0"/>
                <xsd:element ref="ns3:MediaServiceFastMetadata" minOccurs="0"/>
                <xsd:element ref="ns3:MediaServiceObjectDetectorVersions" minOccurs="0"/>
                <xsd:element ref="ns3:MediaServiceSearchProperties" minOccurs="0"/>
                <xsd:element ref="ns4:_dlc_DocId" minOccurs="0"/>
                <xsd:element ref="ns4:_dlc_DocIdUrl" minOccurs="0"/>
                <xsd:element ref="ns4:_dlc_DocIdPersistId"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8d469-d953-4287-bbe1-38bae748abf3"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843a87a8-baac-44a0-8590-c7f2db940469}" ma:internalName="TaxCatchAll" ma:readOnly="false" ma:showField="CatchAllData" ma:web="18e8d469-d953-4287-bbe1-38bae748abf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843a87a8-baac-44a0-8590-c7f2db940469}" ma:internalName="TaxCatchAllLabel" ma:readOnly="true" ma:showField="CatchAllDataLabel" ma:web="18e8d469-d953-4287-bbe1-38bae748abf3">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7.xml><?xml version="1.0" encoding="utf-8"?>
<p:properties xmlns:p="http://schemas.microsoft.com/office/2006/metadata/properties" xmlns:xsi="http://www.w3.org/2001/XMLSchema-instance" xmlns:pc="http://schemas.microsoft.com/office/infopath/2007/PartnerControls">
  <documentManagement>
    <TaxCatchAll xmlns="18e8d469-d953-4287-bbe1-38bae748abf3" xsi:nil="true"/>
    <f3ed7f362db545f782d865836adbb2f0 xmlns="18e8d469-d953-4287-bbe1-38bae748abf3" xsi:nil="true"/>
    <f05bd79f208a407db67995dd77812e30 xmlns="18e8d469-d953-4287-bbe1-38bae748abf3" xsi:nil="true"/>
    <e4da834bacf8456d94e18d5d66490b90 xmlns="18e8d469-d953-4287-bbe1-38bae748abf3">Employment Investment and Trade55ce1999-68b6-4f37-bdce-009ad410cd2a</e4da834bacf8456d94e18d5d66490b90>
    <d8b18ebf729c4d56932fa517449ed5cb xmlns="18e8d469-d953-4287-bbe1-38bae748abf3" xsi:nil="true"/>
    <be9de15831a746f4b3f0ba041df97669 xmlns="18e8d469-d953-4287-bbe1-38bae748abf3">Agriculture Victoria Researchd7555267-f2f6-4e93-9af3-8aa7d197ffbf</be9de15831a746f4b3f0ba041df97669>
    <lcf76f155ced4ddcb4097134ff3c332f xmlns="0a29a876-7039-4248-b784-c0e726b48a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CA43B3-9851-465C-92EC-499F9D70CF91}">
  <ds:schemaRefs>
    <ds:schemaRef ds:uri="http://schemas.microsoft.com/sharepoint/events"/>
  </ds:schemaRefs>
</ds:datastoreItem>
</file>

<file path=customXml/itemProps3.xml><?xml version="1.0" encoding="utf-8"?>
<ds:datastoreItem xmlns:ds="http://schemas.openxmlformats.org/officeDocument/2006/customXml" ds:itemID="{2F8C59C7-EE5A-431E-96A8-EA12DAC2B1DB}">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1E8BB6DD-3B6C-4C1D-900C-36F07973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8d469-d953-4287-bbe1-38bae748abf3"/>
    <ds:schemaRef ds:uri="0a29a876-7039-4248-b784-c0e726b48ac7"/>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6B3EFB-EDFF-4935-B7ED-8A0FBB0818C9}">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18e8d469-d953-4287-bbe1-38bae748abf3"/>
    <ds:schemaRef ds:uri="0a29a876-7039-4248-b784-c0e726b48ac7"/>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Martin Breheny (DEECA)</cp:lastModifiedBy>
  <cp:revision>30</cp:revision>
  <cp:lastPrinted>2022-06-17T02:14:00Z</cp:lastPrinted>
  <dcterms:created xsi:type="dcterms:W3CDTF">2026-03-16T03:14:00Z</dcterms:created>
  <dcterms:modified xsi:type="dcterms:W3CDTF">2026-06-18T04:36:00Z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0x010100FCEC796DCCDB384D829E164592D58FB2005C73D4F07F3DC74AB73A5025B07CF4DE</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MSIP_Label_d00a4df9-c942-4b09-b23a-6c1023f6de27_Enabled">
    <vt:lpwstr>true</vt:lpwstr>
  </property>
  <property fmtid="{D5CDD505-2E9C-101B-9397-08002B2CF9AE}" pid="25" name="MSIP_Label_d00a4df9-c942-4b09-b23a-6c1023f6de27_SetDate">
    <vt:lpwstr>2023-10-09T00:03:22Z</vt:lpwstr>
  </property>
  <property fmtid="{D5CDD505-2E9C-101B-9397-08002B2CF9AE}" pid="26" name="MSIP_Label_d00a4df9-c942-4b09-b23a-6c1023f6de27_Method">
    <vt:lpwstr>Privileged</vt:lpwstr>
  </property>
  <property fmtid="{D5CDD505-2E9C-101B-9397-08002B2CF9AE}" pid="27" name="MSIP_Label_d00a4df9-c942-4b09-b23a-6c1023f6de27_Name">
    <vt:lpwstr>Official (DJPR)</vt:lpwstr>
  </property>
  <property fmtid="{D5CDD505-2E9C-101B-9397-08002B2CF9AE}" pid="28" name="MSIP_Label_d00a4df9-c942-4b09-b23a-6c1023f6de27_SiteId">
    <vt:lpwstr>722ea0be-3e1c-4b11-ad6f-9401d6856e24</vt:lpwstr>
  </property>
  <property fmtid="{D5CDD505-2E9C-101B-9397-08002B2CF9AE}" pid="29" name="MSIP_Label_d00a4df9-c942-4b09-b23a-6c1023f6de27_ActionId">
    <vt:lpwstr>4bc2e151-091a-45e6-828f-0ec657fb28fb</vt:lpwstr>
  </property>
  <property fmtid="{D5CDD505-2E9C-101B-9397-08002B2CF9AE}" pid="30" name="MSIP_Label_d00a4df9-c942-4b09-b23a-6c1023f6de27_ContentBits">
    <vt:lpwstr>3</vt:lpwstr>
  </property>
  <property fmtid="{D5CDD505-2E9C-101B-9397-08002B2CF9AE}" pid="31" name="DEDJTRSection">
    <vt:lpwstr/>
  </property>
  <property fmtid="{D5CDD505-2E9C-101B-9397-08002B2CF9AE}" pid="32" name="DEDJTRGroup">
    <vt:lpwstr>1;#Employment Investment and Trade|55ce1999-68b6-4f37-bdce-009ad410cd2a</vt:lpwstr>
  </property>
  <property fmtid="{D5CDD505-2E9C-101B-9397-08002B2CF9AE}" pid="33" name="DEDJTRSecurityClassification">
    <vt:lpwstr/>
  </property>
  <property fmtid="{D5CDD505-2E9C-101B-9397-08002B2CF9AE}" pid="34" name="DEDJTRDivision">
    <vt:lpwstr>2;#Agriculture Victoria Research|d7555267-f2f6-4e93-9af3-8aa7d197ffbf</vt:lpwstr>
  </property>
  <property fmtid="{D5CDD505-2E9C-101B-9397-08002B2CF9AE}" pid="35" name="DEDJTRBranch">
    <vt:lpwstr/>
  </property>
  <property fmtid="{D5CDD505-2E9C-101B-9397-08002B2CF9AE}" pid="36" name="_ExtendedDescription">
    <vt:lpwstr/>
  </property>
</Properties>
</file>