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26CEC" w14:textId="77777777" w:rsidR="000F0FD0" w:rsidRPr="00862057" w:rsidRDefault="00B5511B" w:rsidP="001806EE">
      <w:pPr>
        <w:pStyle w:val="Heading1"/>
        <w:framePr w:wrap="around"/>
      </w:pPr>
      <w:sdt>
        <w:sdtPr>
          <w:alias w:val="Document Title"/>
          <w:tag w:val=""/>
          <w:id w:val="-432211567"/>
          <w:placeholder>
            <w:docPart w:val="E7755625A64F4D9B863EA89A84EBA682"/>
          </w:placeholder>
          <w:dataBinding w:prefixMappings="xmlns:ns0='http://purl.org/dc/elements/1.1/' xmlns:ns1='http://schemas.openxmlformats.org/package/2006/metadata/core-properties' " w:xpath="/ns1:coreProperties[1]/ns0:title[1]" w:storeItemID="{6C3C8BC8-F283-45AE-878A-BAB7291924A1}"/>
          <w:text/>
        </w:sdtPr>
        <w:sdtEndPr/>
        <w:sdtContent>
          <w:r w:rsidR="000F0FD0">
            <w:t>Department of Energy, Environment and Climate Action</w:t>
          </w:r>
        </w:sdtContent>
      </w:sdt>
    </w:p>
    <w:sdt>
      <w:sdtPr>
        <w:alias w:val="Subtitle"/>
        <w:tag w:val=""/>
        <w:id w:val="328029620"/>
        <w:placeholder>
          <w:docPart w:val="4EDC494B83194ACDBF481A875CDCEA4C"/>
        </w:placeholder>
        <w:dataBinding w:prefixMappings="xmlns:ns0='http://purl.org/dc/elements/1.1/' xmlns:ns1='http://schemas.openxmlformats.org/package/2006/metadata/core-properties' " w:xpath="/ns1:coreProperties[1]/ns0:subject[1]" w:storeItemID="{6C3C8BC8-F283-45AE-878A-BAB7291924A1}"/>
        <w:text/>
      </w:sdtPr>
      <w:sdtEndPr/>
      <w:sdtContent>
        <w:p w14:paraId="14396125" w14:textId="77777777" w:rsidR="000F0FD0" w:rsidRDefault="000F0FD0" w:rsidP="001806EE">
          <w:pPr>
            <w:pStyle w:val="Subtitle"/>
            <w:framePr w:wrap="around"/>
          </w:pPr>
          <w:r>
            <w:t>Position Description</w:t>
          </w:r>
        </w:p>
      </w:sdtContent>
    </w:sdt>
    <w:p w14:paraId="78507FE3" w14:textId="77777777" w:rsidR="000F0FD0" w:rsidRPr="004C1F02" w:rsidRDefault="000F0FD0" w:rsidP="004C1F02">
      <w:pPr>
        <w:pStyle w:val="xVicLogo"/>
        <w:framePr w:wrap="around"/>
      </w:pPr>
      <w:r w:rsidRPr="004C1F02">
        <w:rPr>
          <w:noProof/>
        </w:rPr>
        <w:drawing>
          <wp:inline distT="0" distB="0" distL="0" distR="0" wp14:anchorId="7DFE654A" wp14:editId="2380D606">
            <wp:extent cx="1738080" cy="444948"/>
            <wp:effectExtent l="0" t="0" r="0" b="0"/>
            <wp:docPr id="36" name="Cover_Logo_StateGovt" descr="The State of Victoria Department of Energy, Environment and Climate Act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descr="The State of Victoria Department of Energy, Environment and Climate Action">
                      <a:extLst>
                        <a:ext uri="{C183D7F6-B498-43B3-948B-1728B52AA6E4}">
                          <adec:decorative xmlns:adec="http://schemas.microsoft.com/office/drawing/2017/decorative" val="0"/>
                        </a:ext>
                      </a:extLst>
                    </pic:cNvPr>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738080" cy="444948"/>
                    </a:xfrm>
                    <a:prstGeom prst="rect">
                      <a:avLst/>
                    </a:prstGeom>
                  </pic:spPr>
                </pic:pic>
              </a:graphicData>
            </a:graphic>
          </wp:inline>
        </w:drawing>
      </w:r>
    </w:p>
    <w:p w14:paraId="43471130" w14:textId="77777777" w:rsidR="000F0FD0" w:rsidRDefault="000F0FD0" w:rsidP="00FE7FB1">
      <w:pPr>
        <w:pStyle w:val="BodyText"/>
      </w:pPr>
      <w:r>
        <w:rPr>
          <w:noProof/>
        </w:rPr>
        <w:drawing>
          <wp:anchor distT="0" distB="0" distL="114300" distR="114300" simplePos="0" relativeHeight="251658240" behindDoc="0" locked="1" layoutInCell="1" allowOverlap="1" wp14:anchorId="209F6DB0" wp14:editId="1F3FB3AF">
            <wp:simplePos x="0" y="0"/>
            <wp:positionH relativeFrom="page">
              <wp:posOffset>6927215</wp:posOffset>
            </wp:positionH>
            <wp:positionV relativeFrom="page">
              <wp:posOffset>887095</wp:posOffset>
            </wp:positionV>
            <wp:extent cx="637200" cy="1335600"/>
            <wp:effectExtent l="0" t="0" r="0" b="0"/>
            <wp:wrapNone/>
            <wp:docPr id="1" name="Cover_Triangle_None"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ver_Triangle_None" hidden="1">
                      <a:extLst>
                        <a:ext uri="{C183D7F6-B498-43B3-948B-1728B52AA6E4}">
                          <adec:decorative xmlns:adec="http://schemas.microsoft.com/office/drawing/2017/decorative" val="1"/>
                        </a:ext>
                      </a:extLst>
                    </pic:cNvPr>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637200" cy="13356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51" behindDoc="0" locked="1" layoutInCell="1" allowOverlap="1" wp14:anchorId="69DD03A2" wp14:editId="0E6F697B">
            <wp:simplePos x="0" y="0"/>
            <wp:positionH relativeFrom="page">
              <wp:posOffset>6933363</wp:posOffset>
            </wp:positionH>
            <wp:positionV relativeFrom="page">
              <wp:posOffset>894303</wp:posOffset>
            </wp:positionV>
            <wp:extent cx="630000" cy="1335600"/>
            <wp:effectExtent l="0" t="0" r="0" b="0"/>
            <wp:wrapNone/>
            <wp:docPr id="19" name="Cover_Triangle_AgVic"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Cover_Triangle_AgVic" hidden="1">
                      <a:extLst>
                        <a:ext uri="{C183D7F6-B498-43B3-948B-1728B52AA6E4}">
                          <adec:decorative xmlns:adec="http://schemas.microsoft.com/office/drawing/2017/decorative" val="1"/>
                        </a:ext>
                      </a:extLst>
                    </pic:cNvPr>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Pr="00427560">
        <w:rPr>
          <w:noProof/>
        </w:rPr>
        <mc:AlternateContent>
          <mc:Choice Requires="wps">
            <w:drawing>
              <wp:anchor distT="0" distB="0" distL="114300" distR="114300" simplePos="0" relativeHeight="251658241" behindDoc="1" locked="1" layoutInCell="1" allowOverlap="1" wp14:anchorId="0466CD58" wp14:editId="76E05207">
                <wp:simplePos x="0" y="0"/>
                <wp:positionH relativeFrom="page">
                  <wp:posOffset>0</wp:posOffset>
                </wp:positionH>
                <wp:positionV relativeFrom="page">
                  <wp:posOffset>0</wp:posOffset>
                </wp:positionV>
                <wp:extent cx="6836400" cy="2228400"/>
                <wp:effectExtent l="0" t="0" r="3175" b="635"/>
                <wp:wrapNone/>
                <wp:docPr id="4" name="Navy">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6BEE2AB" id="Navy" o:spid="_x0000_s1026" alt="&quot;&quot;" style="position:absolute;margin-left:0;margin-top:0;width:538.3pt;height:175.4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6717665,2227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" path="m6717068,l,,127,2227567r5666892,-241l6717068,xe" fillcolor="#201547 [3215]" stroked="f">
                <v:path arrowok="t"/>
                <w10:wrap anchorx="page" anchory="page"/>
                <w10:anchorlock/>
              </v:shape>
            </w:pict>
          </mc:Fallback>
        </mc:AlternateContent>
      </w:r>
      <w:r>
        <w:rPr>
          <w:noProof/>
        </w:rPr>
        <w:drawing>
          <wp:anchor distT="0" distB="0" distL="114300" distR="114300" simplePos="0" relativeHeight="251658249" behindDoc="0" locked="1" layoutInCell="1" allowOverlap="1" wp14:anchorId="16B7C511" wp14:editId="2898F157">
            <wp:simplePos x="0" y="0"/>
            <wp:positionH relativeFrom="page">
              <wp:posOffset>6935470</wp:posOffset>
            </wp:positionH>
            <wp:positionV relativeFrom="page">
              <wp:posOffset>892810</wp:posOffset>
            </wp:positionV>
            <wp:extent cx="630000" cy="1335600"/>
            <wp:effectExtent l="0" t="0" r="0" b="0"/>
            <wp:wrapNone/>
            <wp:docPr id="23" name="Cover_Triangle_Environment"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Cover_Triangle_Environment" hidden="1">
                      <a:extLst>
                        <a:ext uri="{C183D7F6-B498-43B3-948B-1728B52AA6E4}">
                          <adec:decorative xmlns:adec="http://schemas.microsoft.com/office/drawing/2017/decorative" val="1"/>
                        </a:ext>
                      </a:extLst>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50" behindDoc="0" locked="1" layoutInCell="1" allowOverlap="1" wp14:anchorId="30516D84" wp14:editId="417B0C70">
            <wp:simplePos x="0" y="0"/>
            <wp:positionH relativeFrom="page">
              <wp:posOffset>6932295</wp:posOffset>
            </wp:positionH>
            <wp:positionV relativeFrom="page">
              <wp:posOffset>893445</wp:posOffset>
            </wp:positionV>
            <wp:extent cx="630000" cy="1335600"/>
            <wp:effectExtent l="0" t="0" r="0" b="0"/>
            <wp:wrapNone/>
            <wp:docPr id="20" name="Cover_Triangle_Energy"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Cover_Triangle_Energy" hidden="1">
                      <a:extLst>
                        <a:ext uri="{C183D7F6-B498-43B3-948B-1728B52AA6E4}">
                          <adec:decorative xmlns:adec="http://schemas.microsoft.com/office/drawing/2017/decorative" val="1"/>
                        </a:ext>
                      </a:extLst>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52" behindDoc="0" locked="1" layoutInCell="1" allowOverlap="1" wp14:anchorId="2A373EC1" wp14:editId="48A372E1">
            <wp:simplePos x="0" y="0"/>
            <wp:positionH relativeFrom="page">
              <wp:posOffset>6932930</wp:posOffset>
            </wp:positionH>
            <wp:positionV relativeFrom="page">
              <wp:posOffset>896620</wp:posOffset>
            </wp:positionV>
            <wp:extent cx="630000" cy="1335600"/>
            <wp:effectExtent l="0" t="0" r="0" b="0"/>
            <wp:wrapNone/>
            <wp:docPr id="18" name="Cover_Triangle_WC"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Cover_Triangle_WC" hidden="1">
                      <a:extLst>
                        <a:ext uri="{C183D7F6-B498-43B3-948B-1728B52AA6E4}">
                          <adec:decorative xmlns:adec="http://schemas.microsoft.com/office/drawing/2017/decorative" val="1"/>
                        </a:ext>
                      </a:extLst>
                    </pic:cNvPr>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53" behindDoc="0" locked="1" layoutInCell="1" allowOverlap="1" wp14:anchorId="58C24F5A" wp14:editId="316B1261">
            <wp:simplePos x="0" y="0"/>
            <wp:positionH relativeFrom="page">
              <wp:posOffset>6932295</wp:posOffset>
            </wp:positionH>
            <wp:positionV relativeFrom="page">
              <wp:posOffset>889000</wp:posOffset>
            </wp:positionV>
            <wp:extent cx="630000" cy="1335600"/>
            <wp:effectExtent l="0" t="0" r="0" b="0"/>
            <wp:wrapNone/>
            <wp:docPr id="17" name="Cover_Triangle_FFR"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over_Triangle_FFR" hidden="1">
                      <a:extLst>
                        <a:ext uri="{C183D7F6-B498-43B3-948B-1728B52AA6E4}">
                          <adec:decorative xmlns:adec="http://schemas.microsoft.com/office/drawing/2017/decorative" val="1"/>
                        </a:ext>
                      </a:extLst>
                    </pic:cNvPr>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8" behindDoc="0" locked="1" layoutInCell="1" allowOverlap="1" wp14:anchorId="73ACCF2E" wp14:editId="43C0705D">
            <wp:simplePos x="0" y="0"/>
            <wp:positionH relativeFrom="page">
              <wp:posOffset>6932930</wp:posOffset>
            </wp:positionH>
            <wp:positionV relativeFrom="page">
              <wp:posOffset>893445</wp:posOffset>
            </wp:positionV>
            <wp:extent cx="630000" cy="1335600"/>
            <wp:effectExtent l="0" t="0" r="0" b="0"/>
            <wp:wrapNone/>
            <wp:docPr id="31" name="Cover_Triangle_Forestry"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Cover_Triangle_Forestry" hidden="1">
                      <a:extLst>
                        <a:ext uri="{C183D7F6-B498-43B3-948B-1728B52AA6E4}">
                          <adec:decorative xmlns:adec="http://schemas.microsoft.com/office/drawing/2017/decorative" val="1"/>
                        </a:ext>
                      </a:extLst>
                    </pic:cNvPr>
                    <pic:cNvPicPr/>
                  </pic:nvPicPr>
                  <pic:blipFill>
                    <a:blip r:embed="rId24"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7" behindDoc="1" locked="1" layoutInCell="1" allowOverlap="1" wp14:anchorId="39CF6B47" wp14:editId="65535BF5">
            <wp:simplePos x="0" y="0"/>
            <wp:positionH relativeFrom="page">
              <wp:posOffset>6932930</wp:posOffset>
            </wp:positionH>
            <wp:positionV relativeFrom="page">
              <wp:posOffset>894080</wp:posOffset>
            </wp:positionV>
            <wp:extent cx="630000" cy="1335600"/>
            <wp:effectExtent l="0" t="0" r="0" b="0"/>
            <wp:wrapNone/>
            <wp:docPr id="21" name="Cover_Triangle_Corporat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pic:nvPicPr>
                  <pic:blipFill>
                    <a:blip r:embed="rId25"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margin">
              <wp14:pctWidth>0</wp14:pctWidth>
            </wp14:sizeRelH>
            <wp14:sizeRelV relativeFrom="margin">
              <wp14:pctHeight>0</wp14:pctHeight>
            </wp14:sizeRelV>
          </wp:anchor>
        </w:drawing>
      </w:r>
      <w:r w:rsidRPr="00267DD0">
        <w:rPr>
          <w:noProof/>
        </w:rPr>
        <mc:AlternateContent>
          <mc:Choice Requires="wps">
            <w:drawing>
              <wp:anchor distT="0" distB="0" distL="114300" distR="114300" simplePos="0" relativeHeight="251658244" behindDoc="0" locked="1" layoutInCell="1" allowOverlap="1" wp14:anchorId="49FBA5B0" wp14:editId="5610290D">
                <wp:simplePos x="0" y="0"/>
                <wp:positionH relativeFrom="page">
                  <wp:posOffset>5255288</wp:posOffset>
                </wp:positionH>
                <wp:positionV relativeFrom="page">
                  <wp:posOffset>1336431</wp:posOffset>
                </wp:positionV>
                <wp:extent cx="1256400" cy="892800"/>
                <wp:effectExtent l="0" t="0" r="1270" b="3175"/>
                <wp:wrapNone/>
                <wp:docPr id="7" name="Ribbon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44F90AA" id="RibbonElement2" o:spid="_x0000_s1026" alt="&quot;&quot;" style="position:absolute;margin-left:413.8pt;margin-top:105.25pt;width:98.95pt;height:70.3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255395,893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" path="m1255382,l418833,,,893102r837107,-229l1255382,xe" fillcolor="#00b1a8" stroked="f">
                <v:path arrowok="t"/>
                <w10:wrap anchorx="page" anchory="page"/>
                <w10:anchorlock/>
              </v:shape>
            </w:pict>
          </mc:Fallback>
        </mc:AlternateContent>
      </w:r>
      <w:r w:rsidRPr="00267DD0">
        <w:rPr>
          <w:noProof/>
        </w:rPr>
        <mc:AlternateContent>
          <mc:Choice Requires="wps">
            <w:drawing>
              <wp:anchor distT="0" distB="0" distL="114300" distR="114300" simplePos="0" relativeHeight="251658245" behindDoc="0" locked="1" layoutInCell="1" allowOverlap="1" wp14:anchorId="4503C8F0" wp14:editId="3D408AA3">
                <wp:simplePos x="0" y="0"/>
                <wp:positionH relativeFrom="page">
                  <wp:posOffset>4833257</wp:posOffset>
                </wp:positionH>
                <wp:positionV relativeFrom="page">
                  <wp:posOffset>1778558</wp:posOffset>
                </wp:positionV>
                <wp:extent cx="1047600" cy="450000"/>
                <wp:effectExtent l="0" t="0" r="635" b="7620"/>
                <wp:wrapNone/>
                <wp:docPr id="8" name="Ribbon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2567A4C" id="RibbonElement3" o:spid="_x0000_s1026" alt="&quot;&quot;" style="position:absolute;margin-left:380.55pt;margin-top:140.05pt;width:82.5pt;height:35.4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48385,449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" path="m1048296,l211747,,,449198r837120,-241l1048296,xe" fillcolor="#88dbdf [3205]" stroked="f">
                <v:path arrowok="t"/>
                <w10:wrap anchorx="page" anchory="page"/>
                <w10:anchorlock/>
              </v:shape>
            </w:pict>
          </mc:Fallback>
        </mc:AlternateContent>
      </w:r>
      <w:r w:rsidRPr="00267DD0">
        <w:rPr>
          <w:noProof/>
        </w:rPr>
        <mc:AlternateContent>
          <mc:Choice Requires="wps">
            <w:drawing>
              <wp:anchor distT="0" distB="0" distL="114300" distR="114300" simplePos="0" relativeHeight="251658246" behindDoc="0" locked="1" layoutInCell="1" allowOverlap="1" wp14:anchorId="701354D2" wp14:editId="30A9F2AD">
                <wp:simplePos x="0" y="0"/>
                <wp:positionH relativeFrom="page">
                  <wp:posOffset>5667270</wp:posOffset>
                </wp:positionH>
                <wp:positionV relativeFrom="page">
                  <wp:posOffset>1336431</wp:posOffset>
                </wp:positionV>
                <wp:extent cx="1054800" cy="892800"/>
                <wp:effectExtent l="0" t="0" r="0" b="3175"/>
                <wp:wrapNone/>
                <wp:docPr id="9" name="RibbonElement4Grp">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383E9B1" id="RibbonElement4Grp" o:spid="_x0000_s1026" alt="&quot;&quot;" style="position:absolute;margin-left:446.25pt;margin-top:105.25pt;width:83.05pt;height:70.3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4100,893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" path="m423494,892873l211747,443674,,892873r423494,xem1053515,449199l841768,,630021,449199r423494,xe" fillcolor="#201547 [3215]" stroked="f">
                <v:path arrowok="t"/>
                <w10:wrap anchorx="page" anchory="page"/>
                <w10:anchorlock/>
              </v:shape>
            </w:pict>
          </mc:Fallback>
        </mc:AlternateContent>
      </w:r>
      <w:r w:rsidRPr="00267DD0">
        <w:rPr>
          <w:noProof/>
        </w:rPr>
        <mc:AlternateContent>
          <mc:Choice Requires="wps">
            <w:drawing>
              <wp:anchor distT="0" distB="0" distL="114300" distR="114300" simplePos="0" relativeHeight="251658243" behindDoc="0" locked="1" layoutInCell="1" allowOverlap="1" wp14:anchorId="02CFB064" wp14:editId="74AEA220">
                <wp:simplePos x="0" y="0"/>
                <wp:positionH relativeFrom="page">
                  <wp:posOffset>5888334</wp:posOffset>
                </wp:positionH>
                <wp:positionV relativeFrom="page">
                  <wp:posOffset>0</wp:posOffset>
                </wp:positionV>
                <wp:extent cx="1677600" cy="1782000"/>
                <wp:effectExtent l="0" t="0" r="0" b="8890"/>
                <wp:wrapNone/>
                <wp:docPr id="6" name="Ribbon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4346B59" id="RibbonElement1" o:spid="_x0000_s1026" alt="&quot;&quot;" style="position:absolute;margin-left:463.65pt;margin-top:0;width:132.1pt;height:140.3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678304,1781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" path="m1677733,l841171,,,1781251r837107,-242l1677733,xe" fillcolor="#004c97 [3204]" stroked="f">
                <v:path arrowok="t"/>
                <w10:wrap anchorx="page" anchory="page"/>
                <w10:anchorlock/>
              </v:shape>
            </w:pict>
          </mc:Fallback>
        </mc:AlternateContent>
      </w:r>
      <w:r w:rsidRPr="004C1F02">
        <w:rPr>
          <w:noProof/>
        </w:rPr>
        <mc:AlternateContent>
          <mc:Choice Requires="wpc">
            <w:drawing>
              <wp:anchor distT="0" distB="0" distL="114300" distR="114300" simplePos="0" relativeHeight="251658242" behindDoc="0" locked="1" layoutInCell="1" allowOverlap="1" wp14:anchorId="6A8E8F80" wp14:editId="7A24053A">
                <wp:simplePos x="0" y="0"/>
                <wp:positionH relativeFrom="page">
                  <wp:posOffset>0</wp:posOffset>
                </wp:positionH>
                <wp:positionV relativeFrom="page">
                  <wp:posOffset>9867481</wp:posOffset>
                </wp:positionV>
                <wp:extent cx="2275200" cy="828000"/>
                <wp:effectExtent l="0" t="0" r="11430" b="0"/>
                <wp:wrapNone/>
                <wp:docPr id="22" name="Cover_Website"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7" name="Cover_TextBoxWeb"/>
                        <wps:cNvSpPr txBox="1"/>
                        <wps:spPr>
                          <a:xfrm>
                            <a:off x="540005" y="145824"/>
                            <a:ext cx="1735200" cy="360000"/>
                          </a:xfrm>
                          <a:prstGeom prst="rect">
                            <a:avLst/>
                          </a:prstGeom>
                          <a:noFill/>
                          <a:ln w="6350">
                            <a:noFill/>
                          </a:ln>
                        </wps:spPr>
                        <wps:txbx>
                          <w:txbxContent>
                            <w:p w14:paraId="6A4C7A2A" w14:textId="77777777" w:rsidR="000F0FD0" w:rsidRPr="00484CC4" w:rsidRDefault="000F0FD0" w:rsidP="00254F12">
                              <w:pPr>
                                <w:pStyle w:val="xWebCoverPage"/>
                              </w:pPr>
                              <w:hyperlink r:id="rId26" w:history="1">
                                <w:r w:rsidRPr="00484CC4">
                                  <w:t>deeca.vic.gov.au</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c:wpc>
                  </a:graphicData>
                </a:graphic>
                <wp14:sizeRelH relativeFrom="margin">
                  <wp14:pctWidth>0</wp14:pctWidth>
                </wp14:sizeRelH>
                <wp14:sizeRelV relativeFrom="margin">
                  <wp14:pctHeight>0</wp14:pctHeight>
                </wp14:sizeRelV>
              </wp:anchor>
            </w:drawing>
          </mc:Choice>
          <mc:Fallback>
            <w:pict>
              <v:group w14:anchorId="6A8E8F80" id="Cover_Website" o:spid="_x0000_s1026" editas="canvas" alt="&quot;&quot;" style="position:absolute;margin-left:0;margin-top:776.95pt;width:179.15pt;height:65.2pt;z-index:251658242;visibility:hidden;mso-position-horizontal-relative:page;mso-position-vertical-relative:page;mso-width-relative:margin;mso-height-relative:margin" coordsize="22745,8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quot;&quot;" style="position:absolute;width:22745;height:8274;visibility:hidden;mso-wrap-style:square">
                  <v:fill o:detectmouseclick="t"/>
                  <v:path o:connecttype="none"/>
                </v:shape>
                <v:shapetype id="_x0000_t202" coordsize="21600,21600" o:spt="202" path="m,l,21600r21600,l21600,xe">
                  <v:stroke joinstyle="miter"/>
                  <v:path gradientshapeok="t" o:connecttype="rect"/>
                </v:shapetype>
                <v:shape id="Cover_TextBoxWeb" o:spid="_x0000_s1028" type="#_x0000_t202" style="position:absolute;left:5400;top:1458;width:17352;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" filled="f" stroked="f" strokeweight=".5pt">
                  <v:textbox inset="0,0,0,0">
                    <w:txbxContent>
                      <w:p w14:paraId="6A4C7A2A" w14:textId="77777777" w:rsidR="000F0FD0" w:rsidRPr="00484CC4" w:rsidRDefault="000F0FD0" w:rsidP="00254F12">
                        <w:pPr>
                          <w:pStyle w:val="xWebCoverPage"/>
                        </w:pPr>
                        <w:hyperlink r:id="rId27" w:history="1">
                          <w:r w:rsidRPr="00484CC4">
                            <w:t>deeca.vic.gov.au</w:t>
                          </w:r>
                        </w:hyperlink>
                      </w:p>
                    </w:txbxContent>
                  </v:textbox>
                </v:shape>
                <w10:wrap anchorx="page" anchory="page"/>
                <w10:anchorlock/>
              </v:group>
            </w:pict>
          </mc:Fallback>
        </mc:AlternateContent>
      </w:r>
    </w:p>
    <w:p w14:paraId="186B43AB" w14:textId="77777777" w:rsidR="000F0FD0" w:rsidRDefault="000F0FD0" w:rsidP="004C1F02">
      <w:pPr>
        <w:sectPr w:rsidR="000F0FD0" w:rsidSect="00475974">
          <w:headerReference w:type="even" r:id="rId28"/>
          <w:footerReference w:type="even" r:id="rId29"/>
          <w:footerReference w:type="default" r:id="rId30"/>
          <w:pgSz w:w="11907" w:h="16839" w:code="9"/>
          <w:pgMar w:top="737" w:right="851" w:bottom="1701" w:left="851" w:header="284" w:footer="284" w:gutter="0"/>
          <w:pgNumType w:start="1"/>
          <w:cols w:space="454"/>
          <w:noEndnote/>
          <w:titlePg/>
          <w:docGrid w:linePitch="360"/>
        </w:sectPr>
      </w:pPr>
    </w:p>
    <w:p w14:paraId="660FB9CE" w14:textId="77777777" w:rsidR="000F0FD0" w:rsidRPr="008C06B8" w:rsidRDefault="000F0FD0" w:rsidP="008C06B8">
      <w:pPr>
        <w:pStyle w:val="Heading2"/>
        <w:spacing w:before="0"/>
      </w:pPr>
      <w:r>
        <w:t>Position 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0F0FD0" w:rsidRPr="00495B3B" w14:paraId="7761B1BF" w14:textId="77777777" w:rsidTr="00495B3B">
        <w:trPr>
          <w:trHeight w:val="399"/>
        </w:trPr>
        <w:tc>
          <w:tcPr>
            <w:tcW w:w="2580" w:type="dxa"/>
            <w:tcBorders>
              <w:top w:val="nil"/>
              <w:bottom w:val="nil"/>
              <w:right w:val="nil"/>
            </w:tcBorders>
            <w:vAlign w:val="center"/>
          </w:tcPr>
          <w:p w14:paraId="04580701" w14:textId="77777777" w:rsidR="000F0FD0" w:rsidRPr="00495B3B" w:rsidRDefault="000F0FD0" w:rsidP="00495B3B">
            <w:pPr>
              <w:spacing w:before="0" w:after="0"/>
              <w:ind w:right="-450"/>
              <w:rPr>
                <w:rFonts w:ascii="Arial" w:hAnsi="Arial" w:cs="Arial"/>
                <w:b/>
                <w:color w:val="363534"/>
                <w:szCs w:val="22"/>
              </w:rPr>
            </w:pPr>
            <w:r w:rsidRPr="00495B3B">
              <w:rPr>
                <w:rFonts w:ascii="Arial" w:hAnsi="Arial" w:cs="Arial"/>
                <w:b/>
                <w:color w:val="363534"/>
                <w:szCs w:val="22"/>
              </w:rPr>
              <w:t>Position title:</w:t>
            </w:r>
          </w:p>
        </w:tc>
        <w:tc>
          <w:tcPr>
            <w:tcW w:w="7654" w:type="dxa"/>
            <w:tcBorders>
              <w:top w:val="single" w:sz="4" w:space="0" w:color="A6A6A6"/>
              <w:left w:val="nil"/>
              <w:bottom w:val="single" w:sz="4" w:space="0" w:color="A6A6A6"/>
              <w:right w:val="nil"/>
            </w:tcBorders>
            <w:vAlign w:val="center"/>
          </w:tcPr>
          <w:p w14:paraId="40116BCF" w14:textId="6986EE6F" w:rsidR="000F0FD0" w:rsidRPr="00BE0876" w:rsidRDefault="00111712" w:rsidP="00495B3B">
            <w:pPr>
              <w:spacing w:before="0" w:after="0"/>
              <w:ind w:left="57" w:right="-450"/>
              <w:rPr>
                <w:rFonts w:ascii="Arial" w:hAnsi="Arial" w:cs="Arial"/>
                <w:szCs w:val="22"/>
              </w:rPr>
            </w:pPr>
            <w:r>
              <w:rPr>
                <w:rFonts w:ascii="Arial" w:hAnsi="Arial" w:cs="Arial"/>
                <w:noProof/>
                <w:szCs w:val="22"/>
              </w:rPr>
              <w:t>Manager, Market Reform and Transparency</w:t>
            </w:r>
          </w:p>
        </w:tc>
      </w:tr>
      <w:tr w:rsidR="000F0FD0" w:rsidRPr="00495B3B" w14:paraId="04EE205D" w14:textId="77777777" w:rsidTr="00495B3B">
        <w:trPr>
          <w:trHeight w:val="399"/>
        </w:trPr>
        <w:tc>
          <w:tcPr>
            <w:tcW w:w="2580" w:type="dxa"/>
            <w:tcBorders>
              <w:top w:val="nil"/>
              <w:bottom w:val="nil"/>
              <w:right w:val="nil"/>
            </w:tcBorders>
            <w:vAlign w:val="center"/>
          </w:tcPr>
          <w:p w14:paraId="79ECEC83" w14:textId="77777777" w:rsidR="000F0FD0" w:rsidRPr="00495B3B" w:rsidRDefault="000F0FD0" w:rsidP="00495B3B">
            <w:pPr>
              <w:spacing w:before="0" w:after="0"/>
              <w:ind w:right="-450"/>
              <w:rPr>
                <w:rFonts w:ascii="Arial" w:hAnsi="Arial" w:cs="Arial"/>
                <w:b/>
                <w:color w:val="363534"/>
                <w:szCs w:val="22"/>
              </w:rPr>
            </w:pPr>
            <w:r w:rsidRPr="00495B3B">
              <w:rPr>
                <w:rFonts w:ascii="Arial" w:hAnsi="Arial" w:cs="Arial"/>
                <w:b/>
                <w:color w:val="363534"/>
                <w:szCs w:val="22"/>
              </w:rPr>
              <w:t>Position number:</w:t>
            </w:r>
          </w:p>
        </w:tc>
        <w:tc>
          <w:tcPr>
            <w:tcW w:w="7654" w:type="dxa"/>
            <w:tcBorders>
              <w:top w:val="single" w:sz="4" w:space="0" w:color="A6A6A6"/>
              <w:left w:val="nil"/>
              <w:bottom w:val="single" w:sz="4" w:space="0" w:color="A6A6A6"/>
              <w:right w:val="nil"/>
            </w:tcBorders>
            <w:vAlign w:val="center"/>
          </w:tcPr>
          <w:p w14:paraId="113A4ECF" w14:textId="033E913F" w:rsidR="000F0FD0" w:rsidRPr="00BE0876" w:rsidRDefault="00A57109" w:rsidP="00495B3B">
            <w:pPr>
              <w:spacing w:before="0" w:after="0"/>
              <w:ind w:left="57" w:right="-450"/>
              <w:rPr>
                <w:rFonts w:ascii="Arial" w:hAnsi="Arial" w:cs="Arial"/>
                <w:szCs w:val="22"/>
              </w:rPr>
            </w:pPr>
            <w:r>
              <w:rPr>
                <w:rFonts w:ascii="Arial" w:hAnsi="Arial" w:cs="Arial"/>
                <w:noProof/>
                <w:szCs w:val="22"/>
              </w:rPr>
              <w:t>50</w:t>
            </w:r>
            <w:r w:rsidR="00BA509C">
              <w:rPr>
                <w:rFonts w:ascii="Arial" w:hAnsi="Arial" w:cs="Arial"/>
                <w:noProof/>
                <w:szCs w:val="22"/>
              </w:rPr>
              <w:t>927773</w:t>
            </w:r>
          </w:p>
        </w:tc>
      </w:tr>
      <w:tr w:rsidR="007C0B0B" w:rsidRPr="00495B3B" w14:paraId="293B9CD5" w14:textId="77777777" w:rsidTr="00495B3B">
        <w:trPr>
          <w:trHeight w:val="399"/>
        </w:trPr>
        <w:tc>
          <w:tcPr>
            <w:tcW w:w="2580" w:type="dxa"/>
            <w:tcBorders>
              <w:top w:val="nil"/>
              <w:bottom w:val="nil"/>
              <w:right w:val="nil"/>
            </w:tcBorders>
            <w:vAlign w:val="center"/>
          </w:tcPr>
          <w:p w14:paraId="3E5C3600" w14:textId="77777777" w:rsidR="007C0B0B" w:rsidRPr="00495B3B" w:rsidRDefault="007C0B0B" w:rsidP="007C0B0B">
            <w:pPr>
              <w:spacing w:before="0" w:after="0"/>
              <w:ind w:right="-450"/>
              <w:rPr>
                <w:rFonts w:ascii="Arial" w:hAnsi="Arial" w:cs="Arial"/>
                <w:b/>
                <w:color w:val="363534"/>
                <w:szCs w:val="22"/>
              </w:rPr>
            </w:pPr>
            <w:r w:rsidRPr="00495B3B">
              <w:rPr>
                <w:rFonts w:ascii="Arial" w:hAnsi="Arial" w:cs="Arial"/>
                <w:b/>
                <w:color w:val="363534"/>
                <w:szCs w:val="22"/>
              </w:rPr>
              <w:t>Classification:</w:t>
            </w:r>
          </w:p>
        </w:tc>
        <w:tc>
          <w:tcPr>
            <w:tcW w:w="7654" w:type="dxa"/>
            <w:tcBorders>
              <w:top w:val="single" w:sz="4" w:space="0" w:color="A6A6A6"/>
              <w:left w:val="nil"/>
              <w:bottom w:val="single" w:sz="4" w:space="0" w:color="A6A6A6"/>
              <w:right w:val="nil"/>
            </w:tcBorders>
            <w:vAlign w:val="center"/>
          </w:tcPr>
          <w:p w14:paraId="729069E6" w14:textId="03809170" w:rsidR="007C0B0B" w:rsidRPr="00BE0876" w:rsidRDefault="007C0B0B" w:rsidP="007C0B0B">
            <w:pPr>
              <w:spacing w:before="0" w:after="0"/>
              <w:ind w:left="57" w:right="-450"/>
              <w:rPr>
                <w:rFonts w:ascii="Arial" w:hAnsi="Arial" w:cs="Arial"/>
                <w:szCs w:val="22"/>
              </w:rPr>
            </w:pPr>
            <w:r w:rsidRPr="00BE0876">
              <w:rPr>
                <w:rFonts w:ascii="Arial" w:hAnsi="Arial" w:cs="Arial"/>
                <w:noProof/>
                <w:szCs w:val="22"/>
              </w:rPr>
              <w:t>VPS</w:t>
            </w:r>
            <w:r w:rsidR="00EC5FBF">
              <w:rPr>
                <w:rFonts w:ascii="Arial" w:hAnsi="Arial" w:cs="Arial"/>
                <w:noProof/>
                <w:szCs w:val="22"/>
              </w:rPr>
              <w:t xml:space="preserve"> Grade</w:t>
            </w:r>
            <w:r w:rsidRPr="00BE0876">
              <w:rPr>
                <w:rFonts w:ascii="Arial" w:hAnsi="Arial" w:cs="Arial"/>
                <w:noProof/>
                <w:szCs w:val="22"/>
              </w:rPr>
              <w:t xml:space="preserve"> </w:t>
            </w:r>
            <w:r w:rsidR="00BA509C">
              <w:rPr>
                <w:rFonts w:ascii="Arial" w:hAnsi="Arial" w:cs="Arial"/>
                <w:noProof/>
                <w:szCs w:val="22"/>
              </w:rPr>
              <w:t>5</w:t>
            </w:r>
          </w:p>
        </w:tc>
      </w:tr>
      <w:tr w:rsidR="007C0B0B" w:rsidRPr="00495B3B" w14:paraId="06012BBF" w14:textId="77777777" w:rsidTr="00495B3B">
        <w:trPr>
          <w:trHeight w:val="399"/>
        </w:trPr>
        <w:tc>
          <w:tcPr>
            <w:tcW w:w="2580" w:type="dxa"/>
            <w:tcBorders>
              <w:top w:val="nil"/>
              <w:bottom w:val="nil"/>
              <w:right w:val="nil"/>
            </w:tcBorders>
            <w:vAlign w:val="center"/>
          </w:tcPr>
          <w:p w14:paraId="6EFC7004" w14:textId="77777777" w:rsidR="007C0B0B" w:rsidRPr="00495B3B" w:rsidRDefault="007C0B0B" w:rsidP="007C0B0B">
            <w:pPr>
              <w:spacing w:before="0" w:after="0"/>
              <w:ind w:right="-450"/>
              <w:rPr>
                <w:rFonts w:ascii="Arial" w:hAnsi="Arial" w:cs="Arial"/>
                <w:b/>
                <w:color w:val="363534"/>
                <w:szCs w:val="22"/>
              </w:rPr>
            </w:pPr>
            <w:r w:rsidRPr="00495B3B">
              <w:rPr>
                <w:rFonts w:ascii="Arial" w:hAnsi="Arial" w:cs="Arial"/>
                <w:b/>
                <w:color w:val="363534"/>
                <w:szCs w:val="22"/>
              </w:rPr>
              <w:t>Salary range:</w:t>
            </w:r>
          </w:p>
        </w:tc>
        <w:tc>
          <w:tcPr>
            <w:tcW w:w="7654" w:type="dxa"/>
            <w:tcBorders>
              <w:top w:val="single" w:sz="4" w:space="0" w:color="A6A6A6"/>
              <w:left w:val="nil"/>
              <w:bottom w:val="single" w:sz="4" w:space="0" w:color="A6A6A6"/>
              <w:right w:val="nil"/>
            </w:tcBorders>
            <w:vAlign w:val="center"/>
          </w:tcPr>
          <w:p w14:paraId="65624515" w14:textId="0E139FEC" w:rsidR="007C0B0B" w:rsidRPr="00BE0876" w:rsidRDefault="007C0B0B" w:rsidP="007C0B0B">
            <w:pPr>
              <w:spacing w:before="0" w:after="0"/>
              <w:ind w:left="57" w:right="-450"/>
              <w:rPr>
                <w:rFonts w:ascii="Arial" w:hAnsi="Arial" w:cs="Arial"/>
                <w:szCs w:val="22"/>
              </w:rPr>
            </w:pPr>
            <w:r w:rsidRPr="00BE0876">
              <w:rPr>
                <w:rFonts w:ascii="Arial" w:hAnsi="Arial" w:cs="Arial"/>
                <w:szCs w:val="22"/>
              </w:rPr>
              <w:t>$</w:t>
            </w:r>
            <w:r w:rsidR="00902F6E" w:rsidRPr="00902F6E">
              <w:rPr>
                <w:rFonts w:ascii="Arial" w:hAnsi="Arial" w:cs="Arial"/>
                <w:szCs w:val="22"/>
              </w:rPr>
              <w:t>116,413</w:t>
            </w:r>
            <w:r w:rsidR="00BB61FE">
              <w:rPr>
                <w:rFonts w:ascii="Arial" w:hAnsi="Arial" w:cs="Arial"/>
                <w:szCs w:val="22"/>
              </w:rPr>
              <w:t xml:space="preserve"> – </w:t>
            </w:r>
            <w:r w:rsidRPr="00BE0876">
              <w:rPr>
                <w:rFonts w:ascii="Arial" w:hAnsi="Arial" w:cs="Arial"/>
                <w:szCs w:val="22"/>
              </w:rPr>
              <w:t>$</w:t>
            </w:r>
            <w:r w:rsidR="00E573E0">
              <w:t xml:space="preserve"> </w:t>
            </w:r>
            <w:r w:rsidR="00E573E0" w:rsidRPr="00E573E0">
              <w:rPr>
                <w:rFonts w:ascii="Arial" w:hAnsi="Arial" w:cs="Arial"/>
                <w:szCs w:val="22"/>
              </w:rPr>
              <w:t>140,849</w:t>
            </w:r>
            <w:r w:rsidR="00E573E0" w:rsidRPr="00E573E0" w:rsidDel="00E573E0">
              <w:rPr>
                <w:rFonts w:ascii="Arial" w:hAnsi="Arial" w:cs="Arial"/>
                <w:szCs w:val="22"/>
              </w:rPr>
              <w:t xml:space="preserve"> </w:t>
            </w:r>
            <w:r w:rsidRPr="00BE0876">
              <w:rPr>
                <w:rFonts w:ascii="Arial" w:hAnsi="Arial" w:cs="Arial"/>
                <w:szCs w:val="22"/>
              </w:rPr>
              <w:t>+ superannuation</w:t>
            </w:r>
          </w:p>
        </w:tc>
      </w:tr>
      <w:tr w:rsidR="007C0B0B" w:rsidRPr="00495B3B" w14:paraId="2C7A57D4" w14:textId="77777777" w:rsidTr="00495B3B">
        <w:trPr>
          <w:trHeight w:val="399"/>
        </w:trPr>
        <w:tc>
          <w:tcPr>
            <w:tcW w:w="2580" w:type="dxa"/>
            <w:tcBorders>
              <w:top w:val="nil"/>
              <w:bottom w:val="nil"/>
              <w:right w:val="nil"/>
            </w:tcBorders>
            <w:vAlign w:val="center"/>
          </w:tcPr>
          <w:p w14:paraId="75F7EE30" w14:textId="77777777" w:rsidR="007C0B0B" w:rsidRPr="00495B3B" w:rsidRDefault="007C0B0B" w:rsidP="007C0B0B">
            <w:pPr>
              <w:spacing w:before="0" w:after="0"/>
              <w:ind w:right="-450"/>
              <w:rPr>
                <w:rFonts w:ascii="Arial" w:hAnsi="Arial" w:cs="Arial"/>
                <w:b/>
                <w:color w:val="363534"/>
                <w:szCs w:val="22"/>
              </w:rPr>
            </w:pPr>
            <w:r w:rsidRPr="00495B3B">
              <w:rPr>
                <w:rFonts w:ascii="Arial" w:hAnsi="Arial" w:cs="Arial"/>
                <w:b/>
                <w:color w:val="363534"/>
                <w:szCs w:val="22"/>
              </w:rPr>
              <w:t>Employment type:</w:t>
            </w:r>
          </w:p>
        </w:tc>
        <w:tc>
          <w:tcPr>
            <w:tcW w:w="7654" w:type="dxa"/>
            <w:tcBorders>
              <w:top w:val="single" w:sz="4" w:space="0" w:color="A6A6A6"/>
              <w:left w:val="nil"/>
              <w:bottom w:val="single" w:sz="4" w:space="0" w:color="A6A6A6"/>
              <w:right w:val="nil"/>
            </w:tcBorders>
            <w:vAlign w:val="center"/>
          </w:tcPr>
          <w:p w14:paraId="4379A34B" w14:textId="039848E1" w:rsidR="007C0B0B" w:rsidRPr="00BE0876" w:rsidRDefault="00237FAA" w:rsidP="007C0B0B">
            <w:pPr>
              <w:tabs>
                <w:tab w:val="left" w:pos="3529"/>
              </w:tabs>
              <w:spacing w:before="0" w:after="0"/>
              <w:ind w:left="57" w:right="-450"/>
              <w:rPr>
                <w:rFonts w:ascii="Arial" w:hAnsi="Arial" w:cs="Arial"/>
                <w:szCs w:val="22"/>
              </w:rPr>
            </w:pPr>
            <w:r>
              <w:rPr>
                <w:rFonts w:ascii="Arial" w:hAnsi="Arial" w:cs="Arial"/>
                <w:noProof/>
                <w:szCs w:val="22"/>
              </w:rPr>
              <w:t>Fixed term</w:t>
            </w:r>
            <w:r w:rsidR="00EC5FBF">
              <w:rPr>
                <w:rFonts w:ascii="Arial" w:hAnsi="Arial" w:cs="Arial"/>
                <w:noProof/>
                <w:szCs w:val="22"/>
              </w:rPr>
              <w:t xml:space="preserve"> until 26</w:t>
            </w:r>
            <w:r w:rsidR="006179C6">
              <w:rPr>
                <w:rFonts w:ascii="Arial" w:hAnsi="Arial" w:cs="Arial"/>
                <w:noProof/>
                <w:szCs w:val="22"/>
              </w:rPr>
              <w:t xml:space="preserve"> June 2027</w:t>
            </w:r>
          </w:p>
        </w:tc>
      </w:tr>
      <w:tr w:rsidR="007C0B0B" w:rsidRPr="00495B3B" w14:paraId="5274AC77" w14:textId="77777777" w:rsidTr="00495B3B">
        <w:trPr>
          <w:trHeight w:val="399"/>
        </w:trPr>
        <w:tc>
          <w:tcPr>
            <w:tcW w:w="2580" w:type="dxa"/>
            <w:tcBorders>
              <w:top w:val="nil"/>
              <w:bottom w:val="nil"/>
              <w:right w:val="nil"/>
            </w:tcBorders>
            <w:vAlign w:val="center"/>
          </w:tcPr>
          <w:p w14:paraId="6C8822D9" w14:textId="77777777" w:rsidR="007C0B0B" w:rsidRPr="00495B3B" w:rsidRDefault="007C0B0B" w:rsidP="007C0B0B">
            <w:pPr>
              <w:spacing w:before="0" w:after="0"/>
              <w:ind w:right="-450"/>
              <w:rPr>
                <w:rFonts w:ascii="Arial" w:hAnsi="Arial" w:cs="Arial"/>
                <w:b/>
                <w:color w:val="363534"/>
                <w:szCs w:val="22"/>
              </w:rPr>
            </w:pPr>
            <w:r w:rsidRPr="00495B3B">
              <w:rPr>
                <w:rFonts w:ascii="Arial" w:hAnsi="Arial" w:cs="Arial"/>
                <w:b/>
                <w:color w:val="363534"/>
                <w:szCs w:val="22"/>
              </w:rPr>
              <w:t>Group:</w:t>
            </w:r>
          </w:p>
        </w:tc>
        <w:tc>
          <w:tcPr>
            <w:tcW w:w="7654" w:type="dxa"/>
            <w:tcBorders>
              <w:top w:val="single" w:sz="4" w:space="0" w:color="A6A6A6"/>
              <w:left w:val="nil"/>
              <w:bottom w:val="single" w:sz="4" w:space="0" w:color="A6A6A6"/>
              <w:right w:val="nil"/>
            </w:tcBorders>
            <w:vAlign w:val="center"/>
          </w:tcPr>
          <w:p w14:paraId="3DADDFEF" w14:textId="1F1BBCD1" w:rsidR="007C0B0B" w:rsidRPr="00BE0876" w:rsidRDefault="007C0B0B" w:rsidP="007C0B0B">
            <w:pPr>
              <w:spacing w:before="0" w:after="0"/>
              <w:ind w:left="57" w:right="-450"/>
              <w:rPr>
                <w:rFonts w:ascii="Arial" w:hAnsi="Arial" w:cs="Arial"/>
                <w:szCs w:val="22"/>
              </w:rPr>
            </w:pPr>
            <w:r w:rsidRPr="00BE0876">
              <w:rPr>
                <w:rFonts w:ascii="Arial" w:hAnsi="Arial" w:cs="Arial"/>
                <w:szCs w:val="22"/>
              </w:rPr>
              <w:t>Water and Catchments</w:t>
            </w:r>
            <w:r w:rsidRPr="00BE0876">
              <w:t xml:space="preserve"> </w:t>
            </w:r>
          </w:p>
        </w:tc>
      </w:tr>
      <w:tr w:rsidR="007C0B0B" w:rsidRPr="00495B3B" w14:paraId="007A6CAE" w14:textId="77777777" w:rsidTr="00495B3B">
        <w:trPr>
          <w:trHeight w:val="399"/>
        </w:trPr>
        <w:tc>
          <w:tcPr>
            <w:tcW w:w="2580" w:type="dxa"/>
            <w:tcBorders>
              <w:top w:val="nil"/>
              <w:bottom w:val="nil"/>
              <w:right w:val="nil"/>
            </w:tcBorders>
            <w:vAlign w:val="center"/>
          </w:tcPr>
          <w:p w14:paraId="6109267F" w14:textId="77777777" w:rsidR="007C0B0B" w:rsidRPr="00495B3B" w:rsidRDefault="007C0B0B" w:rsidP="007C0B0B">
            <w:pPr>
              <w:spacing w:before="0" w:after="0"/>
              <w:ind w:right="-450"/>
              <w:rPr>
                <w:rFonts w:ascii="Arial" w:hAnsi="Arial" w:cs="Arial"/>
                <w:b/>
                <w:color w:val="363534"/>
                <w:szCs w:val="22"/>
              </w:rPr>
            </w:pPr>
            <w:r w:rsidRPr="00495B3B">
              <w:rPr>
                <w:rFonts w:ascii="Arial" w:hAnsi="Arial" w:cs="Arial"/>
                <w:b/>
                <w:color w:val="363534"/>
                <w:szCs w:val="22"/>
              </w:rPr>
              <w:t>Division &amp; Branch:</w:t>
            </w:r>
          </w:p>
        </w:tc>
        <w:tc>
          <w:tcPr>
            <w:tcW w:w="7654" w:type="dxa"/>
            <w:tcBorders>
              <w:top w:val="single" w:sz="4" w:space="0" w:color="A6A6A6"/>
              <w:left w:val="nil"/>
              <w:bottom w:val="single" w:sz="4" w:space="0" w:color="A6A6A6"/>
              <w:right w:val="nil"/>
            </w:tcBorders>
            <w:vAlign w:val="center"/>
          </w:tcPr>
          <w:p w14:paraId="3716CB1A" w14:textId="39E54D7B" w:rsidR="007C0B0B" w:rsidRPr="00BE0876" w:rsidRDefault="007C0B0B" w:rsidP="007C0B0B">
            <w:pPr>
              <w:spacing w:before="0" w:after="0"/>
              <w:ind w:left="57" w:right="-450"/>
              <w:rPr>
                <w:rFonts w:ascii="Arial" w:hAnsi="Arial" w:cs="Arial"/>
                <w:szCs w:val="22"/>
              </w:rPr>
            </w:pPr>
            <w:r w:rsidRPr="00BE0876">
              <w:rPr>
                <w:rFonts w:ascii="Arial" w:hAnsi="Arial" w:cs="Arial"/>
                <w:szCs w:val="22"/>
              </w:rPr>
              <w:t>Water Resource Strategy</w:t>
            </w:r>
            <w:r w:rsidR="00A57109">
              <w:rPr>
                <w:rFonts w:ascii="Arial" w:hAnsi="Arial" w:cs="Arial"/>
                <w:szCs w:val="22"/>
              </w:rPr>
              <w:t>; Water Markets, Operations &amp; Compliance</w:t>
            </w:r>
          </w:p>
        </w:tc>
      </w:tr>
      <w:tr w:rsidR="007C0B0B" w:rsidRPr="00495B3B" w14:paraId="7ED9BFA9" w14:textId="77777777" w:rsidTr="00495B3B">
        <w:trPr>
          <w:trHeight w:val="399"/>
        </w:trPr>
        <w:tc>
          <w:tcPr>
            <w:tcW w:w="2580" w:type="dxa"/>
            <w:tcBorders>
              <w:top w:val="nil"/>
              <w:bottom w:val="nil"/>
              <w:right w:val="nil"/>
            </w:tcBorders>
            <w:vAlign w:val="center"/>
          </w:tcPr>
          <w:p w14:paraId="73A80695" w14:textId="77777777" w:rsidR="007C0B0B" w:rsidRPr="00495B3B" w:rsidRDefault="007C0B0B" w:rsidP="007C0B0B">
            <w:pPr>
              <w:spacing w:before="0" w:after="0"/>
              <w:ind w:right="-450"/>
              <w:rPr>
                <w:rFonts w:ascii="Arial" w:hAnsi="Arial" w:cs="Arial"/>
                <w:b/>
                <w:color w:val="363534"/>
                <w:szCs w:val="22"/>
              </w:rPr>
            </w:pPr>
            <w:r w:rsidRPr="00495B3B">
              <w:rPr>
                <w:rFonts w:ascii="Arial" w:hAnsi="Arial" w:cs="Arial"/>
                <w:b/>
                <w:color w:val="363534"/>
                <w:szCs w:val="22"/>
              </w:rPr>
              <w:t>Work location:</w:t>
            </w:r>
          </w:p>
        </w:tc>
        <w:tc>
          <w:tcPr>
            <w:tcW w:w="7654" w:type="dxa"/>
            <w:tcBorders>
              <w:top w:val="single" w:sz="4" w:space="0" w:color="A6A6A6"/>
              <w:left w:val="nil"/>
              <w:bottom w:val="single" w:sz="4" w:space="0" w:color="A6A6A6"/>
              <w:right w:val="nil"/>
            </w:tcBorders>
            <w:vAlign w:val="center"/>
          </w:tcPr>
          <w:p w14:paraId="7B1B1077" w14:textId="77777777" w:rsidR="007C0B0B" w:rsidRPr="00BE0876" w:rsidRDefault="007C0B0B" w:rsidP="007C0B0B">
            <w:pPr>
              <w:spacing w:before="0" w:after="0"/>
              <w:ind w:left="57" w:right="-450"/>
              <w:rPr>
                <w:rFonts w:ascii="Arial" w:hAnsi="Arial" w:cs="Arial"/>
                <w:szCs w:val="22"/>
              </w:rPr>
            </w:pPr>
            <w:r w:rsidRPr="00BE0876">
              <w:rPr>
                <w:rFonts w:ascii="Arial" w:hAnsi="Arial" w:cs="Arial"/>
                <w:szCs w:val="22"/>
              </w:rPr>
              <w:t>Flexible within Victoria</w:t>
            </w:r>
          </w:p>
          <w:p w14:paraId="065826EB" w14:textId="5853A61B" w:rsidR="007C0B0B" w:rsidRPr="00BE0876" w:rsidRDefault="007C0B0B" w:rsidP="007C0B0B">
            <w:pPr>
              <w:spacing w:before="0" w:after="0"/>
              <w:ind w:left="57" w:right="-450"/>
              <w:rPr>
                <w:rFonts w:ascii="Arial" w:hAnsi="Arial" w:cs="Arial"/>
                <w:szCs w:val="22"/>
              </w:rPr>
            </w:pPr>
            <w:r w:rsidRPr="00BE0876">
              <w:rPr>
                <w:rFonts w:ascii="Arial" w:hAnsi="Arial" w:cs="Arial"/>
                <w:szCs w:val="22"/>
              </w:rPr>
              <w:t xml:space="preserve">Hybrid work arrangement available: </w:t>
            </w:r>
            <w:r w:rsidRPr="00BE0876">
              <w:rPr>
                <w:rFonts w:ascii="Arial" w:hAnsi="Arial" w:cs="Arial"/>
                <w:szCs w:val="22"/>
              </w:rPr>
              <w:fldChar w:fldCharType="begin">
                <w:ffData>
                  <w:name w:val=""/>
                  <w:enabled/>
                  <w:calcOnExit w:val="0"/>
                  <w:checkBox>
                    <w:size w:val="26"/>
                    <w:default w:val="1"/>
                  </w:checkBox>
                </w:ffData>
              </w:fldChar>
            </w:r>
            <w:r w:rsidRPr="00BE0876">
              <w:rPr>
                <w:rFonts w:ascii="Arial" w:hAnsi="Arial" w:cs="Arial"/>
                <w:szCs w:val="22"/>
              </w:rPr>
              <w:instrText xml:space="preserve"> FORMCHECKBOX </w:instrText>
            </w:r>
            <w:r w:rsidRPr="00BE0876">
              <w:rPr>
                <w:rFonts w:ascii="Arial" w:hAnsi="Arial" w:cs="Arial"/>
                <w:szCs w:val="22"/>
              </w:rPr>
            </w:r>
            <w:r w:rsidRPr="00BE0876">
              <w:rPr>
                <w:rFonts w:ascii="Arial" w:hAnsi="Arial" w:cs="Arial"/>
                <w:szCs w:val="22"/>
              </w:rPr>
              <w:fldChar w:fldCharType="separate"/>
            </w:r>
            <w:r w:rsidRPr="00BE0876">
              <w:rPr>
                <w:rFonts w:ascii="Arial" w:hAnsi="Arial" w:cs="Arial"/>
                <w:szCs w:val="22"/>
              </w:rPr>
              <w:fldChar w:fldCharType="end"/>
            </w:r>
            <w:r w:rsidRPr="00BE0876">
              <w:rPr>
                <w:rFonts w:ascii="Arial" w:hAnsi="Arial" w:cs="Arial"/>
                <w:szCs w:val="22"/>
              </w:rPr>
              <w:t>Yes</w:t>
            </w:r>
            <w:r w:rsidRPr="00BE0876">
              <w:rPr>
                <w:rFonts w:ascii="Arial" w:hAnsi="Arial" w:cs="Arial"/>
                <w:szCs w:val="22"/>
              </w:rPr>
              <w:tab/>
            </w:r>
            <w:r w:rsidRPr="00BE0876">
              <w:rPr>
                <w:rFonts w:ascii="Arial" w:hAnsi="Arial" w:cs="Arial"/>
                <w:szCs w:val="22"/>
              </w:rPr>
              <w:fldChar w:fldCharType="begin">
                <w:ffData>
                  <w:name w:val=""/>
                  <w:enabled/>
                  <w:calcOnExit w:val="0"/>
                  <w:checkBox>
                    <w:size w:val="26"/>
                    <w:default w:val="0"/>
                    <w:checked w:val="0"/>
                  </w:checkBox>
                </w:ffData>
              </w:fldChar>
            </w:r>
            <w:r w:rsidRPr="00BE0876">
              <w:rPr>
                <w:rFonts w:ascii="Arial" w:hAnsi="Arial" w:cs="Arial"/>
                <w:szCs w:val="22"/>
              </w:rPr>
              <w:instrText xml:space="preserve"> FORMCHECKBOX </w:instrText>
            </w:r>
            <w:r w:rsidRPr="00BE0876">
              <w:rPr>
                <w:rFonts w:ascii="Arial" w:hAnsi="Arial" w:cs="Arial"/>
                <w:szCs w:val="22"/>
              </w:rPr>
            </w:r>
            <w:r w:rsidRPr="00BE0876">
              <w:rPr>
                <w:rFonts w:ascii="Arial" w:hAnsi="Arial" w:cs="Arial"/>
                <w:szCs w:val="22"/>
              </w:rPr>
              <w:fldChar w:fldCharType="separate"/>
            </w:r>
            <w:r w:rsidRPr="00BE0876">
              <w:rPr>
                <w:rFonts w:ascii="Arial" w:hAnsi="Arial" w:cs="Arial"/>
                <w:szCs w:val="22"/>
              </w:rPr>
              <w:fldChar w:fldCharType="end"/>
            </w:r>
            <w:r w:rsidRPr="00BE0876">
              <w:rPr>
                <w:rFonts w:ascii="Arial" w:hAnsi="Arial" w:cs="Arial"/>
                <w:szCs w:val="22"/>
              </w:rPr>
              <w:t xml:space="preserve">  No                </w:t>
            </w:r>
          </w:p>
        </w:tc>
      </w:tr>
      <w:tr w:rsidR="007C0B0B" w:rsidRPr="00495B3B" w14:paraId="1BD5C22A" w14:textId="77777777" w:rsidTr="00495B3B">
        <w:trPr>
          <w:trHeight w:val="399"/>
        </w:trPr>
        <w:tc>
          <w:tcPr>
            <w:tcW w:w="2580" w:type="dxa"/>
            <w:tcBorders>
              <w:top w:val="nil"/>
              <w:bottom w:val="nil"/>
              <w:right w:val="nil"/>
            </w:tcBorders>
            <w:vAlign w:val="center"/>
          </w:tcPr>
          <w:p w14:paraId="029AC2BD" w14:textId="77777777" w:rsidR="007C0B0B" w:rsidRPr="00495B3B" w:rsidRDefault="007C0B0B" w:rsidP="007C0B0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Reports to:</w:t>
            </w:r>
          </w:p>
        </w:tc>
        <w:tc>
          <w:tcPr>
            <w:tcW w:w="7654" w:type="dxa"/>
            <w:tcBorders>
              <w:top w:val="single" w:sz="4" w:space="0" w:color="A6A6A6"/>
              <w:left w:val="nil"/>
              <w:bottom w:val="single" w:sz="4" w:space="0" w:color="A6A6A6"/>
              <w:right w:val="nil"/>
            </w:tcBorders>
            <w:vAlign w:val="center"/>
          </w:tcPr>
          <w:p w14:paraId="062D8862" w14:textId="24885F96" w:rsidR="007C0B0B" w:rsidRPr="00BE0876" w:rsidRDefault="00BA509C" w:rsidP="007C0B0B">
            <w:pPr>
              <w:tabs>
                <w:tab w:val="left" w:pos="469"/>
                <w:tab w:val="left" w:pos="1189"/>
              </w:tabs>
              <w:spacing w:before="0" w:after="0"/>
              <w:ind w:left="57" w:right="-450"/>
              <w:rPr>
                <w:rFonts w:ascii="Arial" w:hAnsi="Arial" w:cs="Arial"/>
                <w:szCs w:val="22"/>
              </w:rPr>
            </w:pPr>
            <w:r>
              <w:rPr>
                <w:rFonts w:ascii="Arial" w:hAnsi="Arial" w:cs="Arial"/>
                <w:szCs w:val="22"/>
              </w:rPr>
              <w:t xml:space="preserve">Senior </w:t>
            </w:r>
            <w:r w:rsidR="00A57109">
              <w:rPr>
                <w:rFonts w:ascii="Arial" w:hAnsi="Arial" w:cs="Arial"/>
                <w:szCs w:val="22"/>
              </w:rPr>
              <w:t xml:space="preserve">Manager, </w:t>
            </w:r>
            <w:r>
              <w:rPr>
                <w:rFonts w:ascii="Arial" w:hAnsi="Arial" w:cs="Arial"/>
                <w:szCs w:val="22"/>
              </w:rPr>
              <w:t>Compliance and Market Reform</w:t>
            </w:r>
          </w:p>
        </w:tc>
      </w:tr>
      <w:tr w:rsidR="007C0B0B" w:rsidRPr="00495B3B" w14:paraId="61AD1614" w14:textId="77777777" w:rsidTr="00495B3B">
        <w:trPr>
          <w:trHeight w:val="399"/>
        </w:trPr>
        <w:tc>
          <w:tcPr>
            <w:tcW w:w="2580" w:type="dxa"/>
            <w:tcBorders>
              <w:top w:val="nil"/>
              <w:bottom w:val="nil"/>
              <w:right w:val="nil"/>
            </w:tcBorders>
            <w:vAlign w:val="center"/>
          </w:tcPr>
          <w:p w14:paraId="72869651" w14:textId="77777777" w:rsidR="007C0B0B" w:rsidRPr="00495B3B" w:rsidRDefault="007C0B0B" w:rsidP="007C0B0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Direct reports:</w:t>
            </w:r>
          </w:p>
        </w:tc>
        <w:tc>
          <w:tcPr>
            <w:tcW w:w="7654" w:type="dxa"/>
            <w:tcBorders>
              <w:top w:val="single" w:sz="4" w:space="0" w:color="A6A6A6"/>
              <w:left w:val="nil"/>
              <w:bottom w:val="single" w:sz="4" w:space="0" w:color="A6A6A6"/>
              <w:right w:val="nil"/>
            </w:tcBorders>
            <w:vAlign w:val="center"/>
          </w:tcPr>
          <w:p w14:paraId="3041A6E9" w14:textId="1F90CF08" w:rsidR="007C0B0B" w:rsidRPr="00BE0876" w:rsidRDefault="00BA509C" w:rsidP="007C0B0B">
            <w:pPr>
              <w:tabs>
                <w:tab w:val="left" w:pos="469"/>
                <w:tab w:val="left" w:pos="1189"/>
              </w:tabs>
              <w:spacing w:before="0" w:after="0"/>
              <w:ind w:left="57" w:right="-450"/>
              <w:rPr>
                <w:rFonts w:ascii="Arial" w:hAnsi="Arial" w:cs="Arial"/>
                <w:szCs w:val="22"/>
              </w:rPr>
            </w:pPr>
            <w:r>
              <w:rPr>
                <w:rFonts w:ascii="Arial" w:hAnsi="Arial" w:cs="Arial"/>
                <w:szCs w:val="22"/>
              </w:rPr>
              <w:fldChar w:fldCharType="begin">
                <w:ffData>
                  <w:name w:val=""/>
                  <w:enabled/>
                  <w:calcOnExit w:val="0"/>
                  <w:checkBox>
                    <w:size w:val="26"/>
                    <w:default w:val="1"/>
                  </w:checkBox>
                </w:ffData>
              </w:fldChar>
            </w:r>
            <w:r>
              <w:rPr>
                <w:rFonts w:ascii="Arial" w:hAnsi="Arial" w:cs="Arial"/>
                <w:szCs w:val="22"/>
              </w:rPr>
              <w:instrText xml:space="preserve"> FORMCHECKBOX </w:instrText>
            </w:r>
            <w:r>
              <w:rPr>
                <w:rFonts w:ascii="Arial" w:hAnsi="Arial" w:cs="Arial"/>
                <w:szCs w:val="22"/>
              </w:rPr>
            </w:r>
            <w:r>
              <w:rPr>
                <w:rFonts w:ascii="Arial" w:hAnsi="Arial" w:cs="Arial"/>
                <w:szCs w:val="22"/>
              </w:rPr>
              <w:fldChar w:fldCharType="separate"/>
            </w:r>
            <w:r>
              <w:rPr>
                <w:rFonts w:ascii="Arial" w:hAnsi="Arial" w:cs="Arial"/>
                <w:szCs w:val="22"/>
              </w:rPr>
              <w:fldChar w:fldCharType="end"/>
            </w:r>
            <w:r w:rsidR="007C0B0B" w:rsidRPr="00BE0876">
              <w:rPr>
                <w:rFonts w:ascii="Arial" w:hAnsi="Arial" w:cs="Arial"/>
                <w:szCs w:val="22"/>
              </w:rPr>
              <w:tab/>
              <w:t>Yes</w:t>
            </w:r>
            <w:r w:rsidR="007C0B0B" w:rsidRPr="00BE0876">
              <w:rPr>
                <w:rFonts w:ascii="Arial" w:hAnsi="Arial" w:cs="Arial"/>
                <w:szCs w:val="22"/>
              </w:rPr>
              <w:tab/>
            </w:r>
            <w:r>
              <w:rPr>
                <w:rFonts w:ascii="Arial" w:hAnsi="Arial" w:cs="Arial"/>
                <w:szCs w:val="22"/>
              </w:rPr>
              <w:fldChar w:fldCharType="begin">
                <w:ffData>
                  <w:name w:val=""/>
                  <w:enabled/>
                  <w:calcOnExit w:val="0"/>
                  <w:checkBox>
                    <w:size w:val="26"/>
                    <w:default w:val="0"/>
                  </w:checkBox>
                </w:ffData>
              </w:fldChar>
            </w:r>
            <w:r>
              <w:rPr>
                <w:rFonts w:ascii="Arial" w:hAnsi="Arial" w:cs="Arial"/>
                <w:szCs w:val="22"/>
              </w:rPr>
              <w:instrText xml:space="preserve"> FORMCHECKBOX </w:instrText>
            </w:r>
            <w:r>
              <w:rPr>
                <w:rFonts w:ascii="Arial" w:hAnsi="Arial" w:cs="Arial"/>
                <w:szCs w:val="22"/>
              </w:rPr>
            </w:r>
            <w:r>
              <w:rPr>
                <w:rFonts w:ascii="Arial" w:hAnsi="Arial" w:cs="Arial"/>
                <w:szCs w:val="22"/>
              </w:rPr>
              <w:fldChar w:fldCharType="separate"/>
            </w:r>
            <w:r>
              <w:rPr>
                <w:rFonts w:ascii="Arial" w:hAnsi="Arial" w:cs="Arial"/>
                <w:szCs w:val="22"/>
              </w:rPr>
              <w:fldChar w:fldCharType="end"/>
            </w:r>
            <w:r w:rsidR="007C0B0B" w:rsidRPr="00BE0876">
              <w:rPr>
                <w:rFonts w:ascii="Arial" w:hAnsi="Arial" w:cs="Arial"/>
                <w:szCs w:val="22"/>
              </w:rPr>
              <w:t xml:space="preserve">  No      </w:t>
            </w:r>
            <w:r w:rsidR="007C0B0B" w:rsidRPr="00BE0876">
              <w:rPr>
                <w:rFonts w:ascii="Arial" w:hAnsi="Arial"/>
                <w:szCs w:val="22"/>
              </w:rPr>
              <w:t xml:space="preserve">If yes, how many? </w:t>
            </w:r>
            <w:r w:rsidR="007C0B0B" w:rsidRPr="00BE0876">
              <w:rPr>
                <w:rFonts w:ascii="Arial" w:hAnsi="Arial" w:cs="Arial"/>
                <w:szCs w:val="22"/>
              </w:rPr>
              <w:t xml:space="preserve">       </w:t>
            </w:r>
            <w:r>
              <w:rPr>
                <w:rFonts w:ascii="Arial" w:hAnsi="Arial" w:cs="Arial"/>
                <w:szCs w:val="22"/>
              </w:rPr>
              <w:t>2</w:t>
            </w:r>
          </w:p>
        </w:tc>
      </w:tr>
      <w:tr w:rsidR="007C0B0B" w:rsidRPr="00495B3B" w14:paraId="1F8281C2" w14:textId="77777777" w:rsidTr="00495B3B">
        <w:trPr>
          <w:trHeight w:val="399"/>
        </w:trPr>
        <w:tc>
          <w:tcPr>
            <w:tcW w:w="2580" w:type="dxa"/>
            <w:tcBorders>
              <w:top w:val="nil"/>
              <w:bottom w:val="nil"/>
              <w:right w:val="nil"/>
            </w:tcBorders>
            <w:vAlign w:val="center"/>
          </w:tcPr>
          <w:p w14:paraId="4834EA83" w14:textId="77777777" w:rsidR="007C0B0B" w:rsidRPr="00495B3B" w:rsidRDefault="007C0B0B" w:rsidP="007C0B0B">
            <w:pPr>
              <w:spacing w:before="0" w:after="0"/>
              <w:ind w:right="-450"/>
              <w:rPr>
                <w:rFonts w:ascii="Arial" w:hAnsi="Arial" w:cs="Arial"/>
                <w:b/>
                <w:color w:val="363534"/>
                <w:szCs w:val="22"/>
              </w:rPr>
            </w:pPr>
            <w:r w:rsidRPr="00495B3B">
              <w:rPr>
                <w:rFonts w:ascii="Arial" w:hAnsi="Arial" w:cs="Arial"/>
                <w:b/>
                <w:color w:val="363534"/>
                <w:szCs w:val="22"/>
              </w:rPr>
              <w:t>Further information:</w:t>
            </w:r>
          </w:p>
        </w:tc>
        <w:tc>
          <w:tcPr>
            <w:tcW w:w="7654" w:type="dxa"/>
            <w:tcBorders>
              <w:top w:val="single" w:sz="4" w:space="0" w:color="A6A6A6"/>
              <w:left w:val="nil"/>
              <w:bottom w:val="single" w:sz="4" w:space="0" w:color="A6A6A6"/>
              <w:right w:val="nil"/>
            </w:tcBorders>
            <w:vAlign w:val="center"/>
          </w:tcPr>
          <w:p w14:paraId="311576FC" w14:textId="59942693" w:rsidR="007C0B0B" w:rsidRPr="00BE0876" w:rsidRDefault="00A57109" w:rsidP="007C0B0B">
            <w:pPr>
              <w:spacing w:before="0" w:after="0"/>
              <w:ind w:left="57" w:right="-450"/>
              <w:rPr>
                <w:rFonts w:ascii="Arial" w:hAnsi="Arial" w:cs="Arial"/>
                <w:szCs w:val="22"/>
              </w:rPr>
            </w:pPr>
            <w:r>
              <w:rPr>
                <w:rFonts w:ascii="Arial" w:hAnsi="Arial"/>
              </w:rPr>
              <w:t xml:space="preserve">Penny Clark, </w:t>
            </w:r>
            <w:r w:rsidRPr="00E673FC">
              <w:rPr>
                <w:rFonts w:ascii="Arial" w:hAnsi="Arial" w:cs="Arial"/>
                <w:szCs w:val="22"/>
              </w:rPr>
              <w:t>0410 559 083</w:t>
            </w:r>
            <w:r w:rsidR="00E573E0">
              <w:rPr>
                <w:rFonts w:ascii="Arial" w:hAnsi="Arial" w:cs="Arial"/>
                <w:szCs w:val="22"/>
              </w:rPr>
              <w:t xml:space="preserve"> or Madeleine Gorsuch, </w:t>
            </w:r>
            <w:r w:rsidR="000063B6" w:rsidRPr="000063B6">
              <w:rPr>
                <w:rFonts w:ascii="Arial" w:hAnsi="Arial" w:cs="Arial"/>
                <w:szCs w:val="22"/>
              </w:rPr>
              <w:t>03 8508 0021</w:t>
            </w:r>
          </w:p>
        </w:tc>
      </w:tr>
    </w:tbl>
    <w:p w14:paraId="6CB8ABA4" w14:textId="77777777" w:rsidR="000F0FD0" w:rsidRPr="00495B3B" w:rsidRDefault="000F0FD0" w:rsidP="00495B3B">
      <w:pPr>
        <w:keepNext/>
        <w:spacing w:before="0" w:after="0" w:line="240" w:lineRule="auto"/>
        <w:rPr>
          <w:rFonts w:ascii="Arial" w:hAnsi="Arial" w:cs="Arial"/>
          <w:color w:val="57A84C"/>
          <w:sz w:val="22"/>
          <w:szCs w:val="22"/>
        </w:rPr>
      </w:pPr>
    </w:p>
    <w:p w14:paraId="530E9DEB" w14:textId="77777777" w:rsidR="000F0FD0" w:rsidRPr="00495B3B" w:rsidRDefault="000F0FD0" w:rsidP="00495B3B">
      <w:pPr>
        <w:keepNext/>
        <w:spacing w:line="240" w:lineRule="auto"/>
        <w:ind w:right="-2"/>
        <w:rPr>
          <w:rFonts w:ascii="Arial" w:hAnsi="Arial" w:cs="Arial"/>
          <w:bCs/>
          <w:color w:val="442D97"/>
          <w:sz w:val="28"/>
          <w:szCs w:val="28"/>
          <w:lang w:eastAsia="zh-CN"/>
        </w:rPr>
      </w:pPr>
      <w:r w:rsidRPr="00495B3B">
        <w:rPr>
          <w:rFonts w:ascii="Arial" w:hAnsi="Arial" w:cs="Arial"/>
          <w:bCs/>
          <w:color w:val="442D97"/>
          <w:sz w:val="28"/>
          <w:szCs w:val="28"/>
          <w:lang w:eastAsia="zh-CN"/>
        </w:rPr>
        <w:t>Position purpose</w:t>
      </w:r>
    </w:p>
    <w:p w14:paraId="628F7CE0" w14:textId="6621329C" w:rsidR="00ED7708" w:rsidRDefault="00E730EA" w:rsidP="00E730EA">
      <w:pPr>
        <w:pStyle w:val="BodyText"/>
        <w:rPr>
          <w:noProof/>
          <w:lang w:eastAsia="zh-CN"/>
        </w:rPr>
      </w:pPr>
      <w:r>
        <w:rPr>
          <w:noProof/>
          <w:lang w:eastAsia="zh-CN"/>
        </w:rPr>
        <w:t xml:space="preserve">The </w:t>
      </w:r>
      <w:r w:rsidR="004E7A01">
        <w:rPr>
          <w:noProof/>
          <w:lang w:eastAsia="zh-CN"/>
        </w:rPr>
        <w:t>Manager</w:t>
      </w:r>
      <w:r w:rsidR="00D40683">
        <w:rPr>
          <w:noProof/>
          <w:lang w:eastAsia="zh-CN"/>
        </w:rPr>
        <w:t>,</w:t>
      </w:r>
      <w:r w:rsidR="004E7A01">
        <w:rPr>
          <w:noProof/>
          <w:lang w:eastAsia="zh-CN"/>
        </w:rPr>
        <w:t xml:space="preserve"> </w:t>
      </w:r>
      <w:r>
        <w:rPr>
          <w:noProof/>
          <w:lang w:eastAsia="zh-CN"/>
        </w:rPr>
        <w:t xml:space="preserve">Market Reform and Transparency </w:t>
      </w:r>
      <w:r w:rsidR="00D40683">
        <w:rPr>
          <w:noProof/>
          <w:lang w:eastAsia="zh-CN"/>
        </w:rPr>
        <w:t xml:space="preserve">is responsible for a </w:t>
      </w:r>
      <w:r w:rsidR="000F4CFE">
        <w:rPr>
          <w:noProof/>
          <w:lang w:eastAsia="zh-CN"/>
        </w:rPr>
        <w:t>leading</w:t>
      </w:r>
      <w:r w:rsidR="00D40683">
        <w:rPr>
          <w:noProof/>
          <w:lang w:eastAsia="zh-CN"/>
        </w:rPr>
        <w:t xml:space="preserve"> a program of work to</w:t>
      </w:r>
      <w:r w:rsidR="00781906">
        <w:rPr>
          <w:noProof/>
          <w:lang w:eastAsia="zh-CN"/>
        </w:rPr>
        <w:t xml:space="preserve"> </w:t>
      </w:r>
      <w:r w:rsidR="0070760D">
        <w:rPr>
          <w:noProof/>
          <w:lang w:eastAsia="zh-CN"/>
        </w:rPr>
        <w:t xml:space="preserve">ensure </w:t>
      </w:r>
      <w:r>
        <w:rPr>
          <w:noProof/>
          <w:lang w:eastAsia="zh-CN"/>
        </w:rPr>
        <w:t>Victoria’s water markets are working</w:t>
      </w:r>
      <w:r w:rsidR="00ED7708">
        <w:rPr>
          <w:noProof/>
          <w:lang w:eastAsia="zh-CN"/>
        </w:rPr>
        <w:t xml:space="preserve"> effectively</w:t>
      </w:r>
      <w:r w:rsidR="003C04EE">
        <w:rPr>
          <w:noProof/>
          <w:lang w:eastAsia="zh-CN"/>
        </w:rPr>
        <w:t xml:space="preserve"> and are transparent</w:t>
      </w:r>
      <w:r w:rsidR="00ED7708">
        <w:rPr>
          <w:noProof/>
          <w:lang w:eastAsia="zh-CN"/>
        </w:rPr>
        <w:t xml:space="preserve">. </w:t>
      </w:r>
    </w:p>
    <w:p w14:paraId="6AA1F27B" w14:textId="6E15395C" w:rsidR="007635E3" w:rsidRDefault="0022213F" w:rsidP="00E730EA">
      <w:pPr>
        <w:pStyle w:val="BodyText"/>
        <w:rPr>
          <w:noProof/>
          <w:lang w:eastAsia="zh-CN"/>
        </w:rPr>
      </w:pPr>
      <w:r>
        <w:rPr>
          <w:noProof/>
          <w:lang w:eastAsia="zh-CN"/>
        </w:rPr>
        <w:t>Current a</w:t>
      </w:r>
      <w:r w:rsidR="003304E1">
        <w:rPr>
          <w:noProof/>
          <w:lang w:eastAsia="zh-CN"/>
        </w:rPr>
        <w:t>reas of focus</w:t>
      </w:r>
      <w:r w:rsidR="00363BCD">
        <w:rPr>
          <w:noProof/>
          <w:lang w:eastAsia="zh-CN"/>
        </w:rPr>
        <w:t xml:space="preserve"> include </w:t>
      </w:r>
      <w:r w:rsidR="009841AD">
        <w:rPr>
          <w:noProof/>
          <w:lang w:eastAsia="zh-CN"/>
        </w:rPr>
        <w:t>monitoring and reviewing overall effectiveness of Victoria’s markets,</w:t>
      </w:r>
      <w:r w:rsidR="00BE38F1">
        <w:rPr>
          <w:noProof/>
          <w:lang w:eastAsia="zh-CN"/>
        </w:rPr>
        <w:t xml:space="preserve"> supporting </w:t>
      </w:r>
      <w:r w:rsidR="00E730EA">
        <w:rPr>
          <w:noProof/>
          <w:lang w:eastAsia="zh-CN"/>
        </w:rPr>
        <w:t>transparency of water market data and information</w:t>
      </w:r>
      <w:r w:rsidR="00CC4FFD">
        <w:rPr>
          <w:noProof/>
          <w:lang w:eastAsia="zh-CN"/>
        </w:rPr>
        <w:t xml:space="preserve"> and</w:t>
      </w:r>
      <w:r w:rsidR="002047C5">
        <w:rPr>
          <w:noProof/>
          <w:lang w:eastAsia="zh-CN"/>
        </w:rPr>
        <w:t xml:space="preserve"> </w:t>
      </w:r>
      <w:r w:rsidR="009841AD">
        <w:rPr>
          <w:noProof/>
          <w:lang w:eastAsia="zh-CN"/>
        </w:rPr>
        <w:t>improving</w:t>
      </w:r>
      <w:r w:rsidR="003304E1">
        <w:rPr>
          <w:noProof/>
          <w:lang w:eastAsia="zh-CN"/>
        </w:rPr>
        <w:t xml:space="preserve"> </w:t>
      </w:r>
      <w:r w:rsidR="00354A38">
        <w:rPr>
          <w:noProof/>
          <w:lang w:eastAsia="zh-CN"/>
        </w:rPr>
        <w:t>guidance for trade in</w:t>
      </w:r>
      <w:r>
        <w:rPr>
          <w:noProof/>
          <w:lang w:eastAsia="zh-CN"/>
        </w:rPr>
        <w:t xml:space="preserve"> groundwater and unregulated surface water systems.</w:t>
      </w:r>
      <w:r w:rsidR="0037172E">
        <w:rPr>
          <w:noProof/>
          <w:lang w:eastAsia="zh-CN"/>
        </w:rPr>
        <w:t xml:space="preserve"> </w:t>
      </w:r>
    </w:p>
    <w:p w14:paraId="30EAD350" w14:textId="25020947" w:rsidR="00E730EA" w:rsidRDefault="005B6153" w:rsidP="005B6153">
      <w:pPr>
        <w:pStyle w:val="BodyText"/>
        <w:rPr>
          <w:noProof/>
          <w:lang w:eastAsia="zh-CN"/>
        </w:rPr>
      </w:pPr>
      <w:r>
        <w:rPr>
          <w:noProof/>
          <w:lang w:eastAsia="zh-CN"/>
        </w:rPr>
        <w:t>The position forms part of the Compliance and Market Reform team</w:t>
      </w:r>
      <w:r w:rsidR="00C20C05">
        <w:rPr>
          <w:noProof/>
          <w:lang w:eastAsia="zh-CN"/>
        </w:rPr>
        <w:t xml:space="preserve">, and leads a small sub-team to deliver the market reform </w:t>
      </w:r>
      <w:r w:rsidR="00354A38">
        <w:rPr>
          <w:noProof/>
          <w:lang w:eastAsia="zh-CN"/>
        </w:rPr>
        <w:t xml:space="preserve">and transparency </w:t>
      </w:r>
      <w:r w:rsidR="00C20C05">
        <w:rPr>
          <w:noProof/>
          <w:lang w:eastAsia="zh-CN"/>
        </w:rPr>
        <w:t xml:space="preserve">program of work.  </w:t>
      </w:r>
      <w:r>
        <w:rPr>
          <w:noProof/>
          <w:lang w:eastAsia="zh-CN"/>
        </w:rPr>
        <w:t xml:space="preserve">  </w:t>
      </w:r>
    </w:p>
    <w:p w14:paraId="4F7847EC" w14:textId="55FF780D" w:rsidR="00446DDC" w:rsidRDefault="00446DDC" w:rsidP="00E730EA">
      <w:pPr>
        <w:pStyle w:val="BodyText"/>
        <w:rPr>
          <w:noProof/>
          <w:lang w:eastAsia="zh-CN"/>
        </w:rPr>
      </w:pPr>
      <w:r w:rsidRPr="003455C9">
        <w:rPr>
          <w:rFonts w:ascii="Arial" w:hAnsi="Arial"/>
          <w:color w:val="232222" w:themeColor="text1"/>
          <w:szCs w:val="22"/>
          <w:lang w:eastAsia="zh-CN"/>
        </w:rPr>
        <w:t>The role requires a</w:t>
      </w:r>
      <w:r w:rsidR="00EF3BB6">
        <w:rPr>
          <w:rFonts w:ascii="Arial" w:hAnsi="Arial"/>
          <w:color w:val="232222" w:themeColor="text1"/>
          <w:szCs w:val="22"/>
          <w:lang w:eastAsia="zh-CN"/>
        </w:rPr>
        <w:t>n effective collaborator</w:t>
      </w:r>
      <w:r w:rsidR="004D69E1">
        <w:rPr>
          <w:rFonts w:ascii="Arial" w:hAnsi="Arial"/>
          <w:color w:val="232222" w:themeColor="text1"/>
          <w:szCs w:val="22"/>
          <w:lang w:eastAsia="zh-CN"/>
        </w:rPr>
        <w:t xml:space="preserve"> and problem solver</w:t>
      </w:r>
      <w:r w:rsidRPr="003455C9">
        <w:rPr>
          <w:rFonts w:ascii="Arial" w:hAnsi="Arial"/>
          <w:color w:val="232222" w:themeColor="text1"/>
          <w:szCs w:val="22"/>
          <w:lang w:eastAsia="zh-CN"/>
        </w:rPr>
        <w:t xml:space="preserve"> who can </w:t>
      </w:r>
      <w:r w:rsidR="00000AA5">
        <w:rPr>
          <w:rFonts w:ascii="Arial" w:hAnsi="Arial"/>
          <w:color w:val="232222" w:themeColor="text1"/>
          <w:szCs w:val="22"/>
          <w:lang w:eastAsia="zh-CN"/>
        </w:rPr>
        <w:t>work with a wide range of stakeholders</w:t>
      </w:r>
      <w:r w:rsidR="006672BD">
        <w:rPr>
          <w:rFonts w:ascii="Arial" w:hAnsi="Arial"/>
          <w:color w:val="232222" w:themeColor="text1"/>
          <w:szCs w:val="22"/>
          <w:lang w:eastAsia="zh-CN"/>
        </w:rPr>
        <w:t xml:space="preserve"> to </w:t>
      </w:r>
      <w:r w:rsidRPr="003455C9">
        <w:rPr>
          <w:rFonts w:ascii="Arial" w:hAnsi="Arial"/>
          <w:color w:val="232222" w:themeColor="text1"/>
          <w:szCs w:val="22"/>
          <w:lang w:eastAsia="zh-CN"/>
        </w:rPr>
        <w:t>develop and propose workable solutions and incorporate them effectively into the work program to ensure solutions are implemented</w:t>
      </w:r>
      <w:r>
        <w:rPr>
          <w:rFonts w:ascii="Arial" w:hAnsi="Arial"/>
          <w:color w:val="232222" w:themeColor="text1"/>
          <w:szCs w:val="22"/>
          <w:lang w:eastAsia="zh-CN"/>
        </w:rPr>
        <w:t xml:space="preserve">.  </w:t>
      </w:r>
    </w:p>
    <w:p w14:paraId="16A41861" w14:textId="77777777" w:rsidR="00A57109" w:rsidRPr="00495B3B" w:rsidRDefault="00A57109" w:rsidP="00A57109">
      <w:pPr>
        <w:keepNext/>
        <w:spacing w:line="240" w:lineRule="auto"/>
        <w:rPr>
          <w:rFonts w:ascii="Arial" w:hAnsi="Arial" w:cs="Arial"/>
          <w:bCs/>
          <w:i/>
          <w:color w:val="442D97"/>
          <w:sz w:val="30"/>
          <w:szCs w:val="22"/>
        </w:rPr>
      </w:pPr>
      <w:r w:rsidRPr="00495B3B">
        <w:rPr>
          <w:rFonts w:ascii="Arial" w:hAnsi="Arial" w:cs="Arial"/>
          <w:bCs/>
          <w:color w:val="442D97"/>
          <w:sz w:val="28"/>
          <w:szCs w:val="28"/>
          <w:lang w:eastAsia="zh-CN"/>
        </w:rPr>
        <w:t>Context</w:t>
      </w:r>
    </w:p>
    <w:p w14:paraId="30480D71" w14:textId="77777777" w:rsidR="00A57109" w:rsidRPr="00544B3A" w:rsidRDefault="00A57109" w:rsidP="00A57109">
      <w:pPr>
        <w:keepNext/>
        <w:spacing w:line="240" w:lineRule="auto"/>
        <w:rPr>
          <w:rFonts w:ascii="Arial" w:hAnsi="Arial" w:cs="Arial"/>
          <w:i/>
          <w:iCs/>
          <w:noProof/>
          <w:color w:val="232222" w:themeColor="text1"/>
          <w:lang w:eastAsia="zh-CN"/>
        </w:rPr>
      </w:pPr>
      <w:r w:rsidRPr="00544B3A">
        <w:rPr>
          <w:rFonts w:ascii="Arial" w:hAnsi="Arial" w:cs="Arial"/>
          <w:i/>
          <w:iCs/>
          <w:noProof/>
          <w:color w:val="232222" w:themeColor="text1"/>
          <w:lang w:eastAsia="zh-CN"/>
        </w:rPr>
        <w:t>The Group</w:t>
      </w:r>
    </w:p>
    <w:p w14:paraId="57387779" w14:textId="77777777" w:rsidR="00A57109" w:rsidRPr="00544B3A" w:rsidRDefault="00A57109" w:rsidP="00A57109">
      <w:pPr>
        <w:spacing w:before="160" w:line="240" w:lineRule="auto"/>
        <w:rPr>
          <w:rFonts w:ascii="Arial" w:hAnsi="Arial" w:cs="Arial"/>
          <w:noProof/>
          <w:color w:val="232222" w:themeColor="text1"/>
          <w:lang w:eastAsia="zh-CN"/>
        </w:rPr>
      </w:pPr>
      <w:r w:rsidRPr="00544B3A">
        <w:rPr>
          <w:rFonts w:ascii="Arial" w:hAnsi="Arial" w:cs="Arial"/>
          <w:noProof/>
          <w:color w:val="232222" w:themeColor="text1"/>
          <w:lang w:eastAsia="zh-CN"/>
        </w:rPr>
        <w:t>The Water and Catchments Group, in partnership with water corporations, catchment management authorities, Traditional Owners and the community, is responsible for managing Victoria’s water and catchment resources.</w:t>
      </w:r>
    </w:p>
    <w:p w14:paraId="2C4C4B7A" w14:textId="77777777" w:rsidR="00A57109" w:rsidRPr="00544B3A" w:rsidRDefault="00A57109" w:rsidP="003D587A">
      <w:pPr>
        <w:keepNext/>
        <w:keepLines/>
        <w:spacing w:before="160" w:line="240" w:lineRule="auto"/>
        <w:rPr>
          <w:rFonts w:ascii="Arial" w:hAnsi="Arial"/>
          <w:i/>
          <w:color w:val="232222" w:themeColor="text1"/>
          <w:szCs w:val="22"/>
        </w:rPr>
      </w:pPr>
      <w:r w:rsidRPr="00544B3A">
        <w:rPr>
          <w:rFonts w:ascii="Arial" w:hAnsi="Arial"/>
          <w:i/>
          <w:color w:val="232222" w:themeColor="text1"/>
          <w:szCs w:val="22"/>
        </w:rPr>
        <w:lastRenderedPageBreak/>
        <w:t>The Division</w:t>
      </w:r>
    </w:p>
    <w:p w14:paraId="05F85E17" w14:textId="77777777" w:rsidR="00A57109" w:rsidRPr="00544B3A" w:rsidRDefault="00A57109" w:rsidP="003D587A">
      <w:pPr>
        <w:keepNext/>
        <w:keepLines/>
        <w:spacing w:line="240" w:lineRule="auto"/>
        <w:rPr>
          <w:rFonts w:ascii="Arial" w:hAnsi="Arial" w:cs="Arial"/>
          <w:noProof/>
          <w:color w:val="232222" w:themeColor="text1"/>
          <w:lang w:eastAsia="zh-CN"/>
        </w:rPr>
      </w:pPr>
      <w:r w:rsidRPr="00544B3A">
        <w:rPr>
          <w:rFonts w:ascii="Arial" w:hAnsi="Arial" w:cs="Arial"/>
          <w:noProof/>
          <w:color w:val="232222" w:themeColor="text1"/>
          <w:lang w:eastAsia="zh-CN"/>
        </w:rPr>
        <w:t xml:space="preserve">The Water Resource Strategy Division works with communities, Traditional Owners, and the water sector in knowing and sharing Victoria’s water resources. Our role is to maintain and reform policy, rules and frameworks to share water for all values and uses - towns and cities, regional communities, industry, irrigated agriculture, environment, Traditional Owner, and social values. We maintain integrity of the water management framework including water entitlements, Victorian Water Register, markets and compliance frameworks. We monitor all water across the state and assess changes and risks including the impact of climate change. We facilitate consideration of use of and access to water for Traditional Owners, clean energy transition and to support mine rehabilitation. We make available water data and best information and provide efficient, user-focussed water accounting, management, trade and reporting services for Government and communities.   </w:t>
      </w:r>
    </w:p>
    <w:p w14:paraId="243E58DF" w14:textId="77777777" w:rsidR="00A57109" w:rsidRPr="00544B3A" w:rsidRDefault="00A57109" w:rsidP="003D587A">
      <w:pPr>
        <w:keepNext/>
        <w:keepLines/>
        <w:spacing w:after="0" w:line="240" w:lineRule="auto"/>
        <w:rPr>
          <w:rFonts w:ascii="Arial" w:hAnsi="Arial" w:cs="Arial"/>
          <w:noProof/>
          <w:color w:val="232222" w:themeColor="text1"/>
          <w:lang w:eastAsia="zh-CN"/>
        </w:rPr>
      </w:pPr>
      <w:r w:rsidRPr="00544B3A">
        <w:rPr>
          <w:rFonts w:ascii="Arial" w:hAnsi="Arial" w:cs="Arial"/>
          <w:noProof/>
          <w:color w:val="232222" w:themeColor="text1"/>
          <w:lang w:eastAsia="zh-CN"/>
        </w:rPr>
        <w:t xml:space="preserve">The Division consists of four Branches:  </w:t>
      </w:r>
    </w:p>
    <w:p w14:paraId="06E4258D" w14:textId="77777777" w:rsidR="00A57109" w:rsidRPr="00544B3A" w:rsidRDefault="00A57109" w:rsidP="00A57109">
      <w:pPr>
        <w:pStyle w:val="ListParagraph"/>
        <w:keepNext/>
        <w:numPr>
          <w:ilvl w:val="0"/>
          <w:numId w:val="48"/>
        </w:numPr>
        <w:spacing w:line="240" w:lineRule="auto"/>
        <w:rPr>
          <w:rFonts w:ascii="Arial" w:hAnsi="Arial" w:cs="Arial"/>
          <w:noProof/>
          <w:color w:val="232222" w:themeColor="text1"/>
          <w:lang w:eastAsia="zh-CN"/>
        </w:rPr>
      </w:pPr>
      <w:r w:rsidRPr="00544B3A">
        <w:rPr>
          <w:rFonts w:ascii="Arial" w:hAnsi="Arial" w:cs="Arial"/>
          <w:noProof/>
          <w:color w:val="232222" w:themeColor="text1"/>
          <w:lang w:eastAsia="zh-CN"/>
        </w:rPr>
        <w:t xml:space="preserve">Register and Monitoring Services   </w:t>
      </w:r>
    </w:p>
    <w:p w14:paraId="79815116" w14:textId="77777777" w:rsidR="00A57109" w:rsidRPr="00544B3A" w:rsidRDefault="00A57109" w:rsidP="00A57109">
      <w:pPr>
        <w:pStyle w:val="ListParagraph"/>
        <w:keepNext/>
        <w:numPr>
          <w:ilvl w:val="0"/>
          <w:numId w:val="48"/>
        </w:numPr>
        <w:spacing w:line="240" w:lineRule="auto"/>
        <w:rPr>
          <w:rFonts w:ascii="Arial" w:hAnsi="Arial" w:cs="Arial"/>
          <w:noProof/>
          <w:color w:val="232222" w:themeColor="text1"/>
          <w:lang w:eastAsia="zh-CN"/>
        </w:rPr>
      </w:pPr>
      <w:r w:rsidRPr="00544B3A">
        <w:rPr>
          <w:rFonts w:ascii="Arial" w:hAnsi="Arial" w:cs="Arial"/>
          <w:noProof/>
          <w:color w:val="232222" w:themeColor="text1"/>
          <w:lang w:eastAsia="zh-CN"/>
        </w:rPr>
        <w:t xml:space="preserve">Water Entitlements, Licensing and Groundwater   </w:t>
      </w:r>
    </w:p>
    <w:p w14:paraId="7110A20A" w14:textId="77777777" w:rsidR="00A57109" w:rsidRPr="00544B3A" w:rsidRDefault="00A57109" w:rsidP="00A57109">
      <w:pPr>
        <w:pStyle w:val="ListParagraph"/>
        <w:keepNext/>
        <w:numPr>
          <w:ilvl w:val="0"/>
          <w:numId w:val="48"/>
        </w:numPr>
        <w:spacing w:line="240" w:lineRule="auto"/>
        <w:rPr>
          <w:rFonts w:ascii="Arial" w:hAnsi="Arial" w:cs="Arial"/>
          <w:noProof/>
          <w:color w:val="232222" w:themeColor="text1"/>
          <w:lang w:eastAsia="zh-CN"/>
        </w:rPr>
      </w:pPr>
      <w:r w:rsidRPr="00544B3A">
        <w:rPr>
          <w:rFonts w:ascii="Arial" w:hAnsi="Arial" w:cs="Arial"/>
          <w:noProof/>
          <w:color w:val="232222" w:themeColor="text1"/>
          <w:lang w:eastAsia="zh-CN"/>
        </w:rPr>
        <w:t xml:space="preserve">Water Markets, Operations and Compliance   </w:t>
      </w:r>
    </w:p>
    <w:p w14:paraId="26254CF3" w14:textId="77777777" w:rsidR="00A57109" w:rsidRPr="00544B3A" w:rsidRDefault="00A57109" w:rsidP="00A57109">
      <w:pPr>
        <w:pStyle w:val="ListParagraph"/>
        <w:keepNext/>
        <w:numPr>
          <w:ilvl w:val="0"/>
          <w:numId w:val="48"/>
        </w:numPr>
        <w:spacing w:line="240" w:lineRule="auto"/>
        <w:rPr>
          <w:rFonts w:ascii="Arial" w:hAnsi="Arial" w:cs="Arial"/>
          <w:noProof/>
          <w:color w:val="232222" w:themeColor="text1"/>
          <w:lang w:eastAsia="zh-CN"/>
        </w:rPr>
      </w:pPr>
      <w:r w:rsidRPr="00544B3A">
        <w:rPr>
          <w:rFonts w:ascii="Arial" w:hAnsi="Arial" w:cs="Arial"/>
          <w:noProof/>
          <w:color w:val="232222" w:themeColor="text1"/>
          <w:lang w:eastAsia="zh-CN"/>
        </w:rPr>
        <w:t>Water Access and Planning</w:t>
      </w:r>
    </w:p>
    <w:p w14:paraId="0005CEBD" w14:textId="77777777" w:rsidR="00A57109" w:rsidRPr="00544B3A" w:rsidRDefault="00A57109" w:rsidP="00A57109">
      <w:pPr>
        <w:keepNext/>
        <w:spacing w:line="240" w:lineRule="auto"/>
        <w:rPr>
          <w:rFonts w:ascii="Arial" w:hAnsi="Arial" w:cs="Arial"/>
          <w:i/>
          <w:iCs/>
          <w:noProof/>
          <w:color w:val="232222" w:themeColor="text1"/>
          <w:lang w:eastAsia="zh-CN"/>
        </w:rPr>
      </w:pPr>
      <w:r w:rsidRPr="00544B3A">
        <w:rPr>
          <w:rFonts w:ascii="Arial" w:hAnsi="Arial" w:cs="Arial"/>
          <w:i/>
          <w:iCs/>
          <w:noProof/>
          <w:color w:val="232222" w:themeColor="text1"/>
          <w:lang w:eastAsia="zh-CN"/>
        </w:rPr>
        <w:t>The Branch</w:t>
      </w:r>
    </w:p>
    <w:p w14:paraId="79D8CE92" w14:textId="77777777" w:rsidR="00A57109" w:rsidRPr="00544B3A" w:rsidRDefault="00A57109" w:rsidP="00A57109">
      <w:pPr>
        <w:keepNext/>
        <w:spacing w:line="240" w:lineRule="auto"/>
        <w:rPr>
          <w:rFonts w:ascii="Arial" w:hAnsi="Arial" w:cs="Arial"/>
          <w:noProof/>
          <w:color w:val="232222" w:themeColor="text1"/>
          <w:lang w:eastAsia="zh-CN"/>
        </w:rPr>
      </w:pPr>
      <w:r w:rsidRPr="00544B3A">
        <w:rPr>
          <w:rFonts w:ascii="Arial" w:hAnsi="Arial" w:cs="Arial"/>
          <w:noProof/>
          <w:color w:val="232222" w:themeColor="text1"/>
          <w:lang w:eastAsia="zh-CN"/>
        </w:rPr>
        <w:t xml:space="preserve">The Water Markets, Operations and Compliance  branch oversees retail water entitlements, trading rules, water markets and water resource compliance under Victoria’s entitlement framework, including adapting our framework to respond to major drivers like climate change, water use trends and policy reform, including the Murray-Darling Basin Plan. </w:t>
      </w:r>
    </w:p>
    <w:p w14:paraId="0D79B3CD" w14:textId="77777777" w:rsidR="00A57109" w:rsidRPr="00544B3A" w:rsidRDefault="00A57109" w:rsidP="00A57109">
      <w:pPr>
        <w:keepNext/>
        <w:spacing w:after="0" w:line="240" w:lineRule="auto"/>
        <w:rPr>
          <w:rFonts w:ascii="Arial" w:hAnsi="Arial" w:cs="Arial"/>
          <w:noProof/>
          <w:color w:val="232222" w:themeColor="text1"/>
          <w:lang w:eastAsia="zh-CN"/>
        </w:rPr>
      </w:pPr>
      <w:r w:rsidRPr="00544B3A">
        <w:rPr>
          <w:rFonts w:ascii="Arial" w:hAnsi="Arial" w:cs="Arial"/>
          <w:noProof/>
          <w:color w:val="232222" w:themeColor="text1"/>
          <w:lang w:eastAsia="zh-CN"/>
        </w:rPr>
        <w:t xml:space="preserve">The Branch consists of three teams:   </w:t>
      </w:r>
    </w:p>
    <w:p w14:paraId="10F36B02" w14:textId="77777777" w:rsidR="00A57109" w:rsidRPr="00544B3A" w:rsidRDefault="00A57109" w:rsidP="00A57109">
      <w:pPr>
        <w:pStyle w:val="ListParagraph"/>
        <w:keepNext/>
        <w:numPr>
          <w:ilvl w:val="0"/>
          <w:numId w:val="47"/>
        </w:numPr>
        <w:spacing w:line="240" w:lineRule="auto"/>
        <w:rPr>
          <w:rFonts w:ascii="Arial" w:hAnsi="Arial" w:cs="Arial"/>
          <w:noProof/>
          <w:color w:val="232222" w:themeColor="text1"/>
          <w:lang w:eastAsia="zh-CN"/>
        </w:rPr>
      </w:pPr>
      <w:r w:rsidRPr="00544B3A">
        <w:rPr>
          <w:rFonts w:ascii="Arial" w:hAnsi="Arial" w:cs="Arial"/>
          <w:noProof/>
          <w:color w:val="232222" w:themeColor="text1"/>
          <w:lang w:eastAsia="zh-CN"/>
        </w:rPr>
        <w:t xml:space="preserve">Compliance &amp; Market Reform    </w:t>
      </w:r>
    </w:p>
    <w:p w14:paraId="655CF3A8" w14:textId="77777777" w:rsidR="00A57109" w:rsidRPr="00544B3A" w:rsidRDefault="00A57109" w:rsidP="00A57109">
      <w:pPr>
        <w:pStyle w:val="ListParagraph"/>
        <w:keepNext/>
        <w:numPr>
          <w:ilvl w:val="0"/>
          <w:numId w:val="47"/>
        </w:numPr>
        <w:spacing w:line="240" w:lineRule="auto"/>
        <w:rPr>
          <w:rFonts w:ascii="Arial" w:hAnsi="Arial" w:cs="Arial"/>
          <w:noProof/>
          <w:color w:val="232222" w:themeColor="text1"/>
          <w:lang w:eastAsia="zh-CN"/>
        </w:rPr>
      </w:pPr>
      <w:r w:rsidRPr="00544B3A">
        <w:rPr>
          <w:rFonts w:ascii="Arial" w:hAnsi="Arial" w:cs="Arial"/>
          <w:noProof/>
          <w:color w:val="232222" w:themeColor="text1"/>
          <w:lang w:eastAsia="zh-CN"/>
        </w:rPr>
        <w:t xml:space="preserve">Retail Entitlement Reform    </w:t>
      </w:r>
    </w:p>
    <w:p w14:paraId="39FC5C42" w14:textId="77777777" w:rsidR="00A57109" w:rsidRPr="00544B3A" w:rsidRDefault="00A57109" w:rsidP="00A57109">
      <w:pPr>
        <w:pStyle w:val="ListParagraph"/>
        <w:keepNext/>
        <w:numPr>
          <w:ilvl w:val="0"/>
          <w:numId w:val="47"/>
        </w:numPr>
        <w:spacing w:line="240" w:lineRule="auto"/>
        <w:rPr>
          <w:rFonts w:ascii="Arial" w:hAnsi="Arial" w:cs="Arial"/>
          <w:noProof/>
          <w:color w:val="232222" w:themeColor="text1"/>
          <w:lang w:eastAsia="zh-CN"/>
        </w:rPr>
      </w:pPr>
      <w:r w:rsidRPr="00544B3A">
        <w:rPr>
          <w:rFonts w:ascii="Arial" w:hAnsi="Arial" w:cs="Arial"/>
          <w:noProof/>
          <w:color w:val="232222" w:themeColor="text1"/>
          <w:lang w:eastAsia="zh-CN"/>
        </w:rPr>
        <w:t xml:space="preserve">Declared Systems and Operations </w:t>
      </w:r>
    </w:p>
    <w:p w14:paraId="48546D20" w14:textId="77777777" w:rsidR="001C46AF" w:rsidRPr="00BB61FE" w:rsidRDefault="001C46AF" w:rsidP="00BB61FE">
      <w:pPr>
        <w:keepNext/>
        <w:tabs>
          <w:tab w:val="left" w:pos="990"/>
        </w:tabs>
        <w:spacing w:line="240" w:lineRule="auto"/>
        <w:rPr>
          <w:rFonts w:ascii="Arial" w:hAnsi="Arial" w:cs="Arial"/>
          <w:noProof/>
          <w:color w:val="232222" w:themeColor="text1"/>
          <w:lang w:eastAsia="zh-CN"/>
        </w:rPr>
      </w:pPr>
      <w:r w:rsidRPr="00BB61FE">
        <w:rPr>
          <w:rFonts w:ascii="Arial" w:hAnsi="Arial" w:cs="Arial"/>
          <w:noProof/>
          <w:color w:val="232222" w:themeColor="text1"/>
          <w:lang w:eastAsia="zh-CN"/>
        </w:rPr>
        <w:t xml:space="preserve">The Market Reform and Transparency Team is a small subgroup of the Compliance and Market Reform Team.  </w:t>
      </w:r>
    </w:p>
    <w:p w14:paraId="17ACCBEF" w14:textId="77777777" w:rsidR="000F0FD0" w:rsidRDefault="000F0FD0" w:rsidP="00A076C6">
      <w:pPr>
        <w:keepNext/>
        <w:spacing w:before="0" w:line="240" w:lineRule="auto"/>
        <w:rPr>
          <w:rFonts w:ascii="Arial" w:hAnsi="Arial"/>
          <w:iCs/>
          <w:color w:val="000000"/>
          <w:szCs w:val="22"/>
        </w:rPr>
      </w:pPr>
    </w:p>
    <w:p w14:paraId="1B65B324" w14:textId="77777777" w:rsidR="00D04AA3" w:rsidRPr="00495B3B" w:rsidRDefault="00D04AA3" w:rsidP="00D04AA3">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Accountabilities</w:t>
      </w:r>
    </w:p>
    <w:p w14:paraId="38692296" w14:textId="5F60DF8B" w:rsidR="00E31BA6" w:rsidRDefault="00D04AA3" w:rsidP="00EB2384">
      <w:pPr>
        <w:numPr>
          <w:ilvl w:val="0"/>
          <w:numId w:val="43"/>
        </w:numPr>
        <w:spacing w:before="60" w:after="0" w:line="240" w:lineRule="auto"/>
        <w:jc w:val="both"/>
        <w:rPr>
          <w:rFonts w:cstheme="minorHAnsi"/>
          <w:szCs w:val="22"/>
          <w:lang w:eastAsia="zh-CN"/>
        </w:rPr>
      </w:pPr>
      <w:r w:rsidRPr="003C04EE">
        <w:rPr>
          <w:rFonts w:cstheme="minorHAnsi"/>
          <w:szCs w:val="22"/>
          <w:lang w:eastAsia="zh-CN"/>
        </w:rPr>
        <w:t xml:space="preserve">Manage </w:t>
      </w:r>
      <w:r w:rsidR="000A726E">
        <w:rPr>
          <w:rFonts w:cstheme="minorHAnsi"/>
          <w:szCs w:val="22"/>
          <w:lang w:eastAsia="zh-CN"/>
        </w:rPr>
        <w:t xml:space="preserve">a program of </w:t>
      </w:r>
      <w:r w:rsidR="00080B6C">
        <w:rPr>
          <w:rFonts w:cstheme="minorHAnsi"/>
          <w:szCs w:val="22"/>
          <w:lang w:eastAsia="zh-CN"/>
        </w:rPr>
        <w:t xml:space="preserve">work that </w:t>
      </w:r>
      <w:r w:rsidR="003C04EE" w:rsidRPr="003C04EE">
        <w:rPr>
          <w:rFonts w:cstheme="minorHAnsi"/>
          <w:szCs w:val="22"/>
          <w:lang w:eastAsia="zh-CN"/>
        </w:rPr>
        <w:t>ensure</w:t>
      </w:r>
      <w:r w:rsidR="00080B6C">
        <w:rPr>
          <w:rFonts w:cstheme="minorHAnsi"/>
          <w:szCs w:val="22"/>
          <w:lang w:eastAsia="zh-CN"/>
        </w:rPr>
        <w:t>s</w:t>
      </w:r>
      <w:r w:rsidR="003C04EE" w:rsidRPr="003C04EE">
        <w:rPr>
          <w:rFonts w:cstheme="minorHAnsi"/>
          <w:szCs w:val="22"/>
          <w:lang w:eastAsia="zh-CN"/>
        </w:rPr>
        <w:t xml:space="preserve"> Victoria’s water markets are effective and transparent</w:t>
      </w:r>
      <w:r w:rsidR="008F3CE6">
        <w:rPr>
          <w:rFonts w:cstheme="minorHAnsi"/>
          <w:szCs w:val="22"/>
          <w:lang w:eastAsia="zh-CN"/>
        </w:rPr>
        <w:t xml:space="preserve"> by</w:t>
      </w:r>
      <w:r w:rsidR="009A3AAD">
        <w:rPr>
          <w:rFonts w:cstheme="minorHAnsi"/>
          <w:szCs w:val="22"/>
          <w:lang w:eastAsia="zh-CN"/>
        </w:rPr>
        <w:t>:</w:t>
      </w:r>
      <w:r w:rsidR="009A3AAD" w:rsidRPr="003C04EE">
        <w:rPr>
          <w:rFonts w:cstheme="minorHAnsi"/>
          <w:szCs w:val="22"/>
          <w:lang w:eastAsia="zh-CN"/>
        </w:rPr>
        <w:t xml:space="preserve"> </w:t>
      </w:r>
    </w:p>
    <w:p w14:paraId="6D263E46" w14:textId="0EEEA18B" w:rsidR="00E34023" w:rsidRDefault="008F3CE6" w:rsidP="00E838B8">
      <w:pPr>
        <w:numPr>
          <w:ilvl w:val="1"/>
          <w:numId w:val="43"/>
        </w:numPr>
        <w:spacing w:before="60" w:after="0" w:line="240" w:lineRule="auto"/>
        <w:jc w:val="both"/>
        <w:rPr>
          <w:rFonts w:cstheme="minorHAnsi"/>
          <w:szCs w:val="22"/>
          <w:lang w:eastAsia="zh-CN"/>
        </w:rPr>
      </w:pPr>
      <w:r>
        <w:rPr>
          <w:rFonts w:cstheme="minorHAnsi"/>
          <w:szCs w:val="22"/>
          <w:lang w:eastAsia="zh-CN"/>
        </w:rPr>
        <w:t>Monitoring and reviewing the performance of Victoria’s water markets</w:t>
      </w:r>
    </w:p>
    <w:p w14:paraId="27962999" w14:textId="58877C67" w:rsidR="00D04AA3" w:rsidRDefault="00E31BA6" w:rsidP="00E838B8">
      <w:pPr>
        <w:numPr>
          <w:ilvl w:val="1"/>
          <w:numId w:val="43"/>
        </w:numPr>
        <w:spacing w:before="60" w:after="0" w:line="240" w:lineRule="auto"/>
        <w:jc w:val="both"/>
        <w:rPr>
          <w:rFonts w:cstheme="minorHAnsi"/>
          <w:szCs w:val="22"/>
          <w:lang w:eastAsia="zh-CN"/>
        </w:rPr>
      </w:pPr>
      <w:r>
        <w:rPr>
          <w:rFonts w:cstheme="minorHAnsi"/>
          <w:szCs w:val="22"/>
          <w:lang w:eastAsia="zh-CN"/>
        </w:rPr>
        <w:t>Lead</w:t>
      </w:r>
      <w:r w:rsidR="00AB17FE">
        <w:rPr>
          <w:rFonts w:cstheme="minorHAnsi"/>
          <w:szCs w:val="22"/>
          <w:lang w:eastAsia="zh-CN"/>
        </w:rPr>
        <w:t>ing</w:t>
      </w:r>
      <w:r>
        <w:rPr>
          <w:rFonts w:cstheme="minorHAnsi"/>
          <w:szCs w:val="22"/>
          <w:lang w:eastAsia="zh-CN"/>
        </w:rPr>
        <w:t xml:space="preserve"> and </w:t>
      </w:r>
      <w:r w:rsidR="003916F6">
        <w:rPr>
          <w:rFonts w:cstheme="minorHAnsi"/>
          <w:szCs w:val="22"/>
          <w:lang w:eastAsia="zh-CN"/>
        </w:rPr>
        <w:t xml:space="preserve">contributing </w:t>
      </w:r>
      <w:r>
        <w:rPr>
          <w:rFonts w:cstheme="minorHAnsi"/>
          <w:szCs w:val="22"/>
          <w:lang w:eastAsia="zh-CN"/>
        </w:rPr>
        <w:t xml:space="preserve">to </w:t>
      </w:r>
      <w:r w:rsidR="00834F3F">
        <w:rPr>
          <w:rFonts w:cstheme="minorHAnsi"/>
          <w:szCs w:val="22"/>
          <w:lang w:eastAsia="zh-CN"/>
        </w:rPr>
        <w:t>the</w:t>
      </w:r>
      <w:r>
        <w:rPr>
          <w:rFonts w:cstheme="minorHAnsi"/>
          <w:szCs w:val="22"/>
          <w:lang w:eastAsia="zh-CN"/>
        </w:rPr>
        <w:t xml:space="preserve"> </w:t>
      </w:r>
      <w:r w:rsidR="008D61BB">
        <w:rPr>
          <w:rFonts w:cstheme="minorHAnsi"/>
          <w:szCs w:val="22"/>
          <w:lang w:eastAsia="zh-CN"/>
        </w:rPr>
        <w:t xml:space="preserve">delivery of </w:t>
      </w:r>
      <w:r w:rsidR="0012687F">
        <w:rPr>
          <w:rFonts w:cstheme="minorHAnsi"/>
          <w:szCs w:val="22"/>
          <w:lang w:eastAsia="zh-CN"/>
        </w:rPr>
        <w:t xml:space="preserve">priority </w:t>
      </w:r>
      <w:r w:rsidR="00AB17FE">
        <w:rPr>
          <w:rFonts w:cstheme="minorHAnsi"/>
          <w:szCs w:val="22"/>
          <w:lang w:eastAsia="zh-CN"/>
        </w:rPr>
        <w:t>reform</w:t>
      </w:r>
      <w:r w:rsidR="0012687F">
        <w:rPr>
          <w:rFonts w:cstheme="minorHAnsi"/>
          <w:szCs w:val="22"/>
          <w:lang w:eastAsia="zh-CN"/>
        </w:rPr>
        <w:t xml:space="preserve"> </w:t>
      </w:r>
      <w:r>
        <w:rPr>
          <w:rFonts w:cstheme="minorHAnsi"/>
          <w:szCs w:val="22"/>
          <w:lang w:eastAsia="zh-CN"/>
        </w:rPr>
        <w:t>projects</w:t>
      </w:r>
      <w:r w:rsidR="001B2268">
        <w:rPr>
          <w:rFonts w:cstheme="minorHAnsi"/>
          <w:szCs w:val="22"/>
          <w:lang w:eastAsia="zh-CN"/>
        </w:rPr>
        <w:t>, policies and programs</w:t>
      </w:r>
      <w:r w:rsidR="00834F3F">
        <w:rPr>
          <w:rFonts w:cstheme="minorHAnsi"/>
          <w:szCs w:val="22"/>
          <w:lang w:eastAsia="zh-CN"/>
        </w:rPr>
        <w:t xml:space="preserve"> that relate</w:t>
      </w:r>
      <w:r w:rsidR="001B2268">
        <w:rPr>
          <w:rFonts w:cstheme="minorHAnsi"/>
          <w:szCs w:val="22"/>
          <w:lang w:eastAsia="zh-CN"/>
        </w:rPr>
        <w:t xml:space="preserve"> to water market</w:t>
      </w:r>
      <w:r w:rsidR="00834F3F">
        <w:rPr>
          <w:rFonts w:cstheme="minorHAnsi"/>
          <w:szCs w:val="22"/>
          <w:lang w:eastAsia="zh-CN"/>
        </w:rPr>
        <w:t>s and trade</w:t>
      </w:r>
      <w:r w:rsidR="00D04AA3" w:rsidRPr="00EB2384">
        <w:rPr>
          <w:rFonts w:cstheme="minorHAnsi"/>
          <w:szCs w:val="22"/>
          <w:lang w:eastAsia="zh-CN"/>
        </w:rPr>
        <w:t>.</w:t>
      </w:r>
    </w:p>
    <w:p w14:paraId="514C2CB4" w14:textId="54DA339E" w:rsidR="00F10AD1" w:rsidRPr="00EB2384" w:rsidRDefault="00A36F6E" w:rsidP="00E838B8">
      <w:pPr>
        <w:numPr>
          <w:ilvl w:val="1"/>
          <w:numId w:val="43"/>
        </w:numPr>
        <w:spacing w:before="60" w:after="0" w:line="240" w:lineRule="auto"/>
        <w:jc w:val="both"/>
        <w:rPr>
          <w:rFonts w:cstheme="minorHAnsi"/>
          <w:szCs w:val="22"/>
          <w:lang w:eastAsia="zh-CN"/>
        </w:rPr>
      </w:pPr>
      <w:r>
        <w:rPr>
          <w:rFonts w:cstheme="minorHAnsi"/>
          <w:szCs w:val="22"/>
          <w:lang w:eastAsia="zh-CN"/>
        </w:rPr>
        <w:t>Facilitating communication and information sharing across the Water Resource Strategy Division</w:t>
      </w:r>
      <w:r w:rsidR="00E838B8">
        <w:rPr>
          <w:rFonts w:cstheme="minorHAnsi"/>
          <w:szCs w:val="22"/>
          <w:lang w:eastAsia="zh-CN"/>
        </w:rPr>
        <w:t xml:space="preserve"> on</w:t>
      </w:r>
      <w:r w:rsidR="00F10AD1">
        <w:rPr>
          <w:rFonts w:cstheme="minorHAnsi"/>
          <w:szCs w:val="22"/>
          <w:lang w:eastAsia="zh-CN"/>
        </w:rPr>
        <w:t xml:space="preserve"> </w:t>
      </w:r>
      <w:r w:rsidR="006F2D95">
        <w:rPr>
          <w:rFonts w:cstheme="minorHAnsi"/>
          <w:szCs w:val="22"/>
          <w:lang w:eastAsia="zh-CN"/>
        </w:rPr>
        <w:t xml:space="preserve">water market and trade-related </w:t>
      </w:r>
      <w:r w:rsidR="00F76026">
        <w:rPr>
          <w:rFonts w:cstheme="minorHAnsi"/>
          <w:szCs w:val="22"/>
          <w:lang w:eastAsia="zh-CN"/>
        </w:rPr>
        <w:t>programs</w:t>
      </w:r>
      <w:r w:rsidR="00E838B8">
        <w:rPr>
          <w:rFonts w:cstheme="minorHAnsi"/>
          <w:szCs w:val="22"/>
          <w:lang w:eastAsia="zh-CN"/>
        </w:rPr>
        <w:t>.</w:t>
      </w:r>
      <w:r w:rsidR="00F76026">
        <w:rPr>
          <w:rFonts w:cstheme="minorHAnsi"/>
          <w:szCs w:val="22"/>
          <w:lang w:eastAsia="zh-CN"/>
        </w:rPr>
        <w:t xml:space="preserve"> </w:t>
      </w:r>
    </w:p>
    <w:p w14:paraId="6CA4ED52" w14:textId="01CBFAB9" w:rsidR="003D587A" w:rsidRDefault="003D587A" w:rsidP="00AE3E00">
      <w:pPr>
        <w:numPr>
          <w:ilvl w:val="0"/>
          <w:numId w:val="43"/>
        </w:numPr>
        <w:spacing w:before="60" w:after="0" w:line="240" w:lineRule="auto"/>
        <w:jc w:val="both"/>
        <w:rPr>
          <w:rFonts w:cstheme="minorHAnsi"/>
          <w:szCs w:val="22"/>
          <w:lang w:eastAsia="zh-CN"/>
        </w:rPr>
      </w:pPr>
      <w:r>
        <w:rPr>
          <w:rFonts w:cstheme="minorHAnsi"/>
          <w:szCs w:val="22"/>
          <w:lang w:eastAsia="zh-CN"/>
        </w:rPr>
        <w:t>E</w:t>
      </w:r>
      <w:r w:rsidRPr="003D587A">
        <w:rPr>
          <w:rFonts w:cstheme="minorHAnsi"/>
          <w:szCs w:val="22"/>
          <w:lang w:eastAsia="zh-CN"/>
        </w:rPr>
        <w:t>nsure public information arising from the work program improves market transparency and the public’s understanding of, and confidence in, Victoria's water entitlements and water markets</w:t>
      </w:r>
      <w:r>
        <w:rPr>
          <w:rFonts w:cstheme="minorHAnsi"/>
          <w:szCs w:val="22"/>
          <w:lang w:eastAsia="zh-CN"/>
        </w:rPr>
        <w:t xml:space="preserve">. </w:t>
      </w:r>
    </w:p>
    <w:p w14:paraId="46C68AEE" w14:textId="1247DDFB" w:rsidR="00D04AA3" w:rsidRPr="00C743CD" w:rsidRDefault="00D04AA3" w:rsidP="00D04AA3">
      <w:pPr>
        <w:numPr>
          <w:ilvl w:val="0"/>
          <w:numId w:val="43"/>
        </w:numPr>
        <w:spacing w:before="60" w:after="0" w:line="240" w:lineRule="auto"/>
        <w:jc w:val="both"/>
        <w:rPr>
          <w:rFonts w:cstheme="minorHAnsi"/>
          <w:szCs w:val="22"/>
          <w:lang w:eastAsia="zh-CN"/>
        </w:rPr>
      </w:pPr>
      <w:r w:rsidRPr="00C743CD">
        <w:rPr>
          <w:rFonts w:ascii="Arial" w:hAnsi="Arial"/>
          <w:lang w:eastAsia="zh-CN"/>
        </w:rPr>
        <w:t>Provide leadership, direction and mentoring of direct reports</w:t>
      </w:r>
      <w:r w:rsidR="007335B8">
        <w:rPr>
          <w:rFonts w:ascii="Arial" w:hAnsi="Arial"/>
          <w:lang w:eastAsia="zh-CN"/>
        </w:rPr>
        <w:t xml:space="preserve"> to support a positive and high-performing team culture</w:t>
      </w:r>
      <w:r w:rsidR="00CA6237">
        <w:rPr>
          <w:rFonts w:ascii="Arial" w:hAnsi="Arial"/>
          <w:lang w:eastAsia="zh-CN"/>
        </w:rPr>
        <w:t xml:space="preserve"> and enable </w:t>
      </w:r>
      <w:r w:rsidR="00206617">
        <w:rPr>
          <w:rFonts w:ascii="Arial" w:hAnsi="Arial"/>
          <w:lang w:eastAsia="zh-CN"/>
        </w:rPr>
        <w:t>staff to achieve individual goals and make effective contributions to the work program</w:t>
      </w:r>
      <w:r w:rsidRPr="00C743CD">
        <w:rPr>
          <w:rFonts w:ascii="Arial" w:hAnsi="Arial"/>
          <w:lang w:eastAsia="zh-CN"/>
        </w:rPr>
        <w:t>.</w:t>
      </w:r>
    </w:p>
    <w:p w14:paraId="288E78EE" w14:textId="43C1DCFE" w:rsidR="00D04AA3" w:rsidRPr="00C743CD" w:rsidRDefault="00D04AA3" w:rsidP="00D04AA3">
      <w:pPr>
        <w:numPr>
          <w:ilvl w:val="0"/>
          <w:numId w:val="43"/>
        </w:numPr>
        <w:spacing w:before="60" w:after="0" w:line="240" w:lineRule="auto"/>
        <w:jc w:val="both"/>
        <w:rPr>
          <w:rFonts w:cstheme="minorHAnsi"/>
          <w:szCs w:val="22"/>
          <w:lang w:eastAsia="zh-CN"/>
        </w:rPr>
      </w:pPr>
      <w:r w:rsidRPr="00C743CD">
        <w:rPr>
          <w:rFonts w:cstheme="minorHAnsi"/>
          <w:szCs w:val="22"/>
          <w:lang w:eastAsia="zh-CN"/>
        </w:rPr>
        <w:t xml:space="preserve">Prepare clear and concise </w:t>
      </w:r>
      <w:r w:rsidR="007335B8">
        <w:rPr>
          <w:rFonts w:cstheme="minorHAnsi"/>
          <w:szCs w:val="22"/>
          <w:lang w:eastAsia="zh-CN"/>
        </w:rPr>
        <w:t xml:space="preserve">advice </w:t>
      </w:r>
      <w:r w:rsidRPr="00C743CD">
        <w:rPr>
          <w:rFonts w:cstheme="minorHAnsi"/>
          <w:szCs w:val="22"/>
          <w:lang w:eastAsia="zh-CN"/>
        </w:rPr>
        <w:t xml:space="preserve">to senior </w:t>
      </w:r>
      <w:r w:rsidR="007335B8">
        <w:rPr>
          <w:rFonts w:cstheme="minorHAnsi"/>
          <w:szCs w:val="22"/>
          <w:lang w:eastAsia="zh-CN"/>
        </w:rPr>
        <w:t xml:space="preserve">management </w:t>
      </w:r>
      <w:r w:rsidRPr="00C743CD">
        <w:rPr>
          <w:rFonts w:cstheme="minorHAnsi"/>
          <w:szCs w:val="22"/>
          <w:lang w:eastAsia="zh-CN"/>
        </w:rPr>
        <w:t xml:space="preserve">and the Minister for Water on a </w:t>
      </w:r>
      <w:r w:rsidR="007335B8">
        <w:rPr>
          <w:rFonts w:cstheme="minorHAnsi"/>
          <w:szCs w:val="22"/>
          <w:lang w:eastAsia="zh-CN"/>
        </w:rPr>
        <w:t>water market issues</w:t>
      </w:r>
      <w:r w:rsidRPr="00C743CD">
        <w:rPr>
          <w:rFonts w:cstheme="minorHAnsi"/>
          <w:szCs w:val="22"/>
          <w:lang w:eastAsia="zh-CN"/>
        </w:rPr>
        <w:t>.</w:t>
      </w:r>
    </w:p>
    <w:p w14:paraId="7CC211CE" w14:textId="3C46DF19" w:rsidR="00D04AA3" w:rsidRPr="00C743CD" w:rsidRDefault="00D04AA3" w:rsidP="00D04AA3">
      <w:pPr>
        <w:numPr>
          <w:ilvl w:val="0"/>
          <w:numId w:val="43"/>
        </w:numPr>
        <w:spacing w:before="60" w:after="0" w:line="240" w:lineRule="auto"/>
        <w:jc w:val="both"/>
        <w:rPr>
          <w:rFonts w:cstheme="minorHAnsi"/>
          <w:szCs w:val="22"/>
          <w:lang w:eastAsia="zh-CN"/>
        </w:rPr>
      </w:pPr>
      <w:r w:rsidRPr="00C743CD">
        <w:rPr>
          <w:rFonts w:cstheme="minorHAnsi"/>
          <w:szCs w:val="22"/>
          <w:lang w:eastAsia="zh-CN"/>
        </w:rPr>
        <w:t xml:space="preserve">Provide effective and timely responses to queries from </w:t>
      </w:r>
      <w:r w:rsidR="00C14263">
        <w:rPr>
          <w:rFonts w:cstheme="minorHAnsi"/>
          <w:szCs w:val="22"/>
          <w:lang w:eastAsia="zh-CN"/>
        </w:rPr>
        <w:t xml:space="preserve">internal and external </w:t>
      </w:r>
      <w:r w:rsidRPr="00C743CD">
        <w:rPr>
          <w:rFonts w:cstheme="minorHAnsi"/>
          <w:szCs w:val="22"/>
          <w:lang w:eastAsia="zh-CN"/>
        </w:rPr>
        <w:t>stakeholders about Victoria's water markets.</w:t>
      </w:r>
    </w:p>
    <w:p w14:paraId="449BE82D" w14:textId="1DF3FD05" w:rsidR="00723C7B" w:rsidRPr="00C743CD" w:rsidRDefault="00723C7B" w:rsidP="00723C7B">
      <w:pPr>
        <w:numPr>
          <w:ilvl w:val="0"/>
          <w:numId w:val="43"/>
        </w:numPr>
        <w:spacing w:before="60" w:after="0" w:line="240" w:lineRule="auto"/>
        <w:jc w:val="both"/>
        <w:rPr>
          <w:rFonts w:cstheme="minorHAnsi"/>
          <w:szCs w:val="22"/>
          <w:lang w:eastAsia="zh-CN"/>
        </w:rPr>
      </w:pPr>
      <w:r w:rsidRPr="00C743CD">
        <w:rPr>
          <w:rFonts w:cstheme="minorHAnsi"/>
          <w:szCs w:val="22"/>
          <w:lang w:eastAsia="zh-CN"/>
        </w:rPr>
        <w:t>Maintain effective working relationships with key stakeholders</w:t>
      </w:r>
      <w:r>
        <w:rPr>
          <w:rFonts w:cstheme="minorHAnsi"/>
          <w:szCs w:val="22"/>
          <w:lang w:eastAsia="zh-CN"/>
        </w:rPr>
        <w:t xml:space="preserve">, including </w:t>
      </w:r>
      <w:r w:rsidR="00F92720">
        <w:rPr>
          <w:rFonts w:cstheme="minorHAnsi"/>
          <w:szCs w:val="22"/>
          <w:lang w:eastAsia="zh-CN"/>
        </w:rPr>
        <w:t>water market</w:t>
      </w:r>
      <w:r w:rsidR="00FC3F81">
        <w:rPr>
          <w:rFonts w:cstheme="minorHAnsi"/>
          <w:szCs w:val="22"/>
          <w:lang w:eastAsia="zh-CN"/>
        </w:rPr>
        <w:t xml:space="preserve"> participants and</w:t>
      </w:r>
      <w:r w:rsidR="00F92720">
        <w:rPr>
          <w:rFonts w:cstheme="minorHAnsi"/>
          <w:szCs w:val="22"/>
          <w:lang w:eastAsia="zh-CN"/>
        </w:rPr>
        <w:t xml:space="preserve"> intermediaries,</w:t>
      </w:r>
      <w:r w:rsidR="00FC3F81">
        <w:rPr>
          <w:rFonts w:cstheme="minorHAnsi"/>
          <w:szCs w:val="22"/>
          <w:lang w:eastAsia="zh-CN"/>
        </w:rPr>
        <w:t xml:space="preserve"> communities, water corporations</w:t>
      </w:r>
      <w:r w:rsidR="00FC3F81" w:rsidRPr="00C743CD">
        <w:rPr>
          <w:rFonts w:cstheme="minorHAnsi"/>
          <w:szCs w:val="22"/>
          <w:lang w:eastAsia="zh-CN"/>
        </w:rPr>
        <w:t xml:space="preserve"> </w:t>
      </w:r>
      <w:r w:rsidR="00F92720">
        <w:rPr>
          <w:rFonts w:cstheme="minorHAnsi"/>
          <w:szCs w:val="22"/>
          <w:lang w:eastAsia="zh-CN"/>
        </w:rPr>
        <w:t xml:space="preserve">and relevant teams in Water and Catchments Group </w:t>
      </w:r>
      <w:r w:rsidRPr="00C743CD">
        <w:rPr>
          <w:rFonts w:cstheme="minorHAnsi"/>
          <w:szCs w:val="22"/>
          <w:lang w:eastAsia="zh-CN"/>
        </w:rPr>
        <w:t>to ensure that initiatives are undertaken collaboratively with clear communication, and prioritised and implemented effectively.</w:t>
      </w:r>
    </w:p>
    <w:p w14:paraId="3C3219C0" w14:textId="77777777" w:rsidR="00D04AA3" w:rsidRPr="00C743CD" w:rsidRDefault="00D04AA3" w:rsidP="00D04AA3">
      <w:pPr>
        <w:numPr>
          <w:ilvl w:val="0"/>
          <w:numId w:val="43"/>
        </w:numPr>
        <w:spacing w:before="60" w:after="0" w:line="240" w:lineRule="auto"/>
        <w:jc w:val="both"/>
        <w:rPr>
          <w:rFonts w:cstheme="minorHAnsi"/>
          <w:szCs w:val="22"/>
          <w:lang w:eastAsia="zh-CN"/>
        </w:rPr>
      </w:pPr>
      <w:r w:rsidRPr="00C743CD">
        <w:rPr>
          <w:rFonts w:cstheme="minorHAnsi"/>
          <w:szCs w:val="22"/>
          <w:lang w:eastAsia="zh-CN"/>
        </w:rPr>
        <w:t>Practice cultural safety by creating environments, relationships and systems free from racism and discrimination so that people can feel safe, valued and able to participate.</w:t>
      </w:r>
    </w:p>
    <w:p w14:paraId="0DD4D476" w14:textId="77777777" w:rsidR="00D04AA3" w:rsidRPr="00495B3B" w:rsidRDefault="00D04AA3" w:rsidP="00D04AA3">
      <w:pPr>
        <w:spacing w:before="0" w:after="0" w:line="240" w:lineRule="auto"/>
        <w:ind w:left="360"/>
        <w:rPr>
          <w:rFonts w:ascii="Arial" w:hAnsi="Arial" w:cs="Arial"/>
          <w:lang w:eastAsia="zh-CN"/>
        </w:rPr>
      </w:pPr>
    </w:p>
    <w:p w14:paraId="4BBC7FD0" w14:textId="7FBA4407" w:rsidR="00AF1A4B" w:rsidRPr="00C743CD" w:rsidRDefault="00D04AA3" w:rsidP="003D587A">
      <w:pPr>
        <w:keepNext/>
        <w:keepLines/>
        <w:spacing w:before="60" w:after="0" w:line="240" w:lineRule="auto"/>
        <w:jc w:val="both"/>
        <w:rPr>
          <w:rFonts w:cstheme="minorHAnsi"/>
          <w:szCs w:val="22"/>
          <w:lang w:eastAsia="zh-CN"/>
        </w:rPr>
      </w:pPr>
      <w:r w:rsidRPr="00495B3B">
        <w:rPr>
          <w:rFonts w:ascii="Arial" w:hAnsi="Arial" w:cs="Arial"/>
          <w:bCs/>
          <w:color w:val="442D97"/>
          <w:sz w:val="28"/>
          <w:szCs w:val="28"/>
          <w:lang w:eastAsia="zh-CN"/>
        </w:rPr>
        <w:lastRenderedPageBreak/>
        <w:t>Key Selection Criteria</w:t>
      </w:r>
      <w:r w:rsidR="00AF1A4B" w:rsidRPr="00AF1A4B">
        <w:rPr>
          <w:rFonts w:ascii="Arial" w:hAnsi="Arial"/>
          <w:lang w:eastAsia="zh-CN"/>
        </w:rPr>
        <w:t xml:space="preserve"> </w:t>
      </w:r>
    </w:p>
    <w:p w14:paraId="21DABDCC" w14:textId="77777777" w:rsidR="00D04AA3" w:rsidRPr="001B1027" w:rsidRDefault="00D04AA3" w:rsidP="003D587A">
      <w:pPr>
        <w:keepNext/>
        <w:keepLines/>
        <w:rPr>
          <w:rFonts w:ascii="Arial" w:hAnsi="Arial"/>
          <w:szCs w:val="22"/>
        </w:rPr>
      </w:pPr>
      <w:r w:rsidRPr="001B1027">
        <w:rPr>
          <w:rFonts w:ascii="Arial" w:hAnsi="Arial"/>
          <w:szCs w:val="22"/>
        </w:rPr>
        <w:t>The key selection criteria specified below outline the capabilities required for the position.</w:t>
      </w:r>
    </w:p>
    <w:p w14:paraId="5FAFF4E1" w14:textId="77777777" w:rsidR="00D04AA3" w:rsidRDefault="00D04AA3" w:rsidP="007E6EB5">
      <w:pPr>
        <w:keepNext/>
        <w:keepLines/>
        <w:spacing w:before="160"/>
        <w:rPr>
          <w:rFonts w:ascii="Arial" w:hAnsi="Arial"/>
          <w:b/>
          <w:szCs w:val="22"/>
        </w:rPr>
      </w:pPr>
      <w:r w:rsidRPr="001B1027">
        <w:rPr>
          <w:rFonts w:ascii="Arial" w:hAnsi="Arial"/>
          <w:b/>
          <w:szCs w:val="22"/>
        </w:rPr>
        <w:t>Specialist/Technical Expertise</w:t>
      </w:r>
      <w:r>
        <w:rPr>
          <w:rFonts w:ascii="Arial" w:hAnsi="Arial"/>
          <w:b/>
          <w:szCs w:val="22"/>
        </w:rPr>
        <w:t>/Qualifications</w:t>
      </w:r>
    </w:p>
    <w:p w14:paraId="7C52374C" w14:textId="77777777" w:rsidR="00D04AA3" w:rsidRPr="00141F36" w:rsidRDefault="00D04AA3" w:rsidP="007E6EB5">
      <w:pPr>
        <w:pStyle w:val="ListParagraph"/>
        <w:keepNext/>
        <w:keepLines/>
        <w:numPr>
          <w:ilvl w:val="0"/>
          <w:numId w:val="43"/>
        </w:numPr>
        <w:spacing w:before="0" w:after="0" w:line="276" w:lineRule="auto"/>
        <w:rPr>
          <w:rFonts w:ascii="Arial" w:hAnsi="Arial"/>
          <w:noProof/>
          <w:color w:val="000000"/>
          <w:lang w:eastAsia="zh-CN"/>
        </w:rPr>
      </w:pPr>
      <w:r w:rsidRPr="00141F36">
        <w:rPr>
          <w:rFonts w:ascii="Arial" w:hAnsi="Arial"/>
          <w:noProof/>
          <w:color w:val="000000"/>
          <w:lang w:eastAsia="zh-CN"/>
        </w:rPr>
        <w:t>An appropriate tertiary qualification in natural resource management, economics, science, engineering or other relevant disciplines is highly desirable.</w:t>
      </w:r>
    </w:p>
    <w:p w14:paraId="79205D76" w14:textId="77777777" w:rsidR="00D04AA3" w:rsidRPr="00141F36" w:rsidRDefault="00D04AA3" w:rsidP="00D04AA3">
      <w:pPr>
        <w:pStyle w:val="ListParagraph"/>
        <w:numPr>
          <w:ilvl w:val="0"/>
          <w:numId w:val="43"/>
        </w:numPr>
        <w:spacing w:before="0" w:after="0" w:line="276" w:lineRule="auto"/>
        <w:rPr>
          <w:rFonts w:ascii="Arial" w:hAnsi="Arial"/>
          <w:noProof/>
          <w:color w:val="000000"/>
          <w:lang w:eastAsia="zh-CN"/>
        </w:rPr>
      </w:pPr>
      <w:r w:rsidRPr="00141F36">
        <w:rPr>
          <w:rFonts w:ascii="Arial" w:hAnsi="Arial"/>
          <w:noProof/>
          <w:color w:val="000000"/>
          <w:lang w:eastAsia="zh-CN"/>
        </w:rPr>
        <w:t>A sound understanding of Victoria’s water entitlement framework, water markets and river operations would be well regarded.</w:t>
      </w:r>
    </w:p>
    <w:p w14:paraId="69AE65A3" w14:textId="77777777" w:rsidR="00D04AA3" w:rsidRPr="00141F36" w:rsidRDefault="00D04AA3" w:rsidP="00D04AA3">
      <w:pPr>
        <w:pStyle w:val="ListParagraph"/>
        <w:numPr>
          <w:ilvl w:val="0"/>
          <w:numId w:val="43"/>
        </w:numPr>
        <w:spacing w:before="0" w:after="0" w:line="276" w:lineRule="auto"/>
        <w:rPr>
          <w:rFonts w:ascii="Arial" w:hAnsi="Arial"/>
          <w:noProof/>
          <w:color w:val="000000"/>
          <w:lang w:eastAsia="zh-CN"/>
        </w:rPr>
      </w:pPr>
      <w:r w:rsidRPr="00141F36">
        <w:rPr>
          <w:rFonts w:ascii="Arial" w:hAnsi="Arial"/>
          <w:noProof/>
          <w:color w:val="000000"/>
          <w:lang w:eastAsia="zh-CN"/>
        </w:rPr>
        <w:t>Stakeholder management experience within the water sector is highly desirable.</w:t>
      </w:r>
    </w:p>
    <w:p w14:paraId="627DFC19" w14:textId="77777777" w:rsidR="00D04AA3" w:rsidRPr="001B1027" w:rsidRDefault="00D04AA3" w:rsidP="00D04AA3">
      <w:pPr>
        <w:spacing w:before="160"/>
        <w:rPr>
          <w:rFonts w:ascii="Arial" w:hAnsi="Arial"/>
          <w:b/>
        </w:rPr>
      </w:pPr>
      <w:r w:rsidRPr="59CDF50F">
        <w:rPr>
          <w:rFonts w:ascii="Arial" w:hAnsi="Arial"/>
          <w:b/>
        </w:rPr>
        <w:t>Capabilities</w:t>
      </w:r>
    </w:p>
    <w:p w14:paraId="163D3BC7" w14:textId="77777777" w:rsidR="00D04AA3" w:rsidRDefault="00D04AA3" w:rsidP="00D04AA3">
      <w:pPr>
        <w:numPr>
          <w:ilvl w:val="0"/>
          <w:numId w:val="43"/>
        </w:numPr>
        <w:spacing w:before="60" w:after="0" w:line="240" w:lineRule="auto"/>
        <w:ind w:left="357" w:hanging="357"/>
        <w:rPr>
          <w:rFonts w:ascii="Arial" w:hAnsi="Arial"/>
          <w:color w:val="000000"/>
          <w:szCs w:val="22"/>
          <w:lang w:eastAsia="zh-CN"/>
        </w:rPr>
      </w:pPr>
      <w:bookmarkStart w:id="0" w:name="_Hlk70332591"/>
      <w:r w:rsidRPr="00587745">
        <w:rPr>
          <w:rFonts w:ascii="Arial" w:hAnsi="Arial"/>
          <w:b/>
          <w:bCs/>
          <w:color w:val="000000"/>
          <w:szCs w:val="22"/>
          <w:lang w:eastAsia="zh-CN"/>
        </w:rPr>
        <w:t>Influence and Persuasion:</w:t>
      </w:r>
      <w:r w:rsidRPr="007E46DC">
        <w:rPr>
          <w:rFonts w:ascii="Arial" w:hAnsi="Arial"/>
          <w:color w:val="000000"/>
          <w:szCs w:val="22"/>
          <w:lang w:eastAsia="zh-CN"/>
        </w:rPr>
        <w:t xml:space="preserve"> Adapt the content style and message or tone of communications to suit the audience to gain agreement to proposals &amp; idea using an effective written and verbal communication skills.</w:t>
      </w:r>
    </w:p>
    <w:p w14:paraId="462AFBF6" w14:textId="77777777" w:rsidR="00D04AA3" w:rsidRDefault="00D04AA3" w:rsidP="00D04AA3">
      <w:pPr>
        <w:numPr>
          <w:ilvl w:val="0"/>
          <w:numId w:val="43"/>
        </w:numPr>
        <w:spacing w:before="60" w:after="0" w:line="240" w:lineRule="auto"/>
        <w:ind w:left="357" w:hanging="357"/>
        <w:rPr>
          <w:rFonts w:ascii="Arial" w:hAnsi="Arial"/>
          <w:color w:val="000000"/>
          <w:szCs w:val="22"/>
          <w:lang w:eastAsia="zh-CN"/>
        </w:rPr>
      </w:pPr>
      <w:r w:rsidRPr="00587745">
        <w:rPr>
          <w:rFonts w:ascii="Arial" w:hAnsi="Arial"/>
          <w:b/>
          <w:bCs/>
          <w:color w:val="000000"/>
          <w:szCs w:val="22"/>
          <w:lang w:eastAsia="zh-CN"/>
        </w:rPr>
        <w:t>Project Delivery:</w:t>
      </w:r>
      <w:r w:rsidRPr="007E46DC">
        <w:rPr>
          <w:rFonts w:ascii="Arial" w:hAnsi="Arial"/>
          <w:color w:val="000000"/>
          <w:szCs w:val="22"/>
          <w:lang w:eastAsia="zh-CN"/>
        </w:rPr>
        <w:t xml:space="preserve"> Define work activities required to deliver against outcomes intended in line with agreed timeframes, resources and ways of working</w:t>
      </w:r>
      <w:r>
        <w:rPr>
          <w:rFonts w:ascii="Arial" w:hAnsi="Arial"/>
          <w:color w:val="000000"/>
          <w:szCs w:val="22"/>
          <w:lang w:eastAsia="zh-CN"/>
        </w:rPr>
        <w:t>.</w:t>
      </w:r>
    </w:p>
    <w:p w14:paraId="7A10EED2" w14:textId="77777777" w:rsidR="00D04AA3" w:rsidRDefault="00D04AA3" w:rsidP="00D04AA3">
      <w:pPr>
        <w:numPr>
          <w:ilvl w:val="0"/>
          <w:numId w:val="43"/>
        </w:numPr>
        <w:spacing w:before="60" w:after="0" w:line="240" w:lineRule="auto"/>
        <w:ind w:left="357" w:hanging="357"/>
        <w:rPr>
          <w:rFonts w:ascii="Arial" w:hAnsi="Arial"/>
          <w:color w:val="000000"/>
          <w:szCs w:val="22"/>
          <w:lang w:eastAsia="zh-CN"/>
        </w:rPr>
      </w:pPr>
      <w:r w:rsidRPr="00587745">
        <w:rPr>
          <w:rFonts w:ascii="Arial" w:hAnsi="Arial"/>
          <w:b/>
          <w:bCs/>
          <w:color w:val="000000"/>
          <w:szCs w:val="22"/>
          <w:lang w:eastAsia="zh-CN"/>
        </w:rPr>
        <w:t>Policy Design and Development:</w:t>
      </w:r>
      <w:r w:rsidRPr="007E46DC">
        <w:rPr>
          <w:rFonts w:ascii="Arial" w:hAnsi="Arial"/>
          <w:color w:val="000000"/>
          <w:szCs w:val="22"/>
          <w:lang w:eastAsia="zh-CN"/>
        </w:rPr>
        <w:t xml:space="preserve"> Draw on data, evidence and insights to inform policy (or solutions in general) development; design services to meet client and community needs; Articulate the value of solution(s) proposed, resources required to gain support required</w:t>
      </w:r>
      <w:r>
        <w:rPr>
          <w:rFonts w:ascii="Arial" w:hAnsi="Arial"/>
          <w:color w:val="000000"/>
          <w:szCs w:val="22"/>
          <w:lang w:eastAsia="zh-CN"/>
        </w:rPr>
        <w:t>.</w:t>
      </w:r>
    </w:p>
    <w:p w14:paraId="2B7DD0AC" w14:textId="35C8E4D0" w:rsidR="00E5454F" w:rsidRPr="007E46DC" w:rsidRDefault="00E5454F" w:rsidP="00D04AA3">
      <w:pPr>
        <w:numPr>
          <w:ilvl w:val="0"/>
          <w:numId w:val="43"/>
        </w:numPr>
        <w:spacing w:before="60" w:after="0" w:line="240" w:lineRule="auto"/>
        <w:ind w:left="357" w:hanging="357"/>
        <w:rPr>
          <w:rFonts w:ascii="Arial" w:hAnsi="Arial"/>
          <w:color w:val="000000"/>
          <w:szCs w:val="22"/>
          <w:lang w:eastAsia="zh-CN"/>
        </w:rPr>
      </w:pPr>
      <w:r>
        <w:rPr>
          <w:rFonts w:ascii="Arial" w:hAnsi="Arial"/>
          <w:b/>
          <w:bCs/>
          <w:color w:val="000000"/>
          <w:szCs w:val="22"/>
          <w:lang w:eastAsia="zh-CN"/>
        </w:rPr>
        <w:t>Managing people:</w:t>
      </w:r>
      <w:r>
        <w:rPr>
          <w:rFonts w:ascii="Arial" w:hAnsi="Arial"/>
          <w:color w:val="000000"/>
          <w:szCs w:val="22"/>
          <w:lang w:eastAsia="zh-CN"/>
        </w:rPr>
        <w:t xml:space="preserve">  </w:t>
      </w:r>
      <w:r w:rsidR="00830B30" w:rsidRPr="00830B30">
        <w:rPr>
          <w:rFonts w:ascii="Arial" w:hAnsi="Arial"/>
          <w:color w:val="000000"/>
          <w:szCs w:val="22"/>
          <w:lang w:eastAsia="zh-CN"/>
        </w:rPr>
        <w:t>Builds an organisational culture in line with public sector values; Respects the dignity and rights of others; Inspires commitment of others towards goals and vision of the organisation; Drives a positive organisational culture; Promotes and maintains the wellbeing and motivation of others</w:t>
      </w:r>
      <w:r w:rsidR="00830B30">
        <w:rPr>
          <w:rFonts w:ascii="Arial" w:hAnsi="Arial"/>
          <w:color w:val="000000"/>
          <w:szCs w:val="22"/>
          <w:lang w:eastAsia="zh-CN"/>
        </w:rPr>
        <w:t>.</w:t>
      </w:r>
    </w:p>
    <w:bookmarkEnd w:id="0"/>
    <w:p w14:paraId="717123D5" w14:textId="77777777" w:rsidR="000F0FD0" w:rsidRPr="00495B3B" w:rsidRDefault="000F0FD0" w:rsidP="00495B3B">
      <w:pPr>
        <w:keepNext/>
        <w:spacing w:before="0" w:after="0" w:line="240" w:lineRule="auto"/>
        <w:rPr>
          <w:rFonts w:ascii="Arial" w:hAnsi="Arial" w:cs="Arial"/>
          <w:bCs/>
          <w:color w:val="442D97"/>
          <w:sz w:val="28"/>
          <w:szCs w:val="28"/>
          <w:lang w:eastAsia="zh-CN"/>
        </w:rPr>
      </w:pPr>
    </w:p>
    <w:p w14:paraId="1C78A030" w14:textId="77777777" w:rsidR="000F0FD0" w:rsidRPr="00495B3B" w:rsidRDefault="000F0FD0"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Position specific requirements</w:t>
      </w:r>
    </w:p>
    <w:tbl>
      <w:tblPr>
        <w:tblStyle w:val="TableGrid10"/>
        <w:tblW w:w="0" w:type="auto"/>
        <w:tblLook w:val="04A0" w:firstRow="1" w:lastRow="0" w:firstColumn="1" w:lastColumn="0" w:noHBand="0" w:noVBand="1"/>
      </w:tblPr>
      <w:tblGrid>
        <w:gridCol w:w="3402"/>
        <w:gridCol w:w="6803"/>
      </w:tblGrid>
      <w:tr w:rsidR="00B53E1B" w:rsidRPr="00495B3B" w14:paraId="251833EA" w14:textId="77777777" w:rsidTr="001450A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2" w:type="dxa"/>
            <w:shd w:val="clear" w:color="auto" w:fill="auto"/>
          </w:tcPr>
          <w:p w14:paraId="5AA60403" w14:textId="5E6FB20C" w:rsidR="00B53E1B" w:rsidRPr="00495B3B" w:rsidRDefault="00B53E1B" w:rsidP="00B53E1B">
            <w:pPr>
              <w:rPr>
                <w:rFonts w:cs="Arial"/>
                <w:color w:val="1A1A1A"/>
                <w:sz w:val="20"/>
              </w:rPr>
            </w:pPr>
            <w:r w:rsidRPr="00495B3B">
              <w:rPr>
                <w:rFonts w:cs="Arial"/>
                <w:color w:val="1A1A1A"/>
                <w:sz w:val="20"/>
              </w:rPr>
              <w:t>Financial Delegation Value</w:t>
            </w:r>
          </w:p>
        </w:tc>
        <w:tc>
          <w:tcPr>
            <w:tcW w:w="6803" w:type="dxa"/>
            <w:shd w:val="clear" w:color="auto" w:fill="auto"/>
            <w:vAlign w:val="center"/>
          </w:tcPr>
          <w:p w14:paraId="2DF4D83C" w14:textId="2E07EF40" w:rsidR="00B53E1B" w:rsidRPr="00A076C6" w:rsidRDefault="00B53E1B" w:rsidP="00EC5FBF">
            <w:pPr>
              <w:cnfStyle w:val="100000000000" w:firstRow="1" w:lastRow="0" w:firstColumn="0" w:lastColumn="0" w:oddVBand="0" w:evenVBand="0" w:oddHBand="0" w:evenHBand="0" w:firstRowFirstColumn="0" w:firstRowLastColumn="0" w:lastRowFirstColumn="0" w:lastRowLastColumn="0"/>
              <w:rPr>
                <w:rFonts w:cs="Arial"/>
                <w:color w:val="1A1A1A"/>
                <w:sz w:val="20"/>
                <w:highlight w:val="yellow"/>
              </w:rPr>
            </w:pPr>
            <w:r w:rsidRPr="00534BEB">
              <w:rPr>
                <w:rFonts w:cs="Arial"/>
                <w:color w:val="1A1A1A"/>
                <w:sz w:val="20"/>
              </w:rPr>
              <w:t>$</w:t>
            </w:r>
            <w:r w:rsidR="00A57109">
              <w:rPr>
                <w:rFonts w:cs="Arial"/>
                <w:color w:val="1A1A1A"/>
                <w:sz w:val="20"/>
              </w:rPr>
              <w:t>0</w:t>
            </w:r>
            <w:r w:rsidR="00EC5FBF">
              <w:rPr>
                <w:rFonts w:cs="Arial"/>
                <w:color w:val="1A1A1A"/>
                <w:sz w:val="20"/>
              </w:rPr>
              <w:t xml:space="preserve"> </w:t>
            </w:r>
            <w:r>
              <w:rPr>
                <w:rFonts w:cs="Arial"/>
                <w:color w:val="1A1A1A"/>
                <w:sz w:val="20"/>
              </w:rPr>
              <w:t>A</w:t>
            </w:r>
            <w:r w:rsidRPr="00534BEB">
              <w:rPr>
                <w:rFonts w:cs="Arial"/>
                <w:color w:val="1A1A1A"/>
                <w:sz w:val="20"/>
              </w:rPr>
              <w:t xml:space="preserve"> declaration of Private Interests will be required for positions with financial delegations of &gt;$20,000</w:t>
            </w:r>
          </w:p>
        </w:tc>
      </w:tr>
      <w:tr w:rsidR="00B53E1B" w:rsidRPr="00495B3B" w14:paraId="6B988603" w14:textId="77777777" w:rsidTr="001450A6">
        <w:tc>
          <w:tcPr>
            <w:cnfStyle w:val="001000000000" w:firstRow="0" w:lastRow="0" w:firstColumn="1" w:lastColumn="0" w:oddVBand="0" w:evenVBand="0" w:oddHBand="0" w:evenHBand="0" w:firstRowFirstColumn="0" w:firstRowLastColumn="0" w:lastRowFirstColumn="0" w:lastRowLastColumn="0"/>
            <w:tcW w:w="3402" w:type="dxa"/>
            <w:shd w:val="clear" w:color="auto" w:fill="auto"/>
            <w:vAlign w:val="center"/>
          </w:tcPr>
          <w:p w14:paraId="208E5F50" w14:textId="4CDCC95A" w:rsidR="00B53E1B" w:rsidRPr="00495B3B" w:rsidRDefault="00B53E1B" w:rsidP="00B53E1B">
            <w:pPr>
              <w:rPr>
                <w:rFonts w:ascii="Arial" w:hAnsi="Arial" w:cs="Arial"/>
                <w:color w:val="1A1A1A"/>
                <w:sz w:val="20"/>
              </w:rPr>
            </w:pPr>
            <w:r w:rsidRPr="00C3759B">
              <w:rPr>
                <w:rFonts w:ascii="Arial" w:hAnsi="Arial" w:cs="Arial"/>
                <w:color w:val="auto"/>
                <w:sz w:val="20"/>
              </w:rPr>
              <w:t>The occupational health and safety    requirements of this position may include, but are not limited to:</w:t>
            </w:r>
          </w:p>
        </w:tc>
        <w:tc>
          <w:tcPr>
            <w:tcW w:w="6803" w:type="dxa"/>
            <w:shd w:val="clear" w:color="auto" w:fill="auto"/>
            <w:vAlign w:val="center"/>
          </w:tcPr>
          <w:p w14:paraId="2D9CE3C9" w14:textId="77777777" w:rsidR="00B53E1B" w:rsidRPr="00C3759B" w:rsidRDefault="00B53E1B" w:rsidP="00B53E1B">
            <w:pPr>
              <w:numPr>
                <w:ilvl w:val="0"/>
                <w:numId w:val="44"/>
              </w:numPr>
              <w:spacing w:after="240" w:line="240" w:lineRule="auto"/>
              <w:ind w:left="3"/>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rPr>
            </w:pPr>
            <w:r w:rsidRPr="00C3759B">
              <w:rPr>
                <w:rFonts w:ascii="Arial" w:hAnsi="Arial" w:cs="Arial"/>
                <w:color w:val="auto"/>
                <w:sz w:val="20"/>
              </w:rPr>
              <w:t>Sedentary desk work</w:t>
            </w:r>
          </w:p>
          <w:p w14:paraId="6F56AF85" w14:textId="3444A1AB" w:rsidR="00B53E1B" w:rsidRPr="00495B3B" w:rsidRDefault="00B53E1B" w:rsidP="00A57109">
            <w:pPr>
              <w:spacing w:line="240" w:lineRule="auto"/>
              <w:ind w:left="0"/>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r>
      <w:tr w:rsidR="00B53E1B" w:rsidRPr="00495B3B" w14:paraId="2EAB032C" w14:textId="77777777" w:rsidTr="001450A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vAlign w:val="center"/>
          </w:tcPr>
          <w:p w14:paraId="4622C120" w14:textId="66A9B777" w:rsidR="00B53E1B" w:rsidRPr="00495B3B" w:rsidRDefault="00B53E1B" w:rsidP="00B53E1B">
            <w:pPr>
              <w:tabs>
                <w:tab w:val="left" w:pos="2500"/>
              </w:tabs>
              <w:rPr>
                <w:rFonts w:ascii="Arial" w:hAnsi="Arial" w:cs="Arial"/>
                <w:sz w:val="20"/>
              </w:rPr>
            </w:pPr>
            <w:r w:rsidRPr="00495B3B">
              <w:rPr>
                <w:rFonts w:ascii="Arial" w:hAnsi="Arial" w:cs="Arial"/>
                <w:color w:val="1A1A1A"/>
                <w:sz w:val="20"/>
              </w:rPr>
              <w:t xml:space="preserve">DEECA will conduct relevant checks about applicants and the information provided within an application. Checks will include but are not limited to: </w:t>
            </w:r>
          </w:p>
        </w:tc>
        <w:tc>
          <w:tcPr>
            <w:tcW w:w="6803" w:type="dxa"/>
            <w:shd w:val="clear" w:color="auto" w:fill="auto"/>
            <w:vAlign w:val="center"/>
          </w:tcPr>
          <w:p w14:paraId="78F447DF" w14:textId="77777777" w:rsidR="00B53E1B" w:rsidRPr="00495B3B" w:rsidRDefault="00B53E1B" w:rsidP="00B53E1B">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 xml:space="preserve">A Declaration and Consent form consenting to DEECA contacting current and previous employer(s) to substantiate employment history, past conduct and performance is required. </w:t>
            </w:r>
          </w:p>
          <w:p w14:paraId="4E763E4E" w14:textId="77777777" w:rsidR="00B53E1B" w:rsidRDefault="00B53E1B" w:rsidP="00B53E1B">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A satisfactory National Police Check will be required (for all non-DEECA employees).</w:t>
            </w:r>
          </w:p>
          <w:p w14:paraId="617DB58E" w14:textId="29411FC3" w:rsidR="00B53E1B" w:rsidRPr="00495B3B" w:rsidRDefault="00B53E1B" w:rsidP="00B53E1B">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This position has a requirement to work shift work or out of hours work will be required that will involve evening or weekend work including occasional overnight travel.</w:t>
            </w:r>
          </w:p>
        </w:tc>
      </w:tr>
      <w:tr w:rsidR="00B53E1B" w:rsidRPr="00495B3B" w14:paraId="2067C2B0" w14:textId="77777777" w:rsidTr="001450A6">
        <w:tc>
          <w:tcPr>
            <w:cnfStyle w:val="001000000000" w:firstRow="0" w:lastRow="0" w:firstColumn="1" w:lastColumn="0" w:oddVBand="0" w:evenVBand="0" w:oddHBand="0" w:evenHBand="0" w:firstRowFirstColumn="0" w:firstRowLastColumn="0" w:lastRowFirstColumn="0" w:lastRowLastColumn="0"/>
            <w:tcW w:w="3402" w:type="dxa"/>
            <w:shd w:val="clear" w:color="auto" w:fill="auto"/>
            <w:vAlign w:val="center"/>
          </w:tcPr>
          <w:p w14:paraId="71B08FAC" w14:textId="426C451F" w:rsidR="00B53E1B" w:rsidRPr="00495B3B" w:rsidRDefault="00B53E1B" w:rsidP="00B53E1B">
            <w:pPr>
              <w:spacing w:before="120" w:after="120"/>
              <w:rPr>
                <w:rFonts w:ascii="Arial" w:hAnsi="Arial"/>
                <w:color w:val="1A1A1A"/>
                <w:sz w:val="20"/>
              </w:rPr>
            </w:pPr>
            <w:r w:rsidRPr="00495B3B">
              <w:rPr>
                <w:rFonts w:ascii="Arial" w:hAnsi="Arial"/>
                <w:color w:val="1A1A1A"/>
                <w:sz w:val="20"/>
              </w:rPr>
              <w:t>Employment terms and conditions</w:t>
            </w:r>
          </w:p>
        </w:tc>
        <w:tc>
          <w:tcPr>
            <w:tcW w:w="6803" w:type="dxa"/>
            <w:shd w:val="clear" w:color="auto" w:fill="auto"/>
            <w:vAlign w:val="center"/>
          </w:tcPr>
          <w:p w14:paraId="182DDEA8" w14:textId="56B39DFA" w:rsidR="00B53E1B" w:rsidRPr="00495B3B" w:rsidRDefault="00B53E1B" w:rsidP="00B53E1B">
            <w:pPr>
              <w:spacing w:line="240" w:lineRule="auto"/>
              <w:ind w:left="139"/>
              <w:outlineLvl w:val="1"/>
              <w:cnfStyle w:val="000000000000" w:firstRow="0" w:lastRow="0" w:firstColumn="0" w:lastColumn="0" w:oddVBand="0" w:evenVBand="0" w:oddHBand="0" w:evenHBand="0" w:firstRowFirstColumn="0" w:firstRowLastColumn="0" w:lastRowFirstColumn="0" w:lastRowLastColumn="0"/>
              <w:rPr>
                <w:rFonts w:ascii="Arial" w:hAnsi="Arial" w:cs="Arial"/>
                <w:i/>
                <w:iCs/>
                <w:color w:val="1A1A1A"/>
                <w:sz w:val="20"/>
              </w:rPr>
            </w:pPr>
            <w:r w:rsidRPr="00495B3B">
              <w:rPr>
                <w:rFonts w:ascii="Arial" w:hAnsi="Arial" w:cs="Arial"/>
                <w:color w:val="1A1A1A"/>
                <w:sz w:val="20"/>
              </w:rPr>
              <w:t xml:space="preserve">Are governed by the </w:t>
            </w:r>
            <w:r w:rsidRPr="00495B3B">
              <w:rPr>
                <w:rFonts w:ascii="Arial" w:hAnsi="Arial" w:cs="Arial"/>
                <w:i/>
                <w:iCs/>
                <w:color w:val="1A1A1A"/>
                <w:sz w:val="20"/>
              </w:rPr>
              <w:t>Victorian Public Service Enterprise Agreement 202</w:t>
            </w:r>
            <w:r w:rsidR="00EC5FBF">
              <w:rPr>
                <w:rFonts w:ascii="Arial" w:hAnsi="Arial" w:cs="Arial"/>
                <w:i/>
                <w:iCs/>
                <w:color w:val="1A1A1A"/>
                <w:sz w:val="20"/>
              </w:rPr>
              <w:t>4</w:t>
            </w:r>
            <w:r w:rsidRPr="00495B3B">
              <w:rPr>
                <w:rFonts w:ascii="Arial" w:hAnsi="Arial" w:cs="Arial"/>
                <w:color w:val="1A1A1A"/>
                <w:sz w:val="20"/>
              </w:rPr>
              <w:t xml:space="preserve"> and the </w:t>
            </w:r>
            <w:r w:rsidRPr="00495B3B">
              <w:rPr>
                <w:rFonts w:ascii="Arial" w:hAnsi="Arial" w:cs="Arial"/>
                <w:i/>
                <w:iCs/>
                <w:color w:val="1A1A1A"/>
                <w:sz w:val="20"/>
              </w:rPr>
              <w:t>Public Administration Act</w:t>
            </w:r>
            <w:r w:rsidRPr="00495B3B">
              <w:rPr>
                <w:rFonts w:ascii="Arial" w:hAnsi="Arial" w:cs="Arial"/>
                <w:color w:val="1A1A1A"/>
                <w:sz w:val="20"/>
              </w:rPr>
              <w:t xml:space="preserve"> </w:t>
            </w:r>
            <w:r w:rsidRPr="00495B3B">
              <w:rPr>
                <w:rFonts w:ascii="Arial" w:hAnsi="Arial" w:cs="Arial"/>
                <w:i/>
                <w:iCs/>
                <w:color w:val="1A1A1A"/>
                <w:sz w:val="20"/>
              </w:rPr>
              <w:t>2004.</w:t>
            </w:r>
          </w:p>
          <w:p w14:paraId="32C39B30" w14:textId="77777777" w:rsidR="00B53E1B" w:rsidRPr="00495B3B" w:rsidRDefault="00B53E1B" w:rsidP="00B53E1B">
            <w:pPr>
              <w:tabs>
                <w:tab w:val="left" w:pos="360"/>
                <w:tab w:val="left" w:pos="720"/>
              </w:tabs>
              <w:autoSpaceDE w:val="0"/>
              <w:autoSpaceDN w:val="0"/>
              <w:adjustRightInd w:val="0"/>
              <w:spacing w:line="240" w:lineRule="auto"/>
              <w:ind w:left="139"/>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Recipients of Victorian Public Service (VPS) voluntary departure packages should note that re-employment restrictions apply</w:t>
            </w:r>
          </w:p>
          <w:p w14:paraId="160D89AF" w14:textId="15255735" w:rsidR="00B53E1B" w:rsidRPr="00495B3B" w:rsidRDefault="00B53E1B" w:rsidP="00B53E1B">
            <w:pPr>
              <w:tabs>
                <w:tab w:val="left" w:pos="360"/>
                <w:tab w:val="left" w:pos="720"/>
              </w:tabs>
              <w:autoSpaceDE w:val="0"/>
              <w:autoSpaceDN w:val="0"/>
              <w:adjustRightInd w:val="0"/>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 xml:space="preserve">  Non-</w:t>
            </w:r>
            <w:smartTag w:uri="urn:schemas-microsoft-com:office:smarttags" w:element="stockticker">
              <w:r w:rsidRPr="00495B3B">
                <w:rPr>
                  <w:rFonts w:ascii="Arial" w:hAnsi="Arial" w:cs="Arial"/>
                  <w:color w:val="1A1A1A"/>
                  <w:sz w:val="20"/>
                </w:rPr>
                <w:t>VPS</w:t>
              </w:r>
            </w:smartTag>
            <w:r w:rsidRPr="00495B3B">
              <w:rPr>
                <w:rFonts w:ascii="Arial" w:hAnsi="Arial" w:cs="Arial"/>
                <w:color w:val="1A1A1A"/>
                <w:sz w:val="20"/>
              </w:rPr>
              <w:t xml:space="preserve"> applicants will be subject to a probation period of six months</w:t>
            </w:r>
          </w:p>
        </w:tc>
      </w:tr>
      <w:tr w:rsidR="00B53E1B" w:rsidRPr="00495B3B" w14:paraId="34326ADF" w14:textId="77777777" w:rsidTr="001450A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vAlign w:val="center"/>
          </w:tcPr>
          <w:p w14:paraId="47A491AF" w14:textId="1880E41B" w:rsidR="00B53E1B" w:rsidRPr="00495B3B" w:rsidRDefault="00B53E1B" w:rsidP="00B53E1B">
            <w:pPr>
              <w:spacing w:before="120" w:after="120"/>
              <w:rPr>
                <w:rFonts w:ascii="Arial" w:hAnsi="Arial"/>
                <w:color w:val="1A1A1A"/>
                <w:sz w:val="20"/>
              </w:rPr>
            </w:pPr>
            <w:r w:rsidRPr="00495B3B">
              <w:rPr>
                <w:rFonts w:ascii="Arial" w:hAnsi="Arial"/>
                <w:color w:val="1A1A1A"/>
                <w:sz w:val="20"/>
              </w:rPr>
              <w:t xml:space="preserve">Privacy </w:t>
            </w:r>
          </w:p>
        </w:tc>
        <w:tc>
          <w:tcPr>
            <w:tcW w:w="6803" w:type="dxa"/>
            <w:shd w:val="clear" w:color="auto" w:fill="auto"/>
            <w:vAlign w:val="center"/>
          </w:tcPr>
          <w:p w14:paraId="0F75C5D0" w14:textId="6FC31588" w:rsidR="00B53E1B" w:rsidRPr="00495B3B" w:rsidRDefault="00B53E1B" w:rsidP="00B53E1B">
            <w:pPr>
              <w:tabs>
                <w:tab w:val="left" w:pos="360"/>
                <w:tab w:val="left" w:pos="720"/>
              </w:tabs>
              <w:autoSpaceDE w:val="0"/>
              <w:autoSpaceDN w:val="0"/>
              <w:adjustRightInd w:val="0"/>
              <w:spacing w:line="240" w:lineRule="auto"/>
              <w:ind w:left="136"/>
              <w:jc w:val="both"/>
              <w:cnfStyle w:val="000000010000" w:firstRow="0" w:lastRow="0" w:firstColumn="0" w:lastColumn="0" w:oddVBand="0" w:evenVBand="0" w:oddHBand="0" w:evenHBand="1" w:firstRowFirstColumn="0" w:firstRowLastColumn="0" w:lastRowFirstColumn="0" w:lastRowLastColumn="0"/>
              <w:rPr>
                <w:rFonts w:ascii="Arial" w:hAnsi="Arial"/>
                <w:color w:val="1A1A1A"/>
                <w:sz w:val="20"/>
              </w:rPr>
            </w:pPr>
            <w:r w:rsidRPr="00495B3B">
              <w:rPr>
                <w:rFonts w:ascii="Arial" w:hAnsi="Arial" w:cs="Arial"/>
                <w:color w:val="1A1A1A"/>
                <w:sz w:val="20"/>
              </w:rPr>
              <w:t>The department affirms that the collection and handling of applications         and personal information will be consistent with the requirements of the Privacy and Data Protection Act 2014.</w:t>
            </w:r>
          </w:p>
        </w:tc>
      </w:tr>
    </w:tbl>
    <w:p w14:paraId="5A7F2B2C" w14:textId="77777777" w:rsidR="00EC5FBF" w:rsidRPr="00495B3B" w:rsidRDefault="00EC5FBF" w:rsidP="00EC5FBF">
      <w:pPr>
        <w:keepNext/>
        <w:spacing w:before="36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About the Department</w:t>
      </w:r>
    </w:p>
    <w:p w14:paraId="5BA81FE2" w14:textId="77777777" w:rsidR="00EC5FBF" w:rsidRPr="00454423" w:rsidRDefault="00EC5FBF" w:rsidP="00EC5FBF">
      <w:pPr>
        <w:spacing w:before="0" w:after="0"/>
        <w:rPr>
          <w:rFonts w:ascii="Arial" w:hAnsi="Arial" w:cs="Arial"/>
        </w:rPr>
      </w:pPr>
      <w:r w:rsidRPr="00454423">
        <w:rPr>
          <w:rFonts w:ascii="Arial" w:hAnsi="Arial" w:cs="Arial"/>
        </w:rPr>
        <w:t>We employ approximately 6,300 staff, including around 600 seasonal staff, across more than 86 locations throughout Victoria, across energy, environment, climate action, water, agriculture, and resources portfolios.</w:t>
      </w:r>
    </w:p>
    <w:p w14:paraId="5BDC0654" w14:textId="77777777" w:rsidR="00EC5FBF" w:rsidRPr="005763CD" w:rsidRDefault="00EC5FBF" w:rsidP="00EC5FBF">
      <w:pPr>
        <w:spacing w:before="0" w:after="0"/>
        <w:rPr>
          <w:rFonts w:ascii="Arial" w:hAnsi="Arial" w:cs="Arial"/>
        </w:rPr>
      </w:pPr>
      <w:r w:rsidRPr="005763CD">
        <w:rPr>
          <w:rFonts w:ascii="Arial" w:hAnsi="Arial" w:cs="Arial"/>
        </w:rPr>
        <w:t xml:space="preserve">Our challenge is to maintain Victoria’s liveability, with a population expected to almost double by 2050, while responding to climate change and protecting our natural environment, infrastructure and heritage for future </w:t>
      </w:r>
      <w:r w:rsidRPr="005763CD">
        <w:rPr>
          <w:rFonts w:ascii="Arial" w:hAnsi="Arial" w:cs="Arial"/>
        </w:rPr>
        <w:lastRenderedPageBreak/>
        <w:t>generations. We take a community-centred approach and involve communities and key stakeholders in decisions and policies that affect them and we collaborate across our portfolios to design and deliver services and programs.</w:t>
      </w:r>
    </w:p>
    <w:p w14:paraId="22EBAD91" w14:textId="77777777" w:rsidR="00EC5FBF" w:rsidRPr="005763CD" w:rsidRDefault="00EC5FBF" w:rsidP="00EC5FBF">
      <w:pPr>
        <w:spacing w:before="0" w:after="0"/>
        <w:rPr>
          <w:rFonts w:ascii="Arial" w:hAnsi="Arial" w:cs="Arial"/>
        </w:rPr>
      </w:pPr>
    </w:p>
    <w:p w14:paraId="466E607A" w14:textId="77777777" w:rsidR="00EC5FBF" w:rsidRPr="005763CD" w:rsidRDefault="00EC5FBF" w:rsidP="00EC5FBF">
      <w:pPr>
        <w:spacing w:before="0" w:after="0" w:line="480" w:lineRule="auto"/>
        <w:rPr>
          <w:rFonts w:ascii="Arial" w:hAnsi="Arial" w:cs="Arial"/>
          <w:lang w:eastAsia="en-US"/>
        </w:rPr>
      </w:pPr>
      <w:r w:rsidRPr="005763CD">
        <w:rPr>
          <w:rFonts w:ascii="Arial" w:hAnsi="Arial" w:cs="Arial"/>
          <w:lang w:eastAsia="en-US"/>
        </w:rPr>
        <w:t xml:space="preserve">For further information about the department, please visit our website </w:t>
      </w:r>
      <w:hyperlink r:id="rId31" w:history="1">
        <w:r w:rsidRPr="00220147">
          <w:rPr>
            <w:rStyle w:val="Hyperlink"/>
            <w:rFonts w:ascii="Arial" w:hAnsi="Arial" w:cs="Arial"/>
            <w:lang w:eastAsia="en-US"/>
          </w:rPr>
          <w:t>www.deeca.vic.gov.au</w:t>
        </w:r>
      </w:hyperlink>
    </w:p>
    <w:p w14:paraId="13780921" w14:textId="77777777" w:rsidR="00EC5FBF" w:rsidRPr="00495B3B" w:rsidRDefault="00EC5FBF" w:rsidP="00EC5FBF">
      <w:pPr>
        <w:keepNext/>
        <w:spacing w:before="0" w:line="240" w:lineRule="auto"/>
        <w:rPr>
          <w:rFonts w:ascii="Arial" w:eastAsia="Microsoft JhengHei" w:hAnsi="Arial"/>
          <w:iCs/>
          <w:color w:val="442D97"/>
          <w:spacing w:val="-2"/>
          <w:sz w:val="28"/>
          <w:szCs w:val="24"/>
        </w:rPr>
      </w:pPr>
      <w:r w:rsidRPr="00495B3B">
        <w:rPr>
          <w:rFonts w:ascii="Arial" w:eastAsia="Microsoft JhengHei" w:hAnsi="Arial"/>
          <w:iCs/>
          <w:color w:val="442D97"/>
          <w:spacing w:val="-2"/>
          <w:sz w:val="28"/>
          <w:szCs w:val="24"/>
        </w:rPr>
        <w:t>Our values</w:t>
      </w:r>
    </w:p>
    <w:p w14:paraId="7F030489" w14:textId="77777777" w:rsidR="00EC5FBF" w:rsidRPr="002775A7" w:rsidRDefault="00EC5FBF" w:rsidP="00EC5FBF">
      <w:pPr>
        <w:spacing w:before="0" w:after="0" w:line="240" w:lineRule="auto"/>
        <w:jc w:val="both"/>
        <w:rPr>
          <w:rFonts w:ascii="Arial" w:hAnsi="Arial" w:cs="Arial"/>
        </w:rPr>
      </w:pPr>
      <w:r w:rsidRPr="00AC1638">
        <w:rPr>
          <w:rFonts w:ascii="Arial" w:hAnsi="Arial" w:cs="Arial"/>
        </w:rPr>
        <w:t xml:space="preserve">Our values align with the core </w:t>
      </w:r>
      <w:hyperlink r:id="rId32" w:history="1">
        <w:r w:rsidRPr="00AC1638">
          <w:rPr>
            <w:rStyle w:val="Hyperlink"/>
            <w:rFonts w:ascii="Arial" w:hAnsi="Arial" w:cs="Arial"/>
            <w:color w:val="auto"/>
          </w:rPr>
          <w:t>Public Sector values</w:t>
        </w:r>
      </w:hyperlink>
      <w:r w:rsidRPr="00AC1638">
        <w:rPr>
          <w:rFonts w:ascii="Arial" w:hAnsi="Arial" w:cs="Arial"/>
        </w:rPr>
        <w:t xml:space="preserve"> – responsiveness, integrity, impartiality, accountability, respect, leadership and human rights. Additionally, we use our Leadership Model to shape the way we work. Using the principles of ‘Work Together’</w:t>
      </w:r>
      <w:r>
        <w:rPr>
          <w:rFonts w:ascii="Arial" w:hAnsi="Arial" w:cs="Arial"/>
        </w:rPr>
        <w:t>, ‘</w:t>
      </w:r>
      <w:r w:rsidRPr="002775A7">
        <w:rPr>
          <w:rFonts w:ascii="Arial" w:hAnsi="Arial" w:cs="Arial"/>
        </w:rPr>
        <w:t>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5FB97168" w14:textId="7EC831E2" w:rsidR="00EC5FBF" w:rsidRPr="00AC1638" w:rsidRDefault="00EC5FBF" w:rsidP="00EC5FBF">
      <w:pPr>
        <w:rPr>
          <w:rFonts w:ascii="Arial" w:eastAsia="Microsoft JhengHei" w:hAnsi="Arial"/>
          <w:color w:val="442D97"/>
          <w:sz w:val="28"/>
          <w:szCs w:val="28"/>
        </w:rPr>
      </w:pPr>
      <w:r w:rsidRPr="00AC1638">
        <w:rPr>
          <w:rFonts w:ascii="Arial" w:eastAsia="Microsoft JhengHei" w:hAnsi="Arial"/>
          <w:color w:val="442D97"/>
          <w:sz w:val="28"/>
          <w:szCs w:val="28"/>
        </w:rPr>
        <w:t>Our Community Charter</w:t>
      </w:r>
    </w:p>
    <w:p w14:paraId="68408E3A" w14:textId="77777777" w:rsidR="00EC5FBF" w:rsidRPr="00AC1638" w:rsidRDefault="00EC5FBF" w:rsidP="00EC5FBF">
      <w:pPr>
        <w:spacing w:before="0" w:after="0" w:line="240" w:lineRule="auto"/>
        <w:jc w:val="both"/>
        <w:rPr>
          <w:rFonts w:ascii="Arial" w:hAnsi="Arial" w:cs="Arial"/>
        </w:rPr>
      </w:pPr>
      <w:r w:rsidRPr="00AC1638">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take action as we deliver services and create opportunities that supports thriving, productive, and sustainable communities, environments and industries. </w:t>
      </w:r>
    </w:p>
    <w:p w14:paraId="0F9D330C" w14:textId="77777777" w:rsidR="00EC5FBF" w:rsidRPr="00495B3B" w:rsidRDefault="00EC5FBF" w:rsidP="00EC5FBF">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Emergency Response and Health and Safety Requirements</w:t>
      </w:r>
    </w:p>
    <w:p w14:paraId="1CBBFD06" w14:textId="77777777" w:rsidR="00EC5FBF" w:rsidRDefault="00EC5FBF" w:rsidP="00EC5FBF">
      <w:pPr>
        <w:spacing w:line="240" w:lineRule="auto"/>
        <w:contextualSpacing/>
        <w:outlineLvl w:val="1"/>
        <w:rPr>
          <w:rFonts w:ascii="Arial" w:hAnsi="Arial" w:cs="Arial"/>
          <w:color w:val="363534"/>
        </w:rPr>
      </w:pPr>
      <w:r w:rsidRPr="00495B3B">
        <w:rPr>
          <w:rFonts w:ascii="Arial" w:hAnsi="Arial" w:cs="Arial"/>
          <w:color w:val="363534"/>
        </w:rPr>
        <w:t>The department</w:t>
      </w:r>
      <w:r w:rsidRPr="00495B3B">
        <w:rPr>
          <w:rFonts w:ascii="Arial" w:hAnsi="Arial" w:cs="Arial"/>
          <w:b/>
          <w:color w:val="363534"/>
        </w:rPr>
        <w:t xml:space="preserve"> </w:t>
      </w:r>
      <w:r w:rsidRPr="00495B3B">
        <w:rPr>
          <w:rFonts w:ascii="Arial" w:hAnsi="Arial" w:cs="Arial"/>
          <w:color w:val="363534"/>
        </w:rPr>
        <w:t>plays a major role in Victoria’s emergency response activities, through an all-haz</w:t>
      </w:r>
      <w:r w:rsidRPr="00495B3B">
        <w:rPr>
          <w:rFonts w:ascii="Arial" w:hAnsi="Arial" w:cs="Arial"/>
        </w:rPr>
        <w:t>ards, all-emergencies approach</w:t>
      </w:r>
      <w:r w:rsidRPr="00495B3B">
        <w:rPr>
          <w:rFonts w:ascii="Arial" w:hAnsi="Arial" w:cs="Arial"/>
          <w:color w:val="363534"/>
        </w:rPr>
        <w:t>. Staff may be directly employed for these roles or may be called upon to support these activities as required following the appropriate training and “fit for work” assessment.</w:t>
      </w:r>
    </w:p>
    <w:p w14:paraId="72E6825A" w14:textId="77777777" w:rsidR="00EC5FBF" w:rsidRPr="00495B3B" w:rsidRDefault="00EC5FBF" w:rsidP="00EC5FBF">
      <w:pPr>
        <w:spacing w:line="240" w:lineRule="auto"/>
        <w:contextualSpacing/>
        <w:outlineLvl w:val="1"/>
        <w:rPr>
          <w:rFonts w:ascii="Arial" w:hAnsi="Arial" w:cs="Arial"/>
          <w:color w:val="363534"/>
        </w:rPr>
      </w:pPr>
    </w:p>
    <w:p w14:paraId="1023B939" w14:textId="77777777" w:rsidR="00EC5FBF" w:rsidRPr="00495B3B" w:rsidRDefault="00EC5FBF" w:rsidP="00EC5FBF">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 xml:space="preserve">A Diverse, Inclusive and Flexible Workplace </w:t>
      </w:r>
    </w:p>
    <w:p w14:paraId="4585835E" w14:textId="77777777" w:rsidR="00EC5FBF" w:rsidRPr="00495B3B" w:rsidRDefault="00EC5FBF" w:rsidP="00EC5FBF">
      <w:pPr>
        <w:spacing w:before="0" w:after="100" w:afterAutospacing="1" w:line="240" w:lineRule="auto"/>
        <w:rPr>
          <w:rFonts w:ascii="Arial" w:hAnsi="Arial" w:cs="Arial"/>
          <w:bCs/>
          <w:color w:val="000000"/>
          <w:szCs w:val="22"/>
        </w:rPr>
      </w:pPr>
      <w:r w:rsidRPr="00495B3B">
        <w:rPr>
          <w:rFonts w:ascii="Arial" w:hAnsi="Arial" w:cs="Arial"/>
          <w:color w:val="363534"/>
          <w:szCs w:val="22"/>
        </w:rPr>
        <w:t xml:space="preserve">DEECA welcomes applicants from a diverse range of backgrounds </w:t>
      </w:r>
      <w:r w:rsidRPr="00495B3B">
        <w:rPr>
          <w:rFonts w:ascii="Arial" w:eastAsia="Calibri" w:hAnsi="Arial" w:cs="Arial"/>
          <w:color w:val="363534"/>
          <w:szCs w:val="22"/>
        </w:rPr>
        <w:t xml:space="preserve">and we focus on the essential requirements of the job and being consistent and fair in our treatment of all applicants. </w:t>
      </w:r>
      <w:r w:rsidRPr="00495B3B">
        <w:rPr>
          <w:rFonts w:ascii="Arial" w:hAnsi="Arial" w:cs="Arial"/>
          <w:bCs/>
          <w:color w:val="000000"/>
          <w:szCs w:val="22"/>
        </w:rPr>
        <w:t>Our diversity and inclusion outcome pillars:</w:t>
      </w:r>
    </w:p>
    <w:p w14:paraId="2E0D87D0" w14:textId="77777777" w:rsidR="00EC5FBF" w:rsidRPr="00495B3B" w:rsidRDefault="00EC5FBF" w:rsidP="00EC5FBF">
      <w:pPr>
        <w:spacing w:before="100" w:beforeAutospacing="1" w:after="100" w:afterAutospacing="1" w:line="240" w:lineRule="auto"/>
        <w:rPr>
          <w:rFonts w:ascii="Arial" w:hAnsi="Arial" w:cs="Arial"/>
          <w:color w:val="000000"/>
          <w:szCs w:val="22"/>
        </w:rPr>
      </w:pPr>
      <w:r w:rsidRPr="00495B3B">
        <w:rPr>
          <w:rFonts w:ascii="Arial" w:hAnsi="Arial" w:cs="Arial"/>
          <w:color w:val="000000"/>
          <w:szCs w:val="22"/>
        </w:rPr>
        <w:t>1. We are connected to liveable, inclusive, sustainable communities</w:t>
      </w:r>
      <w:r w:rsidRPr="00495B3B">
        <w:rPr>
          <w:rFonts w:ascii="Arial" w:hAnsi="Arial" w:cs="Arial"/>
          <w:color w:val="000000"/>
          <w:szCs w:val="22"/>
        </w:rPr>
        <w:br/>
        <w:t xml:space="preserve">2. We are diverse </w:t>
      </w:r>
      <w:r w:rsidRPr="00495B3B">
        <w:rPr>
          <w:rFonts w:ascii="Arial" w:hAnsi="Arial" w:cs="Arial"/>
          <w:color w:val="000000"/>
          <w:szCs w:val="22"/>
        </w:rPr>
        <w:br/>
        <w:t xml:space="preserve">3. We are inclusive and flexible </w:t>
      </w:r>
      <w:r w:rsidRPr="00495B3B">
        <w:rPr>
          <w:rFonts w:ascii="Arial" w:hAnsi="Arial" w:cs="Arial"/>
          <w:color w:val="000000"/>
          <w:szCs w:val="22"/>
        </w:rPr>
        <w:br/>
        <w:t>4. We are safe and respectful</w:t>
      </w:r>
    </w:p>
    <w:p w14:paraId="58200829" w14:textId="77777777" w:rsidR="00EC5FBF" w:rsidRPr="00495B3B" w:rsidRDefault="00EC5FBF" w:rsidP="00EC5FBF">
      <w:pPr>
        <w:spacing w:before="0" w:after="0"/>
        <w:rPr>
          <w:rFonts w:ascii="Arial" w:hAnsi="Arial" w:cs="Arial"/>
          <w:color w:val="363534"/>
          <w:szCs w:val="22"/>
        </w:rPr>
      </w:pPr>
      <w:r w:rsidRPr="00495B3B">
        <w:rPr>
          <w:rFonts w:ascii="Arial" w:eastAsia="Calibri" w:hAnsi="Arial" w:cs="Arial"/>
          <w:color w:val="363534"/>
          <w:szCs w:val="22"/>
        </w:rPr>
        <w:t xml:space="preserve">DEECA </w:t>
      </w:r>
      <w:r w:rsidRPr="00495B3B">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5FE5DF50" w14:textId="77777777" w:rsidR="00EC5FBF" w:rsidRPr="00495B3B" w:rsidRDefault="00EC5FBF" w:rsidP="00EC5FBF">
      <w:pPr>
        <w:rPr>
          <w:rFonts w:ascii="Arial" w:hAnsi="Arial" w:cs="Arial"/>
          <w:b/>
          <w:bCs/>
          <w:color w:val="363534"/>
        </w:rPr>
      </w:pPr>
      <w:r w:rsidRPr="00495B3B">
        <w:rPr>
          <w:rFonts w:ascii="Arial" w:hAnsi="Arial" w:cs="Arial"/>
          <w:b/>
          <w:bCs/>
          <w:color w:val="363534"/>
        </w:rPr>
        <w:t>Aboriginal Cultural Safety</w:t>
      </w:r>
    </w:p>
    <w:p w14:paraId="10B4F8C6" w14:textId="77777777" w:rsidR="00EC5FBF" w:rsidRPr="00495B3B" w:rsidRDefault="00EC5FBF" w:rsidP="00EC5FBF">
      <w:pPr>
        <w:spacing w:before="0" w:after="0"/>
        <w:rPr>
          <w:rFonts w:ascii="Arial" w:hAnsi="Arial" w:cs="Arial"/>
          <w:color w:val="363534"/>
        </w:rPr>
      </w:pPr>
      <w:r w:rsidRPr="00495B3B">
        <w:rPr>
          <w:rFonts w:ascii="Arial" w:hAnsi="Arial" w:cs="Arial"/>
          <w:color w:val="363534"/>
        </w:rPr>
        <w:t xml:space="preserve">Cultural safety of Traditional Owners and Aboriginal Victorians, as an underpinning principle of self-determination, is embedded in everything we do.  Under the </w:t>
      </w:r>
      <w:r w:rsidRPr="00495B3B">
        <w:rPr>
          <w:rFonts w:ascii="Arial" w:hAnsi="Arial" w:cs="Arial"/>
        </w:rPr>
        <w:t xml:space="preserve">Aboriginal Cultural Safety Framework </w:t>
      </w:r>
      <w:r w:rsidRPr="00495B3B">
        <w:rPr>
          <w:rFonts w:ascii="Arial" w:hAnsi="Arial" w:cs="Arial"/>
          <w:color w:val="363534"/>
        </w:rPr>
        <w:t xml:space="preserve">DEECA is committed to creating a culturally safe workplace, where there is space for culture to live and for spiritual and belief systems to exist. For further information, please contact </w:t>
      </w:r>
      <w:hyperlink r:id="rId33" w:history="1">
        <w:r w:rsidRPr="726134F3">
          <w:rPr>
            <w:rStyle w:val="Hyperlink"/>
            <w:rFonts w:ascii="Arial" w:hAnsi="Arial" w:cs="Arial"/>
          </w:rPr>
          <w:t>aboriginal.employment@deeca.vic.gov.au</w:t>
        </w:r>
      </w:hyperlink>
      <w:r>
        <w:t>.</w:t>
      </w:r>
    </w:p>
    <w:p w14:paraId="09B88F50" w14:textId="77777777" w:rsidR="00EC5FBF" w:rsidRPr="00495B3B" w:rsidRDefault="00EC5FBF" w:rsidP="00EC5FBF">
      <w:pPr>
        <w:rPr>
          <w:rFonts w:ascii="Arial" w:hAnsi="Arial" w:cs="Arial"/>
          <w:b/>
          <w:color w:val="363534"/>
          <w:szCs w:val="22"/>
        </w:rPr>
      </w:pPr>
      <w:r w:rsidRPr="00495B3B">
        <w:rPr>
          <w:rFonts w:ascii="Arial" w:hAnsi="Arial" w:cs="Arial"/>
          <w:b/>
          <w:color w:val="363534"/>
          <w:szCs w:val="22"/>
        </w:rPr>
        <w:t>Balancing your Life / Hybrid Working</w:t>
      </w:r>
    </w:p>
    <w:p w14:paraId="085E9934" w14:textId="77777777" w:rsidR="00EC5FBF" w:rsidRPr="00495B3B" w:rsidRDefault="00EC5FBF" w:rsidP="00EC5FBF">
      <w:pPr>
        <w:rPr>
          <w:rFonts w:ascii="Arial" w:eastAsia="Calibri" w:hAnsi="Arial" w:cs="Arial"/>
          <w:color w:val="363534"/>
          <w:szCs w:val="22"/>
        </w:rPr>
      </w:pPr>
      <w:r w:rsidRPr="00495B3B">
        <w:rPr>
          <w:rFonts w:ascii="Arial" w:eastAsia="Calibri" w:hAnsi="Arial" w:cs="Arial"/>
          <w:color w:val="363534"/>
          <w:szCs w:val="22"/>
        </w:rPr>
        <w:t xml:space="preserve">We understand that a balanced life is important to our employees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302808A7" w14:textId="77777777" w:rsidR="00EC5FBF" w:rsidRPr="00495B3B" w:rsidRDefault="00EC5FBF" w:rsidP="00EC5FBF">
      <w:pPr>
        <w:spacing w:line="240" w:lineRule="auto"/>
        <w:rPr>
          <w:rFonts w:ascii="Arial" w:eastAsia="Microsoft JhengHei" w:hAnsi="Arial" w:cs="Arial"/>
          <w:sz w:val="22"/>
          <w:szCs w:val="24"/>
          <w:u w:val="single"/>
          <w:lang w:eastAsia="en-US"/>
        </w:rPr>
      </w:pPr>
      <w:r w:rsidRPr="00495B3B">
        <w:rPr>
          <w:rFonts w:ascii="Arial" w:hAnsi="Arial" w:cs="Arial"/>
          <w:sz w:val="24"/>
          <w:szCs w:val="24"/>
          <w:lang w:eastAsia="en-US"/>
        </w:rPr>
        <w:t>To receive this information in an accessible format (such as large print or audio) please call the Customer Service Centre: 136 186, TTY: 133 677, or email</w:t>
      </w:r>
      <w:r w:rsidRPr="00495B3B">
        <w:rPr>
          <w:rFonts w:ascii="Arial" w:hAnsi="Arial" w:cs="Arial"/>
          <w:sz w:val="28"/>
          <w:szCs w:val="28"/>
          <w:lang w:eastAsia="en-US"/>
        </w:rPr>
        <w:t xml:space="preserve"> </w:t>
      </w:r>
      <w:hyperlink r:id="rId34" w:history="1">
        <w:r w:rsidRPr="00220147">
          <w:rPr>
            <w:rStyle w:val="Hyperlink"/>
            <w:rFonts w:ascii="Arial" w:eastAsia="Microsoft JhengHei" w:hAnsi="Arial" w:cs="Arial"/>
            <w:sz w:val="22"/>
            <w:szCs w:val="24"/>
            <w:lang w:eastAsia="en-US"/>
          </w:rPr>
          <w:t>customer.service@deeca.vic.gov.au</w:t>
        </w:r>
      </w:hyperlink>
    </w:p>
    <w:p w14:paraId="0AE0C151" w14:textId="77777777" w:rsidR="00EC5FBF" w:rsidRPr="00A82B27" w:rsidRDefault="00EC5FBF" w:rsidP="00EC5FBF">
      <w:pPr>
        <w:spacing w:line="240" w:lineRule="auto"/>
      </w:pPr>
    </w:p>
    <w:p w14:paraId="0F565218" w14:textId="2205B1A8" w:rsidR="000F0FD0" w:rsidRPr="00495B3B" w:rsidRDefault="000F0FD0" w:rsidP="00EC5FBF">
      <w:pPr>
        <w:keepNext/>
        <w:keepLines/>
        <w:spacing w:before="360" w:line="240" w:lineRule="auto"/>
        <w:rPr>
          <w:rFonts w:ascii="Arial" w:hAnsi="Arial" w:cs="Arial"/>
          <w:color w:val="442D97"/>
        </w:rPr>
      </w:pPr>
    </w:p>
    <w:sectPr w:rsidR="000F0FD0" w:rsidRPr="00495B3B" w:rsidSect="00E450DE">
      <w:headerReference w:type="default" r:id="rId35"/>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0D452" w14:textId="77777777" w:rsidR="00B5511B" w:rsidRDefault="00B5511B" w:rsidP="00CD157B">
      <w:pPr>
        <w:pStyle w:val="NoSpacing"/>
      </w:pPr>
    </w:p>
    <w:p w14:paraId="296E035D" w14:textId="77777777" w:rsidR="00B5511B" w:rsidRDefault="00B5511B"/>
  </w:endnote>
  <w:endnote w:type="continuationSeparator" w:id="0">
    <w:p w14:paraId="69925433" w14:textId="77777777" w:rsidR="00B5511B" w:rsidRDefault="00B5511B" w:rsidP="00CD157B">
      <w:pPr>
        <w:pStyle w:val="NoSpacing"/>
      </w:pPr>
    </w:p>
    <w:p w14:paraId="2DB527AF" w14:textId="77777777" w:rsidR="00B5511B" w:rsidRDefault="00B5511B"/>
  </w:endnote>
  <w:endnote w:type="continuationNotice" w:id="1">
    <w:p w14:paraId="7ACECC3A" w14:textId="77777777" w:rsidR="00B5511B" w:rsidRDefault="00B5511B" w:rsidP="00CD157B">
      <w:pPr>
        <w:pStyle w:val="NoSpacing"/>
      </w:pPr>
    </w:p>
    <w:p w14:paraId="6A7DBC69" w14:textId="77777777" w:rsidR="00B5511B" w:rsidRDefault="00B551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swiss"/>
    <w:notTrueType/>
    <w:pitch w:val="default"/>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YSpec="bottom"/>
      <w:tblW w:w="9411" w:type="dxa"/>
      <w:tblLayout w:type="fixed"/>
      <w:tblCellMar>
        <w:bottom w:w="284" w:type="dxa"/>
      </w:tblCellMar>
      <w:tblLook w:val="04A0" w:firstRow="1" w:lastRow="0" w:firstColumn="1" w:lastColumn="0" w:noHBand="0" w:noVBand="1"/>
    </w:tblPr>
    <w:tblGrid>
      <w:gridCol w:w="340"/>
      <w:gridCol w:w="9071"/>
    </w:tblGrid>
    <w:tr w:rsidR="000F0FD0" w14:paraId="702918FC" w14:textId="77777777" w:rsidTr="001450A6">
      <w:trPr>
        <w:trHeight w:val="397"/>
      </w:trPr>
      <w:tc>
        <w:tcPr>
          <w:tcW w:w="340" w:type="dxa"/>
        </w:tcPr>
        <w:p w14:paraId="72130364" w14:textId="44C24EA4" w:rsidR="000F0FD0" w:rsidRPr="00D55628" w:rsidRDefault="000F0FD0" w:rsidP="00A60698">
          <w:pPr>
            <w:pStyle w:val="FooterEvenPageNumber"/>
            <w:framePr w:wrap="auto" w:vAnchor="margin" w:hAnchor="text" w:yAlign="inline"/>
          </w:pPr>
          <w:r w:rsidRPr="00D55628">
            <w:fldChar w:fldCharType="begin"/>
          </w:r>
          <w:r w:rsidRPr="00D55628">
            <w:instrText xml:space="preserve"> PAGE   \* MERGEFORMAT </w:instrText>
          </w:r>
          <w:r w:rsidRPr="00D55628">
            <w:fldChar w:fldCharType="separate"/>
          </w:r>
          <w:r>
            <w:t>4</w:t>
          </w:r>
          <w:r w:rsidRPr="00D55628">
            <w:fldChar w:fldCharType="end"/>
          </w:r>
        </w:p>
      </w:tc>
      <w:tc>
        <w:tcPr>
          <w:tcW w:w="9071" w:type="dxa"/>
        </w:tcPr>
        <w:p w14:paraId="5E76019F" w14:textId="15BCD8DA" w:rsidR="000F0FD0" w:rsidRPr="00810C40" w:rsidRDefault="00885A8E" w:rsidP="00495B3B">
          <w:pPr>
            <w:pStyle w:val="FooterEven"/>
            <w:jc w:val="right"/>
          </w:pPr>
          <w:r>
            <w:t>April 2025</w:t>
          </w:r>
        </w:p>
      </w:tc>
    </w:tr>
  </w:tbl>
  <w:p w14:paraId="73B06EC9" w14:textId="77777777" w:rsidR="000F0FD0" w:rsidRDefault="000F0F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XSpec="right" w:tblpYSpec="bottom"/>
      <w:tblW w:w="10347" w:type="dxa"/>
      <w:tblLayout w:type="fixed"/>
      <w:tblCellMar>
        <w:bottom w:w="284" w:type="dxa"/>
      </w:tblCellMar>
      <w:tblLook w:val="04A0" w:firstRow="1" w:lastRow="0" w:firstColumn="1" w:lastColumn="0" w:noHBand="0" w:noVBand="1"/>
    </w:tblPr>
    <w:tblGrid>
      <w:gridCol w:w="8931"/>
      <w:gridCol w:w="425"/>
      <w:gridCol w:w="991"/>
    </w:tblGrid>
    <w:tr w:rsidR="000F0FD0" w14:paraId="12924DE2" w14:textId="77777777" w:rsidTr="00495B3B">
      <w:trPr>
        <w:trHeight w:val="397"/>
      </w:trPr>
      <w:tc>
        <w:tcPr>
          <w:tcW w:w="8931" w:type="dxa"/>
        </w:tcPr>
        <w:p w14:paraId="0572A75C" w14:textId="7EBD2702" w:rsidR="000F0FD0" w:rsidRPr="00CB1FB7" w:rsidRDefault="000F0FD0" w:rsidP="00495B3B">
          <w:pPr>
            <w:pStyle w:val="FooterOdd"/>
            <w:jc w:val="left"/>
            <w:rPr>
              <w:b/>
            </w:rPr>
          </w:pPr>
          <w:r>
            <w:rPr>
              <w:b/>
            </w:rPr>
            <w:t>3</w:t>
          </w:r>
        </w:p>
      </w:tc>
      <w:tc>
        <w:tcPr>
          <w:tcW w:w="425" w:type="dxa"/>
        </w:tcPr>
        <w:p w14:paraId="1A8B26ED" w14:textId="77777777" w:rsidR="000F0FD0" w:rsidRDefault="000F0FD0" w:rsidP="00495B3B">
          <w:pPr>
            <w:pStyle w:val="FooterOddPageNumber"/>
            <w:ind w:left="-9070" w:firstLine="9070"/>
            <w:jc w:val="left"/>
          </w:pPr>
        </w:p>
      </w:tc>
      <w:tc>
        <w:tcPr>
          <w:tcW w:w="991" w:type="dxa"/>
        </w:tcPr>
        <w:p w14:paraId="676115E8" w14:textId="3F914FF6" w:rsidR="000F0FD0" w:rsidRPr="00D55628" w:rsidRDefault="00994AC1" w:rsidP="00495B3B">
          <w:pPr>
            <w:pStyle w:val="FooterOddPageNumber"/>
            <w:ind w:left="-9070" w:firstLine="9070"/>
            <w:jc w:val="left"/>
          </w:pPr>
          <w:r>
            <w:t>April 2025</w:t>
          </w:r>
        </w:p>
      </w:tc>
    </w:tr>
  </w:tbl>
  <w:p w14:paraId="11C2A076" w14:textId="77777777" w:rsidR="000F0FD0" w:rsidRDefault="000F0FD0" w:rsidP="00495B3B">
    <w:pPr>
      <w:pStyle w:val="Footer"/>
      <w:jc w:val="right"/>
    </w:pPr>
    <w: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AC79F" w14:textId="77777777" w:rsidR="00B5511B" w:rsidRPr="0056073C" w:rsidRDefault="00B5511B" w:rsidP="005D764F">
      <w:pPr>
        <w:pStyle w:val="FootnoteSeparator"/>
      </w:pPr>
    </w:p>
    <w:p w14:paraId="0888E965" w14:textId="77777777" w:rsidR="00B5511B" w:rsidRDefault="00B5511B"/>
  </w:footnote>
  <w:footnote w:type="continuationSeparator" w:id="0">
    <w:p w14:paraId="33F977FC" w14:textId="77777777" w:rsidR="00B5511B" w:rsidRPr="00CA30B7" w:rsidRDefault="00B5511B" w:rsidP="006D5A90">
      <w:pPr>
        <w:rPr>
          <w:lang w:val="en-US"/>
        </w:rPr>
      </w:pPr>
      <w:r w:rsidRPr="00CA30B7">
        <w:rPr>
          <w:lang w:val="en-US"/>
        </w:rPr>
        <w:t>_______</w:t>
      </w:r>
    </w:p>
    <w:p w14:paraId="047CCD73" w14:textId="77777777" w:rsidR="00B5511B" w:rsidRDefault="00B5511B"/>
  </w:footnote>
  <w:footnote w:type="continuationNotice" w:id="1">
    <w:p w14:paraId="04502592" w14:textId="77777777" w:rsidR="00B5511B" w:rsidRDefault="00B5511B" w:rsidP="006D5A90"/>
    <w:p w14:paraId="11BE0FEF" w14:textId="77777777" w:rsidR="00B5511B" w:rsidRDefault="00B5511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2DC74" w14:textId="77777777" w:rsidR="000F0FD0" w:rsidRPr="00CD157B" w:rsidRDefault="000F0FD0" w:rsidP="00DE2576">
    <w:pPr>
      <w:pStyle w:val="Header"/>
    </w:pPr>
    <w:r w:rsidRPr="00484CC4">
      <w:rPr>
        <w:noProof/>
      </w:rPr>
      <mc:AlternateContent>
        <mc:Choice Requires="wps">
          <w:drawing>
            <wp:anchor distT="0" distB="0" distL="114300" distR="114300" simplePos="0" relativeHeight="251658241" behindDoc="0" locked="1" layoutInCell="1" allowOverlap="1" wp14:anchorId="0076F85B" wp14:editId="6F226996">
              <wp:simplePos x="0" y="0"/>
              <wp:positionH relativeFrom="page">
                <wp:posOffset>6508750</wp:posOffset>
              </wp:positionH>
              <wp:positionV relativeFrom="page">
                <wp:posOffset>0</wp:posOffset>
              </wp:positionV>
              <wp:extent cx="1054800" cy="446400"/>
              <wp:effectExtent l="0" t="0" r="0" b="0"/>
              <wp:wrapNone/>
              <wp:docPr id="3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D60172A" id="Hdr_Element6" o:spid="_x0000_s1026" alt="&quot;&quot;" style="position:absolute;margin-left:512.5pt;margin-top:0;width:83.05pt;height:35.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0" behindDoc="0" locked="0" layoutInCell="1" allowOverlap="1" wp14:anchorId="163997FB" wp14:editId="3A883A32">
              <wp:simplePos x="0" y="0"/>
              <wp:positionH relativeFrom="page">
                <wp:align>left</wp:align>
              </wp:positionH>
              <wp:positionV relativeFrom="page">
                <wp:align>top</wp:align>
              </wp:positionV>
              <wp:extent cx="7560000" cy="446400"/>
              <wp:effectExtent l="0" t="0" r="3175" b="0"/>
              <wp:wrapNone/>
              <wp:docPr id="33"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EB61008" id="Hdr_Element1" o:spid="_x0000_s1026" alt="&quot;&quot;" style="position:absolute;margin-left:0;margin-top:0;width:595.3pt;height:35.15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Pr="00484CC4">
      <w:rPr>
        <w:noProof/>
      </w:rPr>
      <mc:AlternateContent>
        <mc:Choice Requires="wps">
          <w:drawing>
            <wp:anchor distT="0" distB="0" distL="114300" distR="114300" simplePos="0" relativeHeight="251658242" behindDoc="0" locked="1" layoutInCell="1" allowOverlap="1" wp14:anchorId="172D6AFB" wp14:editId="446DD85B">
              <wp:simplePos x="0" y="0"/>
              <wp:positionH relativeFrom="page">
                <wp:posOffset>4621530</wp:posOffset>
              </wp:positionH>
              <wp:positionV relativeFrom="page">
                <wp:posOffset>0</wp:posOffset>
              </wp:positionV>
              <wp:extent cx="1468800" cy="446400"/>
              <wp:effectExtent l="0" t="0" r="0" b="0"/>
              <wp:wrapNone/>
              <wp:docPr id="3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2801837" id="Hdr_Element4" o:spid="_x0000_s1026" alt="&quot;&quot;" style="position:absolute;margin-left:363.9pt;margin-top:0;width:115.65pt;height:35.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3" behindDoc="0" locked="1" layoutInCell="1" allowOverlap="1" wp14:anchorId="4511E53D" wp14:editId="5A942841">
              <wp:simplePos x="0" y="0"/>
              <wp:positionH relativeFrom="page">
                <wp:posOffset>5883910</wp:posOffset>
              </wp:positionH>
              <wp:positionV relativeFrom="page">
                <wp:posOffset>0</wp:posOffset>
              </wp:positionV>
              <wp:extent cx="838800" cy="446400"/>
              <wp:effectExtent l="0" t="0" r="0" b="0"/>
              <wp:wrapNone/>
              <wp:docPr id="37"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5DD3B3D" id="Hdr_Element5" o:spid="_x0000_s1026" alt="&quot;&quot;" style="position:absolute;margin-left:463.3pt;margin-top:0;width:66.05pt;height:35.1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4" behindDoc="0" locked="1" layoutInCell="1" allowOverlap="1" wp14:anchorId="00D93051" wp14:editId="271F39B7">
              <wp:simplePos x="0" y="0"/>
              <wp:positionH relativeFrom="page">
                <wp:posOffset>3780155</wp:posOffset>
              </wp:positionH>
              <wp:positionV relativeFrom="page">
                <wp:posOffset>0</wp:posOffset>
              </wp:positionV>
              <wp:extent cx="1051200" cy="446400"/>
              <wp:effectExtent l="0" t="0" r="0" b="0"/>
              <wp:wrapNone/>
              <wp:docPr id="3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D279E93" id="Hdr_Element2" o:spid="_x0000_s1026" alt="&quot;&quot;" style="position:absolute;margin-left:297.65pt;margin-top:0;width:82.75pt;height:35.1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5" behindDoc="0" locked="1" layoutInCell="1" allowOverlap="1" wp14:anchorId="73F5F459" wp14:editId="3DAC01FD">
              <wp:simplePos x="0" y="0"/>
              <wp:positionH relativeFrom="page">
                <wp:posOffset>4620260</wp:posOffset>
              </wp:positionH>
              <wp:positionV relativeFrom="page">
                <wp:posOffset>0</wp:posOffset>
              </wp:positionV>
              <wp:extent cx="421200" cy="446400"/>
              <wp:effectExtent l="0" t="0" r="0" b="0"/>
              <wp:wrapNone/>
              <wp:docPr id="3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BDA43F4" id="Hdr_Element3" o:spid="_x0000_s1026" alt="&quot;&quot;" style="position:absolute;margin-left:363.8pt;margin-top:0;width:33.15pt;height:35.1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p w14:paraId="5AA03611" w14:textId="77777777" w:rsidR="000F0FD0" w:rsidRPr="00DE2576" w:rsidRDefault="000F0FD0"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96A77"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58247" behindDoc="0" locked="1" layoutInCell="1" allowOverlap="1" wp14:anchorId="1A3C7149" wp14:editId="1BD2C920">
              <wp:simplePos x="0" y="0"/>
              <wp:positionH relativeFrom="page">
                <wp:posOffset>6508750</wp:posOffset>
              </wp:positionH>
              <wp:positionV relativeFrom="page">
                <wp:posOffset>0</wp:posOffset>
              </wp:positionV>
              <wp:extent cx="1054800" cy="446400"/>
              <wp:effectExtent l="0" t="0" r="0" b="0"/>
              <wp:wrapNone/>
              <wp:docPr id="1825444208"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53146C9" id="Hdr_Element6" o:spid="_x0000_s1026" alt="&quot;&quot;" style="position:absolute;margin-left:512.5pt;margin-top:0;width:83.05pt;height:35.1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6" behindDoc="0" locked="0" layoutInCell="1" allowOverlap="1" wp14:anchorId="007A8EAB" wp14:editId="78BFF8E1">
              <wp:simplePos x="0" y="0"/>
              <wp:positionH relativeFrom="page">
                <wp:align>left</wp:align>
              </wp:positionH>
              <wp:positionV relativeFrom="page">
                <wp:align>top</wp:align>
              </wp:positionV>
              <wp:extent cx="7560000" cy="446400"/>
              <wp:effectExtent l="0" t="0" r="3175" b="0"/>
              <wp:wrapNone/>
              <wp:docPr id="1146706107"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47B4243" id="Hdr_Element1" o:spid="_x0000_s1026" alt="&quot;&quot;" style="position:absolute;margin-left:0;margin-top:0;width:595.3pt;height:35.15pt;z-index:25165824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484CC4" w:rsidRPr="00484CC4">
      <w:rPr>
        <w:noProof/>
      </w:rPr>
      <mc:AlternateContent>
        <mc:Choice Requires="wps">
          <w:drawing>
            <wp:anchor distT="0" distB="0" distL="114300" distR="114300" simplePos="0" relativeHeight="251658248" behindDoc="0" locked="1" layoutInCell="1" allowOverlap="1" wp14:anchorId="77BBC9DF" wp14:editId="7A3C583C">
              <wp:simplePos x="0" y="0"/>
              <wp:positionH relativeFrom="page">
                <wp:posOffset>4621530</wp:posOffset>
              </wp:positionH>
              <wp:positionV relativeFrom="page">
                <wp:posOffset>0</wp:posOffset>
              </wp:positionV>
              <wp:extent cx="1468800" cy="446400"/>
              <wp:effectExtent l="0" t="0" r="0" b="0"/>
              <wp:wrapNone/>
              <wp:docPr id="365112361"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52F83F1" id="Hdr_Element4" o:spid="_x0000_s1026" alt="&quot;&quot;" style="position:absolute;margin-left:363.9pt;margin-top:0;width:115.65pt;height:35.1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9" behindDoc="0" locked="1" layoutInCell="1" allowOverlap="1" wp14:anchorId="7811E91C" wp14:editId="6228C5FD">
              <wp:simplePos x="0" y="0"/>
              <wp:positionH relativeFrom="page">
                <wp:posOffset>5883910</wp:posOffset>
              </wp:positionH>
              <wp:positionV relativeFrom="page">
                <wp:posOffset>0</wp:posOffset>
              </wp:positionV>
              <wp:extent cx="838800" cy="446400"/>
              <wp:effectExtent l="0" t="0" r="0" b="0"/>
              <wp:wrapNone/>
              <wp:docPr id="617429990"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8221EE0" id="Hdr_Element5" o:spid="_x0000_s1026" alt="&quot;&quot;" style="position:absolute;margin-left:463.3pt;margin-top:0;width:66.05pt;height:35.1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50" behindDoc="0" locked="1" layoutInCell="1" allowOverlap="1" wp14:anchorId="51406DA0" wp14:editId="2FBA707D">
              <wp:simplePos x="0" y="0"/>
              <wp:positionH relativeFrom="page">
                <wp:posOffset>3780155</wp:posOffset>
              </wp:positionH>
              <wp:positionV relativeFrom="page">
                <wp:posOffset>0</wp:posOffset>
              </wp:positionV>
              <wp:extent cx="1051200" cy="446400"/>
              <wp:effectExtent l="0" t="0" r="0" b="0"/>
              <wp:wrapNone/>
              <wp:docPr id="894519653"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25E15E8" id="Hdr_Element2" o:spid="_x0000_s1026" alt="&quot;&quot;" style="position:absolute;margin-left:297.65pt;margin-top:0;width:82.75pt;height:35.1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51" behindDoc="0" locked="1" layoutInCell="1" allowOverlap="1" wp14:anchorId="1E7A2B54" wp14:editId="4FDCE6AB">
              <wp:simplePos x="0" y="0"/>
              <wp:positionH relativeFrom="page">
                <wp:posOffset>4620260</wp:posOffset>
              </wp:positionH>
              <wp:positionV relativeFrom="page">
                <wp:posOffset>0</wp:posOffset>
              </wp:positionV>
              <wp:extent cx="421200" cy="446400"/>
              <wp:effectExtent l="0" t="0" r="0" b="0"/>
              <wp:wrapNone/>
              <wp:docPr id="2107199613"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BCB46E3" id="Hdr_Element3" o:spid="_x0000_s1026" alt="&quot;&quot;" style="position:absolute;margin-left:363.8pt;margin-top:0;width:33.15pt;height:35.15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FFFFFF7F"/>
    <w:multiLevelType w:val="singleLevel"/>
    <w:tmpl w:val="1EFACF10"/>
    <w:lvl w:ilvl="0">
      <w:start w:val="1"/>
      <w:numFmt w:val="decimal"/>
      <w:lvlText w:val="%1."/>
      <w:lvlJc w:val="left"/>
      <w:pPr>
        <w:tabs>
          <w:tab w:val="num" w:pos="643"/>
        </w:tabs>
        <w:ind w:left="643" w:hanging="360"/>
      </w:pPr>
    </w:lvl>
  </w:abstractNum>
  <w:abstractNum w:abstractNumId="1" w15:restartNumberingAfterBreak="1">
    <w:nsid w:val="FFFFFF82"/>
    <w:multiLevelType w:val="singleLevel"/>
    <w:tmpl w:val="E4F296FE"/>
    <w:lvl w:ilvl="0">
      <w:start w:val="1"/>
      <w:numFmt w:val="bullet"/>
      <w:lvlText w:val=""/>
      <w:lvlJc w:val="left"/>
      <w:pPr>
        <w:tabs>
          <w:tab w:val="num" w:pos="926"/>
        </w:tabs>
        <w:ind w:left="926" w:hanging="360"/>
      </w:pPr>
      <w:rPr>
        <w:rFonts w:ascii="Symbol" w:hAnsi="Symbol" w:hint="default"/>
      </w:rPr>
    </w:lvl>
  </w:abstractNum>
  <w:abstractNum w:abstractNumId="2" w15:restartNumberingAfterBreak="1">
    <w:nsid w:val="FFFFFF83"/>
    <w:multiLevelType w:val="singleLevel"/>
    <w:tmpl w:val="68E80EE4"/>
    <w:lvl w:ilvl="0">
      <w:start w:val="1"/>
      <w:numFmt w:val="bullet"/>
      <w:lvlText w:val=""/>
      <w:lvlJc w:val="left"/>
      <w:pPr>
        <w:tabs>
          <w:tab w:val="num" w:pos="643"/>
        </w:tabs>
        <w:ind w:left="643" w:hanging="360"/>
      </w:pPr>
      <w:rPr>
        <w:rFonts w:ascii="Symbol" w:hAnsi="Symbol" w:hint="default"/>
      </w:rPr>
    </w:lvl>
  </w:abstractNum>
  <w:abstractNum w:abstractNumId="3" w15:restartNumberingAfterBreak="1">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1">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5" w15:restartNumberingAfterBreak="1">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6" w15:restartNumberingAfterBreak="1">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7" w15:restartNumberingAfterBreak="1">
    <w:nsid w:val="0E726909"/>
    <w:multiLevelType w:val="hybridMultilevel"/>
    <w:tmpl w:val="1B16805C"/>
    <w:lvl w:ilvl="0" w:tplc="AA9C0986">
      <w:numFmt w:val="bullet"/>
      <w:lvlText w:val=""/>
      <w:lvlJc w:val="left"/>
      <w:pPr>
        <w:tabs>
          <w:tab w:val="num" w:pos="360"/>
        </w:tabs>
        <w:ind w:left="36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1">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9" w15:restartNumberingAfterBreak="1">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10" w15:restartNumberingAfterBreak="0">
    <w:nsid w:val="18577C11"/>
    <w:multiLevelType w:val="hybridMultilevel"/>
    <w:tmpl w:val="BB40FD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1">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1">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3" w15:restartNumberingAfterBreak="0">
    <w:nsid w:val="24AD36A7"/>
    <w:multiLevelType w:val="hybridMultilevel"/>
    <w:tmpl w:val="D75EC0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1">
    <w:nsid w:val="2773251B"/>
    <w:multiLevelType w:val="multilevel"/>
    <w:tmpl w:val="8CE81736"/>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1">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6" w15:restartNumberingAfterBreak="1">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7" w15:restartNumberingAfterBreak="1">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8" w15:restartNumberingAfterBreak="1">
    <w:nsid w:val="308B062C"/>
    <w:multiLevelType w:val="multilevel"/>
    <w:tmpl w:val="740A0FDE"/>
    <w:lvl w:ilvl="0">
      <w:start w:val="1"/>
      <w:numFmt w:val="none"/>
      <w:lvlText w:val="%1"/>
      <w:lvlJc w:val="left"/>
      <w:pPr>
        <w:ind w:left="0" w:firstLine="0"/>
      </w:pPr>
      <w:rPr>
        <w:rFonts w:hint="default"/>
      </w:rPr>
    </w:lvl>
    <w:lvl w:ilvl="1">
      <w:start w:val="1"/>
      <w:numFmt w:val="decimal"/>
      <w:lvlText w:val="ES%2"/>
      <w:lvlJc w:val="left"/>
      <w:pPr>
        <w:ind w:left="1191" w:hanging="1191"/>
      </w:pPr>
      <w:rPr>
        <w:rFonts w:hint="default"/>
      </w:rPr>
    </w:lvl>
    <w:lvl w:ilvl="2">
      <w:start w:val="1"/>
      <w:numFmt w:val="decimal"/>
      <w:lvlText w:val="ES%2.%3"/>
      <w:lvlJc w:val="left"/>
      <w:pPr>
        <w:ind w:left="1191" w:hanging="1191"/>
      </w:pPr>
      <w:rPr>
        <w:rFonts w:hint="default"/>
      </w:rPr>
    </w:lvl>
    <w:lvl w:ilvl="3">
      <w:start w:val="1"/>
      <w:numFmt w:val="decimal"/>
      <w:lvlText w:val="ES%2.%3.%4"/>
      <w:lvlJc w:val="left"/>
      <w:pPr>
        <w:ind w:left="1191" w:hanging="1191"/>
      </w:pPr>
      <w:rPr>
        <w:rFonts w:hint="default"/>
      </w:rPr>
    </w:lvl>
    <w:lvl w:ilvl="4">
      <w:start w:val="1"/>
      <w:numFmt w:val="lowerLetter"/>
      <w:lvlText w:val="%5."/>
      <w:lvlJc w:val="left"/>
      <w:pPr>
        <w:ind w:left="1191" w:hanging="1191"/>
      </w:pPr>
      <w:rPr>
        <w:rFonts w:hint="default"/>
      </w:rPr>
    </w:lvl>
    <w:lvl w:ilvl="5">
      <w:start w:val="1"/>
      <w:numFmt w:val="lowerRoman"/>
      <w:lvlText w:val="%6."/>
      <w:lvlJc w:val="righ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right"/>
      <w:pPr>
        <w:ind w:left="1191" w:hanging="1191"/>
      </w:pPr>
      <w:rPr>
        <w:rFonts w:hint="default"/>
      </w:rPr>
    </w:lvl>
  </w:abstractNum>
  <w:abstractNum w:abstractNumId="19" w15:restartNumberingAfterBreak="1">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20" w15:restartNumberingAfterBreak="1">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1">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2" w15:restartNumberingAfterBreak="1">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23" w15:restartNumberingAfterBreak="1">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1">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5" w15:restartNumberingAfterBreak="1">
    <w:nsid w:val="38CC371F"/>
    <w:multiLevelType w:val="multilevel"/>
    <w:tmpl w:val="5DD64A60"/>
    <w:lvl w:ilvl="0">
      <w:start w:val="1"/>
      <w:numFmt w:val="upperLetter"/>
      <w:lvlText w:val="%1"/>
      <w:lvlJc w:val="left"/>
      <w:pPr>
        <w:ind w:left="1191" w:hanging="1191"/>
      </w:pPr>
      <w:rPr>
        <w:rFonts w:hint="default"/>
      </w:rPr>
    </w:lvl>
    <w:lvl w:ilvl="1">
      <w:start w:val="1"/>
      <w:numFmt w:val="decimal"/>
      <w:lvlText w:val="%1%2"/>
      <w:lvlJc w:val="left"/>
      <w:pPr>
        <w:ind w:left="1191" w:hanging="1191"/>
      </w:pPr>
      <w:rPr>
        <w:rFonts w:hint="default"/>
        <w:spacing w:val="-6"/>
      </w:rPr>
    </w:lvl>
    <w:lvl w:ilvl="2">
      <w:start w:val="1"/>
      <w:numFmt w:val="decimal"/>
      <w:lvlText w:val="%1%2.%3"/>
      <w:lvlJc w:val="left"/>
      <w:pPr>
        <w:tabs>
          <w:tab w:val="num" w:pos="1474"/>
        </w:tabs>
        <w:ind w:left="1191" w:hanging="1191"/>
      </w:pPr>
      <w:rPr>
        <w:rFonts w:hint="default"/>
        <w:spacing w:val="-6"/>
      </w:rPr>
    </w:lvl>
    <w:lvl w:ilvl="3">
      <w:start w:val="1"/>
      <w:numFmt w:val="decimal"/>
      <w:lvlText w:val="%1%2.%3.%4"/>
      <w:lvlJc w:val="left"/>
      <w:pPr>
        <w:ind w:left="1191" w:hanging="1191"/>
      </w:pPr>
      <w:rPr>
        <w:rFonts w:hint="default"/>
        <w:spacing w:val="-6"/>
      </w:rPr>
    </w:lvl>
    <w:lvl w:ilvl="4">
      <w:start w:val="1"/>
      <w:numFmt w:val="lowerLetter"/>
      <w:lvlText w:val="%5."/>
      <w:lvlJc w:val="left"/>
      <w:pPr>
        <w:tabs>
          <w:tab w:val="num" w:pos="1474"/>
        </w:tabs>
        <w:ind w:left="1191" w:hanging="1191"/>
      </w:pPr>
      <w:rPr>
        <w:rFonts w:hint="default"/>
      </w:rPr>
    </w:lvl>
    <w:lvl w:ilvl="5">
      <w:start w:val="1"/>
      <w:numFmt w:val="lowerRoman"/>
      <w:lvlText w:val="%6."/>
      <w:lvlJc w:val="right"/>
      <w:pPr>
        <w:tabs>
          <w:tab w:val="num" w:pos="1474"/>
        </w:tabs>
        <w:ind w:left="1191" w:hanging="1191"/>
      </w:pPr>
      <w:rPr>
        <w:rFonts w:hint="default"/>
      </w:rPr>
    </w:lvl>
    <w:lvl w:ilvl="6">
      <w:start w:val="1"/>
      <w:numFmt w:val="decimal"/>
      <w:lvlText w:val="%7."/>
      <w:lvlJc w:val="left"/>
      <w:pPr>
        <w:tabs>
          <w:tab w:val="num" w:pos="1474"/>
        </w:tabs>
        <w:ind w:left="1191" w:hanging="1191"/>
      </w:pPr>
      <w:rPr>
        <w:rFonts w:hint="default"/>
      </w:rPr>
    </w:lvl>
    <w:lvl w:ilvl="7">
      <w:start w:val="1"/>
      <w:numFmt w:val="lowerLetter"/>
      <w:lvlText w:val="%8."/>
      <w:lvlJc w:val="left"/>
      <w:pPr>
        <w:tabs>
          <w:tab w:val="num" w:pos="1474"/>
        </w:tabs>
        <w:ind w:left="1191" w:hanging="1191"/>
      </w:pPr>
      <w:rPr>
        <w:rFonts w:hint="default"/>
      </w:rPr>
    </w:lvl>
    <w:lvl w:ilvl="8">
      <w:start w:val="1"/>
      <w:numFmt w:val="lowerRoman"/>
      <w:lvlText w:val="%9."/>
      <w:lvlJc w:val="right"/>
      <w:pPr>
        <w:tabs>
          <w:tab w:val="num" w:pos="1474"/>
        </w:tabs>
        <w:ind w:left="1191" w:hanging="1191"/>
      </w:pPr>
      <w:rPr>
        <w:rFonts w:hint="default"/>
      </w:rPr>
    </w:lvl>
  </w:abstractNum>
  <w:abstractNum w:abstractNumId="26" w15:restartNumberingAfterBreak="1">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7" w15:restartNumberingAfterBreak="1">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8" w15:restartNumberingAfterBreak="1">
    <w:nsid w:val="3A7B3B61"/>
    <w:multiLevelType w:val="multilevel"/>
    <w:tmpl w:val="B87AA698"/>
    <w:lvl w:ilvl="0">
      <w:start w:val="1"/>
      <w:numFmt w:val="bullet"/>
      <w:lvlText w:val="•"/>
      <w:lvlJc w:val="left"/>
      <w:pPr>
        <w:ind w:left="170" w:hanging="170"/>
      </w:pPr>
      <w:rPr>
        <w:rFonts w:ascii="Roboto" w:hAnsi="Roboto" w:hint="default"/>
      </w:rPr>
    </w:lvl>
    <w:lvl w:ilvl="1">
      <w:start w:val="1"/>
      <w:numFmt w:val="bullet"/>
      <w:lvlText w:val="–"/>
      <w:lvlJc w:val="left"/>
      <w:pPr>
        <w:ind w:left="340" w:hanging="170"/>
      </w:pPr>
      <w:rPr>
        <w:rFonts w:ascii="Arial" w:hAnsi="Arial" w:hint="default"/>
      </w:rPr>
    </w:lvl>
    <w:lvl w:ilvl="2">
      <w:start w:val="1"/>
      <w:numFmt w:val="bullet"/>
      <w:lvlText w:val=""/>
      <w:lvlJc w:val="left"/>
      <w:pPr>
        <w:ind w:left="510" w:hanging="170"/>
      </w:pPr>
      <w:rPr>
        <w:rFonts w:ascii="Wingdings" w:hAnsi="Wingdings"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29" w15:restartNumberingAfterBreak="1">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0" w15:restartNumberingAfterBreak="1">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31" w15:restartNumberingAfterBreak="1">
    <w:nsid w:val="45E4753D"/>
    <w:multiLevelType w:val="multilevel"/>
    <w:tmpl w:val="2B4AFC44"/>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2" w15:restartNumberingAfterBreak="1">
    <w:nsid w:val="49A75006"/>
    <w:multiLevelType w:val="hybridMultilevel"/>
    <w:tmpl w:val="572CB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1">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1">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35" w15:restartNumberingAfterBreak="1">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36" w15:restartNumberingAfterBreak="1">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7" w15:restartNumberingAfterBreak="0">
    <w:nsid w:val="512A79EE"/>
    <w:multiLevelType w:val="hybridMultilevel"/>
    <w:tmpl w:val="CFD4A3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1">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39" w15:restartNumberingAfterBreak="1">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0" w15:restartNumberingAfterBreak="1">
    <w:nsid w:val="53650E12"/>
    <w:multiLevelType w:val="hybridMultilevel"/>
    <w:tmpl w:val="47944B7A"/>
    <w:lvl w:ilvl="0" w:tplc="10222A8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1" w15:restartNumberingAfterBreak="1">
    <w:nsid w:val="57231450"/>
    <w:multiLevelType w:val="multilevel"/>
    <w:tmpl w:val="C09805CA"/>
    <w:lvl w:ilvl="0">
      <w:start w:val="1"/>
      <w:numFmt w:val="bullet"/>
      <w:lvlText w:val="•"/>
      <w:lvlJc w:val="left"/>
      <w:pPr>
        <w:ind w:left="340" w:hanging="340"/>
      </w:pPr>
      <w:rPr>
        <w:rFonts w:ascii="Times New Roman" w:hAnsi="Times New Roman" w:cs="Times New Roman" w:hint="default"/>
        <w:color w:val="201547" w:themeColor="text2"/>
      </w:rPr>
    </w:lvl>
    <w:lvl w:ilvl="1">
      <w:start w:val="1"/>
      <w:numFmt w:val="bullet"/>
      <w:lvlText w:val="—"/>
      <w:lvlJc w:val="left"/>
      <w:pPr>
        <w:ind w:left="680" w:hanging="340"/>
      </w:pPr>
      <w:rPr>
        <w:rFonts w:ascii="Calibri" w:hAnsi="Calibri" w:hint="default"/>
        <w:color w:val="201547" w:themeColor="text2"/>
      </w:rPr>
    </w:lvl>
    <w:lvl w:ilvl="2">
      <w:start w:val="1"/>
      <w:numFmt w:val="bullet"/>
      <w:lvlText w:val="—"/>
      <w:lvlJc w:val="left"/>
      <w:pPr>
        <w:ind w:left="1020" w:hanging="340"/>
      </w:pPr>
      <w:rPr>
        <w:rFonts w:ascii="Calibri" w:hAnsi="Calibri" w:hint="default"/>
      </w:rPr>
    </w:lvl>
    <w:lvl w:ilvl="3">
      <w:start w:val="1"/>
      <w:numFmt w:val="bullet"/>
      <w:lvlText w:val=""/>
      <w:lvlJc w:val="left"/>
      <w:pPr>
        <w:ind w:left="1360" w:hanging="340"/>
      </w:pPr>
      <w:rPr>
        <w:rFonts w:ascii="Symbol" w:hAnsi="Symbol" w:hint="default"/>
      </w:rPr>
    </w:lvl>
    <w:lvl w:ilvl="4">
      <w:start w:val="1"/>
      <w:numFmt w:val="bullet"/>
      <w:lvlText w:val="o"/>
      <w:lvlJc w:val="left"/>
      <w:pPr>
        <w:ind w:left="1700" w:hanging="340"/>
      </w:pPr>
      <w:rPr>
        <w:rFonts w:ascii="Courier New" w:hAnsi="Courier New" w:cs="Courier New"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42" w15:restartNumberingAfterBreak="1">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3" w15:restartNumberingAfterBreak="1">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4" w15:restartNumberingAfterBreak="1">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5" w15:restartNumberingAfterBreak="1">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6" w15:restartNumberingAfterBreak="1">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47" w15:restartNumberingAfterBreak="1">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48" w15:restartNumberingAfterBreak="1">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49" w15:restartNumberingAfterBreak="1">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50" w15:restartNumberingAfterBreak="1">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51" w15:restartNumberingAfterBreak="0">
    <w:nsid w:val="6CC632D3"/>
    <w:multiLevelType w:val="hybridMultilevel"/>
    <w:tmpl w:val="9CAE5282"/>
    <w:lvl w:ilvl="0" w:tplc="0C090001">
      <w:start w:val="1"/>
      <w:numFmt w:val="bullet"/>
      <w:lvlText w:val=""/>
      <w:lvlJc w:val="left"/>
      <w:pPr>
        <w:tabs>
          <w:tab w:val="num" w:pos="360"/>
        </w:tabs>
        <w:ind w:left="36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1">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53" w15:restartNumberingAfterBreak="1">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54" w15:restartNumberingAfterBreak="1">
    <w:nsid w:val="74BF0BCC"/>
    <w:multiLevelType w:val="multilevel"/>
    <w:tmpl w:val="0B24E872"/>
    <w:lvl w:ilvl="0">
      <w:start w:val="1"/>
      <w:numFmt w:val="bullet"/>
      <w:lvlText w:val=""/>
      <w:lvlJc w:val="left"/>
      <w:pPr>
        <w:ind w:left="397" w:hanging="227"/>
      </w:pPr>
      <w:rPr>
        <w:rFonts w:ascii="Wingdings" w:hAnsi="Wingdings" w:hint="default"/>
        <w:color w:val="auto"/>
      </w:rPr>
    </w:lvl>
    <w:lvl w:ilvl="1">
      <w:start w:val="1"/>
      <w:numFmt w:val="bullet"/>
      <w:lvlText w:val="–"/>
      <w:lvlJc w:val="left"/>
      <w:pPr>
        <w:ind w:left="624" w:hanging="227"/>
      </w:pPr>
      <w:rPr>
        <w:rFonts w:ascii="Arial" w:hAnsi="Arial" w:hint="default"/>
        <w:color w:val="auto"/>
      </w:rPr>
    </w:lvl>
    <w:lvl w:ilvl="2">
      <w:start w:val="1"/>
      <w:numFmt w:val="bullet"/>
      <w:lvlText w:val=""/>
      <w:lvlJc w:val="left"/>
      <w:pPr>
        <w:ind w:left="851" w:hanging="227"/>
      </w:pPr>
      <w:rPr>
        <w:rFonts w:ascii="Symbol" w:hAnsi="Symbol" w:hint="default"/>
        <w:color w:val="auto"/>
        <w:position w:val="0"/>
      </w:rPr>
    </w:lvl>
    <w:lvl w:ilvl="3">
      <w:start w:val="1"/>
      <w:numFmt w:val="none"/>
      <w:lvlText w:val=""/>
      <w:lvlJc w:val="left"/>
      <w:pPr>
        <w:ind w:left="1078" w:hanging="227"/>
      </w:pPr>
      <w:rPr>
        <w:rFonts w:hint="default"/>
        <w:b/>
        <w:i w:val="0"/>
        <w:sz w:val="20"/>
      </w:rPr>
    </w:lvl>
    <w:lvl w:ilvl="4">
      <w:start w:val="1"/>
      <w:numFmt w:val="none"/>
      <w:lvlText w:val=""/>
      <w:lvlJc w:val="left"/>
      <w:pPr>
        <w:ind w:left="1305" w:hanging="227"/>
      </w:pPr>
      <w:rPr>
        <w:rFonts w:hint="default"/>
        <w:position w:val="2"/>
        <w:sz w:val="16"/>
      </w:rPr>
    </w:lvl>
    <w:lvl w:ilvl="5">
      <w:start w:val="1"/>
      <w:numFmt w:val="bullet"/>
      <w:lvlText w:val=""/>
      <w:lvlJc w:val="left"/>
      <w:pPr>
        <w:tabs>
          <w:tab w:val="num" w:pos="1927"/>
        </w:tabs>
        <w:ind w:left="1532" w:hanging="227"/>
      </w:pPr>
      <w:rPr>
        <w:rFonts w:ascii="Wingdings" w:hAnsi="Wingdings" w:hint="default"/>
      </w:rPr>
    </w:lvl>
    <w:lvl w:ilvl="6">
      <w:start w:val="1"/>
      <w:numFmt w:val="bullet"/>
      <w:lvlText w:val=""/>
      <w:lvlJc w:val="left"/>
      <w:pPr>
        <w:tabs>
          <w:tab w:val="num" w:pos="2267"/>
        </w:tabs>
        <w:ind w:left="1759" w:hanging="227"/>
      </w:pPr>
      <w:rPr>
        <w:rFonts w:ascii="Symbol" w:hAnsi="Symbol" w:hint="default"/>
      </w:rPr>
    </w:lvl>
    <w:lvl w:ilvl="7">
      <w:start w:val="1"/>
      <w:numFmt w:val="bullet"/>
      <w:lvlText w:val="o"/>
      <w:lvlJc w:val="left"/>
      <w:pPr>
        <w:tabs>
          <w:tab w:val="num" w:pos="2607"/>
        </w:tabs>
        <w:ind w:left="1986" w:hanging="227"/>
      </w:pPr>
      <w:rPr>
        <w:rFonts w:ascii="Courier New" w:hAnsi="Courier New" w:cs="Courier New" w:hint="default"/>
      </w:rPr>
    </w:lvl>
    <w:lvl w:ilvl="8">
      <w:start w:val="1"/>
      <w:numFmt w:val="bullet"/>
      <w:lvlText w:val=""/>
      <w:lvlJc w:val="left"/>
      <w:pPr>
        <w:tabs>
          <w:tab w:val="num" w:pos="2947"/>
        </w:tabs>
        <w:ind w:left="2213" w:hanging="227"/>
      </w:pPr>
      <w:rPr>
        <w:rFonts w:ascii="Wingdings" w:hAnsi="Wingdings" w:hint="default"/>
      </w:rPr>
    </w:lvl>
  </w:abstractNum>
  <w:abstractNum w:abstractNumId="55" w15:restartNumberingAfterBreak="1">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6" w15:restartNumberingAfterBreak="1">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57" w15:restartNumberingAfterBreak="1">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551458554">
    <w:abstractNumId w:val="14"/>
  </w:num>
  <w:num w:numId="2" w16cid:durableId="1128745877">
    <w:abstractNumId w:val="15"/>
  </w:num>
  <w:num w:numId="3" w16cid:durableId="170411264">
    <w:abstractNumId w:val="47"/>
  </w:num>
  <w:num w:numId="4" w16cid:durableId="985085104">
    <w:abstractNumId w:val="12"/>
  </w:num>
  <w:num w:numId="5" w16cid:durableId="1872112631">
    <w:abstractNumId w:val="16"/>
  </w:num>
  <w:num w:numId="6" w16cid:durableId="336812815">
    <w:abstractNumId w:val="30"/>
  </w:num>
  <w:num w:numId="7" w16cid:durableId="155153463">
    <w:abstractNumId w:val="3"/>
  </w:num>
  <w:num w:numId="8" w16cid:durableId="1428236886">
    <w:abstractNumId w:val="34"/>
  </w:num>
  <w:num w:numId="9" w16cid:durableId="1644658156">
    <w:abstractNumId w:val="25"/>
  </w:num>
  <w:num w:numId="10" w16cid:durableId="103154041">
    <w:abstractNumId w:val="36"/>
  </w:num>
  <w:num w:numId="11" w16cid:durableId="2129203638">
    <w:abstractNumId w:val="41"/>
  </w:num>
  <w:num w:numId="12" w16cid:durableId="377365663">
    <w:abstractNumId w:val="31"/>
  </w:num>
  <w:num w:numId="13" w16cid:durableId="1308436166">
    <w:abstractNumId w:val="33"/>
  </w:num>
  <w:num w:numId="14" w16cid:durableId="1335643199">
    <w:abstractNumId w:val="45"/>
  </w:num>
  <w:num w:numId="15" w16cid:durableId="384449836">
    <w:abstractNumId w:val="9"/>
  </w:num>
  <w:num w:numId="16" w16cid:durableId="1160577431">
    <w:abstractNumId w:val="35"/>
  </w:num>
  <w:num w:numId="17" w16cid:durableId="27071314">
    <w:abstractNumId w:val="8"/>
  </w:num>
  <w:num w:numId="18" w16cid:durableId="338120444">
    <w:abstractNumId w:val="5"/>
  </w:num>
  <w:num w:numId="19" w16cid:durableId="1673139647">
    <w:abstractNumId w:val="21"/>
  </w:num>
  <w:num w:numId="20" w16cid:durableId="19754805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8026426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593280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9791638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5370311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89512491">
    <w:abstractNumId w:val="18"/>
  </w:num>
  <w:num w:numId="26" w16cid:durableId="89334925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9505525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7721624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89180205">
    <w:abstractNumId w:val="28"/>
  </w:num>
  <w:num w:numId="30" w16cid:durableId="1579175524">
    <w:abstractNumId w:val="0"/>
  </w:num>
  <w:num w:numId="31" w16cid:durableId="1199856773">
    <w:abstractNumId w:val="2"/>
  </w:num>
  <w:num w:numId="32" w16cid:durableId="2138447666">
    <w:abstractNumId w:val="1"/>
  </w:num>
  <w:num w:numId="33" w16cid:durableId="334118162">
    <w:abstractNumId w:val="43"/>
  </w:num>
  <w:num w:numId="34" w16cid:durableId="196283207">
    <w:abstractNumId w:val="46"/>
  </w:num>
  <w:num w:numId="35" w16cid:durableId="1742215375">
    <w:abstractNumId w:val="56"/>
  </w:num>
  <w:num w:numId="36" w16cid:durableId="664823544">
    <w:abstractNumId w:val="52"/>
  </w:num>
  <w:num w:numId="37" w16cid:durableId="59225035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7337569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97679262">
    <w:abstractNumId w:val="54"/>
  </w:num>
  <w:num w:numId="40" w16cid:durableId="1601049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79774751">
    <w:abstractNumId w:val="17"/>
  </w:num>
  <w:num w:numId="42" w16cid:durableId="1149785811">
    <w:abstractNumId w:val="40"/>
  </w:num>
  <w:num w:numId="43" w16cid:durableId="729228463">
    <w:abstractNumId w:val="7"/>
  </w:num>
  <w:num w:numId="44" w16cid:durableId="322781625">
    <w:abstractNumId w:val="32"/>
  </w:num>
  <w:num w:numId="45" w16cid:durableId="1616403510">
    <w:abstractNumId w:val="37"/>
  </w:num>
  <w:num w:numId="46" w16cid:durableId="1908302419">
    <w:abstractNumId w:val="51"/>
  </w:num>
  <w:num w:numId="47" w16cid:durableId="1581057007">
    <w:abstractNumId w:val="10"/>
  </w:num>
  <w:num w:numId="48" w16cid:durableId="945574010">
    <w:abstractNumId w:val="1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812"/>
    <w:rsid w:val="00000901"/>
    <w:rsid w:val="00000AA5"/>
    <w:rsid w:val="00001D81"/>
    <w:rsid w:val="00002691"/>
    <w:rsid w:val="00003260"/>
    <w:rsid w:val="000035F6"/>
    <w:rsid w:val="00004327"/>
    <w:rsid w:val="00004810"/>
    <w:rsid w:val="00004A68"/>
    <w:rsid w:val="00004EEE"/>
    <w:rsid w:val="000058A9"/>
    <w:rsid w:val="00005CCD"/>
    <w:rsid w:val="000063B6"/>
    <w:rsid w:val="00006884"/>
    <w:rsid w:val="000068CA"/>
    <w:rsid w:val="0000736B"/>
    <w:rsid w:val="00007A11"/>
    <w:rsid w:val="000105A9"/>
    <w:rsid w:val="00010783"/>
    <w:rsid w:val="000112BF"/>
    <w:rsid w:val="00011C29"/>
    <w:rsid w:val="00011F46"/>
    <w:rsid w:val="0001216C"/>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60DB"/>
    <w:rsid w:val="0001645A"/>
    <w:rsid w:val="00016927"/>
    <w:rsid w:val="00016E8E"/>
    <w:rsid w:val="00016F11"/>
    <w:rsid w:val="00017A37"/>
    <w:rsid w:val="00017E78"/>
    <w:rsid w:val="000200A9"/>
    <w:rsid w:val="00020166"/>
    <w:rsid w:val="00020405"/>
    <w:rsid w:val="00020425"/>
    <w:rsid w:val="0002048A"/>
    <w:rsid w:val="00020A83"/>
    <w:rsid w:val="00020D21"/>
    <w:rsid w:val="00022A50"/>
    <w:rsid w:val="00022FC9"/>
    <w:rsid w:val="0002313E"/>
    <w:rsid w:val="00023619"/>
    <w:rsid w:val="00024DE5"/>
    <w:rsid w:val="00024F9A"/>
    <w:rsid w:val="0002586C"/>
    <w:rsid w:val="000265EA"/>
    <w:rsid w:val="00026DA1"/>
    <w:rsid w:val="00026DC2"/>
    <w:rsid w:val="00026F6C"/>
    <w:rsid w:val="000273C5"/>
    <w:rsid w:val="00030105"/>
    <w:rsid w:val="00030A38"/>
    <w:rsid w:val="0003160B"/>
    <w:rsid w:val="0003300C"/>
    <w:rsid w:val="000332EC"/>
    <w:rsid w:val="000337A3"/>
    <w:rsid w:val="00034121"/>
    <w:rsid w:val="000343D3"/>
    <w:rsid w:val="000346D1"/>
    <w:rsid w:val="00034E7A"/>
    <w:rsid w:val="0003565D"/>
    <w:rsid w:val="00036064"/>
    <w:rsid w:val="000360F2"/>
    <w:rsid w:val="00036D45"/>
    <w:rsid w:val="0003726A"/>
    <w:rsid w:val="00037321"/>
    <w:rsid w:val="000374E9"/>
    <w:rsid w:val="00037830"/>
    <w:rsid w:val="00037F96"/>
    <w:rsid w:val="0004037C"/>
    <w:rsid w:val="000408B7"/>
    <w:rsid w:val="00040E63"/>
    <w:rsid w:val="00040EB4"/>
    <w:rsid w:val="000411A2"/>
    <w:rsid w:val="00041613"/>
    <w:rsid w:val="00041B06"/>
    <w:rsid w:val="00042903"/>
    <w:rsid w:val="00043F27"/>
    <w:rsid w:val="00043FEB"/>
    <w:rsid w:val="00044607"/>
    <w:rsid w:val="00044A5B"/>
    <w:rsid w:val="0004603D"/>
    <w:rsid w:val="0004675A"/>
    <w:rsid w:val="00046F44"/>
    <w:rsid w:val="000473F4"/>
    <w:rsid w:val="00050713"/>
    <w:rsid w:val="00050F0B"/>
    <w:rsid w:val="00051BFC"/>
    <w:rsid w:val="00051D5C"/>
    <w:rsid w:val="000522D9"/>
    <w:rsid w:val="00052454"/>
    <w:rsid w:val="0005252A"/>
    <w:rsid w:val="000528CB"/>
    <w:rsid w:val="000531C8"/>
    <w:rsid w:val="000538E0"/>
    <w:rsid w:val="00053C58"/>
    <w:rsid w:val="00053CC3"/>
    <w:rsid w:val="00054A64"/>
    <w:rsid w:val="0005566D"/>
    <w:rsid w:val="0005578D"/>
    <w:rsid w:val="000558A5"/>
    <w:rsid w:val="00055A62"/>
    <w:rsid w:val="00056024"/>
    <w:rsid w:val="000574CC"/>
    <w:rsid w:val="000574DD"/>
    <w:rsid w:val="00057EB4"/>
    <w:rsid w:val="00060449"/>
    <w:rsid w:val="00060B9F"/>
    <w:rsid w:val="000610DD"/>
    <w:rsid w:val="0006141F"/>
    <w:rsid w:val="000634B5"/>
    <w:rsid w:val="000636FD"/>
    <w:rsid w:val="00063A7B"/>
    <w:rsid w:val="00064148"/>
    <w:rsid w:val="000645D3"/>
    <w:rsid w:val="00064813"/>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E7B"/>
    <w:rsid w:val="00073EF4"/>
    <w:rsid w:val="00073FC4"/>
    <w:rsid w:val="00074537"/>
    <w:rsid w:val="00074EF6"/>
    <w:rsid w:val="000751D5"/>
    <w:rsid w:val="00075748"/>
    <w:rsid w:val="000759A7"/>
    <w:rsid w:val="00075B1E"/>
    <w:rsid w:val="00075DA2"/>
    <w:rsid w:val="00075E0B"/>
    <w:rsid w:val="000764DD"/>
    <w:rsid w:val="00076662"/>
    <w:rsid w:val="00076B5B"/>
    <w:rsid w:val="00076C8C"/>
    <w:rsid w:val="00076CEC"/>
    <w:rsid w:val="000770EF"/>
    <w:rsid w:val="00077BDB"/>
    <w:rsid w:val="00077D57"/>
    <w:rsid w:val="00080082"/>
    <w:rsid w:val="000809F5"/>
    <w:rsid w:val="00080B6C"/>
    <w:rsid w:val="00080B70"/>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5767"/>
    <w:rsid w:val="00085B6D"/>
    <w:rsid w:val="00086400"/>
    <w:rsid w:val="0008678B"/>
    <w:rsid w:val="00086BBF"/>
    <w:rsid w:val="00086C5B"/>
    <w:rsid w:val="00086EC9"/>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C13"/>
    <w:rsid w:val="00093AB0"/>
    <w:rsid w:val="00093DB2"/>
    <w:rsid w:val="00094652"/>
    <w:rsid w:val="00094887"/>
    <w:rsid w:val="00094C04"/>
    <w:rsid w:val="00095774"/>
    <w:rsid w:val="000957C3"/>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0FFC"/>
    <w:rsid w:val="000A10AE"/>
    <w:rsid w:val="000A13C1"/>
    <w:rsid w:val="000A1A10"/>
    <w:rsid w:val="000A23F4"/>
    <w:rsid w:val="000A25A3"/>
    <w:rsid w:val="000A2A5F"/>
    <w:rsid w:val="000A3203"/>
    <w:rsid w:val="000A3E5B"/>
    <w:rsid w:val="000A43C4"/>
    <w:rsid w:val="000A4DD8"/>
    <w:rsid w:val="000A513C"/>
    <w:rsid w:val="000A5285"/>
    <w:rsid w:val="000A557B"/>
    <w:rsid w:val="000A55E9"/>
    <w:rsid w:val="000A56AA"/>
    <w:rsid w:val="000A6056"/>
    <w:rsid w:val="000A64D2"/>
    <w:rsid w:val="000A64DF"/>
    <w:rsid w:val="000A65C4"/>
    <w:rsid w:val="000A6AD7"/>
    <w:rsid w:val="000A6AF3"/>
    <w:rsid w:val="000A6C3C"/>
    <w:rsid w:val="000A726E"/>
    <w:rsid w:val="000B010B"/>
    <w:rsid w:val="000B02C8"/>
    <w:rsid w:val="000B07C0"/>
    <w:rsid w:val="000B1783"/>
    <w:rsid w:val="000B2770"/>
    <w:rsid w:val="000B36D8"/>
    <w:rsid w:val="000B376B"/>
    <w:rsid w:val="000B389F"/>
    <w:rsid w:val="000B497E"/>
    <w:rsid w:val="000B51BB"/>
    <w:rsid w:val="000B5385"/>
    <w:rsid w:val="000B59CB"/>
    <w:rsid w:val="000B5AC1"/>
    <w:rsid w:val="000B5B6D"/>
    <w:rsid w:val="000B6301"/>
    <w:rsid w:val="000B65EE"/>
    <w:rsid w:val="000B6910"/>
    <w:rsid w:val="000B6A5F"/>
    <w:rsid w:val="000B6E1A"/>
    <w:rsid w:val="000B74D9"/>
    <w:rsid w:val="000C02EC"/>
    <w:rsid w:val="000C036C"/>
    <w:rsid w:val="000C043D"/>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C49"/>
    <w:rsid w:val="000D1CCC"/>
    <w:rsid w:val="000D1DA0"/>
    <w:rsid w:val="000D2B3D"/>
    <w:rsid w:val="000D319F"/>
    <w:rsid w:val="000D36F9"/>
    <w:rsid w:val="000D3881"/>
    <w:rsid w:val="000D3CAE"/>
    <w:rsid w:val="000D487A"/>
    <w:rsid w:val="000D4AC1"/>
    <w:rsid w:val="000D5000"/>
    <w:rsid w:val="000D5967"/>
    <w:rsid w:val="000D5CE1"/>
    <w:rsid w:val="000D6417"/>
    <w:rsid w:val="000D6482"/>
    <w:rsid w:val="000D66AF"/>
    <w:rsid w:val="000D7227"/>
    <w:rsid w:val="000D73BF"/>
    <w:rsid w:val="000D73C9"/>
    <w:rsid w:val="000D7514"/>
    <w:rsid w:val="000D752F"/>
    <w:rsid w:val="000D7AF3"/>
    <w:rsid w:val="000D7F5B"/>
    <w:rsid w:val="000E0068"/>
    <w:rsid w:val="000E1777"/>
    <w:rsid w:val="000E2BFA"/>
    <w:rsid w:val="000E2E35"/>
    <w:rsid w:val="000E2F22"/>
    <w:rsid w:val="000E2F7C"/>
    <w:rsid w:val="000E3433"/>
    <w:rsid w:val="000E35EE"/>
    <w:rsid w:val="000E38AA"/>
    <w:rsid w:val="000E3C36"/>
    <w:rsid w:val="000E4946"/>
    <w:rsid w:val="000E4D36"/>
    <w:rsid w:val="000E5431"/>
    <w:rsid w:val="000E57A7"/>
    <w:rsid w:val="000E60F1"/>
    <w:rsid w:val="000E6D73"/>
    <w:rsid w:val="000E7420"/>
    <w:rsid w:val="000E79F7"/>
    <w:rsid w:val="000E7E4A"/>
    <w:rsid w:val="000E7F29"/>
    <w:rsid w:val="000F0977"/>
    <w:rsid w:val="000F0AB0"/>
    <w:rsid w:val="000F0FD0"/>
    <w:rsid w:val="000F1017"/>
    <w:rsid w:val="000F1954"/>
    <w:rsid w:val="000F1B2C"/>
    <w:rsid w:val="000F1E52"/>
    <w:rsid w:val="000F26D5"/>
    <w:rsid w:val="000F2AE7"/>
    <w:rsid w:val="000F2BEC"/>
    <w:rsid w:val="000F2FCE"/>
    <w:rsid w:val="000F3362"/>
    <w:rsid w:val="000F39C2"/>
    <w:rsid w:val="000F436A"/>
    <w:rsid w:val="000F47F5"/>
    <w:rsid w:val="000F4BAE"/>
    <w:rsid w:val="000F4CFE"/>
    <w:rsid w:val="000F4D26"/>
    <w:rsid w:val="000F515F"/>
    <w:rsid w:val="000F54CE"/>
    <w:rsid w:val="000F58FA"/>
    <w:rsid w:val="000F59FB"/>
    <w:rsid w:val="000F5E55"/>
    <w:rsid w:val="000F5FFD"/>
    <w:rsid w:val="000F6093"/>
    <w:rsid w:val="000F661E"/>
    <w:rsid w:val="000F66F3"/>
    <w:rsid w:val="000F696C"/>
    <w:rsid w:val="000F72AB"/>
    <w:rsid w:val="000F7466"/>
    <w:rsid w:val="000F7BB5"/>
    <w:rsid w:val="000F7C2D"/>
    <w:rsid w:val="0010018C"/>
    <w:rsid w:val="00101154"/>
    <w:rsid w:val="00101215"/>
    <w:rsid w:val="00101754"/>
    <w:rsid w:val="00101A91"/>
    <w:rsid w:val="00101FF8"/>
    <w:rsid w:val="001023F4"/>
    <w:rsid w:val="00102D94"/>
    <w:rsid w:val="00102E6D"/>
    <w:rsid w:val="00102F76"/>
    <w:rsid w:val="00103B45"/>
    <w:rsid w:val="00103C12"/>
    <w:rsid w:val="001042E1"/>
    <w:rsid w:val="0010455D"/>
    <w:rsid w:val="00104C22"/>
    <w:rsid w:val="0010532E"/>
    <w:rsid w:val="00105C15"/>
    <w:rsid w:val="00105FBE"/>
    <w:rsid w:val="00106BF0"/>
    <w:rsid w:val="00107C8F"/>
    <w:rsid w:val="0011038E"/>
    <w:rsid w:val="0011045B"/>
    <w:rsid w:val="00110623"/>
    <w:rsid w:val="00110760"/>
    <w:rsid w:val="0011087C"/>
    <w:rsid w:val="0011132C"/>
    <w:rsid w:val="001114CB"/>
    <w:rsid w:val="00111712"/>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76AC"/>
    <w:rsid w:val="00117809"/>
    <w:rsid w:val="0012001B"/>
    <w:rsid w:val="00120092"/>
    <w:rsid w:val="0012041B"/>
    <w:rsid w:val="00120D59"/>
    <w:rsid w:val="00120F19"/>
    <w:rsid w:val="001218C4"/>
    <w:rsid w:val="0012246B"/>
    <w:rsid w:val="001228AC"/>
    <w:rsid w:val="001230A0"/>
    <w:rsid w:val="00123111"/>
    <w:rsid w:val="00123633"/>
    <w:rsid w:val="001242E9"/>
    <w:rsid w:val="001244D8"/>
    <w:rsid w:val="00124782"/>
    <w:rsid w:val="0012486F"/>
    <w:rsid w:val="00124BC5"/>
    <w:rsid w:val="001250D3"/>
    <w:rsid w:val="0012511D"/>
    <w:rsid w:val="001252B3"/>
    <w:rsid w:val="00125676"/>
    <w:rsid w:val="0012652C"/>
    <w:rsid w:val="001267C9"/>
    <w:rsid w:val="0012687F"/>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C65"/>
    <w:rsid w:val="00132ECF"/>
    <w:rsid w:val="00133CEB"/>
    <w:rsid w:val="00133DA1"/>
    <w:rsid w:val="00133EF1"/>
    <w:rsid w:val="00133FBF"/>
    <w:rsid w:val="00134222"/>
    <w:rsid w:val="00134985"/>
    <w:rsid w:val="001359FC"/>
    <w:rsid w:val="00135A21"/>
    <w:rsid w:val="0013609B"/>
    <w:rsid w:val="001369F7"/>
    <w:rsid w:val="00136DBE"/>
    <w:rsid w:val="001378AA"/>
    <w:rsid w:val="00137A24"/>
    <w:rsid w:val="00137E68"/>
    <w:rsid w:val="001406CA"/>
    <w:rsid w:val="001417FF"/>
    <w:rsid w:val="00141FDF"/>
    <w:rsid w:val="00142793"/>
    <w:rsid w:val="00142974"/>
    <w:rsid w:val="00143CE6"/>
    <w:rsid w:val="00143D75"/>
    <w:rsid w:val="0014423E"/>
    <w:rsid w:val="00144787"/>
    <w:rsid w:val="001450A6"/>
    <w:rsid w:val="00145F74"/>
    <w:rsid w:val="0014604E"/>
    <w:rsid w:val="00146947"/>
    <w:rsid w:val="00147141"/>
    <w:rsid w:val="0014722D"/>
    <w:rsid w:val="00147B60"/>
    <w:rsid w:val="00150746"/>
    <w:rsid w:val="00151331"/>
    <w:rsid w:val="00151BF0"/>
    <w:rsid w:val="00152DC6"/>
    <w:rsid w:val="00152E41"/>
    <w:rsid w:val="001536B2"/>
    <w:rsid w:val="001538EE"/>
    <w:rsid w:val="0015405B"/>
    <w:rsid w:val="00155192"/>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DFE"/>
    <w:rsid w:val="00162508"/>
    <w:rsid w:val="0016271B"/>
    <w:rsid w:val="00162EBC"/>
    <w:rsid w:val="0016336A"/>
    <w:rsid w:val="00163A5B"/>
    <w:rsid w:val="00163A88"/>
    <w:rsid w:val="00164012"/>
    <w:rsid w:val="001640D2"/>
    <w:rsid w:val="001644C7"/>
    <w:rsid w:val="00164706"/>
    <w:rsid w:val="00164716"/>
    <w:rsid w:val="00164A05"/>
    <w:rsid w:val="001651B6"/>
    <w:rsid w:val="00165E60"/>
    <w:rsid w:val="00166097"/>
    <w:rsid w:val="00166DAD"/>
    <w:rsid w:val="00166E6D"/>
    <w:rsid w:val="00166FB5"/>
    <w:rsid w:val="00167022"/>
    <w:rsid w:val="0016718E"/>
    <w:rsid w:val="00170217"/>
    <w:rsid w:val="0017060B"/>
    <w:rsid w:val="00170701"/>
    <w:rsid w:val="00171B71"/>
    <w:rsid w:val="00171C7C"/>
    <w:rsid w:val="00172637"/>
    <w:rsid w:val="001726D4"/>
    <w:rsid w:val="001728B5"/>
    <w:rsid w:val="0017336D"/>
    <w:rsid w:val="00173F1A"/>
    <w:rsid w:val="00174052"/>
    <w:rsid w:val="001745CE"/>
    <w:rsid w:val="00174E84"/>
    <w:rsid w:val="001750A0"/>
    <w:rsid w:val="00175DCC"/>
    <w:rsid w:val="001762F3"/>
    <w:rsid w:val="001766D2"/>
    <w:rsid w:val="001768FA"/>
    <w:rsid w:val="001769A8"/>
    <w:rsid w:val="00177179"/>
    <w:rsid w:val="0017749D"/>
    <w:rsid w:val="001778A7"/>
    <w:rsid w:val="00177F02"/>
    <w:rsid w:val="001806B5"/>
    <w:rsid w:val="001806EE"/>
    <w:rsid w:val="00180E8D"/>
    <w:rsid w:val="00180FF8"/>
    <w:rsid w:val="001813B0"/>
    <w:rsid w:val="001818D8"/>
    <w:rsid w:val="0018239D"/>
    <w:rsid w:val="0018271E"/>
    <w:rsid w:val="001827CC"/>
    <w:rsid w:val="00183096"/>
    <w:rsid w:val="001835D2"/>
    <w:rsid w:val="0018426D"/>
    <w:rsid w:val="00184490"/>
    <w:rsid w:val="001844C6"/>
    <w:rsid w:val="001845EF"/>
    <w:rsid w:val="00184B03"/>
    <w:rsid w:val="00185BF1"/>
    <w:rsid w:val="00186186"/>
    <w:rsid w:val="0018625D"/>
    <w:rsid w:val="00186A77"/>
    <w:rsid w:val="00186E4A"/>
    <w:rsid w:val="001874D7"/>
    <w:rsid w:val="00187B9E"/>
    <w:rsid w:val="001900C7"/>
    <w:rsid w:val="001903F5"/>
    <w:rsid w:val="001910A2"/>
    <w:rsid w:val="00191188"/>
    <w:rsid w:val="001911BB"/>
    <w:rsid w:val="00191308"/>
    <w:rsid w:val="00191D42"/>
    <w:rsid w:val="00192DC6"/>
    <w:rsid w:val="00192F5C"/>
    <w:rsid w:val="00193C8F"/>
    <w:rsid w:val="00194013"/>
    <w:rsid w:val="001942E7"/>
    <w:rsid w:val="001945C8"/>
    <w:rsid w:val="00194A76"/>
    <w:rsid w:val="00194AAE"/>
    <w:rsid w:val="00194B60"/>
    <w:rsid w:val="00195D19"/>
    <w:rsid w:val="00195DF5"/>
    <w:rsid w:val="00196A24"/>
    <w:rsid w:val="00196E13"/>
    <w:rsid w:val="0019756C"/>
    <w:rsid w:val="00197D54"/>
    <w:rsid w:val="001A0FC3"/>
    <w:rsid w:val="001A1E8A"/>
    <w:rsid w:val="001A26B9"/>
    <w:rsid w:val="001A3352"/>
    <w:rsid w:val="001A3695"/>
    <w:rsid w:val="001A4052"/>
    <w:rsid w:val="001A44AA"/>
    <w:rsid w:val="001A4A74"/>
    <w:rsid w:val="001A59BB"/>
    <w:rsid w:val="001A5A0F"/>
    <w:rsid w:val="001A5B24"/>
    <w:rsid w:val="001A5B3F"/>
    <w:rsid w:val="001A5C62"/>
    <w:rsid w:val="001A63B0"/>
    <w:rsid w:val="001A6B09"/>
    <w:rsid w:val="001A7C6D"/>
    <w:rsid w:val="001B017B"/>
    <w:rsid w:val="001B08FF"/>
    <w:rsid w:val="001B0E96"/>
    <w:rsid w:val="001B1992"/>
    <w:rsid w:val="001B1B2B"/>
    <w:rsid w:val="001B1CD9"/>
    <w:rsid w:val="001B204A"/>
    <w:rsid w:val="001B2268"/>
    <w:rsid w:val="001B2370"/>
    <w:rsid w:val="001B2AD7"/>
    <w:rsid w:val="001B2C59"/>
    <w:rsid w:val="001B2D49"/>
    <w:rsid w:val="001B2ED0"/>
    <w:rsid w:val="001B32D1"/>
    <w:rsid w:val="001B330C"/>
    <w:rsid w:val="001B332D"/>
    <w:rsid w:val="001B387D"/>
    <w:rsid w:val="001B45A7"/>
    <w:rsid w:val="001B5786"/>
    <w:rsid w:val="001B57E8"/>
    <w:rsid w:val="001B6D41"/>
    <w:rsid w:val="001B6E7E"/>
    <w:rsid w:val="001B7224"/>
    <w:rsid w:val="001B7C04"/>
    <w:rsid w:val="001B7E65"/>
    <w:rsid w:val="001C045F"/>
    <w:rsid w:val="001C047F"/>
    <w:rsid w:val="001C145F"/>
    <w:rsid w:val="001C158E"/>
    <w:rsid w:val="001C2103"/>
    <w:rsid w:val="001C2198"/>
    <w:rsid w:val="001C2489"/>
    <w:rsid w:val="001C2510"/>
    <w:rsid w:val="001C2788"/>
    <w:rsid w:val="001C2CCA"/>
    <w:rsid w:val="001C31C0"/>
    <w:rsid w:val="001C35C1"/>
    <w:rsid w:val="001C3788"/>
    <w:rsid w:val="001C40E3"/>
    <w:rsid w:val="001C4657"/>
    <w:rsid w:val="001C46AF"/>
    <w:rsid w:val="001C5162"/>
    <w:rsid w:val="001C5290"/>
    <w:rsid w:val="001C5E6E"/>
    <w:rsid w:val="001C71FB"/>
    <w:rsid w:val="001C72A9"/>
    <w:rsid w:val="001C73A0"/>
    <w:rsid w:val="001C78A3"/>
    <w:rsid w:val="001D064C"/>
    <w:rsid w:val="001D0889"/>
    <w:rsid w:val="001D11E7"/>
    <w:rsid w:val="001D134B"/>
    <w:rsid w:val="001D15F7"/>
    <w:rsid w:val="001D223D"/>
    <w:rsid w:val="001D2D53"/>
    <w:rsid w:val="001D34EA"/>
    <w:rsid w:val="001D39F8"/>
    <w:rsid w:val="001D3B02"/>
    <w:rsid w:val="001D449A"/>
    <w:rsid w:val="001D46AE"/>
    <w:rsid w:val="001D47F4"/>
    <w:rsid w:val="001D5D1A"/>
    <w:rsid w:val="001D5FC7"/>
    <w:rsid w:val="001D6139"/>
    <w:rsid w:val="001D6167"/>
    <w:rsid w:val="001D63D0"/>
    <w:rsid w:val="001D6714"/>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E6C"/>
    <w:rsid w:val="001E43CC"/>
    <w:rsid w:val="001E48B0"/>
    <w:rsid w:val="001E48EA"/>
    <w:rsid w:val="001E51A2"/>
    <w:rsid w:val="001E57CA"/>
    <w:rsid w:val="001E59A1"/>
    <w:rsid w:val="001E5CD5"/>
    <w:rsid w:val="001E6421"/>
    <w:rsid w:val="001E6674"/>
    <w:rsid w:val="001E67C2"/>
    <w:rsid w:val="001E70EA"/>
    <w:rsid w:val="001E7FE0"/>
    <w:rsid w:val="001F0748"/>
    <w:rsid w:val="001F0A72"/>
    <w:rsid w:val="001F20AA"/>
    <w:rsid w:val="001F2252"/>
    <w:rsid w:val="001F2907"/>
    <w:rsid w:val="001F2C32"/>
    <w:rsid w:val="001F302E"/>
    <w:rsid w:val="001F3545"/>
    <w:rsid w:val="001F35A0"/>
    <w:rsid w:val="001F44D3"/>
    <w:rsid w:val="001F4765"/>
    <w:rsid w:val="001F4EF4"/>
    <w:rsid w:val="001F5040"/>
    <w:rsid w:val="001F5BF9"/>
    <w:rsid w:val="001F618A"/>
    <w:rsid w:val="001F61BB"/>
    <w:rsid w:val="001F6460"/>
    <w:rsid w:val="001F6826"/>
    <w:rsid w:val="001F6E03"/>
    <w:rsid w:val="001F7585"/>
    <w:rsid w:val="001F75D2"/>
    <w:rsid w:val="001F75DA"/>
    <w:rsid w:val="001F7807"/>
    <w:rsid w:val="001F797E"/>
    <w:rsid w:val="001F79DC"/>
    <w:rsid w:val="001F7BC3"/>
    <w:rsid w:val="00201CDB"/>
    <w:rsid w:val="0020269C"/>
    <w:rsid w:val="0020272B"/>
    <w:rsid w:val="00202D57"/>
    <w:rsid w:val="00202F7A"/>
    <w:rsid w:val="0020352B"/>
    <w:rsid w:val="002042D5"/>
    <w:rsid w:val="002047C5"/>
    <w:rsid w:val="002047FF"/>
    <w:rsid w:val="002048EC"/>
    <w:rsid w:val="0020496E"/>
    <w:rsid w:val="00204B9C"/>
    <w:rsid w:val="00204C72"/>
    <w:rsid w:val="00204E23"/>
    <w:rsid w:val="0020536B"/>
    <w:rsid w:val="00205B11"/>
    <w:rsid w:val="002062AB"/>
    <w:rsid w:val="00206617"/>
    <w:rsid w:val="002067B9"/>
    <w:rsid w:val="00206D77"/>
    <w:rsid w:val="00206E8D"/>
    <w:rsid w:val="002071C2"/>
    <w:rsid w:val="00207596"/>
    <w:rsid w:val="00207E74"/>
    <w:rsid w:val="00210137"/>
    <w:rsid w:val="00210B5C"/>
    <w:rsid w:val="00210C96"/>
    <w:rsid w:val="00210D2E"/>
    <w:rsid w:val="00211075"/>
    <w:rsid w:val="00211747"/>
    <w:rsid w:val="002117DD"/>
    <w:rsid w:val="00211AC7"/>
    <w:rsid w:val="00212101"/>
    <w:rsid w:val="00213177"/>
    <w:rsid w:val="00213867"/>
    <w:rsid w:val="00213B2D"/>
    <w:rsid w:val="00214138"/>
    <w:rsid w:val="002146AD"/>
    <w:rsid w:val="002146FB"/>
    <w:rsid w:val="00214B49"/>
    <w:rsid w:val="00214B83"/>
    <w:rsid w:val="002152A5"/>
    <w:rsid w:val="00215A33"/>
    <w:rsid w:val="00215E28"/>
    <w:rsid w:val="00215E95"/>
    <w:rsid w:val="002167E2"/>
    <w:rsid w:val="00216940"/>
    <w:rsid w:val="00216F32"/>
    <w:rsid w:val="002174E7"/>
    <w:rsid w:val="00217836"/>
    <w:rsid w:val="002204F3"/>
    <w:rsid w:val="00221061"/>
    <w:rsid w:val="00221E74"/>
    <w:rsid w:val="0022213F"/>
    <w:rsid w:val="00222825"/>
    <w:rsid w:val="00222F2D"/>
    <w:rsid w:val="0022327F"/>
    <w:rsid w:val="0022339A"/>
    <w:rsid w:val="002239F4"/>
    <w:rsid w:val="0022431E"/>
    <w:rsid w:val="002247B9"/>
    <w:rsid w:val="0022483C"/>
    <w:rsid w:val="00226225"/>
    <w:rsid w:val="0022661F"/>
    <w:rsid w:val="00226A73"/>
    <w:rsid w:val="00226BF6"/>
    <w:rsid w:val="00227018"/>
    <w:rsid w:val="00230259"/>
    <w:rsid w:val="002310A3"/>
    <w:rsid w:val="00231477"/>
    <w:rsid w:val="002319D8"/>
    <w:rsid w:val="00231B63"/>
    <w:rsid w:val="002323B0"/>
    <w:rsid w:val="0023294F"/>
    <w:rsid w:val="00232D3E"/>
    <w:rsid w:val="00232E03"/>
    <w:rsid w:val="002335AF"/>
    <w:rsid w:val="002339EF"/>
    <w:rsid w:val="00233B50"/>
    <w:rsid w:val="00233D6B"/>
    <w:rsid w:val="0023491A"/>
    <w:rsid w:val="00235122"/>
    <w:rsid w:val="002353F9"/>
    <w:rsid w:val="00235711"/>
    <w:rsid w:val="00235C2B"/>
    <w:rsid w:val="0023624D"/>
    <w:rsid w:val="0023679B"/>
    <w:rsid w:val="00236AD7"/>
    <w:rsid w:val="00236F82"/>
    <w:rsid w:val="002373DE"/>
    <w:rsid w:val="00237DB1"/>
    <w:rsid w:val="00237FAA"/>
    <w:rsid w:val="00240884"/>
    <w:rsid w:val="002408CA"/>
    <w:rsid w:val="0024178C"/>
    <w:rsid w:val="002421DA"/>
    <w:rsid w:val="00242490"/>
    <w:rsid w:val="00242651"/>
    <w:rsid w:val="00242821"/>
    <w:rsid w:val="002429C2"/>
    <w:rsid w:val="00242BBE"/>
    <w:rsid w:val="00242DCD"/>
    <w:rsid w:val="00243090"/>
    <w:rsid w:val="00243399"/>
    <w:rsid w:val="00243A45"/>
    <w:rsid w:val="00244243"/>
    <w:rsid w:val="002443A2"/>
    <w:rsid w:val="002445E5"/>
    <w:rsid w:val="002448CB"/>
    <w:rsid w:val="0024522B"/>
    <w:rsid w:val="00245460"/>
    <w:rsid w:val="00245EE0"/>
    <w:rsid w:val="002469E9"/>
    <w:rsid w:val="00246B20"/>
    <w:rsid w:val="00246FF0"/>
    <w:rsid w:val="00247A71"/>
    <w:rsid w:val="00247B03"/>
    <w:rsid w:val="00247DAF"/>
    <w:rsid w:val="00247FFA"/>
    <w:rsid w:val="002505EC"/>
    <w:rsid w:val="002507F1"/>
    <w:rsid w:val="002508AB"/>
    <w:rsid w:val="00251326"/>
    <w:rsid w:val="00251AD4"/>
    <w:rsid w:val="00252DEC"/>
    <w:rsid w:val="002533C2"/>
    <w:rsid w:val="002536AC"/>
    <w:rsid w:val="0025376B"/>
    <w:rsid w:val="00253C6D"/>
    <w:rsid w:val="0025402C"/>
    <w:rsid w:val="00254F12"/>
    <w:rsid w:val="0025562D"/>
    <w:rsid w:val="00255632"/>
    <w:rsid w:val="0025626D"/>
    <w:rsid w:val="00256560"/>
    <w:rsid w:val="00256624"/>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F38"/>
    <w:rsid w:val="00264FD6"/>
    <w:rsid w:val="00265C0D"/>
    <w:rsid w:val="00265DE2"/>
    <w:rsid w:val="0026655E"/>
    <w:rsid w:val="002671CE"/>
    <w:rsid w:val="0026756C"/>
    <w:rsid w:val="002676DE"/>
    <w:rsid w:val="00267DD0"/>
    <w:rsid w:val="0027011C"/>
    <w:rsid w:val="00270243"/>
    <w:rsid w:val="00270817"/>
    <w:rsid w:val="00270869"/>
    <w:rsid w:val="0027086E"/>
    <w:rsid w:val="002715E9"/>
    <w:rsid w:val="0027194F"/>
    <w:rsid w:val="0027240B"/>
    <w:rsid w:val="00272580"/>
    <w:rsid w:val="002725C1"/>
    <w:rsid w:val="002726AA"/>
    <w:rsid w:val="00272792"/>
    <w:rsid w:val="00272A50"/>
    <w:rsid w:val="0027305A"/>
    <w:rsid w:val="002737F3"/>
    <w:rsid w:val="0027394E"/>
    <w:rsid w:val="00273AC0"/>
    <w:rsid w:val="00273C00"/>
    <w:rsid w:val="002743CC"/>
    <w:rsid w:val="00274C38"/>
    <w:rsid w:val="00274DED"/>
    <w:rsid w:val="002753CD"/>
    <w:rsid w:val="00275582"/>
    <w:rsid w:val="002755F3"/>
    <w:rsid w:val="0027709F"/>
    <w:rsid w:val="0027759D"/>
    <w:rsid w:val="00277CC4"/>
    <w:rsid w:val="002800EC"/>
    <w:rsid w:val="002801BD"/>
    <w:rsid w:val="00280EBC"/>
    <w:rsid w:val="002810E7"/>
    <w:rsid w:val="0028115F"/>
    <w:rsid w:val="00281C53"/>
    <w:rsid w:val="0028253E"/>
    <w:rsid w:val="002826B7"/>
    <w:rsid w:val="002829A0"/>
    <w:rsid w:val="002829B5"/>
    <w:rsid w:val="00282B59"/>
    <w:rsid w:val="00283AC7"/>
    <w:rsid w:val="00283C02"/>
    <w:rsid w:val="00283EA9"/>
    <w:rsid w:val="00283F74"/>
    <w:rsid w:val="00284456"/>
    <w:rsid w:val="00284B9E"/>
    <w:rsid w:val="002857D1"/>
    <w:rsid w:val="00286CD4"/>
    <w:rsid w:val="00287757"/>
    <w:rsid w:val="00287881"/>
    <w:rsid w:val="00287E0B"/>
    <w:rsid w:val="002901CD"/>
    <w:rsid w:val="002902D6"/>
    <w:rsid w:val="002908BA"/>
    <w:rsid w:val="00290A59"/>
    <w:rsid w:val="00290C29"/>
    <w:rsid w:val="00290CBC"/>
    <w:rsid w:val="00291105"/>
    <w:rsid w:val="00291AB8"/>
    <w:rsid w:val="00291CB7"/>
    <w:rsid w:val="00292442"/>
    <w:rsid w:val="00292951"/>
    <w:rsid w:val="002932B2"/>
    <w:rsid w:val="00294B76"/>
    <w:rsid w:val="00294BD5"/>
    <w:rsid w:val="00295203"/>
    <w:rsid w:val="002953E2"/>
    <w:rsid w:val="002956B8"/>
    <w:rsid w:val="0029579B"/>
    <w:rsid w:val="00295CE4"/>
    <w:rsid w:val="00295F38"/>
    <w:rsid w:val="00295FA2"/>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26A8"/>
    <w:rsid w:val="002A344D"/>
    <w:rsid w:val="002A38CE"/>
    <w:rsid w:val="002A3D3F"/>
    <w:rsid w:val="002A4E2C"/>
    <w:rsid w:val="002A4F2A"/>
    <w:rsid w:val="002A5F7A"/>
    <w:rsid w:val="002A738D"/>
    <w:rsid w:val="002A73A1"/>
    <w:rsid w:val="002A7ACA"/>
    <w:rsid w:val="002A7D81"/>
    <w:rsid w:val="002B0874"/>
    <w:rsid w:val="002B0881"/>
    <w:rsid w:val="002B0D60"/>
    <w:rsid w:val="002B118F"/>
    <w:rsid w:val="002B1D36"/>
    <w:rsid w:val="002B23F8"/>
    <w:rsid w:val="002B270E"/>
    <w:rsid w:val="002B3F94"/>
    <w:rsid w:val="002B4A7C"/>
    <w:rsid w:val="002B5C9D"/>
    <w:rsid w:val="002B60CC"/>
    <w:rsid w:val="002B60F0"/>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35FF"/>
    <w:rsid w:val="002C37A5"/>
    <w:rsid w:val="002C446F"/>
    <w:rsid w:val="002C55A7"/>
    <w:rsid w:val="002C5D9A"/>
    <w:rsid w:val="002C67BA"/>
    <w:rsid w:val="002C6858"/>
    <w:rsid w:val="002C687F"/>
    <w:rsid w:val="002C6BBF"/>
    <w:rsid w:val="002C7140"/>
    <w:rsid w:val="002C76FE"/>
    <w:rsid w:val="002D078E"/>
    <w:rsid w:val="002D09DA"/>
    <w:rsid w:val="002D10C1"/>
    <w:rsid w:val="002D11F9"/>
    <w:rsid w:val="002D1BB5"/>
    <w:rsid w:val="002D21C9"/>
    <w:rsid w:val="002D2577"/>
    <w:rsid w:val="002D2A80"/>
    <w:rsid w:val="002D2AB4"/>
    <w:rsid w:val="002D2D1D"/>
    <w:rsid w:val="002D38FC"/>
    <w:rsid w:val="002D48D3"/>
    <w:rsid w:val="002D4B23"/>
    <w:rsid w:val="002D7AA5"/>
    <w:rsid w:val="002E03B0"/>
    <w:rsid w:val="002E0ED2"/>
    <w:rsid w:val="002E1054"/>
    <w:rsid w:val="002E1116"/>
    <w:rsid w:val="002E1F33"/>
    <w:rsid w:val="002E22BE"/>
    <w:rsid w:val="002E2436"/>
    <w:rsid w:val="002E2A25"/>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A86"/>
    <w:rsid w:val="002F2DC3"/>
    <w:rsid w:val="002F3731"/>
    <w:rsid w:val="002F41ED"/>
    <w:rsid w:val="002F4C0A"/>
    <w:rsid w:val="002F5105"/>
    <w:rsid w:val="002F5718"/>
    <w:rsid w:val="002F647B"/>
    <w:rsid w:val="002F7E61"/>
    <w:rsid w:val="00300A07"/>
    <w:rsid w:val="00300DB5"/>
    <w:rsid w:val="0030113D"/>
    <w:rsid w:val="00301647"/>
    <w:rsid w:val="0030192B"/>
    <w:rsid w:val="0030259D"/>
    <w:rsid w:val="00302822"/>
    <w:rsid w:val="00302A0C"/>
    <w:rsid w:val="00302ACE"/>
    <w:rsid w:val="00303508"/>
    <w:rsid w:val="00303895"/>
    <w:rsid w:val="00303AE7"/>
    <w:rsid w:val="0030427C"/>
    <w:rsid w:val="003042D4"/>
    <w:rsid w:val="00304AC1"/>
    <w:rsid w:val="003055C4"/>
    <w:rsid w:val="00305B2B"/>
    <w:rsid w:val="003060A8"/>
    <w:rsid w:val="00306252"/>
    <w:rsid w:val="00306727"/>
    <w:rsid w:val="00307DFA"/>
    <w:rsid w:val="0031041C"/>
    <w:rsid w:val="0031053E"/>
    <w:rsid w:val="003119B0"/>
    <w:rsid w:val="0031211F"/>
    <w:rsid w:val="0031266F"/>
    <w:rsid w:val="00312A7C"/>
    <w:rsid w:val="003134AD"/>
    <w:rsid w:val="00313761"/>
    <w:rsid w:val="00313F3C"/>
    <w:rsid w:val="00314B3B"/>
    <w:rsid w:val="00315198"/>
    <w:rsid w:val="003153A1"/>
    <w:rsid w:val="00315B21"/>
    <w:rsid w:val="00315DC5"/>
    <w:rsid w:val="00316561"/>
    <w:rsid w:val="00316DFD"/>
    <w:rsid w:val="00316E1E"/>
    <w:rsid w:val="00316EE4"/>
    <w:rsid w:val="003172A7"/>
    <w:rsid w:val="003178C3"/>
    <w:rsid w:val="00317D2D"/>
    <w:rsid w:val="00317F17"/>
    <w:rsid w:val="00320BBE"/>
    <w:rsid w:val="003214C0"/>
    <w:rsid w:val="00321517"/>
    <w:rsid w:val="00321A79"/>
    <w:rsid w:val="0032292D"/>
    <w:rsid w:val="00324524"/>
    <w:rsid w:val="003246ED"/>
    <w:rsid w:val="0032487E"/>
    <w:rsid w:val="00325018"/>
    <w:rsid w:val="00325069"/>
    <w:rsid w:val="00325A9E"/>
    <w:rsid w:val="00325BB2"/>
    <w:rsid w:val="00325E0A"/>
    <w:rsid w:val="0032622C"/>
    <w:rsid w:val="00326753"/>
    <w:rsid w:val="00326A25"/>
    <w:rsid w:val="00326C0D"/>
    <w:rsid w:val="00326E64"/>
    <w:rsid w:val="0032771E"/>
    <w:rsid w:val="003278BA"/>
    <w:rsid w:val="00327AC2"/>
    <w:rsid w:val="003304E1"/>
    <w:rsid w:val="003306A2"/>
    <w:rsid w:val="00330D46"/>
    <w:rsid w:val="00330F1F"/>
    <w:rsid w:val="00331625"/>
    <w:rsid w:val="00331931"/>
    <w:rsid w:val="00331C3A"/>
    <w:rsid w:val="00332F2C"/>
    <w:rsid w:val="00333033"/>
    <w:rsid w:val="0033314C"/>
    <w:rsid w:val="00333179"/>
    <w:rsid w:val="003337C6"/>
    <w:rsid w:val="00333D25"/>
    <w:rsid w:val="003340B8"/>
    <w:rsid w:val="0033440F"/>
    <w:rsid w:val="003347F7"/>
    <w:rsid w:val="00334875"/>
    <w:rsid w:val="0033628F"/>
    <w:rsid w:val="0033686F"/>
    <w:rsid w:val="0033688B"/>
    <w:rsid w:val="00337111"/>
    <w:rsid w:val="00337408"/>
    <w:rsid w:val="00337868"/>
    <w:rsid w:val="0033797E"/>
    <w:rsid w:val="00337D02"/>
    <w:rsid w:val="003408F0"/>
    <w:rsid w:val="00340F88"/>
    <w:rsid w:val="0034114D"/>
    <w:rsid w:val="003411FE"/>
    <w:rsid w:val="00341D4C"/>
    <w:rsid w:val="00341F59"/>
    <w:rsid w:val="00342079"/>
    <w:rsid w:val="0034207F"/>
    <w:rsid w:val="00342297"/>
    <w:rsid w:val="00342316"/>
    <w:rsid w:val="0034248C"/>
    <w:rsid w:val="003425C3"/>
    <w:rsid w:val="003425DD"/>
    <w:rsid w:val="00343100"/>
    <w:rsid w:val="0034312E"/>
    <w:rsid w:val="00343AA5"/>
    <w:rsid w:val="00343DDD"/>
    <w:rsid w:val="00343F93"/>
    <w:rsid w:val="00344669"/>
    <w:rsid w:val="0034494D"/>
    <w:rsid w:val="00344AB7"/>
    <w:rsid w:val="00344D6E"/>
    <w:rsid w:val="003456FF"/>
    <w:rsid w:val="003457F1"/>
    <w:rsid w:val="00345FCD"/>
    <w:rsid w:val="003466F7"/>
    <w:rsid w:val="00346ADF"/>
    <w:rsid w:val="00347812"/>
    <w:rsid w:val="00347C3F"/>
    <w:rsid w:val="00347DED"/>
    <w:rsid w:val="0035068B"/>
    <w:rsid w:val="003506D7"/>
    <w:rsid w:val="00351996"/>
    <w:rsid w:val="00351B0C"/>
    <w:rsid w:val="00351C28"/>
    <w:rsid w:val="0035206E"/>
    <w:rsid w:val="003521D1"/>
    <w:rsid w:val="00352E5F"/>
    <w:rsid w:val="00353F59"/>
    <w:rsid w:val="003541B7"/>
    <w:rsid w:val="00354A38"/>
    <w:rsid w:val="00354A7F"/>
    <w:rsid w:val="00355335"/>
    <w:rsid w:val="00355697"/>
    <w:rsid w:val="00355826"/>
    <w:rsid w:val="00355864"/>
    <w:rsid w:val="003558F6"/>
    <w:rsid w:val="00355FA7"/>
    <w:rsid w:val="00356026"/>
    <w:rsid w:val="003563B4"/>
    <w:rsid w:val="00356A79"/>
    <w:rsid w:val="003609C1"/>
    <w:rsid w:val="00360DE0"/>
    <w:rsid w:val="0036126C"/>
    <w:rsid w:val="00361ECA"/>
    <w:rsid w:val="00361EEC"/>
    <w:rsid w:val="0036200D"/>
    <w:rsid w:val="0036258B"/>
    <w:rsid w:val="00362602"/>
    <w:rsid w:val="00362729"/>
    <w:rsid w:val="00362A66"/>
    <w:rsid w:val="00362A68"/>
    <w:rsid w:val="003636D0"/>
    <w:rsid w:val="003636D4"/>
    <w:rsid w:val="00363BCD"/>
    <w:rsid w:val="00363E8F"/>
    <w:rsid w:val="00363F02"/>
    <w:rsid w:val="00364559"/>
    <w:rsid w:val="00364C9A"/>
    <w:rsid w:val="00365FE5"/>
    <w:rsid w:val="0036600D"/>
    <w:rsid w:val="00366B4B"/>
    <w:rsid w:val="00366E1B"/>
    <w:rsid w:val="0036739A"/>
    <w:rsid w:val="0036747C"/>
    <w:rsid w:val="00370000"/>
    <w:rsid w:val="0037020D"/>
    <w:rsid w:val="00370C5B"/>
    <w:rsid w:val="0037172E"/>
    <w:rsid w:val="003718A2"/>
    <w:rsid w:val="003718C3"/>
    <w:rsid w:val="00371A0A"/>
    <w:rsid w:val="00371E29"/>
    <w:rsid w:val="003727CD"/>
    <w:rsid w:val="003731E8"/>
    <w:rsid w:val="00373597"/>
    <w:rsid w:val="003753F7"/>
    <w:rsid w:val="003756A1"/>
    <w:rsid w:val="00375A62"/>
    <w:rsid w:val="00375A74"/>
    <w:rsid w:val="00375DE3"/>
    <w:rsid w:val="003763C4"/>
    <w:rsid w:val="003765BC"/>
    <w:rsid w:val="00376EF3"/>
    <w:rsid w:val="00376FAE"/>
    <w:rsid w:val="00376FEE"/>
    <w:rsid w:val="0037727C"/>
    <w:rsid w:val="00377A63"/>
    <w:rsid w:val="003803CA"/>
    <w:rsid w:val="00380438"/>
    <w:rsid w:val="0038051D"/>
    <w:rsid w:val="00380BE2"/>
    <w:rsid w:val="003817EC"/>
    <w:rsid w:val="003820EB"/>
    <w:rsid w:val="003824AA"/>
    <w:rsid w:val="00382AA9"/>
    <w:rsid w:val="003837A0"/>
    <w:rsid w:val="00383FF6"/>
    <w:rsid w:val="0038400F"/>
    <w:rsid w:val="00384122"/>
    <w:rsid w:val="00384ADF"/>
    <w:rsid w:val="00384E94"/>
    <w:rsid w:val="00384FF4"/>
    <w:rsid w:val="0038559E"/>
    <w:rsid w:val="00386B09"/>
    <w:rsid w:val="00386D61"/>
    <w:rsid w:val="00387193"/>
    <w:rsid w:val="00387660"/>
    <w:rsid w:val="003911E0"/>
    <w:rsid w:val="003912A1"/>
    <w:rsid w:val="003916F6"/>
    <w:rsid w:val="00392593"/>
    <w:rsid w:val="00392B47"/>
    <w:rsid w:val="00392F4B"/>
    <w:rsid w:val="00393722"/>
    <w:rsid w:val="00393FAA"/>
    <w:rsid w:val="0039415F"/>
    <w:rsid w:val="00394307"/>
    <w:rsid w:val="0039477E"/>
    <w:rsid w:val="00394873"/>
    <w:rsid w:val="003948BD"/>
    <w:rsid w:val="00395144"/>
    <w:rsid w:val="003954A4"/>
    <w:rsid w:val="00396C39"/>
    <w:rsid w:val="00396D03"/>
    <w:rsid w:val="003970D2"/>
    <w:rsid w:val="003972D7"/>
    <w:rsid w:val="003972DF"/>
    <w:rsid w:val="003975FB"/>
    <w:rsid w:val="003978F8"/>
    <w:rsid w:val="003A040B"/>
    <w:rsid w:val="003A042A"/>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AC8"/>
    <w:rsid w:val="003B0FCB"/>
    <w:rsid w:val="003B1499"/>
    <w:rsid w:val="003B1604"/>
    <w:rsid w:val="003B1A16"/>
    <w:rsid w:val="003B1D62"/>
    <w:rsid w:val="003B1F7B"/>
    <w:rsid w:val="003B21FD"/>
    <w:rsid w:val="003B2810"/>
    <w:rsid w:val="003B2C2B"/>
    <w:rsid w:val="003B2E0D"/>
    <w:rsid w:val="003B2F4B"/>
    <w:rsid w:val="003B3A12"/>
    <w:rsid w:val="003B3D40"/>
    <w:rsid w:val="003B443D"/>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C0011"/>
    <w:rsid w:val="003C04EE"/>
    <w:rsid w:val="003C074C"/>
    <w:rsid w:val="003C0A6C"/>
    <w:rsid w:val="003C1F69"/>
    <w:rsid w:val="003C25F9"/>
    <w:rsid w:val="003C2BDA"/>
    <w:rsid w:val="003C2C0D"/>
    <w:rsid w:val="003C2C66"/>
    <w:rsid w:val="003C300B"/>
    <w:rsid w:val="003C30EC"/>
    <w:rsid w:val="003C390B"/>
    <w:rsid w:val="003C3B57"/>
    <w:rsid w:val="003C5140"/>
    <w:rsid w:val="003C6914"/>
    <w:rsid w:val="003C6ECF"/>
    <w:rsid w:val="003C75D1"/>
    <w:rsid w:val="003C7903"/>
    <w:rsid w:val="003C7A8F"/>
    <w:rsid w:val="003C7D07"/>
    <w:rsid w:val="003D1B95"/>
    <w:rsid w:val="003D1BC2"/>
    <w:rsid w:val="003D2616"/>
    <w:rsid w:val="003D2A34"/>
    <w:rsid w:val="003D2FC3"/>
    <w:rsid w:val="003D3028"/>
    <w:rsid w:val="003D3FBD"/>
    <w:rsid w:val="003D4029"/>
    <w:rsid w:val="003D432D"/>
    <w:rsid w:val="003D44EC"/>
    <w:rsid w:val="003D4E8A"/>
    <w:rsid w:val="003D4F8B"/>
    <w:rsid w:val="003D5307"/>
    <w:rsid w:val="003D587A"/>
    <w:rsid w:val="003D6672"/>
    <w:rsid w:val="003D66C9"/>
    <w:rsid w:val="003D70B4"/>
    <w:rsid w:val="003D70C8"/>
    <w:rsid w:val="003E00FF"/>
    <w:rsid w:val="003E07D5"/>
    <w:rsid w:val="003E0F81"/>
    <w:rsid w:val="003E11F5"/>
    <w:rsid w:val="003E1457"/>
    <w:rsid w:val="003E1BAD"/>
    <w:rsid w:val="003E240E"/>
    <w:rsid w:val="003E26E7"/>
    <w:rsid w:val="003E2FEB"/>
    <w:rsid w:val="003E329B"/>
    <w:rsid w:val="003E3AD8"/>
    <w:rsid w:val="003E4645"/>
    <w:rsid w:val="003E47FB"/>
    <w:rsid w:val="003E4809"/>
    <w:rsid w:val="003E482A"/>
    <w:rsid w:val="003E48F1"/>
    <w:rsid w:val="003E5011"/>
    <w:rsid w:val="003E55A4"/>
    <w:rsid w:val="003E59CA"/>
    <w:rsid w:val="003E63BD"/>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3164"/>
    <w:rsid w:val="003F3345"/>
    <w:rsid w:val="003F3506"/>
    <w:rsid w:val="003F38A2"/>
    <w:rsid w:val="003F3A15"/>
    <w:rsid w:val="003F3E86"/>
    <w:rsid w:val="003F3FCF"/>
    <w:rsid w:val="003F43E9"/>
    <w:rsid w:val="003F449D"/>
    <w:rsid w:val="003F493C"/>
    <w:rsid w:val="003F5080"/>
    <w:rsid w:val="003F5238"/>
    <w:rsid w:val="003F596E"/>
    <w:rsid w:val="003F5A35"/>
    <w:rsid w:val="003F5B7D"/>
    <w:rsid w:val="003F5E44"/>
    <w:rsid w:val="003F6637"/>
    <w:rsid w:val="003F6BDD"/>
    <w:rsid w:val="003F71AF"/>
    <w:rsid w:val="003F774D"/>
    <w:rsid w:val="003F782D"/>
    <w:rsid w:val="003F7C1A"/>
    <w:rsid w:val="003F7EFB"/>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794"/>
    <w:rsid w:val="00404DEE"/>
    <w:rsid w:val="00405A58"/>
    <w:rsid w:val="0040698A"/>
    <w:rsid w:val="0040743E"/>
    <w:rsid w:val="004074C8"/>
    <w:rsid w:val="004075D4"/>
    <w:rsid w:val="0040777B"/>
    <w:rsid w:val="00407885"/>
    <w:rsid w:val="004100F3"/>
    <w:rsid w:val="00410659"/>
    <w:rsid w:val="00411642"/>
    <w:rsid w:val="00411972"/>
    <w:rsid w:val="00412A85"/>
    <w:rsid w:val="00413AAE"/>
    <w:rsid w:val="00414C7D"/>
    <w:rsid w:val="00414F4F"/>
    <w:rsid w:val="00415B2D"/>
    <w:rsid w:val="00415D09"/>
    <w:rsid w:val="00416026"/>
    <w:rsid w:val="00416180"/>
    <w:rsid w:val="00416661"/>
    <w:rsid w:val="00416B32"/>
    <w:rsid w:val="00416FC0"/>
    <w:rsid w:val="00417039"/>
    <w:rsid w:val="00417333"/>
    <w:rsid w:val="004178B0"/>
    <w:rsid w:val="00417BBD"/>
    <w:rsid w:val="00417EBE"/>
    <w:rsid w:val="00420898"/>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302B1"/>
    <w:rsid w:val="00430302"/>
    <w:rsid w:val="0043079E"/>
    <w:rsid w:val="00430D33"/>
    <w:rsid w:val="0043117D"/>
    <w:rsid w:val="004314F4"/>
    <w:rsid w:val="00431825"/>
    <w:rsid w:val="00431AF5"/>
    <w:rsid w:val="00431B86"/>
    <w:rsid w:val="00431EF3"/>
    <w:rsid w:val="0043270B"/>
    <w:rsid w:val="004328CE"/>
    <w:rsid w:val="0043293F"/>
    <w:rsid w:val="00432E2E"/>
    <w:rsid w:val="004335DB"/>
    <w:rsid w:val="00433BC1"/>
    <w:rsid w:val="00433F43"/>
    <w:rsid w:val="004342DF"/>
    <w:rsid w:val="004343B1"/>
    <w:rsid w:val="0043446C"/>
    <w:rsid w:val="00434A81"/>
    <w:rsid w:val="00435F95"/>
    <w:rsid w:val="00436175"/>
    <w:rsid w:val="00436860"/>
    <w:rsid w:val="004371A0"/>
    <w:rsid w:val="00437284"/>
    <w:rsid w:val="00437842"/>
    <w:rsid w:val="00437C9B"/>
    <w:rsid w:val="00437F3B"/>
    <w:rsid w:val="00440146"/>
    <w:rsid w:val="0044145F"/>
    <w:rsid w:val="0044148B"/>
    <w:rsid w:val="004414D0"/>
    <w:rsid w:val="004415AD"/>
    <w:rsid w:val="00441D94"/>
    <w:rsid w:val="004420BA"/>
    <w:rsid w:val="0044218D"/>
    <w:rsid w:val="00442B8D"/>
    <w:rsid w:val="00443356"/>
    <w:rsid w:val="004435BE"/>
    <w:rsid w:val="004437C7"/>
    <w:rsid w:val="004439FC"/>
    <w:rsid w:val="00443F49"/>
    <w:rsid w:val="00444235"/>
    <w:rsid w:val="00444286"/>
    <w:rsid w:val="00444B64"/>
    <w:rsid w:val="00444D80"/>
    <w:rsid w:val="00445724"/>
    <w:rsid w:val="00445B0B"/>
    <w:rsid w:val="0044611A"/>
    <w:rsid w:val="00446B9A"/>
    <w:rsid w:val="00446DDC"/>
    <w:rsid w:val="00447172"/>
    <w:rsid w:val="004502DD"/>
    <w:rsid w:val="00450439"/>
    <w:rsid w:val="0045185B"/>
    <w:rsid w:val="00451BBD"/>
    <w:rsid w:val="00451D86"/>
    <w:rsid w:val="004521BF"/>
    <w:rsid w:val="00452294"/>
    <w:rsid w:val="00452568"/>
    <w:rsid w:val="00452C67"/>
    <w:rsid w:val="00453216"/>
    <w:rsid w:val="00453399"/>
    <w:rsid w:val="004536F4"/>
    <w:rsid w:val="0045376B"/>
    <w:rsid w:val="00453B3B"/>
    <w:rsid w:val="00454104"/>
    <w:rsid w:val="004546C8"/>
    <w:rsid w:val="004547DD"/>
    <w:rsid w:val="00454D17"/>
    <w:rsid w:val="00454E6C"/>
    <w:rsid w:val="004551B7"/>
    <w:rsid w:val="0045545D"/>
    <w:rsid w:val="00455994"/>
    <w:rsid w:val="00455FB7"/>
    <w:rsid w:val="004565E0"/>
    <w:rsid w:val="00456F3C"/>
    <w:rsid w:val="0045706A"/>
    <w:rsid w:val="00457877"/>
    <w:rsid w:val="00457963"/>
    <w:rsid w:val="0045796F"/>
    <w:rsid w:val="00460B70"/>
    <w:rsid w:val="00460EB8"/>
    <w:rsid w:val="00461991"/>
    <w:rsid w:val="00461AB2"/>
    <w:rsid w:val="004620C7"/>
    <w:rsid w:val="00462C55"/>
    <w:rsid w:val="00463436"/>
    <w:rsid w:val="00463E1E"/>
    <w:rsid w:val="0046413C"/>
    <w:rsid w:val="004646F8"/>
    <w:rsid w:val="00464A44"/>
    <w:rsid w:val="0046505F"/>
    <w:rsid w:val="00465844"/>
    <w:rsid w:val="004658A0"/>
    <w:rsid w:val="00465F13"/>
    <w:rsid w:val="00466199"/>
    <w:rsid w:val="004664F8"/>
    <w:rsid w:val="00467141"/>
    <w:rsid w:val="004673DE"/>
    <w:rsid w:val="004675B5"/>
    <w:rsid w:val="00467742"/>
    <w:rsid w:val="00467BF7"/>
    <w:rsid w:val="00467E43"/>
    <w:rsid w:val="004705AC"/>
    <w:rsid w:val="00470869"/>
    <w:rsid w:val="00471446"/>
    <w:rsid w:val="0047175B"/>
    <w:rsid w:val="0047196B"/>
    <w:rsid w:val="00472451"/>
    <w:rsid w:val="004727C4"/>
    <w:rsid w:val="00472EC8"/>
    <w:rsid w:val="00472F53"/>
    <w:rsid w:val="00473074"/>
    <w:rsid w:val="00473E66"/>
    <w:rsid w:val="00474212"/>
    <w:rsid w:val="004744DC"/>
    <w:rsid w:val="00474EAF"/>
    <w:rsid w:val="00475145"/>
    <w:rsid w:val="00475624"/>
    <w:rsid w:val="00475974"/>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CC4"/>
    <w:rsid w:val="00484D6B"/>
    <w:rsid w:val="00484F7A"/>
    <w:rsid w:val="00485885"/>
    <w:rsid w:val="00486301"/>
    <w:rsid w:val="0048667B"/>
    <w:rsid w:val="00486FC3"/>
    <w:rsid w:val="004874B9"/>
    <w:rsid w:val="00487817"/>
    <w:rsid w:val="00487A04"/>
    <w:rsid w:val="00487B4F"/>
    <w:rsid w:val="00487C2C"/>
    <w:rsid w:val="004902CA"/>
    <w:rsid w:val="00490510"/>
    <w:rsid w:val="00490907"/>
    <w:rsid w:val="00490C15"/>
    <w:rsid w:val="00490C8A"/>
    <w:rsid w:val="004918EE"/>
    <w:rsid w:val="00492DE1"/>
    <w:rsid w:val="00493124"/>
    <w:rsid w:val="0049351D"/>
    <w:rsid w:val="00493F24"/>
    <w:rsid w:val="00494252"/>
    <w:rsid w:val="004944B4"/>
    <w:rsid w:val="00494963"/>
    <w:rsid w:val="00494D37"/>
    <w:rsid w:val="00494F94"/>
    <w:rsid w:val="0049582F"/>
    <w:rsid w:val="00495B3B"/>
    <w:rsid w:val="00495C62"/>
    <w:rsid w:val="004968A0"/>
    <w:rsid w:val="004969C9"/>
    <w:rsid w:val="00496AAB"/>
    <w:rsid w:val="004970E9"/>
    <w:rsid w:val="0049762C"/>
    <w:rsid w:val="00497A43"/>
    <w:rsid w:val="00497A91"/>
    <w:rsid w:val="00497F76"/>
    <w:rsid w:val="004A007B"/>
    <w:rsid w:val="004A0129"/>
    <w:rsid w:val="004A0190"/>
    <w:rsid w:val="004A07CE"/>
    <w:rsid w:val="004A0DF7"/>
    <w:rsid w:val="004A0EB5"/>
    <w:rsid w:val="004A0EBB"/>
    <w:rsid w:val="004A1389"/>
    <w:rsid w:val="004A167F"/>
    <w:rsid w:val="004A1C1F"/>
    <w:rsid w:val="004A226C"/>
    <w:rsid w:val="004A246B"/>
    <w:rsid w:val="004A2AD0"/>
    <w:rsid w:val="004A33A3"/>
    <w:rsid w:val="004A3B23"/>
    <w:rsid w:val="004A474E"/>
    <w:rsid w:val="004A4D43"/>
    <w:rsid w:val="004A54A4"/>
    <w:rsid w:val="004A5BD7"/>
    <w:rsid w:val="004A626E"/>
    <w:rsid w:val="004A6286"/>
    <w:rsid w:val="004A641C"/>
    <w:rsid w:val="004A6F63"/>
    <w:rsid w:val="004A731E"/>
    <w:rsid w:val="004A7370"/>
    <w:rsid w:val="004B07C8"/>
    <w:rsid w:val="004B1B8B"/>
    <w:rsid w:val="004B1E98"/>
    <w:rsid w:val="004B244E"/>
    <w:rsid w:val="004B26FF"/>
    <w:rsid w:val="004B2721"/>
    <w:rsid w:val="004B2751"/>
    <w:rsid w:val="004B314F"/>
    <w:rsid w:val="004B40AB"/>
    <w:rsid w:val="004B444C"/>
    <w:rsid w:val="004B4954"/>
    <w:rsid w:val="004B4CE1"/>
    <w:rsid w:val="004B5154"/>
    <w:rsid w:val="004B5875"/>
    <w:rsid w:val="004B66AE"/>
    <w:rsid w:val="004B72CE"/>
    <w:rsid w:val="004B7D09"/>
    <w:rsid w:val="004B7ED6"/>
    <w:rsid w:val="004C04E3"/>
    <w:rsid w:val="004C0B8C"/>
    <w:rsid w:val="004C0BDF"/>
    <w:rsid w:val="004C0C9C"/>
    <w:rsid w:val="004C1056"/>
    <w:rsid w:val="004C118A"/>
    <w:rsid w:val="004C1624"/>
    <w:rsid w:val="004C1729"/>
    <w:rsid w:val="004C1BAC"/>
    <w:rsid w:val="004C1F02"/>
    <w:rsid w:val="004C2263"/>
    <w:rsid w:val="004C2DF8"/>
    <w:rsid w:val="004C2EC4"/>
    <w:rsid w:val="004C300E"/>
    <w:rsid w:val="004C3463"/>
    <w:rsid w:val="004C4381"/>
    <w:rsid w:val="004C47E5"/>
    <w:rsid w:val="004C5059"/>
    <w:rsid w:val="004C5672"/>
    <w:rsid w:val="004C57AD"/>
    <w:rsid w:val="004C630B"/>
    <w:rsid w:val="004C6494"/>
    <w:rsid w:val="004C66CE"/>
    <w:rsid w:val="004C66EB"/>
    <w:rsid w:val="004C6BD5"/>
    <w:rsid w:val="004C6E0D"/>
    <w:rsid w:val="004C72DA"/>
    <w:rsid w:val="004C734B"/>
    <w:rsid w:val="004C77C7"/>
    <w:rsid w:val="004C79C1"/>
    <w:rsid w:val="004D085E"/>
    <w:rsid w:val="004D09C4"/>
    <w:rsid w:val="004D0D2A"/>
    <w:rsid w:val="004D0E09"/>
    <w:rsid w:val="004D17F8"/>
    <w:rsid w:val="004D266E"/>
    <w:rsid w:val="004D3AA5"/>
    <w:rsid w:val="004D3ACE"/>
    <w:rsid w:val="004D4288"/>
    <w:rsid w:val="004D4AE2"/>
    <w:rsid w:val="004D4E1A"/>
    <w:rsid w:val="004D4E40"/>
    <w:rsid w:val="004D4FBD"/>
    <w:rsid w:val="004D5882"/>
    <w:rsid w:val="004D6821"/>
    <w:rsid w:val="004D69E1"/>
    <w:rsid w:val="004D752C"/>
    <w:rsid w:val="004D7626"/>
    <w:rsid w:val="004D76BB"/>
    <w:rsid w:val="004D7A0D"/>
    <w:rsid w:val="004E0399"/>
    <w:rsid w:val="004E062C"/>
    <w:rsid w:val="004E08E2"/>
    <w:rsid w:val="004E0E3E"/>
    <w:rsid w:val="004E1CE0"/>
    <w:rsid w:val="004E22A8"/>
    <w:rsid w:val="004E236D"/>
    <w:rsid w:val="004E283A"/>
    <w:rsid w:val="004E2E7E"/>
    <w:rsid w:val="004E3F1F"/>
    <w:rsid w:val="004E5182"/>
    <w:rsid w:val="004E60F4"/>
    <w:rsid w:val="004E6C3A"/>
    <w:rsid w:val="004E6D2C"/>
    <w:rsid w:val="004E6DDB"/>
    <w:rsid w:val="004E6EDB"/>
    <w:rsid w:val="004E7000"/>
    <w:rsid w:val="004E74B2"/>
    <w:rsid w:val="004E78B5"/>
    <w:rsid w:val="004E7A01"/>
    <w:rsid w:val="004E7A32"/>
    <w:rsid w:val="004E7A6C"/>
    <w:rsid w:val="004E7FB0"/>
    <w:rsid w:val="004F03F3"/>
    <w:rsid w:val="004F0E0D"/>
    <w:rsid w:val="004F0FB3"/>
    <w:rsid w:val="004F12E7"/>
    <w:rsid w:val="004F1C43"/>
    <w:rsid w:val="004F22E4"/>
    <w:rsid w:val="004F28B3"/>
    <w:rsid w:val="004F2B70"/>
    <w:rsid w:val="004F34DC"/>
    <w:rsid w:val="004F40D9"/>
    <w:rsid w:val="004F44A9"/>
    <w:rsid w:val="004F5359"/>
    <w:rsid w:val="004F5DB0"/>
    <w:rsid w:val="004F5FD5"/>
    <w:rsid w:val="004F6047"/>
    <w:rsid w:val="004F6959"/>
    <w:rsid w:val="004F698C"/>
    <w:rsid w:val="004F6B8D"/>
    <w:rsid w:val="004F7BAE"/>
    <w:rsid w:val="00500401"/>
    <w:rsid w:val="0050070A"/>
    <w:rsid w:val="00500C6B"/>
    <w:rsid w:val="0050112C"/>
    <w:rsid w:val="00501177"/>
    <w:rsid w:val="005014F2"/>
    <w:rsid w:val="0050214D"/>
    <w:rsid w:val="005021BD"/>
    <w:rsid w:val="00502F94"/>
    <w:rsid w:val="005038D0"/>
    <w:rsid w:val="00503CC8"/>
    <w:rsid w:val="00503F05"/>
    <w:rsid w:val="00504037"/>
    <w:rsid w:val="005040D3"/>
    <w:rsid w:val="005047D7"/>
    <w:rsid w:val="00505D82"/>
    <w:rsid w:val="00505E4F"/>
    <w:rsid w:val="00506B38"/>
    <w:rsid w:val="00507541"/>
    <w:rsid w:val="00507966"/>
    <w:rsid w:val="00507B7B"/>
    <w:rsid w:val="00507F8E"/>
    <w:rsid w:val="00510836"/>
    <w:rsid w:val="00510E09"/>
    <w:rsid w:val="00510EB4"/>
    <w:rsid w:val="0051166C"/>
    <w:rsid w:val="00511DD3"/>
    <w:rsid w:val="00512DC2"/>
    <w:rsid w:val="0051335C"/>
    <w:rsid w:val="00513D22"/>
    <w:rsid w:val="00514C53"/>
    <w:rsid w:val="00516437"/>
    <w:rsid w:val="00517156"/>
    <w:rsid w:val="00517176"/>
    <w:rsid w:val="005172CF"/>
    <w:rsid w:val="0051780B"/>
    <w:rsid w:val="00520DD8"/>
    <w:rsid w:val="00521461"/>
    <w:rsid w:val="005217FD"/>
    <w:rsid w:val="00522745"/>
    <w:rsid w:val="00522CAE"/>
    <w:rsid w:val="00522D70"/>
    <w:rsid w:val="00522FB7"/>
    <w:rsid w:val="00523430"/>
    <w:rsid w:val="00523560"/>
    <w:rsid w:val="0052368B"/>
    <w:rsid w:val="0052383B"/>
    <w:rsid w:val="005238DE"/>
    <w:rsid w:val="00524213"/>
    <w:rsid w:val="00524EFB"/>
    <w:rsid w:val="00525264"/>
    <w:rsid w:val="005254C7"/>
    <w:rsid w:val="00525647"/>
    <w:rsid w:val="00525739"/>
    <w:rsid w:val="0052662E"/>
    <w:rsid w:val="00526635"/>
    <w:rsid w:val="005269A1"/>
    <w:rsid w:val="00526FB4"/>
    <w:rsid w:val="00527469"/>
    <w:rsid w:val="00527C7F"/>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BEB"/>
    <w:rsid w:val="00534DA9"/>
    <w:rsid w:val="0053503C"/>
    <w:rsid w:val="0053519F"/>
    <w:rsid w:val="00535382"/>
    <w:rsid w:val="005356D1"/>
    <w:rsid w:val="0053596A"/>
    <w:rsid w:val="0053703D"/>
    <w:rsid w:val="005370D3"/>
    <w:rsid w:val="00537114"/>
    <w:rsid w:val="00537C89"/>
    <w:rsid w:val="00537ED0"/>
    <w:rsid w:val="00541204"/>
    <w:rsid w:val="00541713"/>
    <w:rsid w:val="005418EF"/>
    <w:rsid w:val="00541BB2"/>
    <w:rsid w:val="00542301"/>
    <w:rsid w:val="00542303"/>
    <w:rsid w:val="00542315"/>
    <w:rsid w:val="005423F5"/>
    <w:rsid w:val="00542498"/>
    <w:rsid w:val="00542D41"/>
    <w:rsid w:val="00543087"/>
    <w:rsid w:val="005430E4"/>
    <w:rsid w:val="00543155"/>
    <w:rsid w:val="005431F9"/>
    <w:rsid w:val="005438C9"/>
    <w:rsid w:val="00543DF9"/>
    <w:rsid w:val="00544D97"/>
    <w:rsid w:val="00544E32"/>
    <w:rsid w:val="00544F32"/>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42F9"/>
    <w:rsid w:val="00554A12"/>
    <w:rsid w:val="00554E66"/>
    <w:rsid w:val="00554EA2"/>
    <w:rsid w:val="00555230"/>
    <w:rsid w:val="00555BDA"/>
    <w:rsid w:val="00556110"/>
    <w:rsid w:val="00556165"/>
    <w:rsid w:val="005567D1"/>
    <w:rsid w:val="00556938"/>
    <w:rsid w:val="00556BA9"/>
    <w:rsid w:val="00556EBA"/>
    <w:rsid w:val="00557176"/>
    <w:rsid w:val="00557CF6"/>
    <w:rsid w:val="005601B8"/>
    <w:rsid w:val="005602D3"/>
    <w:rsid w:val="0056073C"/>
    <w:rsid w:val="00560B95"/>
    <w:rsid w:val="00561AE9"/>
    <w:rsid w:val="00561B79"/>
    <w:rsid w:val="00562641"/>
    <w:rsid w:val="00562823"/>
    <w:rsid w:val="00562927"/>
    <w:rsid w:val="00562BEE"/>
    <w:rsid w:val="00562C57"/>
    <w:rsid w:val="00562F50"/>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19D"/>
    <w:rsid w:val="0057036C"/>
    <w:rsid w:val="0057262E"/>
    <w:rsid w:val="00572853"/>
    <w:rsid w:val="00572D49"/>
    <w:rsid w:val="00573E71"/>
    <w:rsid w:val="005743C2"/>
    <w:rsid w:val="00574B82"/>
    <w:rsid w:val="00574EF0"/>
    <w:rsid w:val="0057545A"/>
    <w:rsid w:val="0057571F"/>
    <w:rsid w:val="005758B4"/>
    <w:rsid w:val="00575DAA"/>
    <w:rsid w:val="0057639F"/>
    <w:rsid w:val="00576577"/>
    <w:rsid w:val="00577085"/>
    <w:rsid w:val="005775E8"/>
    <w:rsid w:val="0057774E"/>
    <w:rsid w:val="00577A46"/>
    <w:rsid w:val="005808C1"/>
    <w:rsid w:val="00580D1B"/>
    <w:rsid w:val="005819E4"/>
    <w:rsid w:val="00581FCF"/>
    <w:rsid w:val="005822D3"/>
    <w:rsid w:val="00582406"/>
    <w:rsid w:val="005824BF"/>
    <w:rsid w:val="00582A34"/>
    <w:rsid w:val="00582ADA"/>
    <w:rsid w:val="00582B69"/>
    <w:rsid w:val="00582F97"/>
    <w:rsid w:val="005841FC"/>
    <w:rsid w:val="005843D3"/>
    <w:rsid w:val="005849AB"/>
    <w:rsid w:val="00584BB2"/>
    <w:rsid w:val="00584C06"/>
    <w:rsid w:val="0058538A"/>
    <w:rsid w:val="005860DD"/>
    <w:rsid w:val="005860EA"/>
    <w:rsid w:val="00586134"/>
    <w:rsid w:val="0058629F"/>
    <w:rsid w:val="005870E3"/>
    <w:rsid w:val="005872F9"/>
    <w:rsid w:val="00587745"/>
    <w:rsid w:val="00587DAA"/>
    <w:rsid w:val="00590AEE"/>
    <w:rsid w:val="00591195"/>
    <w:rsid w:val="005914CB"/>
    <w:rsid w:val="005916FB"/>
    <w:rsid w:val="00591BB6"/>
    <w:rsid w:val="00591BC1"/>
    <w:rsid w:val="00592C65"/>
    <w:rsid w:val="00593334"/>
    <w:rsid w:val="0059378B"/>
    <w:rsid w:val="00593EF8"/>
    <w:rsid w:val="00594B88"/>
    <w:rsid w:val="0059548C"/>
    <w:rsid w:val="005956F6"/>
    <w:rsid w:val="0059591D"/>
    <w:rsid w:val="00595A22"/>
    <w:rsid w:val="00595C78"/>
    <w:rsid w:val="00595D1D"/>
    <w:rsid w:val="005965CD"/>
    <w:rsid w:val="00596A6E"/>
    <w:rsid w:val="00596B04"/>
    <w:rsid w:val="00596CF7"/>
    <w:rsid w:val="00596F6F"/>
    <w:rsid w:val="0059706F"/>
    <w:rsid w:val="00597959"/>
    <w:rsid w:val="00597C60"/>
    <w:rsid w:val="005A018A"/>
    <w:rsid w:val="005A09FD"/>
    <w:rsid w:val="005A0F88"/>
    <w:rsid w:val="005A135A"/>
    <w:rsid w:val="005A187B"/>
    <w:rsid w:val="005A2B11"/>
    <w:rsid w:val="005A2FCF"/>
    <w:rsid w:val="005A3440"/>
    <w:rsid w:val="005A38D8"/>
    <w:rsid w:val="005A46E2"/>
    <w:rsid w:val="005A5C3A"/>
    <w:rsid w:val="005A62C9"/>
    <w:rsid w:val="005A65A1"/>
    <w:rsid w:val="005A67D7"/>
    <w:rsid w:val="005A6B62"/>
    <w:rsid w:val="005A6CE9"/>
    <w:rsid w:val="005A73B1"/>
    <w:rsid w:val="005A758E"/>
    <w:rsid w:val="005A7A95"/>
    <w:rsid w:val="005B0545"/>
    <w:rsid w:val="005B12FA"/>
    <w:rsid w:val="005B24AC"/>
    <w:rsid w:val="005B280F"/>
    <w:rsid w:val="005B3936"/>
    <w:rsid w:val="005B4923"/>
    <w:rsid w:val="005B587B"/>
    <w:rsid w:val="005B5DA0"/>
    <w:rsid w:val="005B6153"/>
    <w:rsid w:val="005B6842"/>
    <w:rsid w:val="005B6B22"/>
    <w:rsid w:val="005B6DB4"/>
    <w:rsid w:val="005B780A"/>
    <w:rsid w:val="005B7FE2"/>
    <w:rsid w:val="005C0341"/>
    <w:rsid w:val="005C04AB"/>
    <w:rsid w:val="005C07DF"/>
    <w:rsid w:val="005C0B2E"/>
    <w:rsid w:val="005C0D03"/>
    <w:rsid w:val="005C0D4B"/>
    <w:rsid w:val="005C0DAF"/>
    <w:rsid w:val="005C0ED0"/>
    <w:rsid w:val="005C0FE4"/>
    <w:rsid w:val="005C1711"/>
    <w:rsid w:val="005C19D6"/>
    <w:rsid w:val="005C1E38"/>
    <w:rsid w:val="005C2245"/>
    <w:rsid w:val="005C2844"/>
    <w:rsid w:val="005C3285"/>
    <w:rsid w:val="005C370C"/>
    <w:rsid w:val="005C3AFE"/>
    <w:rsid w:val="005C3EF5"/>
    <w:rsid w:val="005C3EFB"/>
    <w:rsid w:val="005C414A"/>
    <w:rsid w:val="005C48BC"/>
    <w:rsid w:val="005C4A6F"/>
    <w:rsid w:val="005C4B58"/>
    <w:rsid w:val="005C5532"/>
    <w:rsid w:val="005C565E"/>
    <w:rsid w:val="005C5889"/>
    <w:rsid w:val="005C5950"/>
    <w:rsid w:val="005C5E94"/>
    <w:rsid w:val="005C5F79"/>
    <w:rsid w:val="005C62F6"/>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3C70"/>
    <w:rsid w:val="005D4710"/>
    <w:rsid w:val="005D5F39"/>
    <w:rsid w:val="005D65AD"/>
    <w:rsid w:val="005D6763"/>
    <w:rsid w:val="005D72DA"/>
    <w:rsid w:val="005D73FF"/>
    <w:rsid w:val="005D764F"/>
    <w:rsid w:val="005D7F05"/>
    <w:rsid w:val="005E0EAB"/>
    <w:rsid w:val="005E2165"/>
    <w:rsid w:val="005E22F3"/>
    <w:rsid w:val="005E380B"/>
    <w:rsid w:val="005E3C28"/>
    <w:rsid w:val="005E3F3A"/>
    <w:rsid w:val="005E4EEA"/>
    <w:rsid w:val="005E6040"/>
    <w:rsid w:val="005E69D4"/>
    <w:rsid w:val="005E7A2A"/>
    <w:rsid w:val="005E7E31"/>
    <w:rsid w:val="005F0A4C"/>
    <w:rsid w:val="005F15E0"/>
    <w:rsid w:val="005F1870"/>
    <w:rsid w:val="005F187E"/>
    <w:rsid w:val="005F272A"/>
    <w:rsid w:val="005F277D"/>
    <w:rsid w:val="005F2CA7"/>
    <w:rsid w:val="005F2FD2"/>
    <w:rsid w:val="005F38F7"/>
    <w:rsid w:val="005F3ACF"/>
    <w:rsid w:val="005F3BFD"/>
    <w:rsid w:val="005F40F1"/>
    <w:rsid w:val="005F422E"/>
    <w:rsid w:val="005F49C7"/>
    <w:rsid w:val="005F4F76"/>
    <w:rsid w:val="005F514F"/>
    <w:rsid w:val="005F5198"/>
    <w:rsid w:val="005F548B"/>
    <w:rsid w:val="005F586B"/>
    <w:rsid w:val="005F5B06"/>
    <w:rsid w:val="005F6D30"/>
    <w:rsid w:val="005F70A7"/>
    <w:rsid w:val="005F73AD"/>
    <w:rsid w:val="005F744B"/>
    <w:rsid w:val="00600DB4"/>
    <w:rsid w:val="0060101B"/>
    <w:rsid w:val="00601341"/>
    <w:rsid w:val="00601C2F"/>
    <w:rsid w:val="00602425"/>
    <w:rsid w:val="00602895"/>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7178"/>
    <w:rsid w:val="0061014C"/>
    <w:rsid w:val="00610636"/>
    <w:rsid w:val="00610957"/>
    <w:rsid w:val="00610BF4"/>
    <w:rsid w:val="0061110C"/>
    <w:rsid w:val="0061158B"/>
    <w:rsid w:val="006116F7"/>
    <w:rsid w:val="00612169"/>
    <w:rsid w:val="00612703"/>
    <w:rsid w:val="00612A47"/>
    <w:rsid w:val="006131BC"/>
    <w:rsid w:val="0061394B"/>
    <w:rsid w:val="00613FA7"/>
    <w:rsid w:val="0061535D"/>
    <w:rsid w:val="00615673"/>
    <w:rsid w:val="00615BBF"/>
    <w:rsid w:val="006161E5"/>
    <w:rsid w:val="00616561"/>
    <w:rsid w:val="006167EF"/>
    <w:rsid w:val="00616D97"/>
    <w:rsid w:val="00617898"/>
    <w:rsid w:val="006179C6"/>
    <w:rsid w:val="00620776"/>
    <w:rsid w:val="006207FD"/>
    <w:rsid w:val="00620CEE"/>
    <w:rsid w:val="0062282C"/>
    <w:rsid w:val="00622CE8"/>
    <w:rsid w:val="00622D8F"/>
    <w:rsid w:val="00622E29"/>
    <w:rsid w:val="00623213"/>
    <w:rsid w:val="00623492"/>
    <w:rsid w:val="00623786"/>
    <w:rsid w:val="00624360"/>
    <w:rsid w:val="0062488E"/>
    <w:rsid w:val="00624CEE"/>
    <w:rsid w:val="0062553A"/>
    <w:rsid w:val="0062575A"/>
    <w:rsid w:val="00625EF4"/>
    <w:rsid w:val="00626215"/>
    <w:rsid w:val="00627DAE"/>
    <w:rsid w:val="00630C13"/>
    <w:rsid w:val="006310C1"/>
    <w:rsid w:val="00631E3B"/>
    <w:rsid w:val="00631F4C"/>
    <w:rsid w:val="00631FAF"/>
    <w:rsid w:val="00632211"/>
    <w:rsid w:val="00632574"/>
    <w:rsid w:val="00632F36"/>
    <w:rsid w:val="00633405"/>
    <w:rsid w:val="006335A3"/>
    <w:rsid w:val="00633FDC"/>
    <w:rsid w:val="00634701"/>
    <w:rsid w:val="00634A06"/>
    <w:rsid w:val="00634A69"/>
    <w:rsid w:val="00634DC0"/>
    <w:rsid w:val="00635DCD"/>
    <w:rsid w:val="006364F7"/>
    <w:rsid w:val="00636E15"/>
    <w:rsid w:val="00636EE0"/>
    <w:rsid w:val="0063747A"/>
    <w:rsid w:val="0063799B"/>
    <w:rsid w:val="00637C68"/>
    <w:rsid w:val="00637E93"/>
    <w:rsid w:val="00637F16"/>
    <w:rsid w:val="006404EF"/>
    <w:rsid w:val="00640F20"/>
    <w:rsid w:val="00641ED0"/>
    <w:rsid w:val="00641F15"/>
    <w:rsid w:val="0064251E"/>
    <w:rsid w:val="00642A82"/>
    <w:rsid w:val="00642C8C"/>
    <w:rsid w:val="00642FE5"/>
    <w:rsid w:val="006448E8"/>
    <w:rsid w:val="00644A84"/>
    <w:rsid w:val="00644C01"/>
    <w:rsid w:val="00644F09"/>
    <w:rsid w:val="006451D0"/>
    <w:rsid w:val="006452A9"/>
    <w:rsid w:val="006453EB"/>
    <w:rsid w:val="00647093"/>
    <w:rsid w:val="00647149"/>
    <w:rsid w:val="006471EC"/>
    <w:rsid w:val="006473C2"/>
    <w:rsid w:val="00647F32"/>
    <w:rsid w:val="006502C2"/>
    <w:rsid w:val="00650535"/>
    <w:rsid w:val="00650AEC"/>
    <w:rsid w:val="00650F8A"/>
    <w:rsid w:val="006510E4"/>
    <w:rsid w:val="00651B19"/>
    <w:rsid w:val="00651D5D"/>
    <w:rsid w:val="0065203B"/>
    <w:rsid w:val="00652B82"/>
    <w:rsid w:val="006534E7"/>
    <w:rsid w:val="00654108"/>
    <w:rsid w:val="006549E1"/>
    <w:rsid w:val="00654BFF"/>
    <w:rsid w:val="00654C22"/>
    <w:rsid w:val="00654F3E"/>
    <w:rsid w:val="00655130"/>
    <w:rsid w:val="006551A8"/>
    <w:rsid w:val="00656918"/>
    <w:rsid w:val="006572F0"/>
    <w:rsid w:val="0065751D"/>
    <w:rsid w:val="006576A7"/>
    <w:rsid w:val="006579BD"/>
    <w:rsid w:val="00657DAA"/>
    <w:rsid w:val="0066034F"/>
    <w:rsid w:val="0066072A"/>
    <w:rsid w:val="006614E4"/>
    <w:rsid w:val="006616EF"/>
    <w:rsid w:val="00661A78"/>
    <w:rsid w:val="00661E1D"/>
    <w:rsid w:val="00662170"/>
    <w:rsid w:val="00662E03"/>
    <w:rsid w:val="00663005"/>
    <w:rsid w:val="00663073"/>
    <w:rsid w:val="00663AD0"/>
    <w:rsid w:val="00663BC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2BD"/>
    <w:rsid w:val="00667922"/>
    <w:rsid w:val="00670F4A"/>
    <w:rsid w:val="00671029"/>
    <w:rsid w:val="00671194"/>
    <w:rsid w:val="00671BB1"/>
    <w:rsid w:val="006726FB"/>
    <w:rsid w:val="0067285E"/>
    <w:rsid w:val="00672D5E"/>
    <w:rsid w:val="00672F1B"/>
    <w:rsid w:val="006730D3"/>
    <w:rsid w:val="00673EB7"/>
    <w:rsid w:val="0067478C"/>
    <w:rsid w:val="006754A7"/>
    <w:rsid w:val="00675763"/>
    <w:rsid w:val="006757AD"/>
    <w:rsid w:val="00675970"/>
    <w:rsid w:val="00675B76"/>
    <w:rsid w:val="00675FCA"/>
    <w:rsid w:val="00676101"/>
    <w:rsid w:val="00676131"/>
    <w:rsid w:val="0067635F"/>
    <w:rsid w:val="00676908"/>
    <w:rsid w:val="00677476"/>
    <w:rsid w:val="00677CF9"/>
    <w:rsid w:val="00677D56"/>
    <w:rsid w:val="006816E7"/>
    <w:rsid w:val="006828B9"/>
    <w:rsid w:val="00682AC9"/>
    <w:rsid w:val="00682B18"/>
    <w:rsid w:val="006838F2"/>
    <w:rsid w:val="006846EA"/>
    <w:rsid w:val="00684FD1"/>
    <w:rsid w:val="00685CEE"/>
    <w:rsid w:val="00685D88"/>
    <w:rsid w:val="006869AA"/>
    <w:rsid w:val="00686F5B"/>
    <w:rsid w:val="006905D1"/>
    <w:rsid w:val="006907DD"/>
    <w:rsid w:val="006912DF"/>
    <w:rsid w:val="00691348"/>
    <w:rsid w:val="00691E31"/>
    <w:rsid w:val="00691F19"/>
    <w:rsid w:val="00691F77"/>
    <w:rsid w:val="00691FCC"/>
    <w:rsid w:val="006920A9"/>
    <w:rsid w:val="006926C9"/>
    <w:rsid w:val="006933DC"/>
    <w:rsid w:val="00693729"/>
    <w:rsid w:val="00694268"/>
    <w:rsid w:val="006944F0"/>
    <w:rsid w:val="00694C72"/>
    <w:rsid w:val="00694D4B"/>
    <w:rsid w:val="00694F35"/>
    <w:rsid w:val="006953A7"/>
    <w:rsid w:val="00695A70"/>
    <w:rsid w:val="006A09EE"/>
    <w:rsid w:val="006A0A3B"/>
    <w:rsid w:val="006A0EE1"/>
    <w:rsid w:val="006A1694"/>
    <w:rsid w:val="006A1B45"/>
    <w:rsid w:val="006A1D29"/>
    <w:rsid w:val="006A2255"/>
    <w:rsid w:val="006A2FDA"/>
    <w:rsid w:val="006A30ED"/>
    <w:rsid w:val="006A381E"/>
    <w:rsid w:val="006A384C"/>
    <w:rsid w:val="006A39C7"/>
    <w:rsid w:val="006A3CBF"/>
    <w:rsid w:val="006A3D28"/>
    <w:rsid w:val="006A4378"/>
    <w:rsid w:val="006A4BB3"/>
    <w:rsid w:val="006A5BE5"/>
    <w:rsid w:val="006A60EE"/>
    <w:rsid w:val="006A60F2"/>
    <w:rsid w:val="006A615A"/>
    <w:rsid w:val="006A69CB"/>
    <w:rsid w:val="006A71FE"/>
    <w:rsid w:val="006A741E"/>
    <w:rsid w:val="006A7F85"/>
    <w:rsid w:val="006B0408"/>
    <w:rsid w:val="006B05D1"/>
    <w:rsid w:val="006B0971"/>
    <w:rsid w:val="006B0B27"/>
    <w:rsid w:val="006B17C7"/>
    <w:rsid w:val="006B1823"/>
    <w:rsid w:val="006B190F"/>
    <w:rsid w:val="006B286A"/>
    <w:rsid w:val="006B36BE"/>
    <w:rsid w:val="006B40B8"/>
    <w:rsid w:val="006B45FC"/>
    <w:rsid w:val="006B45FE"/>
    <w:rsid w:val="006B4761"/>
    <w:rsid w:val="006B49C5"/>
    <w:rsid w:val="006B4C1C"/>
    <w:rsid w:val="006B4CED"/>
    <w:rsid w:val="006B4CF1"/>
    <w:rsid w:val="006B511E"/>
    <w:rsid w:val="006B5643"/>
    <w:rsid w:val="006B5E32"/>
    <w:rsid w:val="006B5E90"/>
    <w:rsid w:val="006B5FCF"/>
    <w:rsid w:val="006B6603"/>
    <w:rsid w:val="006B6A6F"/>
    <w:rsid w:val="006B6B90"/>
    <w:rsid w:val="006B76E9"/>
    <w:rsid w:val="006B772C"/>
    <w:rsid w:val="006C1639"/>
    <w:rsid w:val="006C1693"/>
    <w:rsid w:val="006C16F4"/>
    <w:rsid w:val="006C1C0A"/>
    <w:rsid w:val="006C1E1A"/>
    <w:rsid w:val="006C2714"/>
    <w:rsid w:val="006C287F"/>
    <w:rsid w:val="006C2C86"/>
    <w:rsid w:val="006C3139"/>
    <w:rsid w:val="006C34D1"/>
    <w:rsid w:val="006C3820"/>
    <w:rsid w:val="006C384B"/>
    <w:rsid w:val="006C3AF1"/>
    <w:rsid w:val="006C3BC5"/>
    <w:rsid w:val="006C44D4"/>
    <w:rsid w:val="006C4E89"/>
    <w:rsid w:val="006C520D"/>
    <w:rsid w:val="006C5FC0"/>
    <w:rsid w:val="006C60BE"/>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DED"/>
    <w:rsid w:val="006D35DB"/>
    <w:rsid w:val="006D36D8"/>
    <w:rsid w:val="006D4826"/>
    <w:rsid w:val="006D5110"/>
    <w:rsid w:val="006D51BE"/>
    <w:rsid w:val="006D5A90"/>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3765"/>
    <w:rsid w:val="006E3CB1"/>
    <w:rsid w:val="006E3D17"/>
    <w:rsid w:val="006E3D3C"/>
    <w:rsid w:val="006E3DDA"/>
    <w:rsid w:val="006E3E8F"/>
    <w:rsid w:val="006E479E"/>
    <w:rsid w:val="006E52D9"/>
    <w:rsid w:val="006E57B4"/>
    <w:rsid w:val="006E6303"/>
    <w:rsid w:val="006E6D63"/>
    <w:rsid w:val="006E6DD9"/>
    <w:rsid w:val="006F04BD"/>
    <w:rsid w:val="006F1C0F"/>
    <w:rsid w:val="006F1DED"/>
    <w:rsid w:val="006F2759"/>
    <w:rsid w:val="006F2A91"/>
    <w:rsid w:val="006F2D33"/>
    <w:rsid w:val="006F2D7A"/>
    <w:rsid w:val="006F2D95"/>
    <w:rsid w:val="006F2FF5"/>
    <w:rsid w:val="006F379C"/>
    <w:rsid w:val="006F4220"/>
    <w:rsid w:val="006F69F6"/>
    <w:rsid w:val="006F6BCB"/>
    <w:rsid w:val="006F7104"/>
    <w:rsid w:val="006F73FC"/>
    <w:rsid w:val="006F778D"/>
    <w:rsid w:val="00701020"/>
    <w:rsid w:val="007011CA"/>
    <w:rsid w:val="00701265"/>
    <w:rsid w:val="00701AFC"/>
    <w:rsid w:val="007022EC"/>
    <w:rsid w:val="007028F0"/>
    <w:rsid w:val="007034B0"/>
    <w:rsid w:val="00703563"/>
    <w:rsid w:val="007039E6"/>
    <w:rsid w:val="00703CB5"/>
    <w:rsid w:val="00703CE8"/>
    <w:rsid w:val="00704737"/>
    <w:rsid w:val="00704C1B"/>
    <w:rsid w:val="0070548B"/>
    <w:rsid w:val="007059EA"/>
    <w:rsid w:val="00705A7F"/>
    <w:rsid w:val="00705C2C"/>
    <w:rsid w:val="00705D34"/>
    <w:rsid w:val="00706311"/>
    <w:rsid w:val="00706362"/>
    <w:rsid w:val="0070638A"/>
    <w:rsid w:val="007066EA"/>
    <w:rsid w:val="0070708F"/>
    <w:rsid w:val="0070720E"/>
    <w:rsid w:val="0070760D"/>
    <w:rsid w:val="00707769"/>
    <w:rsid w:val="007077B6"/>
    <w:rsid w:val="0071015D"/>
    <w:rsid w:val="00710906"/>
    <w:rsid w:val="00711312"/>
    <w:rsid w:val="007113ED"/>
    <w:rsid w:val="007117A9"/>
    <w:rsid w:val="00712157"/>
    <w:rsid w:val="00712433"/>
    <w:rsid w:val="00712590"/>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6741"/>
    <w:rsid w:val="00717478"/>
    <w:rsid w:val="0071774E"/>
    <w:rsid w:val="007200F0"/>
    <w:rsid w:val="00720717"/>
    <w:rsid w:val="007209A3"/>
    <w:rsid w:val="007215EB"/>
    <w:rsid w:val="007216BB"/>
    <w:rsid w:val="00722328"/>
    <w:rsid w:val="00723C7B"/>
    <w:rsid w:val="007245FB"/>
    <w:rsid w:val="0072483E"/>
    <w:rsid w:val="00724CD7"/>
    <w:rsid w:val="00724E16"/>
    <w:rsid w:val="00724E6E"/>
    <w:rsid w:val="007257E3"/>
    <w:rsid w:val="00726003"/>
    <w:rsid w:val="00726E3E"/>
    <w:rsid w:val="007272EE"/>
    <w:rsid w:val="007272F6"/>
    <w:rsid w:val="0072740E"/>
    <w:rsid w:val="00727575"/>
    <w:rsid w:val="00727A07"/>
    <w:rsid w:val="00727D64"/>
    <w:rsid w:val="00727F09"/>
    <w:rsid w:val="0073108A"/>
    <w:rsid w:val="00731937"/>
    <w:rsid w:val="00732030"/>
    <w:rsid w:val="00732288"/>
    <w:rsid w:val="00732488"/>
    <w:rsid w:val="007325D6"/>
    <w:rsid w:val="00732AD8"/>
    <w:rsid w:val="007335B8"/>
    <w:rsid w:val="00734E3B"/>
    <w:rsid w:val="00735EAB"/>
    <w:rsid w:val="0073663C"/>
    <w:rsid w:val="0073689E"/>
    <w:rsid w:val="00737F14"/>
    <w:rsid w:val="00740175"/>
    <w:rsid w:val="00740A8B"/>
    <w:rsid w:val="00740ECE"/>
    <w:rsid w:val="0074107F"/>
    <w:rsid w:val="0074158C"/>
    <w:rsid w:val="007425C9"/>
    <w:rsid w:val="00742EC9"/>
    <w:rsid w:val="00743542"/>
    <w:rsid w:val="00743DEC"/>
    <w:rsid w:val="00744138"/>
    <w:rsid w:val="0074435F"/>
    <w:rsid w:val="00744814"/>
    <w:rsid w:val="00744AB9"/>
    <w:rsid w:val="00744FAE"/>
    <w:rsid w:val="00745335"/>
    <w:rsid w:val="00745468"/>
    <w:rsid w:val="00745894"/>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5AE5"/>
    <w:rsid w:val="00756084"/>
    <w:rsid w:val="00756302"/>
    <w:rsid w:val="0075649A"/>
    <w:rsid w:val="007565FE"/>
    <w:rsid w:val="00756864"/>
    <w:rsid w:val="00756F61"/>
    <w:rsid w:val="007570AD"/>
    <w:rsid w:val="007577B1"/>
    <w:rsid w:val="00760C03"/>
    <w:rsid w:val="00760D0A"/>
    <w:rsid w:val="00760DB2"/>
    <w:rsid w:val="0076106D"/>
    <w:rsid w:val="00761F4F"/>
    <w:rsid w:val="00762184"/>
    <w:rsid w:val="0076251F"/>
    <w:rsid w:val="00762550"/>
    <w:rsid w:val="0076309C"/>
    <w:rsid w:val="007632F6"/>
    <w:rsid w:val="0076340E"/>
    <w:rsid w:val="007635D1"/>
    <w:rsid w:val="007635E3"/>
    <w:rsid w:val="007639C1"/>
    <w:rsid w:val="00763CDF"/>
    <w:rsid w:val="007640BA"/>
    <w:rsid w:val="00764958"/>
    <w:rsid w:val="00764D97"/>
    <w:rsid w:val="00765219"/>
    <w:rsid w:val="0076543B"/>
    <w:rsid w:val="00765BED"/>
    <w:rsid w:val="007661B9"/>
    <w:rsid w:val="007663EC"/>
    <w:rsid w:val="00766B7A"/>
    <w:rsid w:val="00766D74"/>
    <w:rsid w:val="00766F86"/>
    <w:rsid w:val="00767396"/>
    <w:rsid w:val="00767DB1"/>
    <w:rsid w:val="007706BC"/>
    <w:rsid w:val="00770C42"/>
    <w:rsid w:val="00770D3F"/>
    <w:rsid w:val="0077107F"/>
    <w:rsid w:val="007712F0"/>
    <w:rsid w:val="00771DBC"/>
    <w:rsid w:val="00772DF7"/>
    <w:rsid w:val="00772F18"/>
    <w:rsid w:val="007737AF"/>
    <w:rsid w:val="007737C1"/>
    <w:rsid w:val="00773D36"/>
    <w:rsid w:val="007745A7"/>
    <w:rsid w:val="007753A9"/>
    <w:rsid w:val="00775B73"/>
    <w:rsid w:val="00775C47"/>
    <w:rsid w:val="00775F65"/>
    <w:rsid w:val="0077612A"/>
    <w:rsid w:val="00776142"/>
    <w:rsid w:val="00777355"/>
    <w:rsid w:val="007801AB"/>
    <w:rsid w:val="007803D7"/>
    <w:rsid w:val="007805E9"/>
    <w:rsid w:val="00780E83"/>
    <w:rsid w:val="0078127E"/>
    <w:rsid w:val="0078141E"/>
    <w:rsid w:val="00781783"/>
    <w:rsid w:val="00781906"/>
    <w:rsid w:val="0078194F"/>
    <w:rsid w:val="00781974"/>
    <w:rsid w:val="00781B63"/>
    <w:rsid w:val="0078255C"/>
    <w:rsid w:val="0078260C"/>
    <w:rsid w:val="00782A2E"/>
    <w:rsid w:val="00782E31"/>
    <w:rsid w:val="007837DE"/>
    <w:rsid w:val="007837E1"/>
    <w:rsid w:val="00783D00"/>
    <w:rsid w:val="00783FF2"/>
    <w:rsid w:val="0078471C"/>
    <w:rsid w:val="00784C03"/>
    <w:rsid w:val="00785350"/>
    <w:rsid w:val="00786A3A"/>
    <w:rsid w:val="00786CB0"/>
    <w:rsid w:val="007870E2"/>
    <w:rsid w:val="00787561"/>
    <w:rsid w:val="00787BEB"/>
    <w:rsid w:val="00787D27"/>
    <w:rsid w:val="00790262"/>
    <w:rsid w:val="007909A5"/>
    <w:rsid w:val="00790AC4"/>
    <w:rsid w:val="00791833"/>
    <w:rsid w:val="00791A66"/>
    <w:rsid w:val="00791C97"/>
    <w:rsid w:val="00791E38"/>
    <w:rsid w:val="0079208F"/>
    <w:rsid w:val="007928DD"/>
    <w:rsid w:val="00792D28"/>
    <w:rsid w:val="00792D31"/>
    <w:rsid w:val="00793391"/>
    <w:rsid w:val="007934ED"/>
    <w:rsid w:val="00794E09"/>
    <w:rsid w:val="007950C9"/>
    <w:rsid w:val="007950E0"/>
    <w:rsid w:val="00795DB4"/>
    <w:rsid w:val="0079673D"/>
    <w:rsid w:val="007967C5"/>
    <w:rsid w:val="00797573"/>
    <w:rsid w:val="00797622"/>
    <w:rsid w:val="00797CC4"/>
    <w:rsid w:val="00797CDB"/>
    <w:rsid w:val="007A1C6A"/>
    <w:rsid w:val="007A2523"/>
    <w:rsid w:val="007A2922"/>
    <w:rsid w:val="007A42F5"/>
    <w:rsid w:val="007A5309"/>
    <w:rsid w:val="007A5338"/>
    <w:rsid w:val="007A559C"/>
    <w:rsid w:val="007A55C4"/>
    <w:rsid w:val="007A56AC"/>
    <w:rsid w:val="007A6721"/>
    <w:rsid w:val="007A69E1"/>
    <w:rsid w:val="007A6F5D"/>
    <w:rsid w:val="007A74BE"/>
    <w:rsid w:val="007A7F76"/>
    <w:rsid w:val="007B02E3"/>
    <w:rsid w:val="007B0AAB"/>
    <w:rsid w:val="007B1032"/>
    <w:rsid w:val="007B2048"/>
    <w:rsid w:val="007B2CDF"/>
    <w:rsid w:val="007B37D2"/>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B7CF8"/>
    <w:rsid w:val="007C0B0B"/>
    <w:rsid w:val="007C1560"/>
    <w:rsid w:val="007C184A"/>
    <w:rsid w:val="007C208D"/>
    <w:rsid w:val="007C22E7"/>
    <w:rsid w:val="007C3198"/>
    <w:rsid w:val="007C3866"/>
    <w:rsid w:val="007C42C1"/>
    <w:rsid w:val="007C4DBF"/>
    <w:rsid w:val="007C5053"/>
    <w:rsid w:val="007C6D10"/>
    <w:rsid w:val="007C71CA"/>
    <w:rsid w:val="007C7D6F"/>
    <w:rsid w:val="007D051A"/>
    <w:rsid w:val="007D0DEF"/>
    <w:rsid w:val="007D109C"/>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A31"/>
    <w:rsid w:val="007D5AF5"/>
    <w:rsid w:val="007D5CB4"/>
    <w:rsid w:val="007D68FC"/>
    <w:rsid w:val="007D6B92"/>
    <w:rsid w:val="007D7BA9"/>
    <w:rsid w:val="007D7F5B"/>
    <w:rsid w:val="007E051F"/>
    <w:rsid w:val="007E06EA"/>
    <w:rsid w:val="007E07DB"/>
    <w:rsid w:val="007E0CF1"/>
    <w:rsid w:val="007E16E5"/>
    <w:rsid w:val="007E19A6"/>
    <w:rsid w:val="007E19E9"/>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94C"/>
    <w:rsid w:val="007E6AE1"/>
    <w:rsid w:val="007E6EB5"/>
    <w:rsid w:val="007E7171"/>
    <w:rsid w:val="007E78A6"/>
    <w:rsid w:val="007F0D3C"/>
    <w:rsid w:val="007F12FF"/>
    <w:rsid w:val="007F1347"/>
    <w:rsid w:val="007F1526"/>
    <w:rsid w:val="007F17D1"/>
    <w:rsid w:val="007F1A74"/>
    <w:rsid w:val="007F2A15"/>
    <w:rsid w:val="007F2AD9"/>
    <w:rsid w:val="007F30EA"/>
    <w:rsid w:val="007F3358"/>
    <w:rsid w:val="007F3597"/>
    <w:rsid w:val="007F360E"/>
    <w:rsid w:val="007F3BE7"/>
    <w:rsid w:val="007F3D5B"/>
    <w:rsid w:val="007F4196"/>
    <w:rsid w:val="007F4C8C"/>
    <w:rsid w:val="007F62CF"/>
    <w:rsid w:val="007F6922"/>
    <w:rsid w:val="007F6E06"/>
    <w:rsid w:val="007F750A"/>
    <w:rsid w:val="007F7562"/>
    <w:rsid w:val="007F7ACC"/>
    <w:rsid w:val="0080016F"/>
    <w:rsid w:val="00800469"/>
    <w:rsid w:val="00801064"/>
    <w:rsid w:val="00801AD3"/>
    <w:rsid w:val="00801DBE"/>
    <w:rsid w:val="00802788"/>
    <w:rsid w:val="0080306D"/>
    <w:rsid w:val="00803778"/>
    <w:rsid w:val="00803A54"/>
    <w:rsid w:val="00803CD7"/>
    <w:rsid w:val="008042DA"/>
    <w:rsid w:val="0080479F"/>
    <w:rsid w:val="0080488F"/>
    <w:rsid w:val="00804E32"/>
    <w:rsid w:val="00805326"/>
    <w:rsid w:val="00805BCE"/>
    <w:rsid w:val="008060A1"/>
    <w:rsid w:val="0080645F"/>
    <w:rsid w:val="00806F9D"/>
    <w:rsid w:val="00807484"/>
    <w:rsid w:val="008078A9"/>
    <w:rsid w:val="00810747"/>
    <w:rsid w:val="00810792"/>
    <w:rsid w:val="0081135E"/>
    <w:rsid w:val="00811C69"/>
    <w:rsid w:val="00811EFC"/>
    <w:rsid w:val="00812114"/>
    <w:rsid w:val="00812255"/>
    <w:rsid w:val="008122A0"/>
    <w:rsid w:val="0081324A"/>
    <w:rsid w:val="008134B5"/>
    <w:rsid w:val="00813DD8"/>
    <w:rsid w:val="00814045"/>
    <w:rsid w:val="008141E1"/>
    <w:rsid w:val="00814349"/>
    <w:rsid w:val="00814461"/>
    <w:rsid w:val="008145A3"/>
    <w:rsid w:val="008145DD"/>
    <w:rsid w:val="00814BDD"/>
    <w:rsid w:val="0081508A"/>
    <w:rsid w:val="00815ADB"/>
    <w:rsid w:val="00815B41"/>
    <w:rsid w:val="00815BBE"/>
    <w:rsid w:val="00816257"/>
    <w:rsid w:val="008177C6"/>
    <w:rsid w:val="00817B01"/>
    <w:rsid w:val="0082015C"/>
    <w:rsid w:val="0082020C"/>
    <w:rsid w:val="0082050D"/>
    <w:rsid w:val="00821321"/>
    <w:rsid w:val="00821C4C"/>
    <w:rsid w:val="0082304B"/>
    <w:rsid w:val="00823348"/>
    <w:rsid w:val="00823A4D"/>
    <w:rsid w:val="00823EF1"/>
    <w:rsid w:val="0082411F"/>
    <w:rsid w:val="00824B95"/>
    <w:rsid w:val="00824C66"/>
    <w:rsid w:val="00824E09"/>
    <w:rsid w:val="0082621E"/>
    <w:rsid w:val="00826288"/>
    <w:rsid w:val="008263F2"/>
    <w:rsid w:val="008267B4"/>
    <w:rsid w:val="00826B73"/>
    <w:rsid w:val="0082784D"/>
    <w:rsid w:val="00827C33"/>
    <w:rsid w:val="008303F6"/>
    <w:rsid w:val="00830713"/>
    <w:rsid w:val="00830A76"/>
    <w:rsid w:val="00830B30"/>
    <w:rsid w:val="008310EA"/>
    <w:rsid w:val="00831C65"/>
    <w:rsid w:val="00831CBA"/>
    <w:rsid w:val="00832059"/>
    <w:rsid w:val="0083215A"/>
    <w:rsid w:val="0083274E"/>
    <w:rsid w:val="0083275D"/>
    <w:rsid w:val="008338F1"/>
    <w:rsid w:val="00833F28"/>
    <w:rsid w:val="008343EF"/>
    <w:rsid w:val="008346EA"/>
    <w:rsid w:val="00834C64"/>
    <w:rsid w:val="00834EE1"/>
    <w:rsid w:val="00834F3F"/>
    <w:rsid w:val="00834F75"/>
    <w:rsid w:val="008351FE"/>
    <w:rsid w:val="00835590"/>
    <w:rsid w:val="00835C6A"/>
    <w:rsid w:val="00836163"/>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E33"/>
    <w:rsid w:val="008436A5"/>
    <w:rsid w:val="008440AA"/>
    <w:rsid w:val="00844805"/>
    <w:rsid w:val="0084597A"/>
    <w:rsid w:val="00845A1D"/>
    <w:rsid w:val="00846597"/>
    <w:rsid w:val="008468B6"/>
    <w:rsid w:val="00846B00"/>
    <w:rsid w:val="00846D14"/>
    <w:rsid w:val="008473E4"/>
    <w:rsid w:val="0084799E"/>
    <w:rsid w:val="008501F6"/>
    <w:rsid w:val="008505BB"/>
    <w:rsid w:val="008511B9"/>
    <w:rsid w:val="00851A7F"/>
    <w:rsid w:val="0085219D"/>
    <w:rsid w:val="00852497"/>
    <w:rsid w:val="00852D2C"/>
    <w:rsid w:val="00852DF1"/>
    <w:rsid w:val="00852F37"/>
    <w:rsid w:val="008531CC"/>
    <w:rsid w:val="00853988"/>
    <w:rsid w:val="00853A46"/>
    <w:rsid w:val="00853F2C"/>
    <w:rsid w:val="00854A0F"/>
    <w:rsid w:val="00854B2A"/>
    <w:rsid w:val="00856573"/>
    <w:rsid w:val="008565AA"/>
    <w:rsid w:val="00857361"/>
    <w:rsid w:val="0085788E"/>
    <w:rsid w:val="008579CB"/>
    <w:rsid w:val="0086023E"/>
    <w:rsid w:val="00860528"/>
    <w:rsid w:val="00860DDF"/>
    <w:rsid w:val="0086172F"/>
    <w:rsid w:val="00861EA4"/>
    <w:rsid w:val="00862057"/>
    <w:rsid w:val="008624EC"/>
    <w:rsid w:val="008625C9"/>
    <w:rsid w:val="00864874"/>
    <w:rsid w:val="0086499C"/>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A00"/>
    <w:rsid w:val="008717E0"/>
    <w:rsid w:val="008719A5"/>
    <w:rsid w:val="008725EE"/>
    <w:rsid w:val="00872D01"/>
    <w:rsid w:val="00873815"/>
    <w:rsid w:val="00873FA6"/>
    <w:rsid w:val="00873FF8"/>
    <w:rsid w:val="008740BF"/>
    <w:rsid w:val="0087478C"/>
    <w:rsid w:val="008749EF"/>
    <w:rsid w:val="00874E11"/>
    <w:rsid w:val="008759D2"/>
    <w:rsid w:val="008763E8"/>
    <w:rsid w:val="0087650A"/>
    <w:rsid w:val="00876557"/>
    <w:rsid w:val="00877C5B"/>
    <w:rsid w:val="00877FD6"/>
    <w:rsid w:val="008802B7"/>
    <w:rsid w:val="00880C5F"/>
    <w:rsid w:val="00880E76"/>
    <w:rsid w:val="00881290"/>
    <w:rsid w:val="008818D2"/>
    <w:rsid w:val="00881B71"/>
    <w:rsid w:val="00881D78"/>
    <w:rsid w:val="0088292D"/>
    <w:rsid w:val="00882E2A"/>
    <w:rsid w:val="008835DB"/>
    <w:rsid w:val="00883E8B"/>
    <w:rsid w:val="00884822"/>
    <w:rsid w:val="008857B7"/>
    <w:rsid w:val="00885A8E"/>
    <w:rsid w:val="008862EE"/>
    <w:rsid w:val="008863FD"/>
    <w:rsid w:val="00887033"/>
    <w:rsid w:val="0088791E"/>
    <w:rsid w:val="00887CAE"/>
    <w:rsid w:val="00890263"/>
    <w:rsid w:val="00890781"/>
    <w:rsid w:val="008908C9"/>
    <w:rsid w:val="00890E56"/>
    <w:rsid w:val="008912A8"/>
    <w:rsid w:val="00891369"/>
    <w:rsid w:val="0089136F"/>
    <w:rsid w:val="008920BD"/>
    <w:rsid w:val="00892153"/>
    <w:rsid w:val="00893404"/>
    <w:rsid w:val="00893A6B"/>
    <w:rsid w:val="00894097"/>
    <w:rsid w:val="00894DB9"/>
    <w:rsid w:val="008951E1"/>
    <w:rsid w:val="008957CE"/>
    <w:rsid w:val="0089594C"/>
    <w:rsid w:val="008963EF"/>
    <w:rsid w:val="00896CA8"/>
    <w:rsid w:val="00896F15"/>
    <w:rsid w:val="0089732D"/>
    <w:rsid w:val="0089760C"/>
    <w:rsid w:val="008A0667"/>
    <w:rsid w:val="008A0727"/>
    <w:rsid w:val="008A0940"/>
    <w:rsid w:val="008A17BE"/>
    <w:rsid w:val="008A17C5"/>
    <w:rsid w:val="008A19B9"/>
    <w:rsid w:val="008A27F2"/>
    <w:rsid w:val="008A2A93"/>
    <w:rsid w:val="008A2E7A"/>
    <w:rsid w:val="008A2FF2"/>
    <w:rsid w:val="008A3B5D"/>
    <w:rsid w:val="008A3FCD"/>
    <w:rsid w:val="008A45F2"/>
    <w:rsid w:val="008A490F"/>
    <w:rsid w:val="008A4B37"/>
    <w:rsid w:val="008A4E0D"/>
    <w:rsid w:val="008A56DB"/>
    <w:rsid w:val="008A6607"/>
    <w:rsid w:val="008A67A7"/>
    <w:rsid w:val="008A6B48"/>
    <w:rsid w:val="008A6B90"/>
    <w:rsid w:val="008A7EC1"/>
    <w:rsid w:val="008B0077"/>
    <w:rsid w:val="008B0A37"/>
    <w:rsid w:val="008B0B77"/>
    <w:rsid w:val="008B0F45"/>
    <w:rsid w:val="008B10A3"/>
    <w:rsid w:val="008B1109"/>
    <w:rsid w:val="008B26A7"/>
    <w:rsid w:val="008B2799"/>
    <w:rsid w:val="008B2C26"/>
    <w:rsid w:val="008B3E1B"/>
    <w:rsid w:val="008B4899"/>
    <w:rsid w:val="008B4DF1"/>
    <w:rsid w:val="008B634B"/>
    <w:rsid w:val="008B6764"/>
    <w:rsid w:val="008B6856"/>
    <w:rsid w:val="008B769A"/>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5D3"/>
    <w:rsid w:val="008C49E2"/>
    <w:rsid w:val="008C4B34"/>
    <w:rsid w:val="008C4EDA"/>
    <w:rsid w:val="008C5356"/>
    <w:rsid w:val="008C55BC"/>
    <w:rsid w:val="008C5CAF"/>
    <w:rsid w:val="008C677A"/>
    <w:rsid w:val="008C686D"/>
    <w:rsid w:val="008C68FE"/>
    <w:rsid w:val="008C6D20"/>
    <w:rsid w:val="008C74A2"/>
    <w:rsid w:val="008C7A0D"/>
    <w:rsid w:val="008D047A"/>
    <w:rsid w:val="008D080C"/>
    <w:rsid w:val="008D0B5B"/>
    <w:rsid w:val="008D118E"/>
    <w:rsid w:val="008D12C7"/>
    <w:rsid w:val="008D1CF5"/>
    <w:rsid w:val="008D1E7F"/>
    <w:rsid w:val="008D29F7"/>
    <w:rsid w:val="008D2A7D"/>
    <w:rsid w:val="008D2B7D"/>
    <w:rsid w:val="008D2D24"/>
    <w:rsid w:val="008D348D"/>
    <w:rsid w:val="008D3806"/>
    <w:rsid w:val="008D3F70"/>
    <w:rsid w:val="008D4B4E"/>
    <w:rsid w:val="008D53CB"/>
    <w:rsid w:val="008D5739"/>
    <w:rsid w:val="008D5D50"/>
    <w:rsid w:val="008D61BB"/>
    <w:rsid w:val="008D61C6"/>
    <w:rsid w:val="008D6CEE"/>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978"/>
    <w:rsid w:val="008E4B5F"/>
    <w:rsid w:val="008E4BCA"/>
    <w:rsid w:val="008E4DF5"/>
    <w:rsid w:val="008E4F7E"/>
    <w:rsid w:val="008E6512"/>
    <w:rsid w:val="008E6956"/>
    <w:rsid w:val="008E7175"/>
    <w:rsid w:val="008E7E66"/>
    <w:rsid w:val="008F02F8"/>
    <w:rsid w:val="008F0D99"/>
    <w:rsid w:val="008F15A1"/>
    <w:rsid w:val="008F1DDA"/>
    <w:rsid w:val="008F26B4"/>
    <w:rsid w:val="008F2B26"/>
    <w:rsid w:val="008F2C95"/>
    <w:rsid w:val="008F2E1D"/>
    <w:rsid w:val="008F2EF1"/>
    <w:rsid w:val="008F3169"/>
    <w:rsid w:val="008F350F"/>
    <w:rsid w:val="008F37F3"/>
    <w:rsid w:val="008F3CE6"/>
    <w:rsid w:val="008F48D9"/>
    <w:rsid w:val="008F50C1"/>
    <w:rsid w:val="008F52D8"/>
    <w:rsid w:val="008F52E0"/>
    <w:rsid w:val="008F58EA"/>
    <w:rsid w:val="008F6075"/>
    <w:rsid w:val="008F6E4D"/>
    <w:rsid w:val="008F6F72"/>
    <w:rsid w:val="008F7363"/>
    <w:rsid w:val="008F744E"/>
    <w:rsid w:val="008F7726"/>
    <w:rsid w:val="008F79B2"/>
    <w:rsid w:val="008F7DDE"/>
    <w:rsid w:val="008F7FD8"/>
    <w:rsid w:val="00900131"/>
    <w:rsid w:val="009006D6"/>
    <w:rsid w:val="00900C0C"/>
    <w:rsid w:val="00900E9A"/>
    <w:rsid w:val="00901562"/>
    <w:rsid w:val="009022C6"/>
    <w:rsid w:val="009024DD"/>
    <w:rsid w:val="00902ABC"/>
    <w:rsid w:val="00902F6E"/>
    <w:rsid w:val="009042E1"/>
    <w:rsid w:val="00904B85"/>
    <w:rsid w:val="00905833"/>
    <w:rsid w:val="00906019"/>
    <w:rsid w:val="00906230"/>
    <w:rsid w:val="0090660F"/>
    <w:rsid w:val="00906DA2"/>
    <w:rsid w:val="009071FB"/>
    <w:rsid w:val="00907A00"/>
    <w:rsid w:val="00907F64"/>
    <w:rsid w:val="0091029D"/>
    <w:rsid w:val="0091073A"/>
    <w:rsid w:val="00910879"/>
    <w:rsid w:val="00911B91"/>
    <w:rsid w:val="00912025"/>
    <w:rsid w:val="00912521"/>
    <w:rsid w:val="009128A3"/>
    <w:rsid w:val="009129F2"/>
    <w:rsid w:val="0091314E"/>
    <w:rsid w:val="00913EA4"/>
    <w:rsid w:val="00915910"/>
    <w:rsid w:val="009160C5"/>
    <w:rsid w:val="0091646A"/>
    <w:rsid w:val="00920056"/>
    <w:rsid w:val="009207FE"/>
    <w:rsid w:val="00921438"/>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6120"/>
    <w:rsid w:val="009264D2"/>
    <w:rsid w:val="00926B51"/>
    <w:rsid w:val="0092705D"/>
    <w:rsid w:val="009274EA"/>
    <w:rsid w:val="009276D2"/>
    <w:rsid w:val="00930BE0"/>
    <w:rsid w:val="00931B7E"/>
    <w:rsid w:val="00932457"/>
    <w:rsid w:val="00932545"/>
    <w:rsid w:val="00932715"/>
    <w:rsid w:val="0093292E"/>
    <w:rsid w:val="009337AC"/>
    <w:rsid w:val="0093393D"/>
    <w:rsid w:val="00933DB9"/>
    <w:rsid w:val="00934249"/>
    <w:rsid w:val="00934EA1"/>
    <w:rsid w:val="00934F00"/>
    <w:rsid w:val="009356DE"/>
    <w:rsid w:val="0093572F"/>
    <w:rsid w:val="00935A3E"/>
    <w:rsid w:val="00936145"/>
    <w:rsid w:val="00936AC0"/>
    <w:rsid w:val="00937ADF"/>
    <w:rsid w:val="00937BCF"/>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98C"/>
    <w:rsid w:val="0095024D"/>
    <w:rsid w:val="00950442"/>
    <w:rsid w:val="00950490"/>
    <w:rsid w:val="009507FC"/>
    <w:rsid w:val="00951D00"/>
    <w:rsid w:val="00952020"/>
    <w:rsid w:val="00952061"/>
    <w:rsid w:val="0095276B"/>
    <w:rsid w:val="00952E11"/>
    <w:rsid w:val="00953333"/>
    <w:rsid w:val="00953555"/>
    <w:rsid w:val="0095361C"/>
    <w:rsid w:val="00953A35"/>
    <w:rsid w:val="00953FEF"/>
    <w:rsid w:val="009549A8"/>
    <w:rsid w:val="00954A17"/>
    <w:rsid w:val="00955003"/>
    <w:rsid w:val="00955D69"/>
    <w:rsid w:val="00956500"/>
    <w:rsid w:val="00956965"/>
    <w:rsid w:val="009569CB"/>
    <w:rsid w:val="0095746D"/>
    <w:rsid w:val="009574BD"/>
    <w:rsid w:val="009578A3"/>
    <w:rsid w:val="00957E54"/>
    <w:rsid w:val="00957E5D"/>
    <w:rsid w:val="00960351"/>
    <w:rsid w:val="00960535"/>
    <w:rsid w:val="00961EB2"/>
    <w:rsid w:val="009620C5"/>
    <w:rsid w:val="00962A5A"/>
    <w:rsid w:val="0096446E"/>
    <w:rsid w:val="00964840"/>
    <w:rsid w:val="00964BBF"/>
    <w:rsid w:val="009650F3"/>
    <w:rsid w:val="00965136"/>
    <w:rsid w:val="0096530D"/>
    <w:rsid w:val="00965DE7"/>
    <w:rsid w:val="00965F68"/>
    <w:rsid w:val="0096618C"/>
    <w:rsid w:val="009664E6"/>
    <w:rsid w:val="00966AF3"/>
    <w:rsid w:val="0096705F"/>
    <w:rsid w:val="00967367"/>
    <w:rsid w:val="00967408"/>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2E37"/>
    <w:rsid w:val="009737F6"/>
    <w:rsid w:val="00973919"/>
    <w:rsid w:val="00973969"/>
    <w:rsid w:val="00973EB7"/>
    <w:rsid w:val="0097651A"/>
    <w:rsid w:val="00976609"/>
    <w:rsid w:val="009766B5"/>
    <w:rsid w:val="00976FB8"/>
    <w:rsid w:val="009773C9"/>
    <w:rsid w:val="00977AB7"/>
    <w:rsid w:val="00977E78"/>
    <w:rsid w:val="00977F6D"/>
    <w:rsid w:val="009801CE"/>
    <w:rsid w:val="00980559"/>
    <w:rsid w:val="00980B72"/>
    <w:rsid w:val="00981999"/>
    <w:rsid w:val="00981CB3"/>
    <w:rsid w:val="00983248"/>
    <w:rsid w:val="009832DC"/>
    <w:rsid w:val="00983740"/>
    <w:rsid w:val="00983A78"/>
    <w:rsid w:val="009840C0"/>
    <w:rsid w:val="009841AD"/>
    <w:rsid w:val="00984322"/>
    <w:rsid w:val="00984372"/>
    <w:rsid w:val="00984674"/>
    <w:rsid w:val="009848DE"/>
    <w:rsid w:val="00985DB8"/>
    <w:rsid w:val="00986098"/>
    <w:rsid w:val="00986BE0"/>
    <w:rsid w:val="00987686"/>
    <w:rsid w:val="00990D01"/>
    <w:rsid w:val="00990EE2"/>
    <w:rsid w:val="00991C1B"/>
    <w:rsid w:val="009921E9"/>
    <w:rsid w:val="0099276A"/>
    <w:rsid w:val="00992C1A"/>
    <w:rsid w:val="009939D3"/>
    <w:rsid w:val="00993D33"/>
    <w:rsid w:val="00993E4A"/>
    <w:rsid w:val="00993EF6"/>
    <w:rsid w:val="0099409A"/>
    <w:rsid w:val="00994A7A"/>
    <w:rsid w:val="00994AC1"/>
    <w:rsid w:val="00994B23"/>
    <w:rsid w:val="00994E74"/>
    <w:rsid w:val="0099539D"/>
    <w:rsid w:val="009953CD"/>
    <w:rsid w:val="009960A1"/>
    <w:rsid w:val="009966AB"/>
    <w:rsid w:val="009978B7"/>
    <w:rsid w:val="009979D5"/>
    <w:rsid w:val="009A083C"/>
    <w:rsid w:val="009A144F"/>
    <w:rsid w:val="009A1F4F"/>
    <w:rsid w:val="009A2C7E"/>
    <w:rsid w:val="009A2DA7"/>
    <w:rsid w:val="009A32B4"/>
    <w:rsid w:val="009A331D"/>
    <w:rsid w:val="009A370B"/>
    <w:rsid w:val="009A3AAD"/>
    <w:rsid w:val="009A3D30"/>
    <w:rsid w:val="009A3D84"/>
    <w:rsid w:val="009A4449"/>
    <w:rsid w:val="009A46E0"/>
    <w:rsid w:val="009A4954"/>
    <w:rsid w:val="009A4B34"/>
    <w:rsid w:val="009A51CB"/>
    <w:rsid w:val="009A5206"/>
    <w:rsid w:val="009A5287"/>
    <w:rsid w:val="009A5A0E"/>
    <w:rsid w:val="009A5B03"/>
    <w:rsid w:val="009A6303"/>
    <w:rsid w:val="009A670D"/>
    <w:rsid w:val="009A6F0F"/>
    <w:rsid w:val="009A752A"/>
    <w:rsid w:val="009A757C"/>
    <w:rsid w:val="009A76A0"/>
    <w:rsid w:val="009A7701"/>
    <w:rsid w:val="009A780F"/>
    <w:rsid w:val="009A78D4"/>
    <w:rsid w:val="009A7E24"/>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BF9"/>
    <w:rsid w:val="009B4C39"/>
    <w:rsid w:val="009B53BE"/>
    <w:rsid w:val="009B6AD3"/>
    <w:rsid w:val="009B6C35"/>
    <w:rsid w:val="009B71CC"/>
    <w:rsid w:val="009C00D2"/>
    <w:rsid w:val="009C016A"/>
    <w:rsid w:val="009C01E9"/>
    <w:rsid w:val="009C0365"/>
    <w:rsid w:val="009C058E"/>
    <w:rsid w:val="009C09EA"/>
    <w:rsid w:val="009C0B48"/>
    <w:rsid w:val="009C1135"/>
    <w:rsid w:val="009C2352"/>
    <w:rsid w:val="009C27D3"/>
    <w:rsid w:val="009C2EED"/>
    <w:rsid w:val="009C3064"/>
    <w:rsid w:val="009C33A3"/>
    <w:rsid w:val="009C46F8"/>
    <w:rsid w:val="009C4885"/>
    <w:rsid w:val="009C5D3E"/>
    <w:rsid w:val="009C6B5A"/>
    <w:rsid w:val="009C76BC"/>
    <w:rsid w:val="009C7877"/>
    <w:rsid w:val="009C795A"/>
    <w:rsid w:val="009C79FA"/>
    <w:rsid w:val="009C7BFA"/>
    <w:rsid w:val="009C7E16"/>
    <w:rsid w:val="009D01DD"/>
    <w:rsid w:val="009D03D5"/>
    <w:rsid w:val="009D11B3"/>
    <w:rsid w:val="009D11DB"/>
    <w:rsid w:val="009D16FC"/>
    <w:rsid w:val="009D1828"/>
    <w:rsid w:val="009D1BC9"/>
    <w:rsid w:val="009D1D76"/>
    <w:rsid w:val="009D21FE"/>
    <w:rsid w:val="009D246B"/>
    <w:rsid w:val="009D2787"/>
    <w:rsid w:val="009D2B29"/>
    <w:rsid w:val="009D3777"/>
    <w:rsid w:val="009D4706"/>
    <w:rsid w:val="009D5092"/>
    <w:rsid w:val="009D5A20"/>
    <w:rsid w:val="009D65EF"/>
    <w:rsid w:val="009D7116"/>
    <w:rsid w:val="009D7596"/>
    <w:rsid w:val="009D7930"/>
    <w:rsid w:val="009D79C2"/>
    <w:rsid w:val="009E0460"/>
    <w:rsid w:val="009E0712"/>
    <w:rsid w:val="009E0D21"/>
    <w:rsid w:val="009E136D"/>
    <w:rsid w:val="009E1A8E"/>
    <w:rsid w:val="009E248A"/>
    <w:rsid w:val="009E24CA"/>
    <w:rsid w:val="009E2BC0"/>
    <w:rsid w:val="009E2C0A"/>
    <w:rsid w:val="009E2D0B"/>
    <w:rsid w:val="009E2EA2"/>
    <w:rsid w:val="009E3419"/>
    <w:rsid w:val="009E4719"/>
    <w:rsid w:val="009E487B"/>
    <w:rsid w:val="009E51E9"/>
    <w:rsid w:val="009E52B3"/>
    <w:rsid w:val="009E560A"/>
    <w:rsid w:val="009E5920"/>
    <w:rsid w:val="009E606F"/>
    <w:rsid w:val="009E6553"/>
    <w:rsid w:val="009E6F06"/>
    <w:rsid w:val="009E7348"/>
    <w:rsid w:val="009E783F"/>
    <w:rsid w:val="009E7A4A"/>
    <w:rsid w:val="009F090D"/>
    <w:rsid w:val="009F0C6B"/>
    <w:rsid w:val="009F139F"/>
    <w:rsid w:val="009F190F"/>
    <w:rsid w:val="009F2537"/>
    <w:rsid w:val="009F28C7"/>
    <w:rsid w:val="009F3862"/>
    <w:rsid w:val="009F387A"/>
    <w:rsid w:val="009F3897"/>
    <w:rsid w:val="009F5E66"/>
    <w:rsid w:val="009F5FBA"/>
    <w:rsid w:val="009F6066"/>
    <w:rsid w:val="009F60EB"/>
    <w:rsid w:val="009F65DA"/>
    <w:rsid w:val="009F6867"/>
    <w:rsid w:val="009F6AA5"/>
    <w:rsid w:val="009F7A8D"/>
    <w:rsid w:val="009F7F58"/>
    <w:rsid w:val="00A00C65"/>
    <w:rsid w:val="00A010A7"/>
    <w:rsid w:val="00A016AF"/>
    <w:rsid w:val="00A029F4"/>
    <w:rsid w:val="00A037E2"/>
    <w:rsid w:val="00A059B5"/>
    <w:rsid w:val="00A05B0B"/>
    <w:rsid w:val="00A06056"/>
    <w:rsid w:val="00A060FE"/>
    <w:rsid w:val="00A0688C"/>
    <w:rsid w:val="00A076C6"/>
    <w:rsid w:val="00A07CED"/>
    <w:rsid w:val="00A10499"/>
    <w:rsid w:val="00A10811"/>
    <w:rsid w:val="00A10FB6"/>
    <w:rsid w:val="00A1198A"/>
    <w:rsid w:val="00A120F3"/>
    <w:rsid w:val="00A12E40"/>
    <w:rsid w:val="00A134D6"/>
    <w:rsid w:val="00A13BA1"/>
    <w:rsid w:val="00A14238"/>
    <w:rsid w:val="00A1473C"/>
    <w:rsid w:val="00A14905"/>
    <w:rsid w:val="00A14A3F"/>
    <w:rsid w:val="00A1573D"/>
    <w:rsid w:val="00A1582B"/>
    <w:rsid w:val="00A158EC"/>
    <w:rsid w:val="00A158FD"/>
    <w:rsid w:val="00A1606D"/>
    <w:rsid w:val="00A163FA"/>
    <w:rsid w:val="00A1773F"/>
    <w:rsid w:val="00A20824"/>
    <w:rsid w:val="00A20A17"/>
    <w:rsid w:val="00A20D7A"/>
    <w:rsid w:val="00A215CB"/>
    <w:rsid w:val="00A21D35"/>
    <w:rsid w:val="00A2206F"/>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9CE"/>
    <w:rsid w:val="00A27E94"/>
    <w:rsid w:val="00A30342"/>
    <w:rsid w:val="00A30443"/>
    <w:rsid w:val="00A30C5B"/>
    <w:rsid w:val="00A30EE8"/>
    <w:rsid w:val="00A31CDD"/>
    <w:rsid w:val="00A31D90"/>
    <w:rsid w:val="00A32329"/>
    <w:rsid w:val="00A32440"/>
    <w:rsid w:val="00A32460"/>
    <w:rsid w:val="00A3273D"/>
    <w:rsid w:val="00A32C09"/>
    <w:rsid w:val="00A33520"/>
    <w:rsid w:val="00A337AC"/>
    <w:rsid w:val="00A356B2"/>
    <w:rsid w:val="00A35713"/>
    <w:rsid w:val="00A357C2"/>
    <w:rsid w:val="00A35D0A"/>
    <w:rsid w:val="00A3606E"/>
    <w:rsid w:val="00A368AC"/>
    <w:rsid w:val="00A36F6E"/>
    <w:rsid w:val="00A373C5"/>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B05"/>
    <w:rsid w:val="00A50AF4"/>
    <w:rsid w:val="00A51014"/>
    <w:rsid w:val="00A51573"/>
    <w:rsid w:val="00A516B8"/>
    <w:rsid w:val="00A51A13"/>
    <w:rsid w:val="00A51DA8"/>
    <w:rsid w:val="00A51E51"/>
    <w:rsid w:val="00A51ECF"/>
    <w:rsid w:val="00A52913"/>
    <w:rsid w:val="00A53210"/>
    <w:rsid w:val="00A536AF"/>
    <w:rsid w:val="00A547B3"/>
    <w:rsid w:val="00A54DE0"/>
    <w:rsid w:val="00A55AF8"/>
    <w:rsid w:val="00A55C87"/>
    <w:rsid w:val="00A57109"/>
    <w:rsid w:val="00A6054E"/>
    <w:rsid w:val="00A60698"/>
    <w:rsid w:val="00A608E7"/>
    <w:rsid w:val="00A60E14"/>
    <w:rsid w:val="00A61A2B"/>
    <w:rsid w:val="00A61C90"/>
    <w:rsid w:val="00A6211F"/>
    <w:rsid w:val="00A62989"/>
    <w:rsid w:val="00A62F23"/>
    <w:rsid w:val="00A63094"/>
    <w:rsid w:val="00A6309D"/>
    <w:rsid w:val="00A639E3"/>
    <w:rsid w:val="00A6462D"/>
    <w:rsid w:val="00A6474D"/>
    <w:rsid w:val="00A647E4"/>
    <w:rsid w:val="00A648A0"/>
    <w:rsid w:val="00A6554F"/>
    <w:rsid w:val="00A65B67"/>
    <w:rsid w:val="00A65C5B"/>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3DB"/>
    <w:rsid w:val="00A73A1B"/>
    <w:rsid w:val="00A73D14"/>
    <w:rsid w:val="00A73F7E"/>
    <w:rsid w:val="00A73F80"/>
    <w:rsid w:val="00A7514B"/>
    <w:rsid w:val="00A754E7"/>
    <w:rsid w:val="00A75703"/>
    <w:rsid w:val="00A7585A"/>
    <w:rsid w:val="00A7595C"/>
    <w:rsid w:val="00A75E13"/>
    <w:rsid w:val="00A7647C"/>
    <w:rsid w:val="00A76776"/>
    <w:rsid w:val="00A769E9"/>
    <w:rsid w:val="00A76D09"/>
    <w:rsid w:val="00A770F0"/>
    <w:rsid w:val="00A7714E"/>
    <w:rsid w:val="00A80061"/>
    <w:rsid w:val="00A81609"/>
    <w:rsid w:val="00A817E5"/>
    <w:rsid w:val="00A82130"/>
    <w:rsid w:val="00A82200"/>
    <w:rsid w:val="00A82495"/>
    <w:rsid w:val="00A82567"/>
    <w:rsid w:val="00A826AE"/>
    <w:rsid w:val="00A82DC0"/>
    <w:rsid w:val="00A82EF3"/>
    <w:rsid w:val="00A8313C"/>
    <w:rsid w:val="00A84170"/>
    <w:rsid w:val="00A84C38"/>
    <w:rsid w:val="00A84FD0"/>
    <w:rsid w:val="00A85731"/>
    <w:rsid w:val="00A85E99"/>
    <w:rsid w:val="00A86607"/>
    <w:rsid w:val="00A8679F"/>
    <w:rsid w:val="00A86F0E"/>
    <w:rsid w:val="00A878F9"/>
    <w:rsid w:val="00A87D1B"/>
    <w:rsid w:val="00A90568"/>
    <w:rsid w:val="00A91763"/>
    <w:rsid w:val="00A9194C"/>
    <w:rsid w:val="00A91D05"/>
    <w:rsid w:val="00A93280"/>
    <w:rsid w:val="00A934FE"/>
    <w:rsid w:val="00A935BE"/>
    <w:rsid w:val="00A94064"/>
    <w:rsid w:val="00A94789"/>
    <w:rsid w:val="00A9596E"/>
    <w:rsid w:val="00A95C06"/>
    <w:rsid w:val="00A95EFD"/>
    <w:rsid w:val="00A95F86"/>
    <w:rsid w:val="00A96357"/>
    <w:rsid w:val="00A9679B"/>
    <w:rsid w:val="00A96887"/>
    <w:rsid w:val="00A978FE"/>
    <w:rsid w:val="00A97EF3"/>
    <w:rsid w:val="00AA0075"/>
    <w:rsid w:val="00AA0336"/>
    <w:rsid w:val="00AA057F"/>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55DE"/>
    <w:rsid w:val="00AA60F4"/>
    <w:rsid w:val="00AA670E"/>
    <w:rsid w:val="00AA676A"/>
    <w:rsid w:val="00AA69E3"/>
    <w:rsid w:val="00AA7BCB"/>
    <w:rsid w:val="00AA7DC2"/>
    <w:rsid w:val="00AB0123"/>
    <w:rsid w:val="00AB08D7"/>
    <w:rsid w:val="00AB1553"/>
    <w:rsid w:val="00AB17FE"/>
    <w:rsid w:val="00AB2548"/>
    <w:rsid w:val="00AB2A52"/>
    <w:rsid w:val="00AB2C9C"/>
    <w:rsid w:val="00AB2EA4"/>
    <w:rsid w:val="00AB36A1"/>
    <w:rsid w:val="00AB40B1"/>
    <w:rsid w:val="00AB4111"/>
    <w:rsid w:val="00AB46D0"/>
    <w:rsid w:val="00AB4D60"/>
    <w:rsid w:val="00AB6BBD"/>
    <w:rsid w:val="00AB73FF"/>
    <w:rsid w:val="00AB77A7"/>
    <w:rsid w:val="00AB7D1B"/>
    <w:rsid w:val="00AC001C"/>
    <w:rsid w:val="00AC02FA"/>
    <w:rsid w:val="00AC133E"/>
    <w:rsid w:val="00AC1415"/>
    <w:rsid w:val="00AC1C83"/>
    <w:rsid w:val="00AC1DB1"/>
    <w:rsid w:val="00AC2338"/>
    <w:rsid w:val="00AC277F"/>
    <w:rsid w:val="00AC2F85"/>
    <w:rsid w:val="00AC3B49"/>
    <w:rsid w:val="00AC3FA1"/>
    <w:rsid w:val="00AC4139"/>
    <w:rsid w:val="00AC4855"/>
    <w:rsid w:val="00AC4F24"/>
    <w:rsid w:val="00AC53F0"/>
    <w:rsid w:val="00AC5D35"/>
    <w:rsid w:val="00AC6A9B"/>
    <w:rsid w:val="00AC6AB8"/>
    <w:rsid w:val="00AC6ED0"/>
    <w:rsid w:val="00AC722A"/>
    <w:rsid w:val="00AC79FC"/>
    <w:rsid w:val="00AD03B8"/>
    <w:rsid w:val="00AD04E2"/>
    <w:rsid w:val="00AD06D9"/>
    <w:rsid w:val="00AD0831"/>
    <w:rsid w:val="00AD1047"/>
    <w:rsid w:val="00AD1784"/>
    <w:rsid w:val="00AD1B5F"/>
    <w:rsid w:val="00AD1FD7"/>
    <w:rsid w:val="00AD2676"/>
    <w:rsid w:val="00AD28F7"/>
    <w:rsid w:val="00AD29A7"/>
    <w:rsid w:val="00AD2CD6"/>
    <w:rsid w:val="00AD2D7F"/>
    <w:rsid w:val="00AD3168"/>
    <w:rsid w:val="00AD3A94"/>
    <w:rsid w:val="00AD3CD9"/>
    <w:rsid w:val="00AD4311"/>
    <w:rsid w:val="00AD4B66"/>
    <w:rsid w:val="00AD5316"/>
    <w:rsid w:val="00AD5383"/>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2AF6"/>
    <w:rsid w:val="00AE324B"/>
    <w:rsid w:val="00AE3D93"/>
    <w:rsid w:val="00AE3E00"/>
    <w:rsid w:val="00AE4ABE"/>
    <w:rsid w:val="00AE4D23"/>
    <w:rsid w:val="00AE5749"/>
    <w:rsid w:val="00AE599C"/>
    <w:rsid w:val="00AE5BE7"/>
    <w:rsid w:val="00AE5FD3"/>
    <w:rsid w:val="00AE64AC"/>
    <w:rsid w:val="00AE6FD4"/>
    <w:rsid w:val="00AE6FDF"/>
    <w:rsid w:val="00AE70ED"/>
    <w:rsid w:val="00AE74DF"/>
    <w:rsid w:val="00AE752E"/>
    <w:rsid w:val="00AF020E"/>
    <w:rsid w:val="00AF139C"/>
    <w:rsid w:val="00AF1A4B"/>
    <w:rsid w:val="00AF1E3A"/>
    <w:rsid w:val="00AF1F43"/>
    <w:rsid w:val="00AF239D"/>
    <w:rsid w:val="00AF28CA"/>
    <w:rsid w:val="00AF3062"/>
    <w:rsid w:val="00AF3430"/>
    <w:rsid w:val="00AF3D25"/>
    <w:rsid w:val="00AF50FF"/>
    <w:rsid w:val="00AF533B"/>
    <w:rsid w:val="00AF5E22"/>
    <w:rsid w:val="00AF5F7A"/>
    <w:rsid w:val="00AF6A4A"/>
    <w:rsid w:val="00AF77F6"/>
    <w:rsid w:val="00AF7A8A"/>
    <w:rsid w:val="00AF7AB9"/>
    <w:rsid w:val="00AF7FD7"/>
    <w:rsid w:val="00B004A4"/>
    <w:rsid w:val="00B008AC"/>
    <w:rsid w:val="00B00DA6"/>
    <w:rsid w:val="00B01269"/>
    <w:rsid w:val="00B0144E"/>
    <w:rsid w:val="00B015E4"/>
    <w:rsid w:val="00B01604"/>
    <w:rsid w:val="00B01B58"/>
    <w:rsid w:val="00B0257E"/>
    <w:rsid w:val="00B02AEE"/>
    <w:rsid w:val="00B03701"/>
    <w:rsid w:val="00B0441A"/>
    <w:rsid w:val="00B04DFB"/>
    <w:rsid w:val="00B05017"/>
    <w:rsid w:val="00B05733"/>
    <w:rsid w:val="00B05998"/>
    <w:rsid w:val="00B05AB9"/>
    <w:rsid w:val="00B05B00"/>
    <w:rsid w:val="00B06077"/>
    <w:rsid w:val="00B0680D"/>
    <w:rsid w:val="00B072DC"/>
    <w:rsid w:val="00B10A43"/>
    <w:rsid w:val="00B10FB5"/>
    <w:rsid w:val="00B11A35"/>
    <w:rsid w:val="00B12E28"/>
    <w:rsid w:val="00B149D2"/>
    <w:rsid w:val="00B15084"/>
    <w:rsid w:val="00B15095"/>
    <w:rsid w:val="00B15554"/>
    <w:rsid w:val="00B15BE8"/>
    <w:rsid w:val="00B15FB4"/>
    <w:rsid w:val="00B16199"/>
    <w:rsid w:val="00B16C3E"/>
    <w:rsid w:val="00B16D88"/>
    <w:rsid w:val="00B16E6E"/>
    <w:rsid w:val="00B1709C"/>
    <w:rsid w:val="00B17A38"/>
    <w:rsid w:val="00B17D0E"/>
    <w:rsid w:val="00B202A1"/>
    <w:rsid w:val="00B20374"/>
    <w:rsid w:val="00B206BF"/>
    <w:rsid w:val="00B21231"/>
    <w:rsid w:val="00B2135B"/>
    <w:rsid w:val="00B213F2"/>
    <w:rsid w:val="00B21785"/>
    <w:rsid w:val="00B21904"/>
    <w:rsid w:val="00B21935"/>
    <w:rsid w:val="00B21AFE"/>
    <w:rsid w:val="00B21D08"/>
    <w:rsid w:val="00B22930"/>
    <w:rsid w:val="00B22A66"/>
    <w:rsid w:val="00B22C00"/>
    <w:rsid w:val="00B230B7"/>
    <w:rsid w:val="00B23225"/>
    <w:rsid w:val="00B23AED"/>
    <w:rsid w:val="00B23C36"/>
    <w:rsid w:val="00B2433C"/>
    <w:rsid w:val="00B246D4"/>
    <w:rsid w:val="00B263B3"/>
    <w:rsid w:val="00B26540"/>
    <w:rsid w:val="00B269AD"/>
    <w:rsid w:val="00B26D2C"/>
    <w:rsid w:val="00B26F9C"/>
    <w:rsid w:val="00B27393"/>
    <w:rsid w:val="00B307C0"/>
    <w:rsid w:val="00B30C90"/>
    <w:rsid w:val="00B31095"/>
    <w:rsid w:val="00B316A1"/>
    <w:rsid w:val="00B3211B"/>
    <w:rsid w:val="00B337A1"/>
    <w:rsid w:val="00B33C6D"/>
    <w:rsid w:val="00B34B4D"/>
    <w:rsid w:val="00B34F72"/>
    <w:rsid w:val="00B35B06"/>
    <w:rsid w:val="00B36966"/>
    <w:rsid w:val="00B36E82"/>
    <w:rsid w:val="00B3776C"/>
    <w:rsid w:val="00B37969"/>
    <w:rsid w:val="00B40690"/>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38D"/>
    <w:rsid w:val="00B4458D"/>
    <w:rsid w:val="00B44EB6"/>
    <w:rsid w:val="00B45695"/>
    <w:rsid w:val="00B45947"/>
    <w:rsid w:val="00B45BB7"/>
    <w:rsid w:val="00B4601B"/>
    <w:rsid w:val="00B468DF"/>
    <w:rsid w:val="00B46913"/>
    <w:rsid w:val="00B46943"/>
    <w:rsid w:val="00B47309"/>
    <w:rsid w:val="00B47812"/>
    <w:rsid w:val="00B50B42"/>
    <w:rsid w:val="00B50E2F"/>
    <w:rsid w:val="00B517EA"/>
    <w:rsid w:val="00B51E7B"/>
    <w:rsid w:val="00B5220B"/>
    <w:rsid w:val="00B527AB"/>
    <w:rsid w:val="00B52A44"/>
    <w:rsid w:val="00B531EB"/>
    <w:rsid w:val="00B53E1B"/>
    <w:rsid w:val="00B542E1"/>
    <w:rsid w:val="00B543C4"/>
    <w:rsid w:val="00B54560"/>
    <w:rsid w:val="00B548A1"/>
    <w:rsid w:val="00B54DEE"/>
    <w:rsid w:val="00B5511B"/>
    <w:rsid w:val="00B557AC"/>
    <w:rsid w:val="00B55A2A"/>
    <w:rsid w:val="00B56476"/>
    <w:rsid w:val="00B56796"/>
    <w:rsid w:val="00B56CB0"/>
    <w:rsid w:val="00B5752C"/>
    <w:rsid w:val="00B57880"/>
    <w:rsid w:val="00B57B9D"/>
    <w:rsid w:val="00B6009E"/>
    <w:rsid w:val="00B60235"/>
    <w:rsid w:val="00B603F1"/>
    <w:rsid w:val="00B60BD5"/>
    <w:rsid w:val="00B60C9E"/>
    <w:rsid w:val="00B612D2"/>
    <w:rsid w:val="00B61507"/>
    <w:rsid w:val="00B617FF"/>
    <w:rsid w:val="00B620F0"/>
    <w:rsid w:val="00B62287"/>
    <w:rsid w:val="00B62A99"/>
    <w:rsid w:val="00B633EF"/>
    <w:rsid w:val="00B6379A"/>
    <w:rsid w:val="00B63EF2"/>
    <w:rsid w:val="00B64019"/>
    <w:rsid w:val="00B649CC"/>
    <w:rsid w:val="00B64AC2"/>
    <w:rsid w:val="00B64F42"/>
    <w:rsid w:val="00B65AAD"/>
    <w:rsid w:val="00B65B86"/>
    <w:rsid w:val="00B66B79"/>
    <w:rsid w:val="00B66D5C"/>
    <w:rsid w:val="00B673B3"/>
    <w:rsid w:val="00B67462"/>
    <w:rsid w:val="00B67544"/>
    <w:rsid w:val="00B6778A"/>
    <w:rsid w:val="00B67D70"/>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519F"/>
    <w:rsid w:val="00B75205"/>
    <w:rsid w:val="00B753AB"/>
    <w:rsid w:val="00B753DE"/>
    <w:rsid w:val="00B75970"/>
    <w:rsid w:val="00B76566"/>
    <w:rsid w:val="00B77292"/>
    <w:rsid w:val="00B77A73"/>
    <w:rsid w:val="00B803CA"/>
    <w:rsid w:val="00B80833"/>
    <w:rsid w:val="00B80A33"/>
    <w:rsid w:val="00B80DBC"/>
    <w:rsid w:val="00B81329"/>
    <w:rsid w:val="00B81A75"/>
    <w:rsid w:val="00B82331"/>
    <w:rsid w:val="00B82C47"/>
    <w:rsid w:val="00B8373D"/>
    <w:rsid w:val="00B839BC"/>
    <w:rsid w:val="00B84C25"/>
    <w:rsid w:val="00B84D6E"/>
    <w:rsid w:val="00B84FDB"/>
    <w:rsid w:val="00B8541F"/>
    <w:rsid w:val="00B8564B"/>
    <w:rsid w:val="00B85CCA"/>
    <w:rsid w:val="00B85D6C"/>
    <w:rsid w:val="00B85E1F"/>
    <w:rsid w:val="00B868FE"/>
    <w:rsid w:val="00B876E2"/>
    <w:rsid w:val="00B87951"/>
    <w:rsid w:val="00B9005B"/>
    <w:rsid w:val="00B90BD0"/>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6961"/>
    <w:rsid w:val="00B96973"/>
    <w:rsid w:val="00B96B79"/>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4ED5"/>
    <w:rsid w:val="00BA509C"/>
    <w:rsid w:val="00BA5B65"/>
    <w:rsid w:val="00BA5B6C"/>
    <w:rsid w:val="00BA64BE"/>
    <w:rsid w:val="00BA6E77"/>
    <w:rsid w:val="00BA7064"/>
    <w:rsid w:val="00BA77B4"/>
    <w:rsid w:val="00BA7B37"/>
    <w:rsid w:val="00BB001B"/>
    <w:rsid w:val="00BB1B2F"/>
    <w:rsid w:val="00BB1F66"/>
    <w:rsid w:val="00BB2BE3"/>
    <w:rsid w:val="00BB30CA"/>
    <w:rsid w:val="00BB31AC"/>
    <w:rsid w:val="00BB322B"/>
    <w:rsid w:val="00BB3A2F"/>
    <w:rsid w:val="00BB4FFE"/>
    <w:rsid w:val="00BB5C55"/>
    <w:rsid w:val="00BB61FE"/>
    <w:rsid w:val="00BB6C59"/>
    <w:rsid w:val="00BB6F0D"/>
    <w:rsid w:val="00BB71B8"/>
    <w:rsid w:val="00BB75D1"/>
    <w:rsid w:val="00BB7839"/>
    <w:rsid w:val="00BB7854"/>
    <w:rsid w:val="00BB78B1"/>
    <w:rsid w:val="00BB7917"/>
    <w:rsid w:val="00BB7E78"/>
    <w:rsid w:val="00BC02FD"/>
    <w:rsid w:val="00BC0F21"/>
    <w:rsid w:val="00BC17CA"/>
    <w:rsid w:val="00BC1B43"/>
    <w:rsid w:val="00BC2269"/>
    <w:rsid w:val="00BC230C"/>
    <w:rsid w:val="00BC272D"/>
    <w:rsid w:val="00BC2CDB"/>
    <w:rsid w:val="00BC3123"/>
    <w:rsid w:val="00BC34BB"/>
    <w:rsid w:val="00BC3A68"/>
    <w:rsid w:val="00BC5397"/>
    <w:rsid w:val="00BC53DE"/>
    <w:rsid w:val="00BC552E"/>
    <w:rsid w:val="00BC592D"/>
    <w:rsid w:val="00BC5D41"/>
    <w:rsid w:val="00BC62FE"/>
    <w:rsid w:val="00BC6622"/>
    <w:rsid w:val="00BC674F"/>
    <w:rsid w:val="00BC69FC"/>
    <w:rsid w:val="00BC6D91"/>
    <w:rsid w:val="00BC79F3"/>
    <w:rsid w:val="00BD054B"/>
    <w:rsid w:val="00BD165F"/>
    <w:rsid w:val="00BD17E8"/>
    <w:rsid w:val="00BD1E9F"/>
    <w:rsid w:val="00BD297F"/>
    <w:rsid w:val="00BD3600"/>
    <w:rsid w:val="00BD388F"/>
    <w:rsid w:val="00BD47A8"/>
    <w:rsid w:val="00BD4E31"/>
    <w:rsid w:val="00BD6B2F"/>
    <w:rsid w:val="00BD7394"/>
    <w:rsid w:val="00BD76DA"/>
    <w:rsid w:val="00BD79BE"/>
    <w:rsid w:val="00BD7D0F"/>
    <w:rsid w:val="00BE00B2"/>
    <w:rsid w:val="00BE056B"/>
    <w:rsid w:val="00BE0876"/>
    <w:rsid w:val="00BE0C6D"/>
    <w:rsid w:val="00BE0D93"/>
    <w:rsid w:val="00BE16C5"/>
    <w:rsid w:val="00BE174A"/>
    <w:rsid w:val="00BE268B"/>
    <w:rsid w:val="00BE2975"/>
    <w:rsid w:val="00BE3035"/>
    <w:rsid w:val="00BE38F1"/>
    <w:rsid w:val="00BE3B78"/>
    <w:rsid w:val="00BE3E9B"/>
    <w:rsid w:val="00BE489A"/>
    <w:rsid w:val="00BE584B"/>
    <w:rsid w:val="00BE5933"/>
    <w:rsid w:val="00BE5E33"/>
    <w:rsid w:val="00BE68A7"/>
    <w:rsid w:val="00BE7D49"/>
    <w:rsid w:val="00BF0652"/>
    <w:rsid w:val="00BF081E"/>
    <w:rsid w:val="00BF0B78"/>
    <w:rsid w:val="00BF0BFA"/>
    <w:rsid w:val="00BF0FE7"/>
    <w:rsid w:val="00BF1830"/>
    <w:rsid w:val="00BF2581"/>
    <w:rsid w:val="00BF2778"/>
    <w:rsid w:val="00BF28A9"/>
    <w:rsid w:val="00BF2FDF"/>
    <w:rsid w:val="00BF3C8D"/>
    <w:rsid w:val="00BF4168"/>
    <w:rsid w:val="00BF424D"/>
    <w:rsid w:val="00BF5416"/>
    <w:rsid w:val="00BF55FE"/>
    <w:rsid w:val="00BF56F0"/>
    <w:rsid w:val="00BF5A0E"/>
    <w:rsid w:val="00BF5E3B"/>
    <w:rsid w:val="00BF63B2"/>
    <w:rsid w:val="00BF6B7F"/>
    <w:rsid w:val="00BF71F2"/>
    <w:rsid w:val="00BF7304"/>
    <w:rsid w:val="00BF7E14"/>
    <w:rsid w:val="00C00776"/>
    <w:rsid w:val="00C00AAC"/>
    <w:rsid w:val="00C01BCA"/>
    <w:rsid w:val="00C023EF"/>
    <w:rsid w:val="00C02F28"/>
    <w:rsid w:val="00C03FCA"/>
    <w:rsid w:val="00C05C9F"/>
    <w:rsid w:val="00C05FA2"/>
    <w:rsid w:val="00C0612E"/>
    <w:rsid w:val="00C06464"/>
    <w:rsid w:val="00C067F3"/>
    <w:rsid w:val="00C06B22"/>
    <w:rsid w:val="00C06B3A"/>
    <w:rsid w:val="00C06BE8"/>
    <w:rsid w:val="00C06D90"/>
    <w:rsid w:val="00C07796"/>
    <w:rsid w:val="00C103F7"/>
    <w:rsid w:val="00C10CC0"/>
    <w:rsid w:val="00C114FB"/>
    <w:rsid w:val="00C11D18"/>
    <w:rsid w:val="00C1276D"/>
    <w:rsid w:val="00C12DF5"/>
    <w:rsid w:val="00C1326F"/>
    <w:rsid w:val="00C134A4"/>
    <w:rsid w:val="00C14263"/>
    <w:rsid w:val="00C14CC8"/>
    <w:rsid w:val="00C15406"/>
    <w:rsid w:val="00C15C6A"/>
    <w:rsid w:val="00C15ECF"/>
    <w:rsid w:val="00C162DB"/>
    <w:rsid w:val="00C16487"/>
    <w:rsid w:val="00C16AAC"/>
    <w:rsid w:val="00C17013"/>
    <w:rsid w:val="00C2011F"/>
    <w:rsid w:val="00C20C05"/>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B0B"/>
    <w:rsid w:val="00C24F9C"/>
    <w:rsid w:val="00C25EC4"/>
    <w:rsid w:val="00C261D3"/>
    <w:rsid w:val="00C2623D"/>
    <w:rsid w:val="00C263F1"/>
    <w:rsid w:val="00C26F31"/>
    <w:rsid w:val="00C27679"/>
    <w:rsid w:val="00C27BE7"/>
    <w:rsid w:val="00C3034D"/>
    <w:rsid w:val="00C31760"/>
    <w:rsid w:val="00C31BCF"/>
    <w:rsid w:val="00C322C5"/>
    <w:rsid w:val="00C32994"/>
    <w:rsid w:val="00C32D32"/>
    <w:rsid w:val="00C337ED"/>
    <w:rsid w:val="00C339C7"/>
    <w:rsid w:val="00C33BEC"/>
    <w:rsid w:val="00C34819"/>
    <w:rsid w:val="00C353D3"/>
    <w:rsid w:val="00C35BA8"/>
    <w:rsid w:val="00C35E34"/>
    <w:rsid w:val="00C3647A"/>
    <w:rsid w:val="00C37DCF"/>
    <w:rsid w:val="00C41448"/>
    <w:rsid w:val="00C41C5D"/>
    <w:rsid w:val="00C41CAE"/>
    <w:rsid w:val="00C41E93"/>
    <w:rsid w:val="00C44908"/>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185F"/>
    <w:rsid w:val="00C51BF8"/>
    <w:rsid w:val="00C52EF1"/>
    <w:rsid w:val="00C535D4"/>
    <w:rsid w:val="00C53E10"/>
    <w:rsid w:val="00C5482D"/>
    <w:rsid w:val="00C54AF2"/>
    <w:rsid w:val="00C55189"/>
    <w:rsid w:val="00C55251"/>
    <w:rsid w:val="00C55389"/>
    <w:rsid w:val="00C554B5"/>
    <w:rsid w:val="00C555C0"/>
    <w:rsid w:val="00C5572F"/>
    <w:rsid w:val="00C5579F"/>
    <w:rsid w:val="00C5582B"/>
    <w:rsid w:val="00C55A22"/>
    <w:rsid w:val="00C55C65"/>
    <w:rsid w:val="00C55E9B"/>
    <w:rsid w:val="00C56143"/>
    <w:rsid w:val="00C56377"/>
    <w:rsid w:val="00C566AF"/>
    <w:rsid w:val="00C56A00"/>
    <w:rsid w:val="00C56C4F"/>
    <w:rsid w:val="00C57817"/>
    <w:rsid w:val="00C57A78"/>
    <w:rsid w:val="00C607DB"/>
    <w:rsid w:val="00C6084A"/>
    <w:rsid w:val="00C60970"/>
    <w:rsid w:val="00C60C7E"/>
    <w:rsid w:val="00C6111F"/>
    <w:rsid w:val="00C61945"/>
    <w:rsid w:val="00C6207A"/>
    <w:rsid w:val="00C624EE"/>
    <w:rsid w:val="00C62C3A"/>
    <w:rsid w:val="00C631B2"/>
    <w:rsid w:val="00C632AB"/>
    <w:rsid w:val="00C63AFE"/>
    <w:rsid w:val="00C63CA0"/>
    <w:rsid w:val="00C648F9"/>
    <w:rsid w:val="00C64A4E"/>
    <w:rsid w:val="00C64DF6"/>
    <w:rsid w:val="00C6516A"/>
    <w:rsid w:val="00C659B5"/>
    <w:rsid w:val="00C65EF5"/>
    <w:rsid w:val="00C65F8D"/>
    <w:rsid w:val="00C66842"/>
    <w:rsid w:val="00C67B2C"/>
    <w:rsid w:val="00C67C64"/>
    <w:rsid w:val="00C70F76"/>
    <w:rsid w:val="00C7139C"/>
    <w:rsid w:val="00C71541"/>
    <w:rsid w:val="00C71DE9"/>
    <w:rsid w:val="00C725CF"/>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6505"/>
    <w:rsid w:val="00C77679"/>
    <w:rsid w:val="00C77FEC"/>
    <w:rsid w:val="00C8043D"/>
    <w:rsid w:val="00C804A5"/>
    <w:rsid w:val="00C806CD"/>
    <w:rsid w:val="00C80953"/>
    <w:rsid w:val="00C81261"/>
    <w:rsid w:val="00C8159E"/>
    <w:rsid w:val="00C817AF"/>
    <w:rsid w:val="00C829D9"/>
    <w:rsid w:val="00C82BE1"/>
    <w:rsid w:val="00C82D8F"/>
    <w:rsid w:val="00C82FED"/>
    <w:rsid w:val="00C833AA"/>
    <w:rsid w:val="00C836BA"/>
    <w:rsid w:val="00C838CE"/>
    <w:rsid w:val="00C8397E"/>
    <w:rsid w:val="00C84519"/>
    <w:rsid w:val="00C847FA"/>
    <w:rsid w:val="00C84FED"/>
    <w:rsid w:val="00C8647A"/>
    <w:rsid w:val="00C86516"/>
    <w:rsid w:val="00C86B61"/>
    <w:rsid w:val="00C87581"/>
    <w:rsid w:val="00C8777C"/>
    <w:rsid w:val="00C87F39"/>
    <w:rsid w:val="00C900A1"/>
    <w:rsid w:val="00C90167"/>
    <w:rsid w:val="00C9067B"/>
    <w:rsid w:val="00C90987"/>
    <w:rsid w:val="00C91451"/>
    <w:rsid w:val="00C916E2"/>
    <w:rsid w:val="00C91A42"/>
    <w:rsid w:val="00C924BB"/>
    <w:rsid w:val="00C926CD"/>
    <w:rsid w:val="00C929E0"/>
    <w:rsid w:val="00C92DA5"/>
    <w:rsid w:val="00C92E17"/>
    <w:rsid w:val="00C93F94"/>
    <w:rsid w:val="00C9400E"/>
    <w:rsid w:val="00C945F4"/>
    <w:rsid w:val="00C94844"/>
    <w:rsid w:val="00C94E85"/>
    <w:rsid w:val="00C95579"/>
    <w:rsid w:val="00C959FD"/>
    <w:rsid w:val="00C95C35"/>
    <w:rsid w:val="00C961FA"/>
    <w:rsid w:val="00C962B4"/>
    <w:rsid w:val="00C963B6"/>
    <w:rsid w:val="00C964AA"/>
    <w:rsid w:val="00C96C0F"/>
    <w:rsid w:val="00C96FF1"/>
    <w:rsid w:val="00C971EA"/>
    <w:rsid w:val="00C97831"/>
    <w:rsid w:val="00C979EE"/>
    <w:rsid w:val="00C97A0F"/>
    <w:rsid w:val="00CA0F03"/>
    <w:rsid w:val="00CA0FD6"/>
    <w:rsid w:val="00CA1BF5"/>
    <w:rsid w:val="00CA1DF5"/>
    <w:rsid w:val="00CA1FAB"/>
    <w:rsid w:val="00CA2BA0"/>
    <w:rsid w:val="00CA2E68"/>
    <w:rsid w:val="00CA30AC"/>
    <w:rsid w:val="00CA30B7"/>
    <w:rsid w:val="00CA3386"/>
    <w:rsid w:val="00CA365D"/>
    <w:rsid w:val="00CA3BBB"/>
    <w:rsid w:val="00CA45E2"/>
    <w:rsid w:val="00CA46E7"/>
    <w:rsid w:val="00CA4B34"/>
    <w:rsid w:val="00CA558D"/>
    <w:rsid w:val="00CA6237"/>
    <w:rsid w:val="00CA6782"/>
    <w:rsid w:val="00CA735B"/>
    <w:rsid w:val="00CA74E0"/>
    <w:rsid w:val="00CA7B39"/>
    <w:rsid w:val="00CB0362"/>
    <w:rsid w:val="00CB053B"/>
    <w:rsid w:val="00CB0743"/>
    <w:rsid w:val="00CB0DE0"/>
    <w:rsid w:val="00CB12E7"/>
    <w:rsid w:val="00CB1493"/>
    <w:rsid w:val="00CB163A"/>
    <w:rsid w:val="00CB1761"/>
    <w:rsid w:val="00CB1891"/>
    <w:rsid w:val="00CB2F0A"/>
    <w:rsid w:val="00CB330E"/>
    <w:rsid w:val="00CB3CB4"/>
    <w:rsid w:val="00CB3F22"/>
    <w:rsid w:val="00CB4ABF"/>
    <w:rsid w:val="00CB55FF"/>
    <w:rsid w:val="00CB5926"/>
    <w:rsid w:val="00CB6E35"/>
    <w:rsid w:val="00CC0170"/>
    <w:rsid w:val="00CC02F2"/>
    <w:rsid w:val="00CC065F"/>
    <w:rsid w:val="00CC1413"/>
    <w:rsid w:val="00CC1573"/>
    <w:rsid w:val="00CC1B2D"/>
    <w:rsid w:val="00CC2156"/>
    <w:rsid w:val="00CC2333"/>
    <w:rsid w:val="00CC2DB1"/>
    <w:rsid w:val="00CC31DE"/>
    <w:rsid w:val="00CC40E5"/>
    <w:rsid w:val="00CC41A2"/>
    <w:rsid w:val="00CC4726"/>
    <w:rsid w:val="00CC4B9E"/>
    <w:rsid w:val="00CC4FFD"/>
    <w:rsid w:val="00CC545D"/>
    <w:rsid w:val="00CC5633"/>
    <w:rsid w:val="00CC57C6"/>
    <w:rsid w:val="00CC5FA4"/>
    <w:rsid w:val="00CC6734"/>
    <w:rsid w:val="00CC68EE"/>
    <w:rsid w:val="00CC6A6C"/>
    <w:rsid w:val="00CC70A2"/>
    <w:rsid w:val="00CC75B9"/>
    <w:rsid w:val="00CC7B51"/>
    <w:rsid w:val="00CC7CC6"/>
    <w:rsid w:val="00CC7D01"/>
    <w:rsid w:val="00CD0784"/>
    <w:rsid w:val="00CD083E"/>
    <w:rsid w:val="00CD0C5B"/>
    <w:rsid w:val="00CD157B"/>
    <w:rsid w:val="00CD1992"/>
    <w:rsid w:val="00CD1A2F"/>
    <w:rsid w:val="00CD1BB6"/>
    <w:rsid w:val="00CD2834"/>
    <w:rsid w:val="00CD2BF8"/>
    <w:rsid w:val="00CD3149"/>
    <w:rsid w:val="00CD3943"/>
    <w:rsid w:val="00CD4333"/>
    <w:rsid w:val="00CD4A96"/>
    <w:rsid w:val="00CD51BB"/>
    <w:rsid w:val="00CD57BB"/>
    <w:rsid w:val="00CD5C68"/>
    <w:rsid w:val="00CD6538"/>
    <w:rsid w:val="00CD73C1"/>
    <w:rsid w:val="00CD7E51"/>
    <w:rsid w:val="00CD7E93"/>
    <w:rsid w:val="00CD7ED1"/>
    <w:rsid w:val="00CE0671"/>
    <w:rsid w:val="00CE0AEB"/>
    <w:rsid w:val="00CE0C94"/>
    <w:rsid w:val="00CE0D01"/>
    <w:rsid w:val="00CE156E"/>
    <w:rsid w:val="00CE1ED6"/>
    <w:rsid w:val="00CE23A4"/>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F8"/>
    <w:rsid w:val="00CF0706"/>
    <w:rsid w:val="00CF0BD9"/>
    <w:rsid w:val="00CF1778"/>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7BB2"/>
    <w:rsid w:val="00CF7DA3"/>
    <w:rsid w:val="00D009C0"/>
    <w:rsid w:val="00D00FD6"/>
    <w:rsid w:val="00D01FA6"/>
    <w:rsid w:val="00D0206E"/>
    <w:rsid w:val="00D0210F"/>
    <w:rsid w:val="00D02608"/>
    <w:rsid w:val="00D02C69"/>
    <w:rsid w:val="00D02D95"/>
    <w:rsid w:val="00D02F55"/>
    <w:rsid w:val="00D0304D"/>
    <w:rsid w:val="00D03FC6"/>
    <w:rsid w:val="00D04112"/>
    <w:rsid w:val="00D04658"/>
    <w:rsid w:val="00D049BD"/>
    <w:rsid w:val="00D04AA3"/>
    <w:rsid w:val="00D05169"/>
    <w:rsid w:val="00D05B8D"/>
    <w:rsid w:val="00D05BC2"/>
    <w:rsid w:val="00D06726"/>
    <w:rsid w:val="00D06830"/>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D1"/>
    <w:rsid w:val="00D16A49"/>
    <w:rsid w:val="00D17349"/>
    <w:rsid w:val="00D20376"/>
    <w:rsid w:val="00D20671"/>
    <w:rsid w:val="00D207AB"/>
    <w:rsid w:val="00D215DE"/>
    <w:rsid w:val="00D21666"/>
    <w:rsid w:val="00D21812"/>
    <w:rsid w:val="00D2215C"/>
    <w:rsid w:val="00D22981"/>
    <w:rsid w:val="00D22E4F"/>
    <w:rsid w:val="00D2321D"/>
    <w:rsid w:val="00D2329D"/>
    <w:rsid w:val="00D23787"/>
    <w:rsid w:val="00D2427A"/>
    <w:rsid w:val="00D251FD"/>
    <w:rsid w:val="00D25287"/>
    <w:rsid w:val="00D2618B"/>
    <w:rsid w:val="00D2641C"/>
    <w:rsid w:val="00D26E53"/>
    <w:rsid w:val="00D271E5"/>
    <w:rsid w:val="00D272B2"/>
    <w:rsid w:val="00D27319"/>
    <w:rsid w:val="00D30018"/>
    <w:rsid w:val="00D30268"/>
    <w:rsid w:val="00D30F2D"/>
    <w:rsid w:val="00D32450"/>
    <w:rsid w:val="00D3295B"/>
    <w:rsid w:val="00D3329C"/>
    <w:rsid w:val="00D333B0"/>
    <w:rsid w:val="00D33449"/>
    <w:rsid w:val="00D3449D"/>
    <w:rsid w:val="00D345BA"/>
    <w:rsid w:val="00D345C3"/>
    <w:rsid w:val="00D3463A"/>
    <w:rsid w:val="00D35985"/>
    <w:rsid w:val="00D35BC8"/>
    <w:rsid w:val="00D3669C"/>
    <w:rsid w:val="00D402CC"/>
    <w:rsid w:val="00D40683"/>
    <w:rsid w:val="00D407E4"/>
    <w:rsid w:val="00D409EB"/>
    <w:rsid w:val="00D40A74"/>
    <w:rsid w:val="00D40CC2"/>
    <w:rsid w:val="00D40D70"/>
    <w:rsid w:val="00D41724"/>
    <w:rsid w:val="00D42208"/>
    <w:rsid w:val="00D42BBE"/>
    <w:rsid w:val="00D437EF"/>
    <w:rsid w:val="00D43D10"/>
    <w:rsid w:val="00D45815"/>
    <w:rsid w:val="00D45E0D"/>
    <w:rsid w:val="00D45FE2"/>
    <w:rsid w:val="00D46335"/>
    <w:rsid w:val="00D4671B"/>
    <w:rsid w:val="00D4710B"/>
    <w:rsid w:val="00D47E5F"/>
    <w:rsid w:val="00D50585"/>
    <w:rsid w:val="00D517A7"/>
    <w:rsid w:val="00D5184A"/>
    <w:rsid w:val="00D51E2C"/>
    <w:rsid w:val="00D524D5"/>
    <w:rsid w:val="00D52CB8"/>
    <w:rsid w:val="00D531B1"/>
    <w:rsid w:val="00D53546"/>
    <w:rsid w:val="00D538E3"/>
    <w:rsid w:val="00D539F2"/>
    <w:rsid w:val="00D53BEF"/>
    <w:rsid w:val="00D53CFA"/>
    <w:rsid w:val="00D54D10"/>
    <w:rsid w:val="00D54DD2"/>
    <w:rsid w:val="00D55048"/>
    <w:rsid w:val="00D55470"/>
    <w:rsid w:val="00D561F6"/>
    <w:rsid w:val="00D56211"/>
    <w:rsid w:val="00D5631B"/>
    <w:rsid w:val="00D56B9A"/>
    <w:rsid w:val="00D570AD"/>
    <w:rsid w:val="00D57128"/>
    <w:rsid w:val="00D5772F"/>
    <w:rsid w:val="00D57DDF"/>
    <w:rsid w:val="00D60604"/>
    <w:rsid w:val="00D61FAE"/>
    <w:rsid w:val="00D6253D"/>
    <w:rsid w:val="00D6289B"/>
    <w:rsid w:val="00D62E64"/>
    <w:rsid w:val="00D62EEE"/>
    <w:rsid w:val="00D63133"/>
    <w:rsid w:val="00D6390E"/>
    <w:rsid w:val="00D6471F"/>
    <w:rsid w:val="00D64ADC"/>
    <w:rsid w:val="00D654BD"/>
    <w:rsid w:val="00D654E8"/>
    <w:rsid w:val="00D65A37"/>
    <w:rsid w:val="00D65B15"/>
    <w:rsid w:val="00D65BEB"/>
    <w:rsid w:val="00D65E20"/>
    <w:rsid w:val="00D6600F"/>
    <w:rsid w:val="00D66682"/>
    <w:rsid w:val="00D6680B"/>
    <w:rsid w:val="00D716F8"/>
    <w:rsid w:val="00D719F8"/>
    <w:rsid w:val="00D71DCF"/>
    <w:rsid w:val="00D725F5"/>
    <w:rsid w:val="00D7293C"/>
    <w:rsid w:val="00D72CD7"/>
    <w:rsid w:val="00D72DAB"/>
    <w:rsid w:val="00D739C2"/>
    <w:rsid w:val="00D73C7F"/>
    <w:rsid w:val="00D741BC"/>
    <w:rsid w:val="00D7477B"/>
    <w:rsid w:val="00D7487A"/>
    <w:rsid w:val="00D74AE4"/>
    <w:rsid w:val="00D75088"/>
    <w:rsid w:val="00D7555B"/>
    <w:rsid w:val="00D763C9"/>
    <w:rsid w:val="00D76F8D"/>
    <w:rsid w:val="00D77246"/>
    <w:rsid w:val="00D778A4"/>
    <w:rsid w:val="00D800CD"/>
    <w:rsid w:val="00D801A0"/>
    <w:rsid w:val="00D80C7B"/>
    <w:rsid w:val="00D8111B"/>
    <w:rsid w:val="00D811CF"/>
    <w:rsid w:val="00D813D4"/>
    <w:rsid w:val="00D81F03"/>
    <w:rsid w:val="00D82F2A"/>
    <w:rsid w:val="00D83545"/>
    <w:rsid w:val="00D83736"/>
    <w:rsid w:val="00D8387E"/>
    <w:rsid w:val="00D845F5"/>
    <w:rsid w:val="00D84696"/>
    <w:rsid w:val="00D847FF"/>
    <w:rsid w:val="00D84975"/>
    <w:rsid w:val="00D85B09"/>
    <w:rsid w:val="00D85BC4"/>
    <w:rsid w:val="00D86678"/>
    <w:rsid w:val="00D86759"/>
    <w:rsid w:val="00D86FED"/>
    <w:rsid w:val="00D870B7"/>
    <w:rsid w:val="00D87471"/>
    <w:rsid w:val="00D87DF9"/>
    <w:rsid w:val="00D87E90"/>
    <w:rsid w:val="00D87F1F"/>
    <w:rsid w:val="00D9145B"/>
    <w:rsid w:val="00D91A5A"/>
    <w:rsid w:val="00D91D02"/>
    <w:rsid w:val="00D91E9E"/>
    <w:rsid w:val="00D92630"/>
    <w:rsid w:val="00D9276B"/>
    <w:rsid w:val="00D930A1"/>
    <w:rsid w:val="00D938C3"/>
    <w:rsid w:val="00D93902"/>
    <w:rsid w:val="00D94560"/>
    <w:rsid w:val="00D94B21"/>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12CE"/>
    <w:rsid w:val="00DA1968"/>
    <w:rsid w:val="00DA1980"/>
    <w:rsid w:val="00DA2736"/>
    <w:rsid w:val="00DA3248"/>
    <w:rsid w:val="00DA3632"/>
    <w:rsid w:val="00DA39AE"/>
    <w:rsid w:val="00DA3C43"/>
    <w:rsid w:val="00DA3E9C"/>
    <w:rsid w:val="00DA5132"/>
    <w:rsid w:val="00DA52E4"/>
    <w:rsid w:val="00DA576A"/>
    <w:rsid w:val="00DA589A"/>
    <w:rsid w:val="00DA5BD5"/>
    <w:rsid w:val="00DA5EFA"/>
    <w:rsid w:val="00DA6204"/>
    <w:rsid w:val="00DA6B1C"/>
    <w:rsid w:val="00DA7044"/>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F"/>
    <w:rsid w:val="00DB63E7"/>
    <w:rsid w:val="00DB675D"/>
    <w:rsid w:val="00DB7D08"/>
    <w:rsid w:val="00DC005D"/>
    <w:rsid w:val="00DC08E1"/>
    <w:rsid w:val="00DC13B6"/>
    <w:rsid w:val="00DC1556"/>
    <w:rsid w:val="00DC1FAB"/>
    <w:rsid w:val="00DC2841"/>
    <w:rsid w:val="00DC2ADA"/>
    <w:rsid w:val="00DC2DAE"/>
    <w:rsid w:val="00DC2DF5"/>
    <w:rsid w:val="00DC3793"/>
    <w:rsid w:val="00DC37C4"/>
    <w:rsid w:val="00DC4403"/>
    <w:rsid w:val="00DC44FB"/>
    <w:rsid w:val="00DC4FB6"/>
    <w:rsid w:val="00DC5072"/>
    <w:rsid w:val="00DC52CC"/>
    <w:rsid w:val="00DC540E"/>
    <w:rsid w:val="00DC569B"/>
    <w:rsid w:val="00DC5BC2"/>
    <w:rsid w:val="00DC5E23"/>
    <w:rsid w:val="00DC5EDF"/>
    <w:rsid w:val="00DC6736"/>
    <w:rsid w:val="00DC6B63"/>
    <w:rsid w:val="00DC6C95"/>
    <w:rsid w:val="00DC7A6C"/>
    <w:rsid w:val="00DD044B"/>
    <w:rsid w:val="00DD05D1"/>
    <w:rsid w:val="00DD107B"/>
    <w:rsid w:val="00DD19F5"/>
    <w:rsid w:val="00DD1DBD"/>
    <w:rsid w:val="00DD2C2C"/>
    <w:rsid w:val="00DD2C71"/>
    <w:rsid w:val="00DD3B94"/>
    <w:rsid w:val="00DD3FEB"/>
    <w:rsid w:val="00DD4952"/>
    <w:rsid w:val="00DD53FC"/>
    <w:rsid w:val="00DD6100"/>
    <w:rsid w:val="00DD6D20"/>
    <w:rsid w:val="00DD6E56"/>
    <w:rsid w:val="00DD7311"/>
    <w:rsid w:val="00DD74BB"/>
    <w:rsid w:val="00DD791E"/>
    <w:rsid w:val="00DD7D99"/>
    <w:rsid w:val="00DD7FB2"/>
    <w:rsid w:val="00DE04B5"/>
    <w:rsid w:val="00DE0931"/>
    <w:rsid w:val="00DE0BD4"/>
    <w:rsid w:val="00DE0F3F"/>
    <w:rsid w:val="00DE123D"/>
    <w:rsid w:val="00DE2576"/>
    <w:rsid w:val="00DE2ACB"/>
    <w:rsid w:val="00DE33D8"/>
    <w:rsid w:val="00DE3403"/>
    <w:rsid w:val="00DE3576"/>
    <w:rsid w:val="00DE3C95"/>
    <w:rsid w:val="00DE3E27"/>
    <w:rsid w:val="00DE4070"/>
    <w:rsid w:val="00DE44C8"/>
    <w:rsid w:val="00DE4CB0"/>
    <w:rsid w:val="00DE52AC"/>
    <w:rsid w:val="00DE5CE2"/>
    <w:rsid w:val="00DE5EEB"/>
    <w:rsid w:val="00DE657F"/>
    <w:rsid w:val="00DE6A15"/>
    <w:rsid w:val="00DE734F"/>
    <w:rsid w:val="00DE7F7E"/>
    <w:rsid w:val="00DF0883"/>
    <w:rsid w:val="00DF0A0D"/>
    <w:rsid w:val="00DF0E92"/>
    <w:rsid w:val="00DF0F1E"/>
    <w:rsid w:val="00DF1865"/>
    <w:rsid w:val="00DF1CF7"/>
    <w:rsid w:val="00DF1E45"/>
    <w:rsid w:val="00DF1EC7"/>
    <w:rsid w:val="00DF1EE7"/>
    <w:rsid w:val="00DF1F92"/>
    <w:rsid w:val="00DF23FB"/>
    <w:rsid w:val="00DF2537"/>
    <w:rsid w:val="00DF2654"/>
    <w:rsid w:val="00DF28D1"/>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25"/>
    <w:rsid w:val="00DF6FB1"/>
    <w:rsid w:val="00DF6FB9"/>
    <w:rsid w:val="00DF735D"/>
    <w:rsid w:val="00E000F1"/>
    <w:rsid w:val="00E009CB"/>
    <w:rsid w:val="00E00BDA"/>
    <w:rsid w:val="00E00D3E"/>
    <w:rsid w:val="00E01535"/>
    <w:rsid w:val="00E029A7"/>
    <w:rsid w:val="00E02DD0"/>
    <w:rsid w:val="00E0334E"/>
    <w:rsid w:val="00E03447"/>
    <w:rsid w:val="00E038CC"/>
    <w:rsid w:val="00E03FE1"/>
    <w:rsid w:val="00E04BF5"/>
    <w:rsid w:val="00E04DCC"/>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2775"/>
    <w:rsid w:val="00E12937"/>
    <w:rsid w:val="00E12987"/>
    <w:rsid w:val="00E1378A"/>
    <w:rsid w:val="00E13A68"/>
    <w:rsid w:val="00E13E43"/>
    <w:rsid w:val="00E13EED"/>
    <w:rsid w:val="00E14DEA"/>
    <w:rsid w:val="00E14E35"/>
    <w:rsid w:val="00E152A2"/>
    <w:rsid w:val="00E15D51"/>
    <w:rsid w:val="00E16321"/>
    <w:rsid w:val="00E168F0"/>
    <w:rsid w:val="00E177BC"/>
    <w:rsid w:val="00E17C1A"/>
    <w:rsid w:val="00E2039A"/>
    <w:rsid w:val="00E20745"/>
    <w:rsid w:val="00E21E66"/>
    <w:rsid w:val="00E22302"/>
    <w:rsid w:val="00E2352F"/>
    <w:rsid w:val="00E23AE7"/>
    <w:rsid w:val="00E23AF1"/>
    <w:rsid w:val="00E24CF0"/>
    <w:rsid w:val="00E24DB4"/>
    <w:rsid w:val="00E254C4"/>
    <w:rsid w:val="00E25582"/>
    <w:rsid w:val="00E25B75"/>
    <w:rsid w:val="00E261C2"/>
    <w:rsid w:val="00E26215"/>
    <w:rsid w:val="00E2624C"/>
    <w:rsid w:val="00E26401"/>
    <w:rsid w:val="00E27914"/>
    <w:rsid w:val="00E279C6"/>
    <w:rsid w:val="00E31516"/>
    <w:rsid w:val="00E316D8"/>
    <w:rsid w:val="00E31BA6"/>
    <w:rsid w:val="00E31C2B"/>
    <w:rsid w:val="00E31F77"/>
    <w:rsid w:val="00E320EE"/>
    <w:rsid w:val="00E32E84"/>
    <w:rsid w:val="00E32FB1"/>
    <w:rsid w:val="00E33E05"/>
    <w:rsid w:val="00E33E6A"/>
    <w:rsid w:val="00E34023"/>
    <w:rsid w:val="00E35061"/>
    <w:rsid w:val="00E35BAD"/>
    <w:rsid w:val="00E36130"/>
    <w:rsid w:val="00E36A79"/>
    <w:rsid w:val="00E36C40"/>
    <w:rsid w:val="00E37D35"/>
    <w:rsid w:val="00E37DF0"/>
    <w:rsid w:val="00E40750"/>
    <w:rsid w:val="00E41993"/>
    <w:rsid w:val="00E41EDE"/>
    <w:rsid w:val="00E4201F"/>
    <w:rsid w:val="00E43067"/>
    <w:rsid w:val="00E4336A"/>
    <w:rsid w:val="00E4347B"/>
    <w:rsid w:val="00E434E5"/>
    <w:rsid w:val="00E43CC1"/>
    <w:rsid w:val="00E443B3"/>
    <w:rsid w:val="00E44443"/>
    <w:rsid w:val="00E444F5"/>
    <w:rsid w:val="00E44586"/>
    <w:rsid w:val="00E447EA"/>
    <w:rsid w:val="00E44D87"/>
    <w:rsid w:val="00E44F49"/>
    <w:rsid w:val="00E450DE"/>
    <w:rsid w:val="00E45866"/>
    <w:rsid w:val="00E45DDA"/>
    <w:rsid w:val="00E45FB1"/>
    <w:rsid w:val="00E4675C"/>
    <w:rsid w:val="00E468EB"/>
    <w:rsid w:val="00E46F8B"/>
    <w:rsid w:val="00E470F3"/>
    <w:rsid w:val="00E47100"/>
    <w:rsid w:val="00E4770F"/>
    <w:rsid w:val="00E4790E"/>
    <w:rsid w:val="00E50382"/>
    <w:rsid w:val="00E50E19"/>
    <w:rsid w:val="00E50F38"/>
    <w:rsid w:val="00E514E3"/>
    <w:rsid w:val="00E5184B"/>
    <w:rsid w:val="00E51AF9"/>
    <w:rsid w:val="00E5234E"/>
    <w:rsid w:val="00E5282A"/>
    <w:rsid w:val="00E53ADF"/>
    <w:rsid w:val="00E53BCD"/>
    <w:rsid w:val="00E5409A"/>
    <w:rsid w:val="00E5454F"/>
    <w:rsid w:val="00E54D85"/>
    <w:rsid w:val="00E56B40"/>
    <w:rsid w:val="00E56CE6"/>
    <w:rsid w:val="00E5717B"/>
    <w:rsid w:val="00E571CA"/>
    <w:rsid w:val="00E573E0"/>
    <w:rsid w:val="00E578E2"/>
    <w:rsid w:val="00E5799B"/>
    <w:rsid w:val="00E60556"/>
    <w:rsid w:val="00E60F93"/>
    <w:rsid w:val="00E61AEC"/>
    <w:rsid w:val="00E61BCF"/>
    <w:rsid w:val="00E62624"/>
    <w:rsid w:val="00E62733"/>
    <w:rsid w:val="00E62EF3"/>
    <w:rsid w:val="00E63D14"/>
    <w:rsid w:val="00E64905"/>
    <w:rsid w:val="00E64A11"/>
    <w:rsid w:val="00E64CC9"/>
    <w:rsid w:val="00E64D2A"/>
    <w:rsid w:val="00E64DCE"/>
    <w:rsid w:val="00E654A3"/>
    <w:rsid w:val="00E65977"/>
    <w:rsid w:val="00E65D1E"/>
    <w:rsid w:val="00E661E7"/>
    <w:rsid w:val="00E66559"/>
    <w:rsid w:val="00E66A4B"/>
    <w:rsid w:val="00E66DDE"/>
    <w:rsid w:val="00E66F30"/>
    <w:rsid w:val="00E670F9"/>
    <w:rsid w:val="00E671AC"/>
    <w:rsid w:val="00E7013C"/>
    <w:rsid w:val="00E704CD"/>
    <w:rsid w:val="00E711FC"/>
    <w:rsid w:val="00E72E67"/>
    <w:rsid w:val="00E72FAF"/>
    <w:rsid w:val="00E730EA"/>
    <w:rsid w:val="00E7342B"/>
    <w:rsid w:val="00E7400C"/>
    <w:rsid w:val="00E74352"/>
    <w:rsid w:val="00E745E9"/>
    <w:rsid w:val="00E74644"/>
    <w:rsid w:val="00E749E2"/>
    <w:rsid w:val="00E74E1E"/>
    <w:rsid w:val="00E74E26"/>
    <w:rsid w:val="00E75213"/>
    <w:rsid w:val="00E75522"/>
    <w:rsid w:val="00E757C4"/>
    <w:rsid w:val="00E75952"/>
    <w:rsid w:val="00E75955"/>
    <w:rsid w:val="00E75969"/>
    <w:rsid w:val="00E76492"/>
    <w:rsid w:val="00E7685C"/>
    <w:rsid w:val="00E76BB5"/>
    <w:rsid w:val="00E76D85"/>
    <w:rsid w:val="00E7705E"/>
    <w:rsid w:val="00E77892"/>
    <w:rsid w:val="00E80B65"/>
    <w:rsid w:val="00E82548"/>
    <w:rsid w:val="00E8280C"/>
    <w:rsid w:val="00E82A2A"/>
    <w:rsid w:val="00E83330"/>
    <w:rsid w:val="00E8338B"/>
    <w:rsid w:val="00E8384D"/>
    <w:rsid w:val="00E838B8"/>
    <w:rsid w:val="00E84093"/>
    <w:rsid w:val="00E84C2A"/>
    <w:rsid w:val="00E85926"/>
    <w:rsid w:val="00E85C51"/>
    <w:rsid w:val="00E8627F"/>
    <w:rsid w:val="00E86502"/>
    <w:rsid w:val="00E870C7"/>
    <w:rsid w:val="00E879DA"/>
    <w:rsid w:val="00E87AC4"/>
    <w:rsid w:val="00E903EC"/>
    <w:rsid w:val="00E905C0"/>
    <w:rsid w:val="00E909D6"/>
    <w:rsid w:val="00E91353"/>
    <w:rsid w:val="00E915C8"/>
    <w:rsid w:val="00E91E54"/>
    <w:rsid w:val="00E91F3D"/>
    <w:rsid w:val="00E91F54"/>
    <w:rsid w:val="00E92C80"/>
    <w:rsid w:val="00E92FBE"/>
    <w:rsid w:val="00E933D4"/>
    <w:rsid w:val="00E93454"/>
    <w:rsid w:val="00E93BB9"/>
    <w:rsid w:val="00E93CDD"/>
    <w:rsid w:val="00E94402"/>
    <w:rsid w:val="00E94CE2"/>
    <w:rsid w:val="00E955AC"/>
    <w:rsid w:val="00E95CA1"/>
    <w:rsid w:val="00E9640A"/>
    <w:rsid w:val="00E96ACF"/>
    <w:rsid w:val="00E96B66"/>
    <w:rsid w:val="00E96F9D"/>
    <w:rsid w:val="00E972BD"/>
    <w:rsid w:val="00EA0030"/>
    <w:rsid w:val="00EA0725"/>
    <w:rsid w:val="00EA09CB"/>
    <w:rsid w:val="00EA0BEE"/>
    <w:rsid w:val="00EA101C"/>
    <w:rsid w:val="00EA109C"/>
    <w:rsid w:val="00EA116F"/>
    <w:rsid w:val="00EA1366"/>
    <w:rsid w:val="00EA1FF3"/>
    <w:rsid w:val="00EA2529"/>
    <w:rsid w:val="00EA329B"/>
    <w:rsid w:val="00EA38F9"/>
    <w:rsid w:val="00EA408D"/>
    <w:rsid w:val="00EA4342"/>
    <w:rsid w:val="00EA4777"/>
    <w:rsid w:val="00EA5284"/>
    <w:rsid w:val="00EA619F"/>
    <w:rsid w:val="00EA6B00"/>
    <w:rsid w:val="00EA6B6D"/>
    <w:rsid w:val="00EA7642"/>
    <w:rsid w:val="00EB149F"/>
    <w:rsid w:val="00EB15A2"/>
    <w:rsid w:val="00EB1929"/>
    <w:rsid w:val="00EB1C36"/>
    <w:rsid w:val="00EB1CB5"/>
    <w:rsid w:val="00EB1F8D"/>
    <w:rsid w:val="00EB2037"/>
    <w:rsid w:val="00EB2384"/>
    <w:rsid w:val="00EB2519"/>
    <w:rsid w:val="00EB2B4C"/>
    <w:rsid w:val="00EB2C1D"/>
    <w:rsid w:val="00EB33AE"/>
    <w:rsid w:val="00EB39B5"/>
    <w:rsid w:val="00EB3EFE"/>
    <w:rsid w:val="00EB46A3"/>
    <w:rsid w:val="00EB55A7"/>
    <w:rsid w:val="00EB591A"/>
    <w:rsid w:val="00EB5A3D"/>
    <w:rsid w:val="00EB611E"/>
    <w:rsid w:val="00EB72BC"/>
    <w:rsid w:val="00EB733C"/>
    <w:rsid w:val="00EB7629"/>
    <w:rsid w:val="00EB7EF0"/>
    <w:rsid w:val="00EB7EF1"/>
    <w:rsid w:val="00EC0226"/>
    <w:rsid w:val="00EC033D"/>
    <w:rsid w:val="00EC092D"/>
    <w:rsid w:val="00EC096C"/>
    <w:rsid w:val="00EC245D"/>
    <w:rsid w:val="00EC288D"/>
    <w:rsid w:val="00EC2893"/>
    <w:rsid w:val="00EC2B7F"/>
    <w:rsid w:val="00EC2BBB"/>
    <w:rsid w:val="00EC32EA"/>
    <w:rsid w:val="00EC36FE"/>
    <w:rsid w:val="00EC3CF8"/>
    <w:rsid w:val="00EC3D62"/>
    <w:rsid w:val="00EC439D"/>
    <w:rsid w:val="00EC46FB"/>
    <w:rsid w:val="00EC488D"/>
    <w:rsid w:val="00EC49A0"/>
    <w:rsid w:val="00EC591E"/>
    <w:rsid w:val="00EC594C"/>
    <w:rsid w:val="00EC5DC7"/>
    <w:rsid w:val="00EC5F73"/>
    <w:rsid w:val="00EC5FBF"/>
    <w:rsid w:val="00EC6106"/>
    <w:rsid w:val="00EC61E0"/>
    <w:rsid w:val="00EC662D"/>
    <w:rsid w:val="00EC6CDA"/>
    <w:rsid w:val="00EC6E3B"/>
    <w:rsid w:val="00EC7B57"/>
    <w:rsid w:val="00ED036F"/>
    <w:rsid w:val="00ED050D"/>
    <w:rsid w:val="00ED087A"/>
    <w:rsid w:val="00ED091C"/>
    <w:rsid w:val="00ED22E0"/>
    <w:rsid w:val="00ED2CC8"/>
    <w:rsid w:val="00ED326C"/>
    <w:rsid w:val="00ED33A1"/>
    <w:rsid w:val="00ED35FA"/>
    <w:rsid w:val="00ED3666"/>
    <w:rsid w:val="00ED3A45"/>
    <w:rsid w:val="00ED4485"/>
    <w:rsid w:val="00ED4CF4"/>
    <w:rsid w:val="00ED513F"/>
    <w:rsid w:val="00ED56EB"/>
    <w:rsid w:val="00ED599F"/>
    <w:rsid w:val="00ED5F94"/>
    <w:rsid w:val="00ED6179"/>
    <w:rsid w:val="00ED6AFD"/>
    <w:rsid w:val="00ED6CBF"/>
    <w:rsid w:val="00ED763D"/>
    <w:rsid w:val="00ED76B2"/>
    <w:rsid w:val="00ED76B6"/>
    <w:rsid w:val="00ED7708"/>
    <w:rsid w:val="00ED7B8A"/>
    <w:rsid w:val="00EE082F"/>
    <w:rsid w:val="00EE0DDF"/>
    <w:rsid w:val="00EE0F73"/>
    <w:rsid w:val="00EE11D2"/>
    <w:rsid w:val="00EE13EC"/>
    <w:rsid w:val="00EE1449"/>
    <w:rsid w:val="00EE1697"/>
    <w:rsid w:val="00EE1BF3"/>
    <w:rsid w:val="00EE2875"/>
    <w:rsid w:val="00EE300D"/>
    <w:rsid w:val="00EE3456"/>
    <w:rsid w:val="00EE3842"/>
    <w:rsid w:val="00EE47B3"/>
    <w:rsid w:val="00EE4D70"/>
    <w:rsid w:val="00EE4FF5"/>
    <w:rsid w:val="00EE521D"/>
    <w:rsid w:val="00EE59CC"/>
    <w:rsid w:val="00EE6450"/>
    <w:rsid w:val="00EE64AC"/>
    <w:rsid w:val="00EE6632"/>
    <w:rsid w:val="00EE75D4"/>
    <w:rsid w:val="00EE7E53"/>
    <w:rsid w:val="00EF05F4"/>
    <w:rsid w:val="00EF140E"/>
    <w:rsid w:val="00EF1B03"/>
    <w:rsid w:val="00EF2922"/>
    <w:rsid w:val="00EF2C83"/>
    <w:rsid w:val="00EF2DB4"/>
    <w:rsid w:val="00EF2E32"/>
    <w:rsid w:val="00EF2F56"/>
    <w:rsid w:val="00EF32AC"/>
    <w:rsid w:val="00EF383D"/>
    <w:rsid w:val="00EF3AA0"/>
    <w:rsid w:val="00EF3BB6"/>
    <w:rsid w:val="00EF4E32"/>
    <w:rsid w:val="00EF521E"/>
    <w:rsid w:val="00EF5937"/>
    <w:rsid w:val="00EF635B"/>
    <w:rsid w:val="00EF6780"/>
    <w:rsid w:val="00EF7543"/>
    <w:rsid w:val="00EF7932"/>
    <w:rsid w:val="00EF7CFD"/>
    <w:rsid w:val="00EF7E6E"/>
    <w:rsid w:val="00F00345"/>
    <w:rsid w:val="00F00C18"/>
    <w:rsid w:val="00F00C2C"/>
    <w:rsid w:val="00F015CC"/>
    <w:rsid w:val="00F01603"/>
    <w:rsid w:val="00F01C62"/>
    <w:rsid w:val="00F02520"/>
    <w:rsid w:val="00F03016"/>
    <w:rsid w:val="00F048AE"/>
    <w:rsid w:val="00F04EF2"/>
    <w:rsid w:val="00F05631"/>
    <w:rsid w:val="00F05929"/>
    <w:rsid w:val="00F0617F"/>
    <w:rsid w:val="00F064D6"/>
    <w:rsid w:val="00F0680F"/>
    <w:rsid w:val="00F0769A"/>
    <w:rsid w:val="00F07FCB"/>
    <w:rsid w:val="00F106C7"/>
    <w:rsid w:val="00F10911"/>
    <w:rsid w:val="00F10AD1"/>
    <w:rsid w:val="00F116FC"/>
    <w:rsid w:val="00F117C2"/>
    <w:rsid w:val="00F11BAD"/>
    <w:rsid w:val="00F121AE"/>
    <w:rsid w:val="00F12536"/>
    <w:rsid w:val="00F12BFC"/>
    <w:rsid w:val="00F12CCF"/>
    <w:rsid w:val="00F12D62"/>
    <w:rsid w:val="00F133FD"/>
    <w:rsid w:val="00F135CD"/>
    <w:rsid w:val="00F13794"/>
    <w:rsid w:val="00F1380A"/>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D23"/>
    <w:rsid w:val="00F212BC"/>
    <w:rsid w:val="00F21701"/>
    <w:rsid w:val="00F220F0"/>
    <w:rsid w:val="00F22FAF"/>
    <w:rsid w:val="00F2342D"/>
    <w:rsid w:val="00F234C6"/>
    <w:rsid w:val="00F239E2"/>
    <w:rsid w:val="00F243E5"/>
    <w:rsid w:val="00F244FA"/>
    <w:rsid w:val="00F250E5"/>
    <w:rsid w:val="00F255FB"/>
    <w:rsid w:val="00F258D4"/>
    <w:rsid w:val="00F25D4F"/>
    <w:rsid w:val="00F263F0"/>
    <w:rsid w:val="00F26E98"/>
    <w:rsid w:val="00F27532"/>
    <w:rsid w:val="00F30735"/>
    <w:rsid w:val="00F31664"/>
    <w:rsid w:val="00F31719"/>
    <w:rsid w:val="00F31CD7"/>
    <w:rsid w:val="00F32D4C"/>
    <w:rsid w:val="00F33144"/>
    <w:rsid w:val="00F3336D"/>
    <w:rsid w:val="00F33891"/>
    <w:rsid w:val="00F340C4"/>
    <w:rsid w:val="00F34BD3"/>
    <w:rsid w:val="00F34CB6"/>
    <w:rsid w:val="00F35301"/>
    <w:rsid w:val="00F3542B"/>
    <w:rsid w:val="00F3573D"/>
    <w:rsid w:val="00F359B0"/>
    <w:rsid w:val="00F36343"/>
    <w:rsid w:val="00F3676B"/>
    <w:rsid w:val="00F36EA1"/>
    <w:rsid w:val="00F3722E"/>
    <w:rsid w:val="00F37AB7"/>
    <w:rsid w:val="00F37BFA"/>
    <w:rsid w:val="00F40326"/>
    <w:rsid w:val="00F40528"/>
    <w:rsid w:val="00F41513"/>
    <w:rsid w:val="00F41AE7"/>
    <w:rsid w:val="00F42031"/>
    <w:rsid w:val="00F42509"/>
    <w:rsid w:val="00F42555"/>
    <w:rsid w:val="00F4294A"/>
    <w:rsid w:val="00F42EE4"/>
    <w:rsid w:val="00F42EE8"/>
    <w:rsid w:val="00F44123"/>
    <w:rsid w:val="00F443A2"/>
    <w:rsid w:val="00F44565"/>
    <w:rsid w:val="00F450B4"/>
    <w:rsid w:val="00F45760"/>
    <w:rsid w:val="00F45A5F"/>
    <w:rsid w:val="00F45C0A"/>
    <w:rsid w:val="00F45C2B"/>
    <w:rsid w:val="00F462E1"/>
    <w:rsid w:val="00F46408"/>
    <w:rsid w:val="00F46454"/>
    <w:rsid w:val="00F465AB"/>
    <w:rsid w:val="00F4672C"/>
    <w:rsid w:val="00F469D4"/>
    <w:rsid w:val="00F47A38"/>
    <w:rsid w:val="00F47CC6"/>
    <w:rsid w:val="00F47F34"/>
    <w:rsid w:val="00F504BE"/>
    <w:rsid w:val="00F508DD"/>
    <w:rsid w:val="00F50CC1"/>
    <w:rsid w:val="00F51B4B"/>
    <w:rsid w:val="00F5238B"/>
    <w:rsid w:val="00F52808"/>
    <w:rsid w:val="00F53AB5"/>
    <w:rsid w:val="00F53F40"/>
    <w:rsid w:val="00F542CE"/>
    <w:rsid w:val="00F549BC"/>
    <w:rsid w:val="00F54A26"/>
    <w:rsid w:val="00F555C1"/>
    <w:rsid w:val="00F555F1"/>
    <w:rsid w:val="00F565B0"/>
    <w:rsid w:val="00F57D76"/>
    <w:rsid w:val="00F600CB"/>
    <w:rsid w:val="00F602AC"/>
    <w:rsid w:val="00F60717"/>
    <w:rsid w:val="00F60EAA"/>
    <w:rsid w:val="00F61065"/>
    <w:rsid w:val="00F6107F"/>
    <w:rsid w:val="00F62132"/>
    <w:rsid w:val="00F625B2"/>
    <w:rsid w:val="00F628EA"/>
    <w:rsid w:val="00F62CF9"/>
    <w:rsid w:val="00F62F9F"/>
    <w:rsid w:val="00F636BD"/>
    <w:rsid w:val="00F6444D"/>
    <w:rsid w:val="00F64B49"/>
    <w:rsid w:val="00F65323"/>
    <w:rsid w:val="00F6600E"/>
    <w:rsid w:val="00F665DD"/>
    <w:rsid w:val="00F66CF5"/>
    <w:rsid w:val="00F66F55"/>
    <w:rsid w:val="00F66FC8"/>
    <w:rsid w:val="00F67038"/>
    <w:rsid w:val="00F673B1"/>
    <w:rsid w:val="00F67FA3"/>
    <w:rsid w:val="00F7002B"/>
    <w:rsid w:val="00F7059A"/>
    <w:rsid w:val="00F7095F"/>
    <w:rsid w:val="00F7124C"/>
    <w:rsid w:val="00F713AA"/>
    <w:rsid w:val="00F71AB3"/>
    <w:rsid w:val="00F71C51"/>
    <w:rsid w:val="00F7207B"/>
    <w:rsid w:val="00F720DA"/>
    <w:rsid w:val="00F7242A"/>
    <w:rsid w:val="00F72BF1"/>
    <w:rsid w:val="00F730C1"/>
    <w:rsid w:val="00F737A9"/>
    <w:rsid w:val="00F740B7"/>
    <w:rsid w:val="00F740E3"/>
    <w:rsid w:val="00F74D81"/>
    <w:rsid w:val="00F7500E"/>
    <w:rsid w:val="00F75A91"/>
    <w:rsid w:val="00F76026"/>
    <w:rsid w:val="00F7619D"/>
    <w:rsid w:val="00F76A30"/>
    <w:rsid w:val="00F76DD6"/>
    <w:rsid w:val="00F772C0"/>
    <w:rsid w:val="00F77AA5"/>
    <w:rsid w:val="00F80D7D"/>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E66"/>
    <w:rsid w:val="00F85F94"/>
    <w:rsid w:val="00F86448"/>
    <w:rsid w:val="00F870D7"/>
    <w:rsid w:val="00F874AD"/>
    <w:rsid w:val="00F9224D"/>
    <w:rsid w:val="00F92490"/>
    <w:rsid w:val="00F92720"/>
    <w:rsid w:val="00F929BC"/>
    <w:rsid w:val="00F92F98"/>
    <w:rsid w:val="00F930A6"/>
    <w:rsid w:val="00F9333C"/>
    <w:rsid w:val="00F93948"/>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BE2"/>
    <w:rsid w:val="00FA10C8"/>
    <w:rsid w:val="00FA1AD8"/>
    <w:rsid w:val="00FA29B1"/>
    <w:rsid w:val="00FA2A58"/>
    <w:rsid w:val="00FA2C43"/>
    <w:rsid w:val="00FA3335"/>
    <w:rsid w:val="00FA373F"/>
    <w:rsid w:val="00FA3CB7"/>
    <w:rsid w:val="00FA3EB8"/>
    <w:rsid w:val="00FA3F60"/>
    <w:rsid w:val="00FA4029"/>
    <w:rsid w:val="00FA4605"/>
    <w:rsid w:val="00FA4E7E"/>
    <w:rsid w:val="00FA4F87"/>
    <w:rsid w:val="00FA52E1"/>
    <w:rsid w:val="00FA5ADB"/>
    <w:rsid w:val="00FA6246"/>
    <w:rsid w:val="00FA6C8A"/>
    <w:rsid w:val="00FA701F"/>
    <w:rsid w:val="00FA7886"/>
    <w:rsid w:val="00FB052F"/>
    <w:rsid w:val="00FB054C"/>
    <w:rsid w:val="00FB0D9F"/>
    <w:rsid w:val="00FB1C88"/>
    <w:rsid w:val="00FB2155"/>
    <w:rsid w:val="00FB37D8"/>
    <w:rsid w:val="00FB37FF"/>
    <w:rsid w:val="00FB3FD2"/>
    <w:rsid w:val="00FB41C7"/>
    <w:rsid w:val="00FB495D"/>
    <w:rsid w:val="00FB4B75"/>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FFD"/>
    <w:rsid w:val="00FC003B"/>
    <w:rsid w:val="00FC0130"/>
    <w:rsid w:val="00FC0BAA"/>
    <w:rsid w:val="00FC1115"/>
    <w:rsid w:val="00FC13C3"/>
    <w:rsid w:val="00FC1EC1"/>
    <w:rsid w:val="00FC2050"/>
    <w:rsid w:val="00FC213C"/>
    <w:rsid w:val="00FC2D68"/>
    <w:rsid w:val="00FC3F31"/>
    <w:rsid w:val="00FC3F81"/>
    <w:rsid w:val="00FC4224"/>
    <w:rsid w:val="00FC434E"/>
    <w:rsid w:val="00FC5E10"/>
    <w:rsid w:val="00FC5E33"/>
    <w:rsid w:val="00FC605B"/>
    <w:rsid w:val="00FC656A"/>
    <w:rsid w:val="00FC65E9"/>
    <w:rsid w:val="00FC66A8"/>
    <w:rsid w:val="00FC7E20"/>
    <w:rsid w:val="00FD0722"/>
    <w:rsid w:val="00FD0BCD"/>
    <w:rsid w:val="00FD1288"/>
    <w:rsid w:val="00FD1F76"/>
    <w:rsid w:val="00FD2666"/>
    <w:rsid w:val="00FD2C3F"/>
    <w:rsid w:val="00FD30A3"/>
    <w:rsid w:val="00FD30C6"/>
    <w:rsid w:val="00FD32C6"/>
    <w:rsid w:val="00FD3706"/>
    <w:rsid w:val="00FD38E2"/>
    <w:rsid w:val="00FD4385"/>
    <w:rsid w:val="00FD4CF8"/>
    <w:rsid w:val="00FD52A0"/>
    <w:rsid w:val="00FD583D"/>
    <w:rsid w:val="00FD5DF7"/>
    <w:rsid w:val="00FD65A7"/>
    <w:rsid w:val="00FD6A00"/>
    <w:rsid w:val="00FD6AD9"/>
    <w:rsid w:val="00FD6F7E"/>
    <w:rsid w:val="00FD6FF2"/>
    <w:rsid w:val="00FD7017"/>
    <w:rsid w:val="00FD7088"/>
    <w:rsid w:val="00FD724D"/>
    <w:rsid w:val="00FD7C8D"/>
    <w:rsid w:val="00FE0304"/>
    <w:rsid w:val="00FE155C"/>
    <w:rsid w:val="00FE158A"/>
    <w:rsid w:val="00FE19EE"/>
    <w:rsid w:val="00FE19F9"/>
    <w:rsid w:val="00FE21C1"/>
    <w:rsid w:val="00FE28E4"/>
    <w:rsid w:val="00FE2D0D"/>
    <w:rsid w:val="00FE2F05"/>
    <w:rsid w:val="00FE3363"/>
    <w:rsid w:val="00FE34F4"/>
    <w:rsid w:val="00FE43D2"/>
    <w:rsid w:val="00FE46E1"/>
    <w:rsid w:val="00FE4707"/>
    <w:rsid w:val="00FE4BA0"/>
    <w:rsid w:val="00FE5915"/>
    <w:rsid w:val="00FE67E3"/>
    <w:rsid w:val="00FE6A61"/>
    <w:rsid w:val="00FE7768"/>
    <w:rsid w:val="00FE7E7E"/>
    <w:rsid w:val="00FE7FB1"/>
    <w:rsid w:val="00FF002A"/>
    <w:rsid w:val="00FF01B7"/>
    <w:rsid w:val="00FF0356"/>
    <w:rsid w:val="00FF09C3"/>
    <w:rsid w:val="00FF0B8C"/>
    <w:rsid w:val="00FF0BA9"/>
    <w:rsid w:val="00FF0CC1"/>
    <w:rsid w:val="00FF0E0E"/>
    <w:rsid w:val="00FF1407"/>
    <w:rsid w:val="00FF2E49"/>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CC0"/>
    <w:rsid w:val="00FF6D35"/>
    <w:rsid w:val="00FF6D3E"/>
    <w:rsid w:val="00FF6E87"/>
    <w:rsid w:val="00FF6FE9"/>
    <w:rsid w:val="00FF702B"/>
    <w:rsid w:val="00FF737E"/>
    <w:rsid w:val="00FF7803"/>
    <w:rsid w:val="00FF7D96"/>
    <w:rsid w:val="47350E47"/>
    <w:rsid w:val="6A592FA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6A6E2AE4"/>
  <w15:docId w15:val="{A3D0C78C-E784-4BFB-B798-9C48F8A6A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571CA"/>
    <w:pPr>
      <w:keepNext/>
      <w:framePr w:w="7655"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3"/>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077BDB"/>
    <w:pPr>
      <w:spacing w:before="0" w:after="0" w:line="200" w:lineRule="atLeast"/>
    </w:pPr>
    <w:rPr>
      <w:bCs/>
      <w:sz w:val="16"/>
    </w:rPr>
  </w:style>
  <w:style w:type="character" w:customStyle="1" w:styleId="FooterChar">
    <w:name w:val="Footer Char"/>
    <w:basedOn w:val="DefaultParagraphFont"/>
    <w:link w:val="Footer"/>
    <w:uiPriority w:val="99"/>
    <w:rsid w:val="00EF7CFD"/>
    <w:rPr>
      <w:bCs/>
      <w:sz w:val="16"/>
    </w:rPr>
  </w:style>
  <w:style w:type="numbering" w:customStyle="1" w:styleId="HangingList">
    <w:name w:val="HangingList"/>
    <w:uiPriority w:val="99"/>
    <w:rsid w:val="0058629F"/>
    <w:pPr>
      <w:numPr>
        <w:numId w:val="2"/>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571CA"/>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4"/>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8"/>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10"/>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7"/>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5"/>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unhideWhenUsed/>
    <w:rsid w:val="0058629F"/>
  </w:style>
  <w:style w:type="character" w:customStyle="1" w:styleId="CommentTextChar">
    <w:name w:val="Comment Text Char"/>
    <w:basedOn w:val="DefaultParagraphFont"/>
    <w:link w:val="CommentText"/>
    <w:uiPriority w:val="99"/>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6"/>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10"/>
      </w:numPr>
    </w:pPr>
  </w:style>
  <w:style w:type="paragraph" w:customStyle="1" w:styleId="Source">
    <w:name w:val="Source"/>
    <w:basedOn w:val="Normal"/>
    <w:next w:val="BodyText"/>
    <w:qFormat/>
    <w:rsid w:val="00853A46"/>
    <w:pPr>
      <w:numPr>
        <w:numId w:val="13"/>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10"/>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6"/>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4"/>
      </w:numPr>
      <w:spacing w:before="60" w:after="100" w:afterAutospacing="1"/>
      <w:contextualSpacing/>
    </w:pPr>
    <w:rPr>
      <w:rFonts w:cs="Calibri"/>
      <w:sz w:val="18"/>
      <w:szCs w:val="17"/>
    </w:rPr>
  </w:style>
  <w:style w:type="paragraph" w:styleId="ListParagraph">
    <w:name w:val="List Paragraph"/>
    <w:basedOn w:val="Normal"/>
    <w:uiPriority w:val="1"/>
    <w:qFormat/>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9"/>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35"/>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36"/>
      </w:numPr>
      <w:tabs>
        <w:tab w:val="left" w:pos="1134"/>
      </w:tabs>
      <w:spacing w:before="120" w:after="120"/>
    </w:pPr>
    <w:rPr>
      <w:rFonts w:cs="Arial"/>
    </w:rPr>
  </w:style>
  <w:style w:type="paragraph" w:customStyle="1" w:styleId="QuoteBullet2">
    <w:name w:val="Quote Bullet 2"/>
    <w:basedOn w:val="Quote"/>
    <w:qFormat/>
    <w:rsid w:val="00AC1C83"/>
    <w:pPr>
      <w:numPr>
        <w:ilvl w:val="1"/>
        <w:numId w:val="36"/>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41"/>
      </w:numPr>
      <w:tabs>
        <w:tab w:val="clear" w:pos="482"/>
      </w:tabs>
      <w:ind w:left="340" w:right="142"/>
    </w:pPr>
    <w:rPr>
      <w:rFonts w:cs="Arial"/>
      <w:color w:val="363534"/>
    </w:rPr>
  </w:style>
  <w:style w:type="paragraph" w:customStyle="1" w:styleId="PullOutBoxNumbered2">
    <w:name w:val="Pull Out Box Numbered 2"/>
    <w:basedOn w:val="Normal"/>
    <w:qFormat/>
    <w:rsid w:val="00495B3B"/>
    <w:pPr>
      <w:numPr>
        <w:ilvl w:val="1"/>
        <w:numId w:val="41"/>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41"/>
      </w:numPr>
      <w:tabs>
        <w:tab w:val="clear" w:pos="1219"/>
      </w:tabs>
      <w:ind w:left="1020" w:right="142" w:hanging="340"/>
    </w:pPr>
    <w:rPr>
      <w:rFonts w:cs="Arial"/>
      <w:color w:val="363534"/>
    </w:rPr>
  </w:style>
  <w:style w:type="paragraph" w:customStyle="1" w:styleId="DTPLIintrotext">
    <w:name w:val="DTPLI intro text"/>
    <w:basedOn w:val="Normal"/>
    <w:next w:val="DTPLIbodycopy"/>
    <w:qFormat/>
    <w:rsid w:val="00A373C5"/>
    <w:pPr>
      <w:spacing w:before="240" w:after="240" w:line="240" w:lineRule="auto"/>
      <w:ind w:right="-2"/>
    </w:pPr>
    <w:rPr>
      <w:rFonts w:ascii="Tahoma" w:hAnsi="Tahoma" w:cs="Arial"/>
      <w:b/>
      <w:color w:val="797166"/>
      <w:sz w:val="24"/>
    </w:rPr>
  </w:style>
  <w:style w:type="paragraph" w:customStyle="1" w:styleId="DTPLIbodycopy">
    <w:name w:val="DTPLI body copy"/>
    <w:basedOn w:val="Normal"/>
    <w:qFormat/>
    <w:rsid w:val="00A373C5"/>
    <w:pPr>
      <w:spacing w:before="0" w:line="240" w:lineRule="auto"/>
      <w:ind w:right="-2"/>
    </w:pPr>
    <w:rPr>
      <w:rFonts w:ascii="Tahoma" w:hAnsi="Tahoma" w:cs="Arial"/>
      <w:sz w:val="18"/>
    </w:rPr>
  </w:style>
  <w:style w:type="paragraph" w:customStyle="1" w:styleId="DTPLIheadinggreen">
    <w:name w:val="DTPLI heading green"/>
    <w:basedOn w:val="Normal"/>
    <w:next w:val="DTPLIintrotext"/>
    <w:qFormat/>
    <w:rsid w:val="00A373C5"/>
    <w:pPr>
      <w:keepNext/>
      <w:spacing w:before="480" w:line="240" w:lineRule="auto"/>
      <w:ind w:right="-2"/>
    </w:pPr>
    <w:rPr>
      <w:rFonts w:ascii="Tahoma" w:hAnsi="Tahoma" w:cs="Arial"/>
      <w:color w:val="57A84C"/>
      <w:sz w:val="30"/>
    </w:rPr>
  </w:style>
  <w:style w:type="character" w:customStyle="1" w:styleId="normaltextrun">
    <w:name w:val="normaltextrun"/>
    <w:basedOn w:val="DefaultParagraphFont"/>
    <w:rsid w:val="004C0C9C"/>
  </w:style>
  <w:style w:type="character" w:customStyle="1" w:styleId="eop">
    <w:name w:val="eop"/>
    <w:basedOn w:val="DefaultParagraphFont"/>
    <w:rsid w:val="004C0C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image" Target="media/image4.svg"/><Relationship Id="rId26" Type="http://schemas.openxmlformats.org/officeDocument/2006/relationships/hyperlink" Target="file:///C:/Users/fionadurante/Downloads/deeca.vic.gov.au" TargetMode="External"/><Relationship Id="rId21" Type="http://schemas.openxmlformats.org/officeDocument/2006/relationships/image" Target="media/image7.png"/><Relationship Id="rId34" Type="http://schemas.openxmlformats.org/officeDocument/2006/relationships/hyperlink" Target="mailto:customer.service@deeca.vic.gov.au"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png"/><Relationship Id="rId25" Type="http://schemas.openxmlformats.org/officeDocument/2006/relationships/image" Target="media/image11.png"/><Relationship Id="rId33" Type="http://schemas.openxmlformats.org/officeDocument/2006/relationships/hyperlink" Target="mailto:aboriginal.employment@deeca.vic.gov.au"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svg"/><Relationship Id="rId20" Type="http://schemas.openxmlformats.org/officeDocument/2006/relationships/image" Target="media/image6.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image" Target="media/image10.png"/><Relationship Id="rId32" Type="http://schemas.openxmlformats.org/officeDocument/2006/relationships/hyperlink" Target="https://careers.vic.gov.au/victorian-public-sector/public-sector-values-integrity" TargetMode="External"/><Relationship Id="rId37"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image" Target="media/image9.png"/><Relationship Id="rId28" Type="http://schemas.openxmlformats.org/officeDocument/2006/relationships/header" Target="header1.xml"/><Relationship Id="rId36"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image" Target="media/image5.png"/><Relationship Id="rId31" Type="http://schemas.openxmlformats.org/officeDocument/2006/relationships/hyperlink" Target="http://www.deeca.vic.gov.au"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image" Target="media/image8.png"/><Relationship Id="rId27" Type="http://schemas.openxmlformats.org/officeDocument/2006/relationships/hyperlink" Target="file:///C:/Users/fionadurante/Downloads/deeca.vic.gov.au" TargetMode="External"/><Relationship Id="rId30" Type="http://schemas.openxmlformats.org/officeDocument/2006/relationships/footer" Target="footer2.xml"/><Relationship Id="rId35" Type="http://schemas.openxmlformats.org/officeDocument/2006/relationships/header" Target="header2.xml"/><Relationship Id="rId8" Type="http://schemas.openxmlformats.org/officeDocument/2006/relationships/customXml" Target="../customXml/item8.xml"/><Relationship Id="rId3"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7755625A64F4D9B863EA89A84EBA682"/>
        <w:category>
          <w:name w:val="General"/>
          <w:gallery w:val="placeholder"/>
        </w:category>
        <w:types>
          <w:type w:val="bbPlcHdr"/>
        </w:types>
        <w:behaviors>
          <w:behavior w:val="content"/>
        </w:behaviors>
        <w:guid w:val="{F17F1F51-2ECA-4697-B63D-22526C8D9A8B}"/>
      </w:docPartPr>
      <w:docPartBody>
        <w:p w:rsidR="00B33C6D" w:rsidRDefault="00B33C6D" w:rsidP="00B33C6D">
          <w:pPr>
            <w:pStyle w:val="E7755625A64F4D9B863EA89A84EBA682"/>
          </w:pPr>
          <w:r w:rsidRPr="000C4F86">
            <w:rPr>
              <w:rStyle w:val="PlaceholderText"/>
            </w:rPr>
            <w:t>[Title]</w:t>
          </w:r>
        </w:p>
      </w:docPartBody>
    </w:docPart>
    <w:docPart>
      <w:docPartPr>
        <w:name w:val="4EDC494B83194ACDBF481A875CDCEA4C"/>
        <w:category>
          <w:name w:val="General"/>
          <w:gallery w:val="placeholder"/>
        </w:category>
        <w:types>
          <w:type w:val="bbPlcHdr"/>
        </w:types>
        <w:behaviors>
          <w:behavior w:val="content"/>
        </w:behaviors>
        <w:guid w:val="{15A6CBD1-6CDB-4FCB-973C-C2468377D2C4}"/>
      </w:docPartPr>
      <w:docPartBody>
        <w:p w:rsidR="00B33C6D" w:rsidRDefault="00B33C6D" w:rsidP="00B33C6D">
          <w:pPr>
            <w:pStyle w:val="4EDC494B83194ACDBF481A875CDCEA4C"/>
          </w:pPr>
          <w:r>
            <w:rPr>
              <w:color w:val="156082"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swiss"/>
    <w:notTrueType/>
    <w:pitch w:val="default"/>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C6D"/>
    <w:rsid w:val="000558A5"/>
    <w:rsid w:val="000A0FFC"/>
    <w:rsid w:val="000F5B9D"/>
    <w:rsid w:val="00160EB1"/>
    <w:rsid w:val="001D449A"/>
    <w:rsid w:val="00272E85"/>
    <w:rsid w:val="002D7E26"/>
    <w:rsid w:val="00512DC2"/>
    <w:rsid w:val="00595FE1"/>
    <w:rsid w:val="005F744B"/>
    <w:rsid w:val="006D52E0"/>
    <w:rsid w:val="00795308"/>
    <w:rsid w:val="00B33C6D"/>
    <w:rsid w:val="00BA72B2"/>
    <w:rsid w:val="00CF2831"/>
    <w:rsid w:val="00DF28D1"/>
    <w:rsid w:val="00E903EC"/>
    <w:rsid w:val="00EA6B0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0F5B9D"/>
    <w:rPr>
      <w:color w:val="auto"/>
      <w:bdr w:val="none" w:sz="0" w:space="0" w:color="auto"/>
      <w:shd w:val="clear" w:color="auto" w:fill="FFFF00"/>
    </w:rPr>
  </w:style>
  <w:style w:type="paragraph" w:customStyle="1" w:styleId="E7755625A64F4D9B863EA89A84EBA682">
    <w:name w:val="E7755625A64F4D9B863EA89A84EBA682"/>
    <w:rsid w:val="00B33C6D"/>
  </w:style>
  <w:style w:type="paragraph" w:customStyle="1" w:styleId="4EDC494B83194ACDBF481A875CDCEA4C">
    <w:name w:val="4EDC494B83194ACDBF481A875CDCEA4C"/>
    <w:rsid w:val="00B33C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ECM V2 Team Administration" ma:contentTypeID="0x0101009298E819CE1EBB4F8D2096B3E0F0C2911F00497BD98E92E47B4DBF44FE8415C238C9" ma:contentTypeVersion="215" ma:contentTypeDescription="Administrative activities related management and coordination of a team. &#10;Note: Administrative activity aligned to a functional templated library i.e. Boards, Committees, Asset Management, Grants, Contract Management etc. should be stored in those templated libraries. " ma:contentTypeScope="" ma:versionID="356e66a69b3ee58828dd216b4421bd8e">
  <xsd:schema xmlns:xsd="http://www.w3.org/2001/XMLSchema" xmlns:xs="http://www.w3.org/2001/XMLSchema" xmlns:p="http://schemas.microsoft.com/office/2006/metadata/properties" xmlns:ns1="http://schemas.microsoft.com/sharepoint/v3" xmlns:ns2="9fd47c19-1c4a-4d7d-b342-c10cef269344" xmlns:ns3="http://schemas.microsoft.com/sharepoint/v3/fields" xmlns:ns4="a5f32de4-e402-4188-b034-e71ca7d22e54" xmlns:ns5="1e9e3136-3dd0-4fb9-bea8-be70a8201a1a" xmlns:ns6="d9cc3b81-6c0c-4f90-8627-ae6c75ae169a" xmlns:ns7="f71f655c-c603-420b-b381-1c78c941b238" targetNamespace="http://schemas.microsoft.com/office/2006/metadata/properties" ma:root="true" ma:fieldsID="dc1a066da5c3e7aa142e42addb8b451a" ns1:_="" ns2:_="" ns3:_="" ns4:_="" ns5:_="" ns6:_="" ns7:_="">
    <xsd:import namespace="http://schemas.microsoft.com/sharepoint/v3"/>
    <xsd:import namespace="9fd47c19-1c4a-4d7d-b342-c10cef269344"/>
    <xsd:import namespace="http://schemas.microsoft.com/sharepoint/v3/fields"/>
    <xsd:import namespace="a5f32de4-e402-4188-b034-e71ca7d22e54"/>
    <xsd:import namespace="1e9e3136-3dd0-4fb9-bea8-be70a8201a1a"/>
    <xsd:import namespace="d9cc3b81-6c0c-4f90-8627-ae6c75ae169a"/>
    <xsd:import namespace="f71f655c-c603-420b-b381-1c78c941b238"/>
    <xsd:element name="properties">
      <xsd:complexType>
        <xsd:sequence>
          <xsd:element name="documentManagement">
            <xsd:complexType>
              <xsd:all>
                <xsd:element ref="ns3:_Status" minOccurs="0"/>
                <xsd:element ref="ns4:_dlc_DocId" minOccurs="0"/>
                <xsd:element ref="ns4:_dlc_DocIdUrl" minOccurs="0"/>
                <xsd:element ref="ns4:_dlc_DocIdPersistId" minOccurs="0"/>
                <xsd:element ref="ns2:pd01c257034b4e86b1f58279a3bd54c6" minOccurs="0"/>
                <xsd:element ref="ns2:TaxCatchAll" minOccurs="0"/>
                <xsd:element ref="ns2:TaxCatchAllLabel" minOccurs="0"/>
                <xsd:element ref="ns2:fb3179c379644f499d7166d0c985669b" minOccurs="0"/>
                <xsd:element ref="ns2:b9b43b809ea4445880dbf70bb9849525" minOccurs="0"/>
                <xsd:element ref="ns2:d25512bccefe4fa083801fcb78c24163" minOccurs="0"/>
                <xsd:element ref="ns2:g91c59fb10974fa1a03160ad8386f0f4" minOccurs="0"/>
                <xsd:element ref="ns5:DLCPolicyLabelClientValue" minOccurs="0"/>
                <xsd:element ref="ns5:DLCPolicyLabelLock" minOccurs="0"/>
                <xsd:element ref="ns1:_dlc_Exempt" minOccurs="0"/>
                <xsd:element ref="ns5:DLCPolicyLabelValue" minOccurs="0"/>
                <xsd:element ref="ns6:MediaServiceMetadata" minOccurs="0"/>
                <xsd:element ref="ns6:MediaServiceFastMetadata" minOccurs="0"/>
                <xsd:element ref="ns6:Meeting" minOccurs="0"/>
                <xsd:element ref="ns7:SharedWithUsers" minOccurs="0"/>
                <xsd:element ref="ns7:SharedWithDetails" minOccurs="0"/>
                <xsd:element ref="ns6:MediaServiceObjectDetectorVersions" minOccurs="0"/>
                <xsd:element ref="ns6:MediaServiceSearchProperties" minOccurs="0"/>
                <xsd:element ref="ns6:MediaServiceBillingMetadata" minOccurs="0"/>
                <xsd:element ref="ns6:Category" minOccurs="0"/>
                <xsd:element ref="ns6:Admin" minOccurs="0"/>
                <xsd:element ref="ns6:Sub_x002d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6"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pd01c257034b4e86b1f58279a3bd54c6" ma:index="11" nillable="true" ma:taxonomy="true" ma:internalName="pd01c257034b4e86b1f58279a3bd54c6" ma:taxonomyFieldName="Security_x0020_Classification" ma:displayName="Security Classification" ma:readOnly="false" ma:default="2;#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495f30dc-3647-487b-ae64-860e47b4c5d9}" ma:internalName="TaxCatchAll" ma:showField="CatchAllData"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495f30dc-3647-487b-ae64-860e47b4c5d9}" ma:internalName="TaxCatchAllLabel" ma:readOnly="true" ma:showField="CatchAllDataLabel"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fb3179c379644f499d7166d0c985669b" ma:index="15" nillable="true" ma:taxonomy="true" ma:internalName="fb3179c379644f499d7166d0c985669b" ma:taxonomyFieldName="Dissemination_x0020_Limiting_x0020_Marker" ma:displayName="Dissemination Limiting Marker" ma:readOnly="false" ma:default="1;#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b9b43b809ea4445880dbf70bb9849525" ma:index="17" nillable="true" ma:taxonomy="true" ma:internalName="b9b43b809ea4445880dbf70bb9849525" ma:taxonomyFieldName="Department_x0020_Document_x0020_Type" ma:displayName="Department Document Type" ma:default="" ma:fieldId="{b9b43b80-9ea4-4458-80db-f70bb9849525}" ma:sspId="797aeec6-0273-40f2-ab3e-beee73212332" ma:termSetId="356315ab-6133-43a1-a2d6-d78a601e579c" ma:anchorId="00000000-0000-0000-0000-000000000000" ma:open="false" ma:isKeyword="false">
      <xsd:complexType>
        <xsd:sequence>
          <xsd:element ref="pc:Terms" minOccurs="0" maxOccurs="1"/>
        </xsd:sequence>
      </xsd:complexType>
    </xsd:element>
    <xsd:element name="d25512bccefe4fa083801fcb78c24163" ma:index="20" ma:taxonomy="true" ma:internalName="d25512bccefe4fa083801fcb78c24163" ma:taxonomyFieldName="Records_x0020_Class_x0020_Team_x0020_Admin" ma:displayName="Classification" ma:readOnly="false" ma:default="" ma:fieldId="{d25512bc-cefe-4fa0-8380-1fcb78c24163}" ma:sspId="797aeec6-0273-40f2-ab3e-beee73212332" ma:termSetId="4258747f-0974-48f0-ac10-46f208a52cd4" ma:anchorId="504ad493-1bff-42e7-9e93-c0e8ecbd6898" ma:open="false" ma:isKeyword="false">
      <xsd:complexType>
        <xsd:sequence>
          <xsd:element ref="pc:Terms" minOccurs="0" maxOccurs="1"/>
        </xsd:sequence>
      </xsd:complexType>
    </xsd:element>
    <xsd:element name="g91c59fb10974fa1a03160ad8386f0f4" ma:index="22" nillable="true" ma:taxonomy="true" ma:internalName="g91c59fb10974fa1a03160ad8386f0f4" ma:taxonomyFieldName="Record_x0020_Purpose" ma:displayName="Record Purpose" ma:default="" ma:fieldId="{091c59fb-1097-4fa1-a031-60ad8386f0f4}" ma:sspId="797aeec6-0273-40f2-ab3e-beee73212332" ma:termSetId="bcf5a239-fe11-49e0-8a78-d51fb720f0d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4" nillable="true" ma:displayName="Status" ma:default="Not Started"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e9e3136-3dd0-4fb9-bea8-be70a8201a1a" elementFormDefault="qualified">
    <xsd:import namespace="http://schemas.microsoft.com/office/2006/documentManagement/types"/>
    <xsd:import namespace="http://schemas.microsoft.com/office/infopath/2007/PartnerControls"/>
    <xsd:element name="DLCPolicyLabelClientValue" ma:index="24"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5" nillable="true" ma:displayName="Label Locked" ma:description="Indicates whether the label should be updated when item properties are modified." ma:hidden="true" ma:internalName="DLCPolicyLabelLock" ma:readOnly="false">
      <xsd:simpleType>
        <xsd:restriction base="dms:Text"/>
      </xsd:simpleType>
    </xsd:element>
    <xsd:element name="DLCPolicyLabelValue" ma:index="27" nillable="true" ma:displayName="Label" ma:description="Stores the current value of the label." ma:internalName="DLCPolicyLabelValue"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cc3b81-6c0c-4f90-8627-ae6c75ae169a"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eting" ma:index="30" nillable="true" ma:displayName="Meeting" ma:format="Dropdown" ma:internalName="Meeting">
      <xsd:simpleType>
        <xsd:restriction base="dms:Text">
          <xsd:maxLength value="255"/>
        </xsd:restriction>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MediaServiceSearchProperties" ma:index="34" nillable="true" ma:displayName="MediaServiceSearchProperties" ma:hidden="true" ma:internalName="MediaServiceSearchProperties" ma:readOnly="true">
      <xsd:simpleType>
        <xsd:restriction base="dms:Note"/>
      </xsd:simpleType>
    </xsd:element>
    <xsd:element name="MediaServiceBillingMetadata" ma:index="35" nillable="true" ma:displayName="MediaServiceBillingMetadata" ma:hidden="true" ma:internalName="MediaServiceBillingMetadata" ma:readOnly="true">
      <xsd:simpleType>
        <xsd:restriction base="dms:Note"/>
      </xsd:simpleType>
    </xsd:element>
    <xsd:element name="Category" ma:index="36" nillable="true" ma:displayName="Category " ma:format="Dropdown" ma:internalName="Category">
      <xsd:simpleType>
        <xsd:restriction base="dms:Choice">
          <xsd:enumeration value="Team Overview"/>
          <xsd:enumeration value="Position Descriptions"/>
          <xsd:enumeration value="Handovers"/>
          <xsd:enumeration value="PDP"/>
          <xsd:enumeration value="Reference Materials"/>
          <xsd:enumeration value="Training"/>
          <xsd:enumeration value="Budget"/>
          <xsd:enumeration value="Reporting"/>
          <xsd:enumeration value="Team Meetings"/>
          <xsd:enumeration value="Work Planning"/>
        </xsd:restriction>
      </xsd:simpleType>
    </xsd:element>
    <xsd:element name="Admin" ma:index="37" nillable="true" ma:displayName="Admin" ma:format="Dropdown" ma:internalName="Admin">
      <xsd:simpleType>
        <xsd:restriction base="dms:Text">
          <xsd:maxLength value="255"/>
        </xsd:restriction>
      </xsd:simpleType>
    </xsd:element>
    <xsd:element name="Sub_x002d_category" ma:index="38" nillable="true" ma:displayName="Sub-category" ma:format="Dropdown" ma:internalName="Sub_x002d_catego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71f655c-c603-420b-b381-1c78c941b238"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SharedContentType xmlns="Microsoft.SharePoint.Taxonomy.ContentTypeSync" SourceId="797aeec6-0273-40f2-ab3e-beee73212332" ContentTypeId="0x0101009298E819CE1EBB4F8D2096B3E0F0C291" PreviousValue="false"/>
</file>

<file path=customXml/item5.xml><?xml version="1.0" encoding="utf-8"?>
<?mso-contentType ?>
<p:Policy xmlns:p="office.server.policy" id="" local="true">
  <p:Name>ECM V2 Team Administration</p:Name>
  <p:Description>Enable Version label</p:Description>
  <p:Statement/>
  <p:PolicyItems>
    <p:PolicyItem featureId="Microsoft.Office.RecordsManagement.PolicyFeatures.PolicyLabel" staticId="0x0101009298E819CE1EBB4F8D2096B3E0F0C2911F001C37ED5F1EA5BA458CF6BD8D3E1F868E|-1306371497" UniqueId="8a143950-fff3-4aad-b5bc-39cb7296bf04">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Version </segment>
          <segment type="metadata">_UIVersionString</segment>
        </label>
      </p:CustomData>
    </p:PolicyItem>
  </p:PolicyItems>
</p:Policy>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27</Value>
      <Value>26</Value>
      <Value>2</Value>
      <Value>1</Value>
    </TaxCatchAll>
    <b9b43b809ea4445880dbf70bb9849525 xmlns="9fd47c19-1c4a-4d7d-b342-c10cef269344">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ad5654aa-69da-4dc8-81ae-e984a44f2180</TermId>
        </TermInfo>
      </Terms>
    </b9b43b809ea4445880dbf70bb9849525>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g91c59fb10974fa1a03160ad8386f0f4 xmlns="9fd47c19-1c4a-4d7d-b342-c10cef269344">
      <Terms xmlns="http://schemas.microsoft.com/office/infopath/2007/PartnerControls"/>
    </g91c59fb10974fa1a03160ad8386f0f4>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_dlc_DocId xmlns="a5f32de4-e402-4188-b034-e71ca7d22e54">DOCID903-1519253275-193</_dlc_DocId>
    <_dlc_DocIdUrl xmlns="a5f32de4-e402-4188-b034-e71ca7d22e54">
      <Url>https://delwpvicgovau.sharepoint.com/sites/ecm_903/_layouts/15/DocIdRedir.aspx?ID=DOCID903-1519253275-193</Url>
      <Description>DOCID903-1519253275-193</Description>
    </_dlc_DocIdUrl>
    <SharedWithUsers xmlns="f71f655c-c603-420b-b381-1c78c941b238">
      <UserInfo>
        <DisplayName>Laurie Barker (DEECA)</DisplayName>
        <AccountId>1470</AccountId>
        <AccountType/>
      </UserInfo>
    </SharedWithUsers>
    <DLCPolicyLabelClientValue xmlns="1e9e3136-3dd0-4fb9-bea8-be70a8201a1a">Version {_UIVersionString}</DLCPolicyLabelClientValue>
    <DLCPolicyLabelLock xmlns="1e9e3136-3dd0-4fb9-bea8-be70a8201a1a" xsi:nil="true"/>
    <DLCPolicyLabelValue xmlns="1e9e3136-3dd0-4fb9-bea8-be70a8201a1a">Version 0.13</DLCPolicyLabelValue>
    <_Status xmlns="http://schemas.microsoft.com/sharepoint/v3/fields">Not Started</_Status>
    <Meeting xmlns="d9cc3b81-6c0c-4f90-8627-ae6c75ae169a" xsi:nil="true"/>
    <d25512bccefe4fa083801fcb78c24163 xmlns="9fd47c19-1c4a-4d7d-b342-c10cef269344">
      <Terms xmlns="http://schemas.microsoft.com/office/infopath/2007/PartnerControls">
        <TermInfo xmlns="http://schemas.microsoft.com/office/infopath/2007/PartnerControls">
          <TermName xmlns="http://schemas.microsoft.com/office/infopath/2007/PartnerControls">HR</TermName>
          <TermId xmlns="http://schemas.microsoft.com/office/infopath/2007/PartnerControls">2a009282-884e-4acc-8df1-5ab901443665</TermId>
        </TermInfo>
      </Terms>
    </d25512bccefe4fa083801fcb78c24163>
    <Category xmlns="d9cc3b81-6c0c-4f90-8627-ae6c75ae169a">Position Descriptions</Category>
    <Admin xmlns="d9cc3b81-6c0c-4f90-8627-ae6c75ae169a" xsi:nil="true"/>
    <Sub_x002d_category xmlns="d9cc3b81-6c0c-4f90-8627-ae6c75ae169a" xsi:nil="true"/>
  </documentManagement>
</p:properties>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AA6A9EE-2F2E-46B9-8027-3D3FFDB8BA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d47c19-1c4a-4d7d-b342-c10cef269344"/>
    <ds:schemaRef ds:uri="http://schemas.microsoft.com/sharepoint/v3/fields"/>
    <ds:schemaRef ds:uri="a5f32de4-e402-4188-b034-e71ca7d22e54"/>
    <ds:schemaRef ds:uri="1e9e3136-3dd0-4fb9-bea8-be70a8201a1a"/>
    <ds:schemaRef ds:uri="d9cc3b81-6c0c-4f90-8627-ae6c75ae169a"/>
    <ds:schemaRef ds:uri="f71f655c-c603-420b-b381-1c78c941b2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4.xml><?xml version="1.0" encoding="utf-8"?>
<ds:datastoreItem xmlns:ds="http://schemas.openxmlformats.org/officeDocument/2006/customXml" ds:itemID="{9A7FCD94-80BF-45C5-8698-6B939DFCA12D}">
  <ds:schemaRefs>
    <ds:schemaRef ds:uri="Microsoft.SharePoint.Taxonomy.ContentTypeSync"/>
  </ds:schemaRefs>
</ds:datastoreItem>
</file>

<file path=customXml/itemProps5.xml><?xml version="1.0" encoding="utf-8"?>
<ds:datastoreItem xmlns:ds="http://schemas.openxmlformats.org/officeDocument/2006/customXml" ds:itemID="{DD3902FE-FE40-474D-8ACC-398CF54FB47C}">
  <ds:schemaRefs>
    <ds:schemaRef ds:uri="office.server.policy"/>
  </ds:schemaRefs>
</ds:datastoreItem>
</file>

<file path=customXml/itemProps6.xml><?xml version="1.0" encoding="utf-8"?>
<ds:datastoreItem xmlns:ds="http://schemas.openxmlformats.org/officeDocument/2006/customXml" ds:itemID="{119E0D4F-8C28-4588-A24C-8E396AAAD725}">
  <ds:schemaRefs>
    <ds:schemaRef ds:uri="http://schemas.microsoft.com/sharepoint/events"/>
  </ds:schemaRefs>
</ds:datastoreItem>
</file>

<file path=customXml/itemProps7.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9fd47c19-1c4a-4d7d-b342-c10cef269344"/>
    <ds:schemaRef ds:uri="a5f32de4-e402-4188-b034-e71ca7d22e54"/>
    <ds:schemaRef ds:uri="f71f655c-c603-420b-b381-1c78c941b238"/>
    <ds:schemaRef ds:uri="1e9e3136-3dd0-4fb9-bea8-be70a8201a1a"/>
    <ds:schemaRef ds:uri="http://schemas.microsoft.com/sharepoint/v3/fields"/>
    <ds:schemaRef ds:uri="d9cc3b81-6c0c-4f90-8627-ae6c75ae169a"/>
  </ds:schemaRefs>
</ds:datastoreItem>
</file>

<file path=customXml/itemProps8.xml><?xml version="1.0" encoding="utf-8"?>
<ds:datastoreItem xmlns:ds="http://schemas.openxmlformats.org/officeDocument/2006/customXml" ds:itemID="{EE914417-542E-4BF3-ADA8-0AB15998CB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1827</Words>
  <Characters>10417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Department of Energy, Environment and Climate Action</vt:lpstr>
    </vt:vector>
  </TitlesOfParts>
  <Company/>
  <LinksUpToDate>false</LinksUpToDate>
  <CharactersWithSpaces>12220</CharactersWithSpaces>
  <SharedDoc>false</SharedDoc>
  <HLinks>
    <vt:vector size="30" baseType="variant">
      <vt:variant>
        <vt:i4>3997788</vt:i4>
      </vt:variant>
      <vt:variant>
        <vt:i4>21</vt:i4>
      </vt:variant>
      <vt:variant>
        <vt:i4>0</vt:i4>
      </vt:variant>
      <vt:variant>
        <vt:i4>5</vt:i4>
      </vt:variant>
      <vt:variant>
        <vt:lpwstr>mailto:customer.service@deeca.vic.gov.au</vt:lpwstr>
      </vt:variant>
      <vt:variant>
        <vt:lpwstr/>
      </vt:variant>
      <vt:variant>
        <vt:i4>5242913</vt:i4>
      </vt:variant>
      <vt:variant>
        <vt:i4>18</vt:i4>
      </vt:variant>
      <vt:variant>
        <vt:i4>0</vt:i4>
      </vt:variant>
      <vt:variant>
        <vt:i4>5</vt:i4>
      </vt:variant>
      <vt:variant>
        <vt:lpwstr>mailto:self.determination@deeca.vic.gov.au</vt:lpwstr>
      </vt:variant>
      <vt:variant>
        <vt:lpwstr/>
      </vt:variant>
      <vt:variant>
        <vt:i4>1572952</vt:i4>
      </vt:variant>
      <vt:variant>
        <vt:i4>15</vt:i4>
      </vt:variant>
      <vt:variant>
        <vt:i4>0</vt:i4>
      </vt:variant>
      <vt:variant>
        <vt:i4>5</vt:i4>
      </vt:variant>
      <vt:variant>
        <vt:lpwstr>https://careers.vic.gov.au/victorian-public-sector/public-sector-values-integrity</vt:lpwstr>
      </vt:variant>
      <vt:variant>
        <vt:lpwstr/>
      </vt:variant>
      <vt:variant>
        <vt:i4>65547</vt:i4>
      </vt:variant>
      <vt:variant>
        <vt:i4>12</vt:i4>
      </vt:variant>
      <vt:variant>
        <vt:i4>0</vt:i4>
      </vt:variant>
      <vt:variant>
        <vt:i4>5</vt:i4>
      </vt:variant>
      <vt:variant>
        <vt:lpwstr>http://www.deeca.vic.gov.au/</vt:lpwstr>
      </vt:variant>
      <vt:variant>
        <vt:lpwstr/>
      </vt:variant>
      <vt:variant>
        <vt:i4>16</vt:i4>
      </vt:variant>
      <vt:variant>
        <vt:i4>0</vt:i4>
      </vt:variant>
      <vt:variant>
        <vt:i4>0</vt:i4>
      </vt:variant>
      <vt:variant>
        <vt:i4>5</vt:i4>
      </vt:variant>
      <vt:variant>
        <vt:lpwstr>C:\Users\fionadurante\Downloads\deeca.vic.gov.au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Energy, Environment and Climate Action</dc:title>
  <dc:subject>Position Description</dc:subject>
  <dc:creator>Fiona</dc:creator>
  <cp:keywords/>
  <dc:description/>
  <cp:lastModifiedBy>Fionna X Keating (DEECA)</cp:lastModifiedBy>
  <cp:revision>3</cp:revision>
  <cp:lastPrinted>2024-04-22T02:54:00Z</cp:lastPrinted>
  <dcterms:created xsi:type="dcterms:W3CDTF">2026-06-09T07:54:00Z</dcterms:created>
  <dcterms:modified xsi:type="dcterms:W3CDTF">2026-06-11T04:37:00Z</dcterms:modified>
  <cp:category>Subtitle goes here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0x0101009298E819CE1EBB4F8D2096B3E0F0C2911F00497BD98E92E47B4DBF44FE8415C238C9</vt:lpwstr>
  </property>
  <property fmtid="{D5CDD505-2E9C-101B-9397-08002B2CF9AE}" pid="5" name="MediaServiceImageTags">
    <vt:lpwstr/>
  </property>
  <property fmtid="{D5CDD505-2E9C-101B-9397-08002B2CF9AE}" pid="6" name="_dlc_DocIdItemGuid">
    <vt:lpwstr>2c5c069c-d710-4368-8dd2-af317b18a75b</vt:lpwstr>
  </property>
  <property fmtid="{D5CDD505-2E9C-101B-9397-08002B2CF9AE}" pid="7" name="Dissemination Limiting Marker">
    <vt:lpwstr>1;#FOUO|955eb6fc-b35a-4808-8aa5-31e514fa3f26</vt:lpwstr>
  </property>
  <property fmtid="{D5CDD505-2E9C-101B-9397-08002B2CF9AE}" pid="8" name="Security Classification">
    <vt:lpwstr>2;#Unclassified|7fa379f4-4aba-4692-ab80-7d39d3a23cf4</vt:lpwstr>
  </property>
  <property fmtid="{D5CDD505-2E9C-101B-9397-08002B2CF9AE}" pid="9" name="g91c59fb10974fa1a03160ad8386f0f4">
    <vt:lpwstr/>
  </property>
  <property fmtid="{D5CDD505-2E9C-101B-9397-08002B2CF9AE}" pid="10" name="Records Class Team Admin">
    <vt:lpwstr>27;#HR|2a009282-884e-4acc-8df1-5ab901443665</vt:lpwstr>
  </property>
  <property fmtid="{D5CDD505-2E9C-101B-9397-08002B2CF9AE}" pid="11" name="Department Document Type">
    <vt:lpwstr>26;#Template|ad5654aa-69da-4dc8-81ae-e984a44f2180</vt:lpwstr>
  </property>
  <property fmtid="{D5CDD505-2E9C-101B-9397-08002B2CF9AE}" pid="12" name="Record_x0020_Purpose">
    <vt:lpwstr/>
  </property>
  <property fmtid="{D5CDD505-2E9C-101B-9397-08002B2CF9AE}" pid="13" name="Record Purpose">
    <vt:lpwstr/>
  </property>
  <property fmtid="{D5CDD505-2E9C-101B-9397-08002B2CF9AE}" pid="14" name="AdaRegion">
    <vt:lpwstr/>
  </property>
  <property fmtid="{D5CDD505-2E9C-101B-9397-08002B2CF9AE}" pid="15" name="AdaAskAdaKeyword">
    <vt:lpwstr>164;#Grade review|f7ad65ac-03ab-486a-9d79-d2a18ebc3522;#138;#Student interns|64cffe4a-5ed8-4613-901d-4715e00cad1e;#180;#Expression of interest to fill a vacancy|6d398fea-abd8-4137-b21d-f2907c9c9cc9;#91;#Recruiting someone to your team|f7744592-b315-4d8e-a76c-334f2b802bf1</vt:lpwstr>
  </property>
  <property fmtid="{D5CDD505-2E9C-101B-9397-08002B2CF9AE}" pid="16" name="AdaOwningGroup">
    <vt:lpwstr>18;#People and Culture|4fe8dd26-179b-41a1-8a74-1f09d81ad67a</vt:lpwstr>
  </property>
  <property fmtid="{D5CDD505-2E9C-101B-9397-08002B2CF9AE}" pid="17" name="ClassificationContentMarkingFooterShapeIds">
    <vt:lpwstr>3d98a182,60d3611,2c71003b,59b79687,2f746822,3cf4d37b,5914f33f,404715db,220165fa,29f7dd51,6df97a17,704e9554,72899624,642ccb9f,3f31d47d,722bd4c1,1e875d61,62d39cd0,65d3e4b4,191874b9,ffed8a8,6b007ffb,5cf0b949</vt:lpwstr>
  </property>
  <property fmtid="{D5CDD505-2E9C-101B-9397-08002B2CF9AE}" pid="18" name="ClassificationContentMarkingFooterShapeIds-1">
    <vt:lpwstr>5d4feb95,49a7e8df,724ce7b6,73eb3e02,35893b0d,56693892,560a2dc,72d9b563,2e5d82ab,43a36952,667a9299,7ab5ba29,7339a9ae,4f8126fd,7cd35369,7315ef84,49da8efd,42e6785b,590e9a9c,9de368,2e71acd1,7c2632be</vt:lpwstr>
  </property>
  <property fmtid="{D5CDD505-2E9C-101B-9397-08002B2CF9AE}" pid="19" name="ClassificationContentMarkingFooterFontProps">
    <vt:lpwstr>#000000,12,Calibri</vt:lpwstr>
  </property>
  <property fmtid="{D5CDD505-2E9C-101B-9397-08002B2CF9AE}" pid="20" name="ClassificationContentMarkingFooterText">
    <vt:lpwstr>OFFICIAL-Sensitive</vt:lpwstr>
  </property>
  <property fmtid="{D5CDD505-2E9C-101B-9397-08002B2CF9AE}" pid="21" name="MSIP_Label_5a19367b-7a73-403d-b732-ebe2e73fbf56_Enabled">
    <vt:lpwstr>true</vt:lpwstr>
  </property>
  <property fmtid="{D5CDD505-2E9C-101B-9397-08002B2CF9AE}" pid="22" name="MSIP_Label_5a19367b-7a73-403d-b732-ebe2e73fbf56_SetDate">
    <vt:lpwstr>2024-05-06T02:48:54Z</vt:lpwstr>
  </property>
  <property fmtid="{D5CDD505-2E9C-101B-9397-08002B2CF9AE}" pid="23" name="MSIP_Label_5a19367b-7a73-403d-b732-ebe2e73fbf56_Method">
    <vt:lpwstr>Privileged</vt:lpwstr>
  </property>
  <property fmtid="{D5CDD505-2E9C-101B-9397-08002B2CF9AE}" pid="24" name="MSIP_Label_5a19367b-7a73-403d-b732-ebe2e73fbf56_Name">
    <vt:lpwstr>OFFICIAL-Sensitive</vt:lpwstr>
  </property>
  <property fmtid="{D5CDD505-2E9C-101B-9397-08002B2CF9AE}" pid="25" name="MSIP_Label_5a19367b-7a73-403d-b732-ebe2e73fbf56_SiteId">
    <vt:lpwstr>e8bdd6f7-fc18-4e48-a554-7f547927223b</vt:lpwstr>
  </property>
  <property fmtid="{D5CDD505-2E9C-101B-9397-08002B2CF9AE}" pid="26" name="MSIP_Label_5a19367b-7a73-403d-b732-ebe2e73fbf56_ActionId">
    <vt:lpwstr>c06a1e85-3f2d-40b6-9b32-4bf1bc0085e6</vt:lpwstr>
  </property>
  <property fmtid="{D5CDD505-2E9C-101B-9397-08002B2CF9AE}" pid="27" name="MSIP_Label_5a19367b-7a73-403d-b732-ebe2e73fbf56_ContentBits">
    <vt:lpwstr>2</vt:lpwstr>
  </property>
  <property fmtid="{D5CDD505-2E9C-101B-9397-08002B2CF9AE}" pid="28" name="MSIP_Label_4257e2ab-f512-40e2-9c9a-c64247360765_Enabled">
    <vt:lpwstr>true</vt:lpwstr>
  </property>
  <property fmtid="{D5CDD505-2E9C-101B-9397-08002B2CF9AE}" pid="29" name="MSIP_Label_4257e2ab-f512-40e2-9c9a-c64247360765_SetDate">
    <vt:lpwstr>2023-06-27T10:35:23Z</vt:lpwstr>
  </property>
  <property fmtid="{D5CDD505-2E9C-101B-9397-08002B2CF9AE}" pid="30" name="Records Class Project">
    <vt:lpwstr>293;#Team Administration|3cd6588d-cc2f-4468-861e-a21c47be7d8b</vt:lpwstr>
  </property>
  <property fmtid="{D5CDD505-2E9C-101B-9397-08002B2CF9AE}" pid="31" name="MSIP_Label_4257e2ab-f512-40e2-9c9a-c64247360765_ActionId">
    <vt:lpwstr>931c3684-2ca5-4166-b0cf-0636d7430be2</vt:lpwstr>
  </property>
  <property fmtid="{D5CDD505-2E9C-101B-9397-08002B2CF9AE}" pid="32" name="MSIP_Label_4257e2ab-f512-40e2-9c9a-c64247360765_Name">
    <vt:lpwstr>OFFICIAL</vt:lpwstr>
  </property>
  <property fmtid="{D5CDD505-2E9C-101B-9397-08002B2CF9AE}" pid="33" name="MSIP_Label_4257e2ab-f512-40e2-9c9a-c64247360765_ContentBits">
    <vt:lpwstr>2</vt:lpwstr>
  </property>
  <property fmtid="{D5CDD505-2E9C-101B-9397-08002B2CF9AE}" pid="34" name="MSIP_Label_4257e2ab-f512-40e2-9c9a-c64247360765_SiteId">
    <vt:lpwstr>e8bdd6f7-fc18-4e48-a554-7f547927223b</vt:lpwstr>
  </property>
  <property fmtid="{D5CDD505-2E9C-101B-9397-08002B2CF9AE}" pid="35" name="MSIP_Label_4257e2ab-f512-40e2-9c9a-c64247360765_Method">
    <vt:lpwstr>Privileged</vt:lpwstr>
  </property>
  <property fmtid="{D5CDD505-2E9C-101B-9397-08002B2CF9AE}" pid="36" name="Security_x0020_Classification">
    <vt:lpwstr>2;#Unclassified|7fa379f4-4aba-4692-ab80-7d39d3a23cf4</vt:lpwstr>
  </property>
  <property fmtid="{D5CDD505-2E9C-101B-9397-08002B2CF9AE}" pid="37" name="Department_x0020_Document_x0020_Type">
    <vt:lpwstr>26;#Template|ad5654aa-69da-4dc8-81ae-e984a44f2180</vt:lpwstr>
  </property>
  <property fmtid="{D5CDD505-2E9C-101B-9397-08002B2CF9AE}" pid="38" name="Dissemination_x0020_Limiting_x0020_Marker">
    <vt:lpwstr>1;#FOUO|955eb6fc-b35a-4808-8aa5-31e514fa3f26</vt:lpwstr>
  </property>
  <property fmtid="{D5CDD505-2E9C-101B-9397-08002B2CF9AE}" pid="39" name="Records Class HR Admin">
    <vt:lpwstr>44;#Position Description|9b605b16-5ff4-4142-9815-57489365a519</vt:lpwstr>
  </property>
  <property fmtid="{D5CDD505-2E9C-101B-9397-08002B2CF9AE}" pid="40" name="Records_x0020_Class_x0020_HR_x0020_Admin">
    <vt:lpwstr>44;#Position Description|9b605b16-5ff4-4142-9815-57489365a519</vt:lpwstr>
  </property>
  <property fmtid="{D5CDD505-2E9C-101B-9397-08002B2CF9AE}" pid="41" name="Category">
    <vt:lpwstr>Recruitment</vt:lpwstr>
  </property>
  <property fmtid="{D5CDD505-2E9C-101B-9397-08002B2CF9AE}" pid="42" name="Subgroup">
    <vt:lpwstr>Jan 2025</vt:lpwstr>
  </property>
  <property fmtid="{D5CDD505-2E9C-101B-9397-08002B2CF9AE}" pid="43" name="pb0badcc4c144703855597c78047301a">
    <vt:lpwstr>Position Description|9b605b16-5ff4-4142-9815-57489365a519</vt:lpwstr>
  </property>
  <property fmtid="{D5CDD505-2E9C-101B-9397-08002B2CF9AE}" pid="44" name="Employee_Name">
    <vt:lpwstr/>
  </property>
  <property fmtid="{D5CDD505-2E9C-101B-9397-08002B2CF9AE}" pid="45" name="Records_x0020_Class_x0020_Team_x0020_Admin">
    <vt:lpwstr>27;#HR|2a009282-884e-4acc-8df1-5ab901443665</vt:lpwstr>
  </property>
</Properties>
</file>