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8429" w14:textId="77777777" w:rsidR="000869F3" w:rsidRPr="00862057" w:rsidRDefault="000869F3" w:rsidP="000869F3">
      <w:pPr>
        <w:pStyle w:val="Heading1"/>
        <w:framePr w:wrap="around"/>
      </w:pPr>
      <w:bookmarkStart w:id="0" w:name="_Toc106305998"/>
      <w:r>
        <w:t>Department of Energy, Environment and Climate Action</w:t>
      </w:r>
    </w:p>
    <w:p w14:paraId="524A8C69" w14:textId="77777777" w:rsidR="00946C6C" w:rsidRDefault="00946C6C" w:rsidP="00946C6C">
      <w:pPr>
        <w:pStyle w:val="Subtitle"/>
        <w:framePr w:wrap="around"/>
      </w:pPr>
      <w:bookmarkStart w:id="1" w:name="Here"/>
      <w:bookmarkEnd w:id="1"/>
      <w:r>
        <w:t>Designated Aboriginal Position Description</w:t>
      </w:r>
    </w:p>
    <w:p w14:paraId="7665CF80" w14:textId="77777777" w:rsidR="00254F12" w:rsidRPr="004C1F02" w:rsidRDefault="00254F12" w:rsidP="004C1F02">
      <w:pPr>
        <w:pStyle w:val="xVicLogo"/>
        <w:framePr w:wrap="around"/>
      </w:pPr>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25516D11">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142C53"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7B55CAC9">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322CCA33">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6C451B14">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612BE6E0">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A49700"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C59581"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DD8BF3"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7B6D93"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348"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768"/>
      </w:tblGrid>
      <w:tr w:rsidR="00655FE5" w:rsidRPr="00495B3B" w14:paraId="7C7EDD09" w14:textId="77777777" w:rsidTr="009E5896">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768" w:type="dxa"/>
            <w:tcBorders>
              <w:top w:val="single" w:sz="4" w:space="0" w:color="A6A6A6"/>
              <w:left w:val="nil"/>
              <w:bottom w:val="single" w:sz="4" w:space="0" w:color="A6A6A6"/>
              <w:right w:val="nil"/>
            </w:tcBorders>
            <w:vAlign w:val="center"/>
          </w:tcPr>
          <w:p w14:paraId="0AAF272F" w14:textId="1D5C1B15" w:rsidR="00655FE5" w:rsidRPr="00274FA7" w:rsidRDefault="00655FE5" w:rsidP="009E5896">
            <w:pPr>
              <w:spacing w:before="0" w:after="0"/>
              <w:ind w:right="-450"/>
              <w:rPr>
                <w:rFonts w:ascii="Arial" w:hAnsi="Arial" w:cs="Arial"/>
                <w:szCs w:val="22"/>
              </w:rPr>
            </w:pPr>
            <w:r w:rsidRPr="00274FA7">
              <w:rPr>
                <w:rFonts w:ascii="Arial" w:hAnsi="Arial"/>
                <w:szCs w:val="22"/>
              </w:rPr>
              <w:t>Forest and Fire Operations Officer</w:t>
            </w:r>
            <w:r w:rsidR="009E5896">
              <w:rPr>
                <w:rFonts w:ascii="Arial" w:hAnsi="Arial"/>
                <w:szCs w:val="22"/>
              </w:rPr>
              <w:t xml:space="preserve">, </w:t>
            </w:r>
            <w:r w:rsidR="00C63481" w:rsidRPr="00274FA7">
              <w:rPr>
                <w:rFonts w:ascii="Arial" w:hAnsi="Arial"/>
                <w:szCs w:val="22"/>
              </w:rPr>
              <w:t>Field Team Leader</w:t>
            </w:r>
            <w:r w:rsidR="00946C6C">
              <w:rPr>
                <w:rFonts w:ascii="Arial" w:hAnsi="Arial"/>
                <w:szCs w:val="22"/>
              </w:rPr>
              <w:t xml:space="preserve"> (D</w:t>
            </w:r>
            <w:r w:rsidR="009E5896">
              <w:rPr>
                <w:rFonts w:ascii="Arial" w:hAnsi="Arial"/>
                <w:szCs w:val="22"/>
              </w:rPr>
              <w:t xml:space="preserve">esignated </w:t>
            </w:r>
            <w:r w:rsidR="00946C6C">
              <w:rPr>
                <w:rFonts w:ascii="Arial" w:hAnsi="Arial"/>
                <w:szCs w:val="22"/>
              </w:rPr>
              <w:t>A</w:t>
            </w:r>
            <w:r w:rsidR="009E5896">
              <w:rPr>
                <w:rFonts w:ascii="Arial" w:hAnsi="Arial"/>
                <w:szCs w:val="22"/>
              </w:rPr>
              <w:t>boriginal Position</w:t>
            </w:r>
            <w:r w:rsidR="00946C6C">
              <w:rPr>
                <w:rFonts w:ascii="Arial" w:hAnsi="Arial"/>
                <w:szCs w:val="22"/>
              </w:rPr>
              <w:t>)</w:t>
            </w:r>
          </w:p>
        </w:tc>
      </w:tr>
      <w:tr w:rsidR="00655FE5" w:rsidRPr="00495B3B" w14:paraId="5F8F815C" w14:textId="77777777" w:rsidTr="009E5896">
        <w:trPr>
          <w:trHeight w:val="399"/>
        </w:trPr>
        <w:tc>
          <w:tcPr>
            <w:tcW w:w="2580" w:type="dxa"/>
            <w:tcBorders>
              <w:top w:val="nil"/>
              <w:bottom w:val="nil"/>
              <w:right w:val="nil"/>
            </w:tcBorders>
            <w:vAlign w:val="center"/>
          </w:tcPr>
          <w:p w14:paraId="29F28D7E" w14:textId="12823726" w:rsidR="00655FE5" w:rsidRPr="00495B3B" w:rsidRDefault="009E5896" w:rsidP="00655FE5">
            <w:pPr>
              <w:spacing w:before="0" w:after="0"/>
              <w:ind w:right="-450"/>
              <w:rPr>
                <w:rFonts w:ascii="Arial" w:hAnsi="Arial" w:cs="Arial"/>
                <w:b/>
                <w:color w:val="363534"/>
                <w:szCs w:val="22"/>
              </w:rPr>
            </w:pPr>
            <w:r>
              <w:rPr>
                <w:rFonts w:ascii="Arial" w:hAnsi="Arial" w:cs="Arial"/>
                <w:b/>
                <w:color w:val="363534"/>
                <w:szCs w:val="22"/>
              </w:rPr>
              <w:t>P</w:t>
            </w:r>
            <w:r w:rsidR="00655FE5" w:rsidRPr="00495B3B">
              <w:rPr>
                <w:rFonts w:ascii="Arial" w:hAnsi="Arial" w:cs="Arial"/>
                <w:b/>
                <w:color w:val="363534"/>
                <w:szCs w:val="22"/>
              </w:rPr>
              <w:t>osition number:</w:t>
            </w:r>
          </w:p>
        </w:tc>
        <w:tc>
          <w:tcPr>
            <w:tcW w:w="7768" w:type="dxa"/>
            <w:tcBorders>
              <w:top w:val="single" w:sz="4" w:space="0" w:color="A6A6A6"/>
              <w:left w:val="nil"/>
              <w:bottom w:val="single" w:sz="4" w:space="0" w:color="A6A6A6"/>
              <w:right w:val="nil"/>
            </w:tcBorders>
            <w:vAlign w:val="center"/>
          </w:tcPr>
          <w:p w14:paraId="592AF1EA" w14:textId="1F9CE474" w:rsidR="00655FE5" w:rsidRPr="00274FA7" w:rsidRDefault="005629C0" w:rsidP="005629C0">
            <w:pPr>
              <w:spacing w:before="0" w:after="0"/>
              <w:ind w:right="-450"/>
              <w:rPr>
                <w:rFonts w:ascii="Arial" w:hAnsi="Arial" w:cs="Arial"/>
                <w:szCs w:val="22"/>
              </w:rPr>
            </w:pPr>
            <w:r>
              <w:rPr>
                <w:rFonts w:ascii="Arial" w:hAnsi="Arial" w:cs="Arial"/>
                <w:szCs w:val="22"/>
              </w:rPr>
              <w:t>50925696</w:t>
            </w:r>
          </w:p>
        </w:tc>
      </w:tr>
      <w:tr w:rsidR="00655FE5" w:rsidRPr="00495B3B" w14:paraId="6052E497" w14:textId="77777777" w:rsidTr="009E5896">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768" w:type="dxa"/>
            <w:tcBorders>
              <w:top w:val="single" w:sz="4" w:space="0" w:color="A6A6A6"/>
              <w:left w:val="nil"/>
              <w:bottom w:val="single" w:sz="4" w:space="0" w:color="A6A6A6"/>
              <w:right w:val="nil"/>
            </w:tcBorders>
            <w:vAlign w:val="center"/>
          </w:tcPr>
          <w:p w14:paraId="25CA635E" w14:textId="06BAFBD6" w:rsidR="00655FE5" w:rsidRPr="00274FA7" w:rsidRDefault="00D44EA7" w:rsidP="009E5896">
            <w:pPr>
              <w:spacing w:before="0" w:after="0"/>
              <w:ind w:right="-450"/>
              <w:rPr>
                <w:rFonts w:ascii="Arial" w:hAnsi="Arial" w:cs="Arial"/>
                <w:szCs w:val="22"/>
              </w:rPr>
            </w:pPr>
            <w:r w:rsidRPr="00274FA7">
              <w:rPr>
                <w:rFonts w:ascii="Arial" w:hAnsi="Arial"/>
                <w:szCs w:val="22"/>
              </w:rPr>
              <w:t xml:space="preserve">Field Staff </w:t>
            </w:r>
            <w:r w:rsidR="00655FE5" w:rsidRPr="00274FA7">
              <w:rPr>
                <w:rFonts w:ascii="Arial" w:hAnsi="Arial"/>
                <w:szCs w:val="22"/>
              </w:rPr>
              <w:t>Band 3</w:t>
            </w:r>
          </w:p>
        </w:tc>
      </w:tr>
      <w:tr w:rsidR="00655FE5" w:rsidRPr="00495B3B" w14:paraId="513E600D" w14:textId="77777777" w:rsidTr="009E5896">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768" w:type="dxa"/>
            <w:tcBorders>
              <w:top w:val="single" w:sz="4" w:space="0" w:color="A6A6A6"/>
              <w:left w:val="nil"/>
              <w:bottom w:val="single" w:sz="4" w:space="0" w:color="A6A6A6"/>
              <w:right w:val="nil"/>
            </w:tcBorders>
            <w:vAlign w:val="center"/>
          </w:tcPr>
          <w:p w14:paraId="2A6A7605" w14:textId="26440E59" w:rsidR="00655FE5" w:rsidRPr="00274FA7" w:rsidRDefault="00B121CC" w:rsidP="009E5896">
            <w:pPr>
              <w:spacing w:before="0" w:after="0"/>
              <w:ind w:right="-450"/>
              <w:rPr>
                <w:rFonts w:ascii="Arial" w:hAnsi="Arial" w:cs="Arial"/>
                <w:szCs w:val="22"/>
              </w:rPr>
            </w:pPr>
            <w:r w:rsidRPr="00274FA7">
              <w:rPr>
                <w:rFonts w:ascii="Arial" w:hAnsi="Arial"/>
                <w:szCs w:val="22"/>
              </w:rPr>
              <w:t>$66,265 - $74,200 + superannuation</w:t>
            </w:r>
          </w:p>
        </w:tc>
      </w:tr>
      <w:tr w:rsidR="004C355E" w:rsidRPr="00495B3B" w14:paraId="2A722203" w14:textId="77777777" w:rsidTr="009E5896">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768" w:type="dxa"/>
            <w:tcBorders>
              <w:top w:val="single" w:sz="4" w:space="0" w:color="A6A6A6"/>
              <w:left w:val="nil"/>
              <w:bottom w:val="single" w:sz="4" w:space="0" w:color="A6A6A6"/>
              <w:right w:val="nil"/>
            </w:tcBorders>
            <w:vAlign w:val="center"/>
          </w:tcPr>
          <w:p w14:paraId="1BEB3C39" w14:textId="6EE0791B" w:rsidR="004C355E" w:rsidRPr="00274FA7" w:rsidRDefault="006A7632" w:rsidP="009E5896">
            <w:pPr>
              <w:tabs>
                <w:tab w:val="left" w:pos="3529"/>
              </w:tabs>
              <w:spacing w:before="0" w:after="0"/>
              <w:ind w:right="-450"/>
              <w:rPr>
                <w:rFonts w:ascii="Arial" w:hAnsi="Arial" w:cs="Arial"/>
                <w:szCs w:val="22"/>
              </w:rPr>
            </w:pPr>
            <w:r w:rsidRPr="00274FA7">
              <w:rPr>
                <w:rFonts w:ascii="Arial" w:hAnsi="Arial"/>
                <w:szCs w:val="22"/>
              </w:rPr>
              <w:t xml:space="preserve">Ongoing </w:t>
            </w:r>
          </w:p>
        </w:tc>
      </w:tr>
      <w:tr w:rsidR="004C355E" w:rsidRPr="00495B3B" w14:paraId="73E4C712" w14:textId="77777777" w:rsidTr="009E5896">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768" w:type="dxa"/>
            <w:tcBorders>
              <w:top w:val="single" w:sz="4" w:space="0" w:color="A6A6A6"/>
              <w:left w:val="nil"/>
              <w:bottom w:val="single" w:sz="4" w:space="0" w:color="A6A6A6"/>
              <w:right w:val="nil"/>
            </w:tcBorders>
            <w:vAlign w:val="center"/>
          </w:tcPr>
          <w:p w14:paraId="5A6BC801" w14:textId="772284E0" w:rsidR="004C355E" w:rsidRPr="00274FA7" w:rsidRDefault="008C3327" w:rsidP="009E5896">
            <w:pPr>
              <w:spacing w:before="0" w:after="0"/>
              <w:ind w:right="-450"/>
              <w:rPr>
                <w:rFonts w:ascii="Arial" w:hAnsi="Arial" w:cs="Arial"/>
                <w:szCs w:val="22"/>
              </w:rPr>
            </w:pPr>
            <w:r w:rsidRPr="00274FA7">
              <w:rPr>
                <w:rFonts w:ascii="Arial" w:hAnsi="Arial"/>
                <w:szCs w:val="22"/>
              </w:rPr>
              <w:t>Bushfire and Forest Services</w:t>
            </w:r>
          </w:p>
        </w:tc>
      </w:tr>
      <w:tr w:rsidR="004C7825" w:rsidRPr="00495B3B" w14:paraId="1EBFF7E6" w14:textId="77777777" w:rsidTr="009E5896">
        <w:trPr>
          <w:trHeight w:val="399"/>
        </w:trPr>
        <w:tc>
          <w:tcPr>
            <w:tcW w:w="2580" w:type="dxa"/>
            <w:tcBorders>
              <w:top w:val="nil"/>
              <w:bottom w:val="nil"/>
              <w:right w:val="nil"/>
            </w:tcBorders>
            <w:vAlign w:val="center"/>
          </w:tcPr>
          <w:p w14:paraId="2AB5EF48"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768" w:type="dxa"/>
            <w:tcBorders>
              <w:top w:val="single" w:sz="4" w:space="0" w:color="A6A6A6"/>
              <w:left w:val="nil"/>
              <w:bottom w:val="single" w:sz="4" w:space="0" w:color="A6A6A6"/>
              <w:right w:val="nil"/>
            </w:tcBorders>
            <w:vAlign w:val="center"/>
          </w:tcPr>
          <w:p w14:paraId="20A96CCF" w14:textId="320B616A" w:rsidR="004C7825" w:rsidRPr="00274FA7" w:rsidRDefault="004C7825" w:rsidP="009E5896">
            <w:pPr>
              <w:spacing w:before="0" w:after="0"/>
              <w:ind w:right="-450"/>
              <w:rPr>
                <w:rFonts w:ascii="Arial" w:hAnsi="Arial" w:cs="Arial"/>
                <w:szCs w:val="22"/>
              </w:rPr>
            </w:pPr>
            <w:r w:rsidRPr="00DB34D7">
              <w:rPr>
                <w:rFonts w:ascii="Arial" w:hAnsi="Arial"/>
                <w:szCs w:val="22"/>
              </w:rPr>
              <w:t>Forest and Fire Operations Division</w:t>
            </w:r>
            <w:r>
              <w:rPr>
                <w:rFonts w:ascii="Arial" w:hAnsi="Arial"/>
                <w:szCs w:val="22"/>
              </w:rPr>
              <w:t>/</w:t>
            </w:r>
            <w:r w:rsidR="00491C2C">
              <w:rPr>
                <w:rFonts w:ascii="Arial" w:hAnsi="Arial"/>
                <w:szCs w:val="22"/>
              </w:rPr>
              <w:t xml:space="preserve"> Loddon Mallee Region, Mallee </w:t>
            </w:r>
            <w:r>
              <w:rPr>
                <w:rFonts w:ascii="Arial" w:hAnsi="Arial"/>
                <w:szCs w:val="22"/>
              </w:rPr>
              <w:t>District</w:t>
            </w:r>
          </w:p>
        </w:tc>
      </w:tr>
      <w:tr w:rsidR="004C7825" w:rsidRPr="00495B3B" w14:paraId="37A0D7CE" w14:textId="77777777" w:rsidTr="009E5896">
        <w:trPr>
          <w:trHeight w:val="399"/>
        </w:trPr>
        <w:tc>
          <w:tcPr>
            <w:tcW w:w="2580" w:type="dxa"/>
            <w:tcBorders>
              <w:top w:val="nil"/>
              <w:bottom w:val="nil"/>
              <w:right w:val="nil"/>
            </w:tcBorders>
            <w:vAlign w:val="center"/>
          </w:tcPr>
          <w:p w14:paraId="4595FCF5"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768" w:type="dxa"/>
            <w:tcBorders>
              <w:top w:val="single" w:sz="4" w:space="0" w:color="A6A6A6"/>
              <w:left w:val="nil"/>
              <w:bottom w:val="single" w:sz="4" w:space="0" w:color="A6A6A6"/>
              <w:right w:val="nil"/>
            </w:tcBorders>
            <w:vAlign w:val="center"/>
          </w:tcPr>
          <w:p w14:paraId="06B72904" w14:textId="30D074B7" w:rsidR="004C7825" w:rsidRPr="00274FA7" w:rsidRDefault="00491C2C" w:rsidP="009E5896">
            <w:pPr>
              <w:spacing w:before="0" w:after="0"/>
              <w:ind w:right="-450"/>
              <w:rPr>
                <w:rFonts w:ascii="Arial" w:hAnsi="Arial"/>
                <w:szCs w:val="22"/>
              </w:rPr>
            </w:pPr>
            <w:r>
              <w:rPr>
                <w:rFonts w:ascii="Arial" w:hAnsi="Arial"/>
                <w:szCs w:val="22"/>
              </w:rPr>
              <w:t xml:space="preserve">Mallee District, Location Negotiable </w:t>
            </w:r>
          </w:p>
          <w:p w14:paraId="3B7CA3B3" w14:textId="3B7814C5" w:rsidR="004C7825" w:rsidRPr="00274FA7" w:rsidRDefault="004C7825" w:rsidP="009E5896">
            <w:pPr>
              <w:spacing w:before="0" w:after="0"/>
              <w:ind w:right="-450"/>
              <w:rPr>
                <w:rFonts w:ascii="Arial" w:hAnsi="Arial" w:cs="Arial"/>
                <w:szCs w:val="22"/>
              </w:rPr>
            </w:pPr>
            <w:r w:rsidRPr="00274FA7">
              <w:rPr>
                <w:rFonts w:ascii="Arial" w:hAnsi="Arial"/>
                <w:szCs w:val="22"/>
              </w:rPr>
              <w:t xml:space="preserve">Hybrid work arrangement available: </w:t>
            </w:r>
            <w:r w:rsidRPr="00274FA7">
              <w:rPr>
                <w:rFonts w:ascii="Arial" w:hAnsi="Arial"/>
                <w:szCs w:val="22"/>
              </w:rPr>
              <w:fldChar w:fldCharType="begin">
                <w:ffData>
                  <w:name w:val=""/>
                  <w:enabled/>
                  <w:calcOnExit w:val="0"/>
                  <w:checkBox>
                    <w:size w:val="26"/>
                    <w:default w:val="0"/>
                    <w:checked w:val="0"/>
                  </w:checkBox>
                </w:ffData>
              </w:fldChar>
            </w:r>
            <w:r w:rsidRPr="00274FA7">
              <w:rPr>
                <w:rFonts w:ascii="Arial" w:hAnsi="Arial"/>
                <w:szCs w:val="22"/>
              </w:rPr>
              <w:instrText xml:space="preserve"> FORMCHECKBOX </w:instrText>
            </w:r>
            <w:r w:rsidRPr="00274FA7">
              <w:rPr>
                <w:rFonts w:ascii="Arial" w:hAnsi="Arial"/>
                <w:szCs w:val="22"/>
              </w:rPr>
            </w:r>
            <w:r w:rsidRPr="00274FA7">
              <w:rPr>
                <w:rFonts w:ascii="Arial" w:hAnsi="Arial"/>
                <w:szCs w:val="22"/>
              </w:rPr>
              <w:fldChar w:fldCharType="separate"/>
            </w:r>
            <w:r w:rsidRPr="00274FA7">
              <w:rPr>
                <w:rFonts w:ascii="Arial" w:hAnsi="Arial"/>
                <w:szCs w:val="22"/>
              </w:rPr>
              <w:fldChar w:fldCharType="end"/>
            </w:r>
            <w:r w:rsidRPr="00274FA7">
              <w:rPr>
                <w:rFonts w:ascii="Arial" w:hAnsi="Arial"/>
                <w:szCs w:val="22"/>
              </w:rPr>
              <w:t>Yes</w:t>
            </w:r>
            <w:r w:rsidRPr="00274FA7">
              <w:rPr>
                <w:rFonts w:ascii="Arial" w:hAnsi="Arial"/>
                <w:szCs w:val="22"/>
              </w:rPr>
              <w:tab/>
            </w:r>
            <w:r w:rsidRPr="00274FA7">
              <w:rPr>
                <w:rFonts w:ascii="Arial" w:hAnsi="Arial"/>
                <w:szCs w:val="22"/>
              </w:rPr>
              <w:fldChar w:fldCharType="begin">
                <w:ffData>
                  <w:name w:val=""/>
                  <w:enabled/>
                  <w:calcOnExit w:val="0"/>
                  <w:checkBox>
                    <w:size w:val="26"/>
                    <w:default w:val="1"/>
                  </w:checkBox>
                </w:ffData>
              </w:fldChar>
            </w:r>
            <w:r w:rsidRPr="00274FA7">
              <w:rPr>
                <w:rFonts w:ascii="Arial" w:hAnsi="Arial"/>
                <w:szCs w:val="22"/>
              </w:rPr>
              <w:instrText xml:space="preserve"> FORMCHECKBOX </w:instrText>
            </w:r>
            <w:r w:rsidRPr="00274FA7">
              <w:rPr>
                <w:rFonts w:ascii="Arial" w:hAnsi="Arial"/>
                <w:szCs w:val="22"/>
              </w:rPr>
            </w:r>
            <w:r w:rsidRPr="00274FA7">
              <w:rPr>
                <w:rFonts w:ascii="Arial" w:hAnsi="Arial"/>
                <w:szCs w:val="22"/>
              </w:rPr>
              <w:fldChar w:fldCharType="separate"/>
            </w:r>
            <w:r w:rsidRPr="00274FA7">
              <w:rPr>
                <w:rFonts w:ascii="Arial" w:hAnsi="Arial"/>
                <w:szCs w:val="22"/>
              </w:rPr>
              <w:fldChar w:fldCharType="end"/>
            </w:r>
            <w:r w:rsidRPr="00274FA7">
              <w:rPr>
                <w:rFonts w:ascii="Arial" w:hAnsi="Arial"/>
                <w:szCs w:val="22"/>
              </w:rPr>
              <w:t xml:space="preserve">  No                </w:t>
            </w:r>
          </w:p>
        </w:tc>
      </w:tr>
      <w:tr w:rsidR="004C7825" w:rsidRPr="00495B3B" w14:paraId="4352AE4A" w14:textId="77777777" w:rsidTr="009E5896">
        <w:trPr>
          <w:trHeight w:val="399"/>
        </w:trPr>
        <w:tc>
          <w:tcPr>
            <w:tcW w:w="2580" w:type="dxa"/>
            <w:tcBorders>
              <w:top w:val="nil"/>
              <w:bottom w:val="nil"/>
              <w:right w:val="nil"/>
            </w:tcBorders>
            <w:vAlign w:val="center"/>
          </w:tcPr>
          <w:p w14:paraId="3083C225" w14:textId="77777777" w:rsidR="004C7825" w:rsidRPr="00495B3B" w:rsidRDefault="004C7825" w:rsidP="004C782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768" w:type="dxa"/>
            <w:tcBorders>
              <w:top w:val="single" w:sz="4" w:space="0" w:color="A6A6A6"/>
              <w:left w:val="nil"/>
              <w:bottom w:val="single" w:sz="4" w:space="0" w:color="A6A6A6"/>
              <w:right w:val="nil"/>
            </w:tcBorders>
            <w:vAlign w:val="center"/>
          </w:tcPr>
          <w:p w14:paraId="49BBC3C8" w14:textId="4A02D285" w:rsidR="004C7825" w:rsidRPr="00274FA7" w:rsidRDefault="004C7825" w:rsidP="009E5896">
            <w:pPr>
              <w:tabs>
                <w:tab w:val="left" w:pos="469"/>
                <w:tab w:val="left" w:pos="1189"/>
              </w:tabs>
              <w:spacing w:before="0" w:after="0"/>
              <w:ind w:right="-450"/>
              <w:rPr>
                <w:rFonts w:ascii="Arial" w:hAnsi="Arial" w:cs="Arial"/>
                <w:szCs w:val="22"/>
              </w:rPr>
            </w:pPr>
            <w:r w:rsidRPr="00274FA7">
              <w:rPr>
                <w:rFonts w:ascii="Arial" w:hAnsi="Arial" w:cs="Arial"/>
                <w:szCs w:val="22"/>
              </w:rPr>
              <w:t>Workcentre Operations Coordinator/Field Operations Supervisor</w:t>
            </w:r>
            <w:r w:rsidRPr="00274FA7">
              <w:rPr>
                <w:rFonts w:ascii="Arial" w:hAnsi="Arial" w:cs="Arial"/>
                <w:szCs w:val="22"/>
              </w:rPr>
              <w:tab/>
            </w:r>
          </w:p>
        </w:tc>
      </w:tr>
      <w:tr w:rsidR="004C7825" w:rsidRPr="00495B3B" w14:paraId="35F6D00F" w14:textId="77777777" w:rsidTr="009E5896">
        <w:trPr>
          <w:trHeight w:val="399"/>
        </w:trPr>
        <w:tc>
          <w:tcPr>
            <w:tcW w:w="2580" w:type="dxa"/>
            <w:tcBorders>
              <w:top w:val="nil"/>
              <w:bottom w:val="nil"/>
              <w:right w:val="nil"/>
            </w:tcBorders>
            <w:vAlign w:val="center"/>
          </w:tcPr>
          <w:p w14:paraId="55F53688" w14:textId="77777777" w:rsidR="004C7825" w:rsidRPr="00495B3B" w:rsidRDefault="004C7825" w:rsidP="004C782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768" w:type="dxa"/>
            <w:tcBorders>
              <w:top w:val="single" w:sz="4" w:space="0" w:color="A6A6A6"/>
              <w:left w:val="nil"/>
              <w:bottom w:val="single" w:sz="4" w:space="0" w:color="A6A6A6"/>
              <w:right w:val="nil"/>
            </w:tcBorders>
            <w:vAlign w:val="center"/>
          </w:tcPr>
          <w:p w14:paraId="3B39DD97" w14:textId="4E283EEB" w:rsidR="004C7825" w:rsidRPr="00274FA7" w:rsidRDefault="00441CAB" w:rsidP="004C7825">
            <w:pPr>
              <w:tabs>
                <w:tab w:val="left" w:pos="469"/>
                <w:tab w:val="left" w:pos="1189"/>
              </w:tabs>
              <w:spacing w:before="0" w:after="0"/>
              <w:ind w:left="57" w:right="-450"/>
              <w:rPr>
                <w:rFonts w:ascii="Arial" w:hAnsi="Arial" w:cs="Arial"/>
                <w:szCs w:val="22"/>
              </w:rPr>
            </w:pPr>
            <w:r>
              <w:rPr>
                <w:rFonts w:ascii="Arial" w:hAnsi="Arial" w:cs="Arial"/>
                <w:szCs w:val="22"/>
              </w:rPr>
              <w:fldChar w:fldCharType="begin">
                <w:ffData>
                  <w:name w:val=""/>
                  <w:enabled/>
                  <w:calcOnExit w:val="0"/>
                  <w:checkBox>
                    <w:size w:val="26"/>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sidR="004C7825" w:rsidRPr="00274FA7">
              <w:rPr>
                <w:rFonts w:ascii="Arial" w:hAnsi="Arial" w:cs="Arial"/>
                <w:szCs w:val="22"/>
              </w:rPr>
              <w:tab/>
              <w:t>Yes</w:t>
            </w:r>
            <w:r w:rsidR="004C7825" w:rsidRPr="00274FA7">
              <w:rPr>
                <w:rFonts w:ascii="Arial" w:hAnsi="Arial" w:cs="Arial"/>
                <w:szCs w:val="22"/>
              </w:rPr>
              <w:tab/>
            </w:r>
            <w:r>
              <w:rPr>
                <w:rFonts w:ascii="Arial" w:hAnsi="Arial" w:cs="Arial"/>
                <w:szCs w:val="22"/>
              </w:rPr>
              <w:fldChar w:fldCharType="begin">
                <w:ffData>
                  <w:name w:val=""/>
                  <w:enabled/>
                  <w:calcOnExit w:val="0"/>
                  <w:checkBox>
                    <w:size w:val="26"/>
                    <w:default w:val="1"/>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sidR="004C7825" w:rsidRPr="00274FA7">
              <w:rPr>
                <w:rFonts w:ascii="Arial" w:hAnsi="Arial" w:cs="Arial"/>
                <w:szCs w:val="22"/>
              </w:rPr>
              <w:t xml:space="preserve">  No                If yes, how many?</w:t>
            </w:r>
          </w:p>
        </w:tc>
      </w:tr>
      <w:tr w:rsidR="004C7825" w:rsidRPr="00495B3B" w14:paraId="70C7CF88" w14:textId="77777777" w:rsidTr="009E5896">
        <w:trPr>
          <w:trHeight w:val="399"/>
        </w:trPr>
        <w:tc>
          <w:tcPr>
            <w:tcW w:w="2580" w:type="dxa"/>
            <w:tcBorders>
              <w:top w:val="nil"/>
              <w:bottom w:val="nil"/>
              <w:right w:val="nil"/>
            </w:tcBorders>
            <w:vAlign w:val="center"/>
          </w:tcPr>
          <w:p w14:paraId="58989FFF"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768" w:type="dxa"/>
            <w:tcBorders>
              <w:top w:val="single" w:sz="4" w:space="0" w:color="A6A6A6"/>
              <w:left w:val="nil"/>
              <w:bottom w:val="single" w:sz="4" w:space="0" w:color="A6A6A6"/>
              <w:right w:val="nil"/>
            </w:tcBorders>
            <w:vAlign w:val="center"/>
          </w:tcPr>
          <w:p w14:paraId="723EDD97" w14:textId="6E406103" w:rsidR="004C7825" w:rsidRPr="00274FA7" w:rsidRDefault="00491C2C" w:rsidP="009E5896">
            <w:pPr>
              <w:spacing w:before="0" w:after="0"/>
              <w:ind w:right="-450"/>
              <w:rPr>
                <w:rFonts w:ascii="Arial" w:hAnsi="Arial" w:cs="Arial"/>
                <w:szCs w:val="22"/>
              </w:rPr>
            </w:pPr>
            <w:r>
              <w:rPr>
                <w:rFonts w:ascii="Arial" w:hAnsi="Arial" w:cs="Arial"/>
                <w:szCs w:val="22"/>
              </w:rPr>
              <w:t xml:space="preserve">Andrew Koren, 0429 441 832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1B4CE153" w14:textId="77777777" w:rsidR="00946C6C" w:rsidRPr="006B6476" w:rsidRDefault="00946C6C" w:rsidP="00946C6C">
      <w:pPr>
        <w:spacing w:after="0"/>
        <w:rPr>
          <w:rFonts w:ascii="Arial" w:hAnsi="Arial" w:cs="Arial"/>
          <w:color w:val="460274"/>
          <w:sz w:val="28"/>
          <w:szCs w:val="28"/>
        </w:rPr>
      </w:pPr>
      <w:r w:rsidRPr="006B6476">
        <w:rPr>
          <w:rFonts w:ascii="Arial" w:hAnsi="Arial" w:cs="Arial"/>
          <w:color w:val="460274"/>
          <w:sz w:val="28"/>
          <w:szCs w:val="28"/>
        </w:rPr>
        <w:t>Acknowledgment</w:t>
      </w:r>
    </w:p>
    <w:p w14:paraId="6F6CE63F" w14:textId="77777777" w:rsidR="00946C6C" w:rsidRPr="008850C1" w:rsidRDefault="00946C6C" w:rsidP="00946C6C">
      <w:pPr>
        <w:spacing w:after="0"/>
        <w:rPr>
          <w:rFonts w:ascii="Arial" w:hAnsi="Arial" w:cs="Arial"/>
        </w:rPr>
      </w:pPr>
      <w:r w:rsidRPr="008850C1">
        <w:rPr>
          <w:rFonts w:ascii="Arial" w:hAnsi="Arial" w:cs="Arial"/>
        </w:rPr>
        <w:t>We acknowledge and respect Victorian Traditional Owners as the original custodians of Victoria's land and waters, their unique ability to care for Country and deep spiritual connection to it. We honour Elders past and present whose knowledge, and wisdom has ensured the continuation of culture and traditional practices.</w:t>
      </w:r>
    </w:p>
    <w:p w14:paraId="3FC9E876" w14:textId="77777777" w:rsidR="00946C6C" w:rsidRDefault="00946C6C" w:rsidP="00946C6C">
      <w:pPr>
        <w:spacing w:line="240" w:lineRule="auto"/>
        <w:rPr>
          <w:rFonts w:ascii="Arial" w:hAnsi="Arial" w:cs="Arial"/>
        </w:rPr>
      </w:pPr>
      <w:r w:rsidRPr="008850C1">
        <w:rPr>
          <w:rFonts w:ascii="Arial" w:hAnsi="Arial" w:cs="Arial"/>
        </w:rPr>
        <w:t xml:space="preserve">We are committed to genuinely partner, and meaningfully engage, with Victoria's Traditional Owners and </w:t>
      </w:r>
      <w:r w:rsidRPr="24355794">
        <w:rPr>
          <w:rFonts w:ascii="Arial" w:hAnsi="Arial" w:cs="Arial"/>
        </w:rPr>
        <w:t>Aboriginal</w:t>
      </w:r>
      <w:r w:rsidRPr="008850C1">
        <w:rPr>
          <w:rFonts w:ascii="Arial" w:hAnsi="Arial" w:cs="Arial"/>
        </w:rPr>
        <w:t xml:space="preserve"> communities to support the protection of Country, the maintenance of spiritual and cultural practices and their</w:t>
      </w:r>
      <w:r>
        <w:rPr>
          <w:rFonts w:ascii="Arial" w:hAnsi="Arial" w:cs="Arial"/>
        </w:rPr>
        <w:t xml:space="preserve"> </w:t>
      </w:r>
      <w:r w:rsidRPr="008850C1">
        <w:rPr>
          <w:rFonts w:ascii="Arial" w:hAnsi="Arial" w:cs="Arial"/>
        </w:rPr>
        <w:t>broader</w:t>
      </w:r>
      <w:r>
        <w:rPr>
          <w:rFonts w:ascii="Arial" w:hAnsi="Arial" w:cs="Arial"/>
        </w:rPr>
        <w:t xml:space="preserve"> aspirations</w:t>
      </w:r>
      <w:r w:rsidRPr="009B66A3">
        <w:rPr>
          <w:rFonts w:ascii="Arial" w:hAnsi="Arial" w:cs="Arial"/>
        </w:rPr>
        <w:t xml:space="preserve"> in the 21st century and bey</w:t>
      </w:r>
      <w:r>
        <w:rPr>
          <w:rFonts w:ascii="Arial" w:hAnsi="Arial" w:cs="Arial"/>
        </w:rPr>
        <w:t>ond.</w:t>
      </w:r>
    </w:p>
    <w:p w14:paraId="3FE7CE29" w14:textId="77777777" w:rsidR="00946C6C" w:rsidRDefault="00946C6C" w:rsidP="00946C6C">
      <w:pPr>
        <w:spacing w:line="240" w:lineRule="auto"/>
        <w:rPr>
          <w:rFonts w:ascii="Arial" w:hAnsi="Arial" w:cs="Arial"/>
        </w:rPr>
      </w:pPr>
    </w:p>
    <w:p w14:paraId="3ADCC5D3" w14:textId="77777777" w:rsidR="00946C6C" w:rsidRPr="005203E2" w:rsidRDefault="00946C6C" w:rsidP="00946C6C">
      <w:pPr>
        <w:tabs>
          <w:tab w:val="left" w:pos="10178"/>
        </w:tabs>
        <w:spacing w:before="0" w:after="0"/>
        <w:ind w:right="114"/>
        <w:rPr>
          <w:rFonts w:ascii="Arial" w:hAnsi="Arial" w:cs="Arial"/>
          <w:noProof/>
          <w:color w:val="363534"/>
          <w:szCs w:val="22"/>
          <w:lang w:eastAsia="zh-CN"/>
        </w:rPr>
      </w:pPr>
      <w:r w:rsidRPr="005203E2">
        <w:rPr>
          <w:rFonts w:ascii="Arial" w:hAnsi="Arial" w:cs="Arial"/>
          <w:b/>
          <w:bCs/>
          <w:szCs w:val="22"/>
        </w:rPr>
        <w:t>This is designated position under s.12 Special Measures of the Equal Opportunity Act 2010. Only Australian Aboriginal and/or Torres Strait Islander people are eligible to apply</w:t>
      </w:r>
      <w:r>
        <w:rPr>
          <w:rFonts w:ascii="Arial" w:hAnsi="Arial" w:cs="Arial"/>
          <w:b/>
          <w:bCs/>
          <w:szCs w:val="22"/>
        </w:rPr>
        <w:t>.</w:t>
      </w:r>
    </w:p>
    <w:p w14:paraId="429DFBB4" w14:textId="77777777" w:rsidR="00946C6C" w:rsidRDefault="00946C6C" w:rsidP="00946C6C">
      <w:pPr>
        <w:spacing w:line="240" w:lineRule="auto"/>
        <w:rPr>
          <w:rFonts w:ascii="Arial" w:hAnsi="Arial" w:cs="Arial"/>
        </w:rPr>
      </w:pPr>
    </w:p>
    <w:p w14:paraId="41CE103E" w14:textId="77777777" w:rsidR="00946C6C" w:rsidRDefault="00946C6C" w:rsidP="00946C6C">
      <w:pPr>
        <w:spacing w:line="240" w:lineRule="auto"/>
        <w:rPr>
          <w:rFonts w:ascii="Arial" w:hAnsi="Arial" w:cs="Arial"/>
          <w:b/>
          <w:bCs/>
        </w:rPr>
      </w:pPr>
      <w:r w:rsidRPr="574A152F">
        <w:rPr>
          <w:rFonts w:ascii="Arial" w:hAnsi="Arial" w:cs="Arial"/>
          <w:b/>
        </w:rPr>
        <w:t>Our Commitment to Self Determination</w:t>
      </w:r>
    </w:p>
    <w:p w14:paraId="1951EAED" w14:textId="77777777" w:rsidR="00946C6C" w:rsidRPr="0098781B" w:rsidRDefault="00946C6C" w:rsidP="00946C6C">
      <w:pPr>
        <w:spacing w:after="0" w:line="240" w:lineRule="auto"/>
        <w:rPr>
          <w:rFonts w:ascii="Arial" w:hAnsi="Arial" w:cs="Arial"/>
        </w:rPr>
      </w:pPr>
      <w:r w:rsidRPr="008850C1">
        <w:rPr>
          <w:rFonts w:ascii="Arial" w:hAnsi="Arial" w:cs="Arial"/>
        </w:rPr>
        <w:t xml:space="preserve">DEECA </w:t>
      </w:r>
      <w:r>
        <w:rPr>
          <w:rFonts w:ascii="Arial" w:hAnsi="Arial" w:cs="Arial"/>
        </w:rPr>
        <w:t xml:space="preserve">acknowledges Aboriginal Victorians have the right to make choices that best reflect them on their journey to self-determination and that it is our responsibility to partner with Traditional Owners and Aboriginal Victorians to advance self-determination. </w:t>
      </w:r>
      <w:r w:rsidRPr="6A05E662">
        <w:rPr>
          <w:rFonts w:ascii="Arial" w:hAnsi="Arial" w:cs="Arial"/>
        </w:rPr>
        <w:t xml:space="preserve">For more information about DEECAs commitment to self-determination </w:t>
      </w:r>
      <w:r w:rsidRPr="0098781B">
        <w:rPr>
          <w:rFonts w:ascii="Arial" w:hAnsi="Arial" w:cs="Arial"/>
        </w:rPr>
        <w:t xml:space="preserve">visit </w:t>
      </w:r>
      <w:hyperlink r:id="rId32">
        <w:r w:rsidRPr="0098781B">
          <w:rPr>
            <w:rFonts w:ascii="Arial" w:hAnsi="Arial" w:cs="Arial"/>
            <w:u w:val="single"/>
          </w:rPr>
          <w:t>Pupangarli Marnmarnepu 'Owning Our Future': Aboriginal Self-Determination Reform Strategy 2020-2025</w:t>
        </w:r>
      </w:hyperlink>
    </w:p>
    <w:p w14:paraId="76AE35C0" w14:textId="77777777" w:rsidR="00946C6C" w:rsidRDefault="00946C6C" w:rsidP="00946C6C">
      <w:pPr>
        <w:spacing w:after="0" w:line="240" w:lineRule="auto"/>
        <w:rPr>
          <w:rFonts w:ascii="Arial" w:hAnsi="Arial" w:cs="Arial"/>
        </w:rPr>
      </w:pPr>
    </w:p>
    <w:p w14:paraId="06EA6EAD" w14:textId="77777777" w:rsidR="009E5896" w:rsidRDefault="009E5896" w:rsidP="00946C6C">
      <w:pPr>
        <w:rPr>
          <w:rFonts w:ascii="Arial" w:hAnsi="Arial" w:cs="Arial"/>
          <w:b/>
          <w:bCs/>
          <w:color w:val="363534"/>
        </w:rPr>
      </w:pPr>
    </w:p>
    <w:p w14:paraId="5EBF86CD" w14:textId="221E7E92" w:rsidR="00946C6C" w:rsidRPr="005203E2" w:rsidRDefault="00946C6C" w:rsidP="00946C6C">
      <w:pPr>
        <w:rPr>
          <w:rFonts w:ascii="Arial" w:hAnsi="Arial" w:cs="Arial"/>
          <w:b/>
          <w:bCs/>
          <w:color w:val="363534"/>
        </w:rPr>
      </w:pPr>
      <w:r w:rsidRPr="005203E2">
        <w:rPr>
          <w:rFonts w:ascii="Arial" w:hAnsi="Arial" w:cs="Arial"/>
          <w:b/>
          <w:bCs/>
          <w:color w:val="363534"/>
        </w:rPr>
        <w:lastRenderedPageBreak/>
        <w:t>Cultural Safety</w:t>
      </w:r>
    </w:p>
    <w:p w14:paraId="3A173E7F" w14:textId="6AA488D6" w:rsidR="00946C6C" w:rsidRDefault="00946C6C" w:rsidP="009E5896">
      <w:pPr>
        <w:spacing w:before="0" w:after="0"/>
        <w:rPr>
          <w:rFonts w:ascii="Arial" w:hAnsi="Arial" w:cs="Arial"/>
        </w:rPr>
      </w:pPr>
      <w:r>
        <w:rPr>
          <w:rFonts w:ascii="Arial" w:hAnsi="Arial" w:cs="Arial"/>
          <w:color w:val="363534"/>
        </w:rPr>
        <w:t>DEECAs</w:t>
      </w:r>
      <w:r w:rsidRPr="005203E2">
        <w:rPr>
          <w:rFonts w:ascii="Arial" w:hAnsi="Arial" w:cs="Arial"/>
          <w:color w:val="363534"/>
        </w:rPr>
        <w:t xml:space="preserve"> </w:t>
      </w:r>
      <w:r w:rsidRPr="574A152F">
        <w:rPr>
          <w:rFonts w:ascii="Arial" w:hAnsi="Arial" w:cs="Arial"/>
        </w:rPr>
        <w:t>Aboriginal Cultural Capability Framework</w:t>
      </w:r>
      <w:r>
        <w:rPr>
          <w:rFonts w:ascii="Arial" w:hAnsi="Arial" w:cs="Arial"/>
        </w:rPr>
        <w:t xml:space="preserve"> </w:t>
      </w:r>
      <w:r w:rsidRPr="574A152F">
        <w:rPr>
          <w:rFonts w:ascii="Arial" w:hAnsi="Arial" w:cs="Arial"/>
        </w:rPr>
        <w:t>(ACCF)</w:t>
      </w:r>
      <w:r w:rsidRPr="006C2453">
        <w:rPr>
          <w:rFonts w:ascii="Arial" w:hAnsi="Arial" w:cs="Arial"/>
        </w:rPr>
        <w:t xml:space="preserve"> </w:t>
      </w:r>
      <w:r w:rsidRPr="796EC46F">
        <w:rPr>
          <w:rFonts w:ascii="Arial" w:hAnsi="Arial" w:cs="Arial"/>
          <w:color w:val="363534"/>
        </w:rPr>
        <w:t>outlines</w:t>
      </w:r>
      <w:r>
        <w:rPr>
          <w:rFonts w:ascii="Arial" w:hAnsi="Arial" w:cs="Arial"/>
          <w:color w:val="363534"/>
        </w:rPr>
        <w:t xml:space="preserve"> how the Department creates safe, respectful and inclusive environments for First </w:t>
      </w:r>
      <w:r w:rsidRPr="04861D3B">
        <w:rPr>
          <w:rFonts w:ascii="Arial" w:hAnsi="Arial" w:cs="Arial"/>
          <w:color w:val="363534"/>
        </w:rPr>
        <w:t>Nations</w:t>
      </w:r>
      <w:r>
        <w:rPr>
          <w:rFonts w:ascii="Arial" w:hAnsi="Arial" w:cs="Arial"/>
          <w:color w:val="363534"/>
        </w:rPr>
        <w:t xml:space="preserve"> staff, partners and the Community</w:t>
      </w:r>
      <w:r w:rsidRPr="005203E2">
        <w:rPr>
          <w:rFonts w:ascii="Arial" w:hAnsi="Arial" w:cs="Arial"/>
          <w:color w:val="363534"/>
        </w:rPr>
        <w:t xml:space="preserve">. </w:t>
      </w:r>
      <w:r>
        <w:rPr>
          <w:rFonts w:ascii="Arial" w:hAnsi="Arial" w:cs="Arial"/>
          <w:color w:val="363534"/>
        </w:rPr>
        <w:t xml:space="preserve">It focuses on strong leadership, supporting and developing our First </w:t>
      </w:r>
      <w:r w:rsidRPr="7D8B43C2">
        <w:rPr>
          <w:rFonts w:ascii="Arial" w:hAnsi="Arial" w:cs="Arial"/>
          <w:color w:val="363534"/>
        </w:rPr>
        <w:t>Nations</w:t>
      </w:r>
      <w:r>
        <w:rPr>
          <w:rFonts w:ascii="Arial" w:hAnsi="Arial" w:cs="Arial"/>
          <w:color w:val="363534"/>
        </w:rPr>
        <w:t xml:space="preserve"> workforce, and building workplaces where people feel culturally respected and protected from racism. </w:t>
      </w:r>
      <w:r w:rsidRPr="42790FEF">
        <w:rPr>
          <w:rFonts w:ascii="Arial" w:hAnsi="Arial" w:cs="Arial"/>
          <w:color w:val="363534"/>
        </w:rPr>
        <w:t>The framework</w:t>
      </w:r>
      <w:r>
        <w:rPr>
          <w:rFonts w:ascii="Arial" w:hAnsi="Arial" w:cs="Arial"/>
          <w:color w:val="363534"/>
        </w:rPr>
        <w:t xml:space="preserve"> </w:t>
      </w:r>
      <w:r w:rsidRPr="4A68D84E">
        <w:rPr>
          <w:rFonts w:ascii="Arial" w:hAnsi="Arial" w:cs="Arial"/>
          <w:color w:val="363534"/>
        </w:rPr>
        <w:t>guide</w:t>
      </w:r>
      <w:r w:rsidRPr="4A68D84E" w:rsidDel="3C3D41A5">
        <w:rPr>
          <w:rFonts w:ascii="Arial" w:hAnsi="Arial" w:cs="Arial"/>
          <w:color w:val="363534"/>
        </w:rPr>
        <w:t>s</w:t>
      </w:r>
      <w:r>
        <w:rPr>
          <w:rFonts w:ascii="Arial" w:hAnsi="Arial" w:cs="Arial"/>
          <w:color w:val="363534"/>
        </w:rPr>
        <w:t xml:space="preserve"> DEECAs commitment to self-determination and </w:t>
      </w:r>
      <w:r w:rsidRPr="002E6A5D">
        <w:rPr>
          <w:rFonts w:ascii="Arial" w:hAnsi="Arial" w:cs="Arial"/>
        </w:rPr>
        <w:t xml:space="preserve">ensures First Nations employees are heard, valued and able to bring their whole identity to work. </w:t>
      </w:r>
    </w:p>
    <w:p w14:paraId="517466B9" w14:textId="77777777" w:rsidR="009E5896" w:rsidRPr="002E6A5D" w:rsidRDefault="009E5896" w:rsidP="009E5896">
      <w:pPr>
        <w:spacing w:before="0" w:after="0"/>
        <w:rPr>
          <w:rFonts w:ascii="Arial" w:hAnsi="Arial" w:cs="Arial"/>
        </w:rPr>
      </w:pPr>
    </w:p>
    <w:p w14:paraId="28C564FB" w14:textId="77777777" w:rsidR="00946C6C" w:rsidRPr="00CA0DC4" w:rsidRDefault="00946C6C" w:rsidP="00946C6C">
      <w:pPr>
        <w:tabs>
          <w:tab w:val="left" w:pos="8182"/>
        </w:tabs>
        <w:spacing w:after="0"/>
        <w:rPr>
          <w:rFonts w:ascii="Arial" w:hAnsi="Arial" w:cs="Arial"/>
          <w:b/>
          <w:bCs/>
          <w:color w:val="363534"/>
        </w:rPr>
      </w:pPr>
      <w:r w:rsidRPr="00CA0DC4">
        <w:rPr>
          <w:rFonts w:ascii="Arial" w:hAnsi="Arial" w:cs="Arial"/>
          <w:b/>
          <w:bCs/>
          <w:color w:val="363534"/>
        </w:rPr>
        <w:t>Supporting First Nations Staff at DEEC</w:t>
      </w:r>
      <w:r>
        <w:rPr>
          <w:rFonts w:ascii="Arial" w:hAnsi="Arial" w:cs="Arial"/>
          <w:b/>
          <w:bCs/>
          <w:color w:val="363534"/>
        </w:rPr>
        <w:t>A</w:t>
      </w:r>
    </w:p>
    <w:p w14:paraId="37BFB8AB" w14:textId="77777777" w:rsidR="00946C6C" w:rsidRPr="00900796" w:rsidRDefault="00946C6C" w:rsidP="00946C6C">
      <w:pPr>
        <w:spacing w:after="0" w:line="240" w:lineRule="auto"/>
        <w:rPr>
          <w:lang w:val="en-US"/>
        </w:rPr>
      </w:pPr>
      <w:r>
        <w:t>DEECA supports First Nations employees at every stage of their employment. The Aboriginal Staff Network offers workshops, forums and development sessions to help staff grow their careers, alongside culturally appropriate wellbeing support. Regular Yarning Circles create a culturally safe space for staff to connect, share stories and strengthen relationships.</w:t>
      </w:r>
    </w:p>
    <w:p w14:paraId="28945CF0" w14:textId="511C3689" w:rsidR="00946C6C" w:rsidRDefault="00946C6C" w:rsidP="00946C6C">
      <w:pPr>
        <w:keepNext/>
        <w:spacing w:line="240" w:lineRule="auto"/>
        <w:ind w:right="-2"/>
        <w:rPr>
          <w:rFonts w:ascii="Arial" w:hAnsi="Arial" w:cs="Arial"/>
          <w:bCs/>
          <w:color w:val="442D97"/>
          <w:sz w:val="28"/>
          <w:szCs w:val="28"/>
          <w:lang w:eastAsia="zh-CN"/>
        </w:rPr>
      </w:pPr>
      <w:r w:rsidRPr="2C227687">
        <w:rPr>
          <w:rFonts w:ascii="Arial" w:hAnsi="Arial" w:cs="Arial"/>
        </w:rPr>
        <w:t>Email</w:t>
      </w:r>
      <w:r w:rsidRPr="726134F3">
        <w:rPr>
          <w:rFonts w:ascii="Arial" w:hAnsi="Arial" w:cs="Arial"/>
        </w:rPr>
        <w:t xml:space="preserve"> </w:t>
      </w:r>
      <w:hyperlink r:id="rId33">
        <w:r w:rsidRPr="5A803D1E">
          <w:rPr>
            <w:rStyle w:val="Hyperlink"/>
            <w:rFonts w:ascii="Arial" w:hAnsi="Arial" w:cs="Arial"/>
          </w:rPr>
          <w:t>aboriginal.employment@deeca.vic.gov.au</w:t>
        </w:r>
      </w:hyperlink>
      <w:r>
        <w:t xml:space="preserve"> for more information</w:t>
      </w:r>
      <w:r>
        <w:rPr>
          <w:rFonts w:ascii="Arial" w:hAnsi="Arial" w:cs="Arial"/>
        </w:rPr>
        <w:t xml:space="preserve"> </w:t>
      </w:r>
      <w:r w:rsidRPr="6D5349C6">
        <w:rPr>
          <w:rFonts w:ascii="Arial" w:hAnsi="Arial" w:cs="Arial"/>
        </w:rPr>
        <w:t>and</w:t>
      </w:r>
      <w:r w:rsidRPr="5A803D1E">
        <w:rPr>
          <w:rFonts w:ascii="Arial" w:hAnsi="Arial" w:cs="Arial"/>
        </w:rPr>
        <w:t xml:space="preserve"> cultural support and guidance through the </w:t>
      </w:r>
      <w:r>
        <w:rPr>
          <w:rFonts w:ascii="Arial" w:hAnsi="Arial" w:cs="Arial"/>
        </w:rPr>
        <w:t>application process</w:t>
      </w:r>
    </w:p>
    <w:p w14:paraId="3DFC837B" w14:textId="77777777" w:rsidR="00946C6C" w:rsidRDefault="00946C6C" w:rsidP="00495B3B">
      <w:pPr>
        <w:keepNext/>
        <w:spacing w:line="240" w:lineRule="auto"/>
        <w:ind w:right="-2"/>
        <w:rPr>
          <w:rFonts w:ascii="Arial" w:hAnsi="Arial" w:cs="Arial"/>
          <w:bCs/>
          <w:color w:val="442D97"/>
          <w:sz w:val="28"/>
          <w:szCs w:val="28"/>
          <w:lang w:eastAsia="zh-CN"/>
        </w:rPr>
      </w:pPr>
    </w:p>
    <w:p w14:paraId="696DD84D" w14:textId="39590EAA"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77777777" w:rsidR="006B3CFD" w:rsidRPr="002C6E88" w:rsidRDefault="006B3CFD" w:rsidP="006B3CFD">
      <w:pPr>
        <w:pStyle w:val="DTPLIheadinggreen"/>
        <w:spacing w:before="120"/>
        <w:rPr>
          <w:rFonts w:ascii="Arial" w:hAnsi="Arial"/>
          <w:noProof/>
          <w:color w:val="232222" w:themeColor="text1"/>
          <w:sz w:val="20"/>
          <w:szCs w:val="22"/>
          <w:lang w:eastAsia="zh-CN"/>
        </w:rPr>
      </w:pPr>
      <w:r w:rsidRPr="002C6E88">
        <w:rPr>
          <w:rFonts w:ascii="Arial" w:hAnsi="Arial"/>
          <w:noProof/>
          <w:color w:val="232222" w:themeColor="text1"/>
          <w:sz w:val="20"/>
          <w:szCs w:val="22"/>
          <w:lang w:eastAsia="zh-CN"/>
        </w:rPr>
        <w:t xml:space="preserve">The Department of </w:t>
      </w:r>
      <w:r>
        <w:rPr>
          <w:rFonts w:ascii="Arial" w:hAnsi="Arial"/>
          <w:noProof/>
          <w:color w:val="232222" w:themeColor="text1"/>
          <w:sz w:val="20"/>
          <w:szCs w:val="22"/>
          <w:lang w:eastAsia="zh-CN"/>
        </w:rPr>
        <w:t>Energy, Environment and Climate Action (DEECA</w:t>
      </w:r>
      <w:r w:rsidRPr="002C6E88">
        <w:rPr>
          <w:rFonts w:ascii="Arial" w:hAnsi="Arial"/>
          <w:noProof/>
          <w:color w:val="232222" w:themeColor="text1"/>
          <w:sz w:val="20"/>
          <w:szCs w:val="22"/>
          <w:lang w:eastAsia="zh-CN"/>
        </w:rPr>
        <w:t>) employs Forest and Fire Operations Officers (FFOO) to deliver forest management activities in Victoria’s state forests and undertake fire management and firefighting activities in Victoria’s national parks, state forests and protected public land.</w:t>
      </w:r>
    </w:p>
    <w:p w14:paraId="011512B5" w14:textId="77777777" w:rsidR="005C205F" w:rsidRDefault="005C205F" w:rsidP="005C205F">
      <w:pPr>
        <w:tabs>
          <w:tab w:val="left" w:pos="10178"/>
        </w:tabs>
        <w:ind w:right="114"/>
        <w:rPr>
          <w:rFonts w:ascii="Arial" w:hAnsi="Arial"/>
          <w:noProof/>
          <w:szCs w:val="22"/>
          <w:lang w:eastAsia="zh-CN"/>
        </w:rPr>
      </w:pPr>
      <w:r w:rsidRPr="00271F86">
        <w:rPr>
          <w:rFonts w:ascii="Arial" w:hAnsi="Arial"/>
          <w:noProof/>
          <w:szCs w:val="22"/>
          <w:lang w:eastAsia="zh-CN"/>
        </w:rPr>
        <w:t xml:space="preserve">FFOO </w:t>
      </w:r>
      <w:r>
        <w:rPr>
          <w:rFonts w:ascii="Arial" w:hAnsi="Arial"/>
          <w:noProof/>
          <w:szCs w:val="22"/>
          <w:lang w:eastAsia="zh-CN"/>
        </w:rPr>
        <w:t>-</w:t>
      </w:r>
      <w:r w:rsidRPr="00271F86">
        <w:rPr>
          <w:rFonts w:ascii="Arial" w:hAnsi="Arial"/>
          <w:noProof/>
          <w:szCs w:val="22"/>
          <w:lang w:eastAsia="zh-CN"/>
        </w:rPr>
        <w:t xml:space="preserve"> Field Team Leaders operate within workcentres and implement a wide range of operational tasks and fire prevention activities. The FFOO </w:t>
      </w:r>
      <w:r>
        <w:rPr>
          <w:rFonts w:ascii="Arial" w:hAnsi="Arial"/>
          <w:noProof/>
          <w:szCs w:val="22"/>
          <w:lang w:eastAsia="zh-CN"/>
        </w:rPr>
        <w:t>-</w:t>
      </w:r>
      <w:r w:rsidRPr="00271F86">
        <w:rPr>
          <w:rFonts w:ascii="Arial" w:hAnsi="Arial"/>
          <w:noProof/>
          <w:szCs w:val="22"/>
          <w:lang w:eastAsia="zh-CN"/>
        </w:rPr>
        <w:t xml:space="preserve"> Field Team Leader manages work groups, and are involved in planning, directing and coordinating a broad range of activities in order to ensure ongoing effectiveness and output of the workcentre.</w:t>
      </w:r>
      <w:r>
        <w:rPr>
          <w:rFonts w:ascii="Arial" w:hAnsi="Arial"/>
          <w:noProof/>
          <w:szCs w:val="22"/>
          <w:lang w:eastAsia="zh-CN"/>
        </w:rPr>
        <w:t xml:space="preserve"> </w:t>
      </w:r>
    </w:p>
    <w:p w14:paraId="064AD91C" w14:textId="77777777" w:rsidR="00171505" w:rsidRDefault="00171505" w:rsidP="00171505">
      <w:pPr>
        <w:tabs>
          <w:tab w:val="left" w:pos="10178"/>
        </w:tabs>
        <w:ind w:right="114"/>
        <w:rPr>
          <w:rFonts w:ascii="Arial" w:hAnsi="Arial"/>
          <w:color w:val="111111" w:themeColor="text1" w:themeShade="80"/>
          <w:szCs w:val="22"/>
        </w:rPr>
      </w:pPr>
      <w:r w:rsidRPr="00194FFA">
        <w:rPr>
          <w:rFonts w:ascii="Arial" w:hAnsi="Arial"/>
          <w:color w:val="111111" w:themeColor="text1" w:themeShade="80"/>
          <w:szCs w:val="22"/>
        </w:rPr>
        <w:t xml:space="preserve">Most of the work is based outdoors and also includes road and culvert maintenance, tree felling and clearing, brush cutting, raking, slashing, fuel monitoring and evaluation. Operating equipment required for the construction and maintenance of roads, fire trails and firebreaks such as chainsaws, whipper snippers, pumps etc. is also part of the role. Work is often carried out in remote bush locations. </w:t>
      </w:r>
    </w:p>
    <w:p w14:paraId="0A2D011D" w14:textId="77777777" w:rsidR="004F21B9" w:rsidRDefault="004F21B9" w:rsidP="004F21B9">
      <w:pPr>
        <w:tabs>
          <w:tab w:val="left" w:pos="10178"/>
        </w:tabs>
        <w:ind w:right="114"/>
        <w:rPr>
          <w:rFonts w:ascii="Arial" w:hAnsi="Arial"/>
          <w:noProof/>
          <w:szCs w:val="22"/>
          <w:lang w:eastAsia="zh-CN"/>
        </w:rPr>
      </w:pPr>
      <w:r w:rsidRPr="00271F86">
        <w:rPr>
          <w:rFonts w:ascii="Arial" w:hAnsi="Arial"/>
          <w:noProof/>
          <w:szCs w:val="22"/>
          <w:lang w:eastAsia="zh-CN"/>
        </w:rPr>
        <w:t>This position has a strong focus on emergency response and may involve being deployed across the state for periods up to 7 days, for both emergency response and planned burning activities. These activities require a high level of fitness, as the work environment can be steep and remote from vehicles.</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F06A63A">
        <w:rPr>
          <w:rFonts w:ascii="Arial" w:hAnsi="Arial"/>
          <w:i/>
          <w:iCs/>
          <w:color w:val="000000"/>
        </w:rPr>
        <w:t>The Group</w:t>
      </w:r>
    </w:p>
    <w:p w14:paraId="4D33A6B6" w14:textId="77777777" w:rsidR="00741F11" w:rsidRDefault="00741F11" w:rsidP="00741F11">
      <w:pPr>
        <w:rPr>
          <w:rFonts w:ascii="Arial" w:hAnsi="Arial"/>
          <w:color w:val="111111"/>
        </w:rPr>
      </w:pPr>
      <w:r w:rsidRPr="0F06A63A">
        <w:rPr>
          <w:rFonts w:ascii="Arial" w:hAnsi="Arial"/>
          <w:color w:val="111111"/>
        </w:rPr>
        <w:t xml:space="preserve">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 </w:t>
      </w:r>
    </w:p>
    <w:p w14:paraId="518F7C91" w14:textId="77777777" w:rsidR="00741F11" w:rsidRDefault="00741F11" w:rsidP="00741F11">
      <w:pPr>
        <w:spacing w:before="0"/>
      </w:pPr>
      <w:r w:rsidRPr="1D7699E0">
        <w:rPr>
          <w:rFonts w:ascii="Arial" w:eastAsia="Arial" w:hAnsi="Arial" w:cs="Arial"/>
          <w:color w:val="111111"/>
        </w:rPr>
        <w:t xml:space="preserve">BFS employs over 1,500 people in every corner of Victoria, with an additional seasonal workforce that contributes to Victoria’s bushfire response capability. We create local jobs, employing people from the communities we serve. </w:t>
      </w:r>
      <w:r>
        <w:br/>
      </w:r>
      <w:r w:rsidRPr="1D7699E0">
        <w:rPr>
          <w:rFonts w:ascii="Arial" w:eastAsia="Arial" w:hAnsi="Arial" w:cs="Arial"/>
          <w:color w:val="111111"/>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08AAA876" w14:textId="77777777" w:rsidR="00741F11" w:rsidRPr="00774B30" w:rsidRDefault="00741F11" w:rsidP="00741F11">
      <w:pPr>
        <w:spacing w:before="160"/>
        <w:rPr>
          <w:rFonts w:ascii="Arial" w:hAnsi="Arial"/>
          <w:i/>
          <w:color w:val="000000"/>
          <w:szCs w:val="22"/>
        </w:rPr>
      </w:pPr>
      <w:r w:rsidRPr="1D7699E0">
        <w:rPr>
          <w:rFonts w:ascii="Arial" w:eastAsia="Arial" w:hAnsi="Arial" w:cs="Arial"/>
          <w:i/>
          <w:color w:val="000000"/>
        </w:rPr>
        <w:t>The Division</w:t>
      </w:r>
    </w:p>
    <w:p w14:paraId="160D6BEB" w14:textId="77777777" w:rsidR="00741F11" w:rsidRDefault="00741F11" w:rsidP="00741F11">
      <w:pPr>
        <w:spacing w:before="0"/>
      </w:pPr>
      <w:r w:rsidRPr="00135BE5">
        <w:rPr>
          <w:rFonts w:ascii="Arial" w:hAnsi="Arial"/>
          <w:iCs/>
          <w:color w:val="000000"/>
          <w:szCs w:val="22"/>
        </w:rPr>
        <w:t>The</w:t>
      </w:r>
      <w:r w:rsidRPr="1D7699E0">
        <w:rPr>
          <w:rFonts w:ascii="Arial" w:eastAsia="Arial" w:hAnsi="Arial" w:cs="Arial"/>
        </w:rPr>
        <w:t xml:space="preserve"> Forest and Fire Operations Division delivers integrated forest and fire management activities across state forests. We deliver forest health programs, promote and manage recreation and tourism sites, and maintain the majority of the public land road network. </w:t>
      </w:r>
      <w:r>
        <w:br/>
      </w:r>
      <w:r w:rsidRPr="1D7699E0">
        <w:rPr>
          <w:rFonts w:ascii="Arial" w:eastAsia="Arial" w:hAnsi="Arial" w:cs="Arial"/>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br/>
      </w:r>
      <w:r w:rsidRPr="1D7699E0">
        <w:rPr>
          <w:rFonts w:ascii="Arial" w:eastAsia="Arial" w:hAnsi="Arial" w:cs="Arial"/>
        </w:rPr>
        <w:t>We are the lead emergency management agency for bushfire and a support agency for a range of Class 2 emergencies.</w:t>
      </w:r>
    </w:p>
    <w:p w14:paraId="1BF1E0ED" w14:textId="77777777" w:rsidR="00741F11" w:rsidRPr="00DD484A" w:rsidRDefault="00741F11" w:rsidP="00741F11">
      <w:pPr>
        <w:spacing w:before="160"/>
        <w:rPr>
          <w:rFonts w:ascii="Arial" w:hAnsi="Arial"/>
          <w:i/>
          <w:color w:val="000000"/>
          <w:szCs w:val="22"/>
        </w:rPr>
      </w:pPr>
      <w:r>
        <w:rPr>
          <w:rFonts w:ascii="Arial" w:hAnsi="Arial"/>
          <w:i/>
          <w:color w:val="000000"/>
          <w:szCs w:val="22"/>
        </w:rPr>
        <w:lastRenderedPageBreak/>
        <w:t>District Operations</w:t>
      </w:r>
    </w:p>
    <w:p w14:paraId="294EB3AC" w14:textId="08285407" w:rsidR="00741F11" w:rsidRPr="001264D8" w:rsidRDefault="0040508B" w:rsidP="00741F11">
      <w:pPr>
        <w:rPr>
          <w:lang w:eastAsia="zh-CN"/>
        </w:rPr>
      </w:pPr>
      <w:r>
        <w:rPr>
          <w:lang w:eastAsia="zh-CN"/>
        </w:rPr>
        <w:t>The</w:t>
      </w:r>
      <w:r w:rsidR="00741F11" w:rsidRPr="001264D8">
        <w:rPr>
          <w:lang w:eastAsia="zh-CN"/>
        </w:rPr>
        <w:t xml:space="preserve">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4B4FA394" w14:textId="77777777" w:rsidR="00741F11" w:rsidRPr="0013100A" w:rsidRDefault="00741F11" w:rsidP="00741F11">
      <w:pPr>
        <w:rPr>
          <w:lang w:eastAsia="zh-CN"/>
        </w:rPr>
      </w:pPr>
      <w:r w:rsidRPr="001264D8">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r>
        <w:rPr>
          <w:lang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D583437" w14:textId="77777777" w:rsidR="00F90EA3" w:rsidRDefault="00F90EA3" w:rsidP="00F90EA3">
      <w:pPr>
        <w:pStyle w:val="BodyText"/>
        <w:tabs>
          <w:tab w:val="left" w:pos="10178"/>
        </w:tabs>
      </w:pPr>
      <w:bookmarkStart w:id="2" w:name="_Hlk102550785"/>
      <w:r w:rsidRPr="55D89121">
        <w:rPr>
          <w:rFonts w:ascii="Arial" w:eastAsia="Arial" w:hAnsi="Arial" w:cs="Arial"/>
        </w:rPr>
        <w:t>These outline the responsibilities and outcomes that may be required of the role depending on the workcentre requirements. The relevant accountabilities will form the basis of an individual’s performance plan.</w:t>
      </w:r>
    </w:p>
    <w:p w14:paraId="2BD7F1B5"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eastAsia="Arial" w:cstheme="minorHAnsi"/>
          <w:b/>
          <w:u w:val="single"/>
        </w:rPr>
        <w:t>People/Operations Management</w:t>
      </w:r>
    </w:p>
    <w:p w14:paraId="67EE5C64" w14:textId="77777777" w:rsidR="005234A3" w:rsidRPr="002F23EB" w:rsidRDefault="005234A3" w:rsidP="005234A3">
      <w:pPr>
        <w:pStyle w:val="BodyText"/>
        <w:spacing w:after="0"/>
        <w:rPr>
          <w:rFonts w:cstheme="minorBidi"/>
        </w:rPr>
      </w:pPr>
      <w:r w:rsidRPr="002F23EB">
        <w:rPr>
          <w:rFonts w:cstheme="minorBidi"/>
        </w:rPr>
        <w:t>Actively promote team delivery and assist supervisors in planning and organising,</w:t>
      </w:r>
      <w:r w:rsidRPr="002F23EB">
        <w:rPr>
          <w:rFonts w:cstheme="minorBidi"/>
          <w:sz w:val="22"/>
          <w:szCs w:val="22"/>
        </w:rPr>
        <w:t xml:space="preserve"> </w:t>
      </w:r>
      <w:r w:rsidRPr="002F23EB">
        <w:rPr>
          <w:rFonts w:cstheme="minorBidi"/>
        </w:rPr>
        <w:t>with works scheduling, and decision making, such as:</w:t>
      </w:r>
    </w:p>
    <w:p w14:paraId="3E5B5460"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Determining materials or supplies requirements for specific project or work program needs, purchase in-line with budget and purchasing policy and procedures.  </w:t>
      </w:r>
    </w:p>
    <w:p w14:paraId="50C0BDDE" w14:textId="77777777" w:rsidR="005234A3" w:rsidRPr="002F23EB" w:rsidRDefault="005234A3" w:rsidP="005234A3">
      <w:pPr>
        <w:pStyle w:val="ListParagraph"/>
        <w:numPr>
          <w:ilvl w:val="0"/>
          <w:numId w:val="41"/>
        </w:numPr>
        <w:spacing w:before="0" w:line="276" w:lineRule="atLeast"/>
        <w:ind w:left="714" w:hanging="357"/>
        <w:rPr>
          <w:rFonts w:cstheme="minorHAnsi"/>
        </w:rPr>
      </w:pPr>
      <w:r w:rsidRPr="002F23EB">
        <w:rPr>
          <w:rFonts w:ascii="Arial" w:eastAsia="Arial" w:hAnsi="Arial"/>
        </w:rPr>
        <w:t>Assisting the Workcentre Operations Coordinator / Field Operations Supervisor by directing and coordinating workforce allocated to deliver activities and projects. This may include roading, tree felling</w:t>
      </w:r>
      <w:r w:rsidRPr="002F23EB">
        <w:rPr>
          <w:rFonts w:cstheme="minorHAnsi"/>
        </w:rPr>
        <w:t xml:space="preserve"> and clearing, recreation management and fire and emergency management activities (including planned burning).</w:t>
      </w:r>
    </w:p>
    <w:p w14:paraId="0D40C312" w14:textId="77777777" w:rsidR="005234A3" w:rsidRPr="002F23EB" w:rsidRDefault="005234A3" w:rsidP="005234A3">
      <w:pPr>
        <w:pStyle w:val="BodyText"/>
        <w:spacing w:after="0"/>
        <w:rPr>
          <w:rFonts w:cstheme="minorBidi"/>
        </w:rPr>
      </w:pPr>
      <w:r w:rsidRPr="002F23EB">
        <w:rPr>
          <w:rFonts w:cstheme="minorBidi"/>
        </w:rPr>
        <w:t xml:space="preserve">Complete administrative tasks associated with field operations work, specifically: </w:t>
      </w:r>
    </w:p>
    <w:p w14:paraId="08883FB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Basic administrative tasks such as onsite contract management, record keeping, report writing, data collection and computer usage.</w:t>
      </w:r>
    </w:p>
    <w:p w14:paraId="6E010F77" w14:textId="77777777" w:rsidR="005234A3" w:rsidRPr="002F23EB" w:rsidRDefault="005234A3" w:rsidP="005234A3">
      <w:pPr>
        <w:pStyle w:val="ListParagraph"/>
        <w:numPr>
          <w:ilvl w:val="0"/>
          <w:numId w:val="41"/>
        </w:numPr>
        <w:spacing w:before="0" w:line="276" w:lineRule="atLeast"/>
        <w:ind w:left="714" w:hanging="357"/>
        <w:rPr>
          <w:rFonts w:ascii="Arial" w:eastAsia="Arial" w:hAnsi="Arial"/>
        </w:rPr>
      </w:pPr>
      <w:r w:rsidRPr="002F23EB">
        <w:rPr>
          <w:rFonts w:ascii="Arial" w:eastAsia="Arial" w:hAnsi="Arial"/>
        </w:rPr>
        <w:t>Completing field assessments, such as fuel accumulation surveys</w:t>
      </w:r>
      <w:r w:rsidRPr="002F23EB" w:rsidDel="003C0FB4">
        <w:rPr>
          <w:rFonts w:ascii="Arial" w:eastAsia="Arial" w:hAnsi="Arial"/>
        </w:rPr>
        <w:t xml:space="preserve"> </w:t>
      </w:r>
    </w:p>
    <w:p w14:paraId="39BB4D14" w14:textId="77777777" w:rsidR="005234A3" w:rsidRPr="002F23EB" w:rsidRDefault="005234A3" w:rsidP="005234A3">
      <w:pPr>
        <w:pStyle w:val="BodyText"/>
        <w:rPr>
          <w:rFonts w:cstheme="minorBidi"/>
        </w:rPr>
      </w:pPr>
      <w:r w:rsidRPr="002F23EB">
        <w:rPr>
          <w:rFonts w:cstheme="minorBidi"/>
        </w:rPr>
        <w:t>Lead and contribute as part of a team, communicate and undertake tasks with others, specifically:</w:t>
      </w:r>
    </w:p>
    <w:p w14:paraId="6188D40D" w14:textId="77777777" w:rsidR="005234A3" w:rsidRPr="002F23EB" w:rsidRDefault="005234A3" w:rsidP="005234A3">
      <w:pPr>
        <w:pStyle w:val="ListParagraph"/>
        <w:numPr>
          <w:ilvl w:val="0"/>
          <w:numId w:val="41"/>
        </w:numPr>
        <w:spacing w:before="0" w:after="0"/>
        <w:ind w:right="114"/>
        <w:rPr>
          <w:rFonts w:eastAsiaTheme="minorEastAsia" w:cstheme="minorBidi"/>
        </w:rPr>
      </w:pPr>
      <w:r w:rsidRPr="002F23EB">
        <w:rPr>
          <w:rFonts w:eastAsiaTheme="minorEastAsia" w:cstheme="minorBidi"/>
        </w:rPr>
        <w:t>Contribute to making the workplace safe, respectful and inclusive</w:t>
      </w:r>
    </w:p>
    <w:p w14:paraId="593BE41E" w14:textId="77777777" w:rsidR="005234A3" w:rsidRPr="002F23EB" w:rsidRDefault="005234A3" w:rsidP="005234A3">
      <w:pPr>
        <w:pStyle w:val="ListParagraph"/>
        <w:numPr>
          <w:ilvl w:val="0"/>
          <w:numId w:val="41"/>
        </w:numPr>
        <w:spacing w:before="0" w:after="0"/>
        <w:ind w:right="114"/>
        <w:rPr>
          <w:rFonts w:ascii="Arial" w:eastAsiaTheme="minorEastAsia" w:hAnsi="Arial"/>
        </w:rPr>
      </w:pPr>
      <w:r w:rsidRPr="002F23EB">
        <w:rPr>
          <w:rFonts w:ascii="Arial" w:hAnsi="Arial"/>
        </w:rPr>
        <w:t>Interacting respectfully and appropriately with team members, supervisors, other agency staff, contractors, and community members</w:t>
      </w:r>
    </w:p>
    <w:p w14:paraId="69AB343A"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Providing field supervision to teams of staff in forest environments</w:t>
      </w:r>
    </w:p>
    <w:p w14:paraId="67FF9366"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Assist</w:t>
      </w:r>
      <w:r w:rsidRPr="002F23EB" w:rsidDel="003C0FB4">
        <w:rPr>
          <w:rFonts w:ascii="Arial" w:eastAsia="Arial" w:hAnsi="Arial"/>
        </w:rPr>
        <w:t>ing</w:t>
      </w:r>
      <w:r w:rsidRPr="002F23EB">
        <w:rPr>
          <w:rFonts w:ascii="Arial" w:eastAsia="Arial" w:hAnsi="Arial"/>
        </w:rPr>
        <w:t xml:space="preserve"> with the development and assessment of field staff performance plans</w:t>
      </w:r>
    </w:p>
    <w:p w14:paraId="52C69355"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Encouraging other staff to develop positive team focused approach</w:t>
      </w:r>
    </w:p>
    <w:p w14:paraId="270F1792"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Assisting with Workcentre program delivery across a range of functions</w:t>
      </w:r>
    </w:p>
    <w:p w14:paraId="090800E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Understanding and applying procedures for effectively dealing with people exhibiting challenging behaviours</w:t>
      </w:r>
    </w:p>
    <w:p w14:paraId="13174EA0"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Leading supervision of plant and equipment operation, including contract plant operators </w:t>
      </w:r>
    </w:p>
    <w:p w14:paraId="0030062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Monitoring, arranging and, where appropriate, delivering competency-based training of FFOOs, PFFs and other staff where relevant</w:t>
      </w:r>
    </w:p>
    <w:p w14:paraId="4D68B838"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Supporting assessment and accreditation of employees</w:t>
      </w:r>
    </w:p>
    <w:p w14:paraId="45702312"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Providing training, mentoring and feedback to other employees to develop technical skills </w:t>
      </w:r>
    </w:p>
    <w:p w14:paraId="79FE52E3"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Support</w:t>
      </w:r>
      <w:r w:rsidRPr="002F23EB" w:rsidDel="003C0FB4">
        <w:rPr>
          <w:rFonts w:ascii="Arial" w:eastAsia="Arial" w:hAnsi="Arial"/>
        </w:rPr>
        <w:t>ing</w:t>
      </w:r>
      <w:r w:rsidRPr="002F23EB">
        <w:rPr>
          <w:rFonts w:ascii="Arial" w:eastAsia="Arial" w:hAnsi="Arial"/>
        </w:rPr>
        <w:t xml:space="preserve"> and assist</w:t>
      </w:r>
      <w:r w:rsidRPr="002F23EB" w:rsidDel="003C0FB4">
        <w:rPr>
          <w:rFonts w:ascii="Arial" w:eastAsia="Arial" w:hAnsi="Arial"/>
        </w:rPr>
        <w:t>ing</w:t>
      </w:r>
      <w:r w:rsidRPr="002F23EB">
        <w:rPr>
          <w:rFonts w:ascii="Arial" w:eastAsia="Arial" w:hAnsi="Arial"/>
        </w:rPr>
        <w:t xml:space="preserve"> community engagement activities </w:t>
      </w:r>
    </w:p>
    <w:p w14:paraId="2CBEB724"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Responsible for adherence to and promotion of safe work practices within team</w:t>
      </w:r>
    </w:p>
    <w:p w14:paraId="2B84B07A"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Engaging with forest users and other community members</w:t>
      </w:r>
    </w:p>
    <w:p w14:paraId="1C730E5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sidDel="00831691">
        <w:rPr>
          <w:rFonts w:ascii="Arial" w:eastAsia="Arial" w:hAnsi="Arial"/>
        </w:rPr>
        <w:t>Responsible for safe work practices within team</w:t>
      </w:r>
    </w:p>
    <w:p w14:paraId="47566A99" w14:textId="77777777" w:rsidR="00F90EA3" w:rsidRPr="003E740D" w:rsidRDefault="00F90EA3" w:rsidP="00F90EA3">
      <w:pPr>
        <w:pStyle w:val="BodyText"/>
        <w:numPr>
          <w:ilvl w:val="0"/>
          <w:numId w:val="27"/>
        </w:numPr>
        <w:spacing w:before="60" w:line="280" w:lineRule="atLeast"/>
        <w:rPr>
          <w:rFonts w:eastAsiaTheme="minorEastAsia" w:cstheme="minorHAnsi"/>
          <w:b/>
          <w:bCs/>
          <w:u w:val="single"/>
        </w:rPr>
      </w:pPr>
      <w:r w:rsidRPr="003E740D">
        <w:rPr>
          <w:rFonts w:cstheme="minorHAnsi"/>
          <w:b/>
          <w:bCs/>
          <w:u w:val="single"/>
        </w:rPr>
        <w:t>Fire and Emergency Management</w:t>
      </w:r>
    </w:p>
    <w:p w14:paraId="2C29E756" w14:textId="77777777" w:rsidR="00AF7A9C" w:rsidRPr="002F23EB" w:rsidRDefault="00AF7A9C" w:rsidP="00AF7A9C">
      <w:pPr>
        <w:pStyle w:val="BodyText"/>
        <w:spacing w:after="0"/>
        <w:rPr>
          <w:rFonts w:cstheme="minorBidi"/>
        </w:rPr>
      </w:pPr>
      <w:r w:rsidRPr="002F23EB">
        <w:rPr>
          <w:rFonts w:cstheme="minorBidi"/>
        </w:rPr>
        <w:t xml:space="preserve">FFOO </w:t>
      </w:r>
      <w:r>
        <w:rPr>
          <w:rFonts w:cstheme="minorBidi"/>
        </w:rPr>
        <w:t xml:space="preserve">- Field </w:t>
      </w:r>
      <w:r w:rsidRPr="002F23EB">
        <w:rPr>
          <w:rFonts w:cstheme="minorBidi"/>
        </w:rPr>
        <w:t>Team Leaders are actively involved in activities associated with fire suppression and other emergency response and/or recovery operations. This may include</w:t>
      </w:r>
      <w:r w:rsidRPr="002F23EB">
        <w:rPr>
          <w:rFonts w:ascii="Arial" w:eastAsia="Arial" w:hAnsi="Arial" w:cs="Arial"/>
          <w:sz w:val="19"/>
          <w:szCs w:val="19"/>
        </w:rPr>
        <w:t xml:space="preserve"> participation in and/or supervision of</w:t>
      </w:r>
      <w:r w:rsidRPr="002F23EB">
        <w:rPr>
          <w:rFonts w:cstheme="minorBidi"/>
        </w:rPr>
        <w:t>:</w:t>
      </w:r>
    </w:p>
    <w:p w14:paraId="5E9C9AD1" w14:textId="4FD086B6"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Emergency response</w:t>
      </w:r>
      <w:r w:rsidR="00E94B80">
        <w:rPr>
          <w:rFonts w:ascii="Arial" w:eastAsia="Arial" w:hAnsi="Arial"/>
        </w:rPr>
        <w:t xml:space="preserve"> -</w:t>
      </w:r>
      <w:r w:rsidRPr="002F23EB">
        <w:rPr>
          <w:rFonts w:ascii="Arial" w:eastAsia="Arial" w:hAnsi="Arial"/>
        </w:rPr>
        <w:t xml:space="preserve"> bushfire suppression </w:t>
      </w:r>
      <w:r w:rsidR="00E94B80">
        <w:rPr>
          <w:rFonts w:ascii="Arial" w:eastAsia="Arial" w:hAnsi="Arial"/>
        </w:rPr>
        <w:t xml:space="preserve">and response to other types of </w:t>
      </w:r>
      <w:r w:rsidRPr="002F23EB">
        <w:rPr>
          <w:rFonts w:ascii="Arial" w:eastAsia="Arial" w:hAnsi="Arial"/>
        </w:rPr>
        <w:t>emergency</w:t>
      </w:r>
    </w:p>
    <w:p w14:paraId="38EC3631"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Planned burning and fuel management activities using specialised skills</w:t>
      </w:r>
    </w:p>
    <w:p w14:paraId="58E7CFB7" w14:textId="77777777" w:rsidR="00AF7A9C" w:rsidRPr="002F23EB" w:rsidRDefault="00AF7A9C" w:rsidP="00AF7A9C">
      <w:pPr>
        <w:pStyle w:val="ListParagraph"/>
        <w:numPr>
          <w:ilvl w:val="0"/>
          <w:numId w:val="41"/>
        </w:numPr>
        <w:spacing w:before="0" w:after="0" w:line="276" w:lineRule="atLeast"/>
      </w:pPr>
      <w:r w:rsidRPr="002F23EB">
        <w:rPr>
          <w:rFonts w:ascii="Arial" w:eastAsia="Arial" w:hAnsi="Arial"/>
        </w:rPr>
        <w:lastRenderedPageBreak/>
        <w:t>Responding to other emergencies including storm or flood response</w:t>
      </w:r>
    </w:p>
    <w:p w14:paraId="5018781F"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Maintaining fire and emergency management role based on accreditation and fitness level</w:t>
      </w:r>
    </w:p>
    <w:p w14:paraId="55C51287"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Map reading, navigation and orientation skills</w:t>
      </w:r>
    </w:p>
    <w:p w14:paraId="0464BA03"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General firefighting including remote area activities</w:t>
      </w:r>
    </w:p>
    <w:p w14:paraId="2740A6F6" w14:textId="77777777" w:rsidR="00AF7A9C" w:rsidRPr="002F23EB" w:rsidRDefault="00AF7A9C" w:rsidP="00AF7A9C">
      <w:pPr>
        <w:pStyle w:val="ListParagraph"/>
        <w:numPr>
          <w:ilvl w:val="0"/>
          <w:numId w:val="41"/>
        </w:numPr>
        <w:spacing w:before="0" w:after="0" w:line="276" w:lineRule="atLeast"/>
        <w:rPr>
          <w:rFonts w:asciiTheme="minorBidi" w:eastAsiaTheme="minorBidi" w:hAnsiTheme="minorBidi" w:cstheme="minorBidi"/>
        </w:rPr>
      </w:pPr>
      <w:r w:rsidRPr="002F23EB">
        <w:rPr>
          <w:rFonts w:ascii="Arial" w:eastAsia="Arial" w:hAnsi="Arial"/>
        </w:rPr>
        <w:t>Crew leader or</w:t>
      </w:r>
      <w:r w:rsidRPr="002F23EB">
        <w:rPr>
          <w:rFonts w:cstheme="minorBidi"/>
          <w:lang w:eastAsia="zh-CN"/>
        </w:rPr>
        <w:t xml:space="preserve"> Operations Officer</w:t>
      </w:r>
    </w:p>
    <w:p w14:paraId="7F61112C"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 xml:space="preserve">Land and Forest Management Activities </w:t>
      </w:r>
    </w:p>
    <w:p w14:paraId="370E5AF8" w14:textId="77777777" w:rsidR="0006113F" w:rsidRPr="002F23EB" w:rsidRDefault="0006113F" w:rsidP="0006113F">
      <w:pPr>
        <w:pStyle w:val="BodyText"/>
        <w:spacing w:after="0"/>
        <w:rPr>
          <w:rFonts w:cstheme="minorBidi"/>
        </w:rPr>
      </w:pPr>
      <w:r w:rsidRPr="002F23EB">
        <w:rPr>
          <w:rFonts w:cstheme="minorBidi"/>
        </w:rPr>
        <w:t>FFOO Team Leaders are actively involved in activities associated with a range of outdoor land and forest management activities which include the following:</w:t>
      </w:r>
    </w:p>
    <w:p w14:paraId="3CC49D95"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Recreation management </w:t>
      </w:r>
    </w:p>
    <w:p w14:paraId="5DDE2D87"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Pest plant and animal eradication</w:t>
      </w:r>
    </w:p>
    <w:p w14:paraId="2F856A10"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Construction and maintenance activities including fencing, track maintenance and vegetation clearing </w:t>
      </w:r>
    </w:p>
    <w:p w14:paraId="2C42AF5F"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Roading – installing and maintaining culverts, assist with road and bridge inspections and general road maintenance </w:t>
      </w:r>
    </w:p>
    <w:p w14:paraId="154E94E6" w14:textId="77777777" w:rsidR="0006113F" w:rsidRPr="002F23EB" w:rsidRDefault="0006113F" w:rsidP="0006113F">
      <w:pPr>
        <w:pStyle w:val="ListParagraph"/>
        <w:numPr>
          <w:ilvl w:val="0"/>
          <w:numId w:val="41"/>
        </w:numPr>
        <w:spacing w:before="0" w:after="0" w:line="276" w:lineRule="atLeast"/>
        <w:rPr>
          <w:rFonts w:cstheme="minorBidi"/>
        </w:rPr>
      </w:pPr>
      <w:r w:rsidRPr="002F23EB">
        <w:rPr>
          <w:rFonts w:ascii="Arial" w:eastAsia="Arial" w:hAnsi="Arial"/>
        </w:rPr>
        <w:t>Engagement around compliance requirements in relation to forest patrols. This includes campfire</w:t>
      </w:r>
      <w:r w:rsidRPr="002F23EB">
        <w:rPr>
          <w:rFonts w:cstheme="minorBidi"/>
        </w:rPr>
        <w:t xml:space="preserve"> patrols, general forest patrols and patrols on Total Fire Bans</w:t>
      </w:r>
    </w:p>
    <w:p w14:paraId="02B2F6AD" w14:textId="77777777" w:rsidR="0006113F" w:rsidRPr="002F23EB" w:rsidRDefault="0006113F" w:rsidP="0006113F">
      <w:pPr>
        <w:pStyle w:val="BodyText"/>
        <w:rPr>
          <w:rFonts w:cstheme="minorBidi"/>
        </w:rPr>
      </w:pPr>
      <w:r w:rsidRPr="002F23EB">
        <w:rPr>
          <w:rFonts w:cstheme="minorBidi"/>
        </w:rPr>
        <w:t xml:space="preserve">Operate and maintain facilities, plant and/or equipment using skills requiring accreditation or supervision at a competent level, including the following: </w:t>
      </w:r>
    </w:p>
    <w:p w14:paraId="26AE0A64"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Fleet, plant equipment and machinery maintenance </w:t>
      </w:r>
    </w:p>
    <w:p w14:paraId="7DD15300"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Supervision of staff undertaking plant or equipment operations </w:t>
      </w:r>
    </w:p>
    <w:p w14:paraId="626A3271"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Regularly operate vehicles, plant and equipment requiring an advanced level of operational skill</w:t>
      </w:r>
    </w:p>
    <w:p w14:paraId="1F1DF43E"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Undertake inspection and reporting on equipment, plant, and vehicle serviceability</w:t>
      </w:r>
    </w:p>
    <w:p w14:paraId="44221A71"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Compliance with Departmental Policy and Procedures</w:t>
      </w:r>
    </w:p>
    <w:p w14:paraId="4ADE8834" w14:textId="77777777" w:rsidR="000515CD" w:rsidRPr="002F23EB" w:rsidRDefault="000515CD" w:rsidP="000515CD">
      <w:pPr>
        <w:pStyle w:val="BodyText"/>
        <w:spacing w:after="0"/>
        <w:rPr>
          <w:rFonts w:cstheme="minorBidi"/>
        </w:rPr>
      </w:pPr>
      <w:bookmarkStart w:id="3" w:name="_Hlk127268418"/>
      <w:r w:rsidRPr="002F23EB">
        <w:rPr>
          <w:rFonts w:cstheme="minorBidi"/>
        </w:rPr>
        <w:t>Follow, comply, and lead others in compliance with all DEECA policies including:</w:t>
      </w:r>
    </w:p>
    <w:p w14:paraId="561C1A37"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Occupational Health &amp; Safety standards and participate in workplace OH&amp;S processes </w:t>
      </w:r>
    </w:p>
    <w:p w14:paraId="0F269C55"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Standard operating procedures (DEECA and other agencies)</w:t>
      </w:r>
    </w:p>
    <w:p w14:paraId="57480F04"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Reporting on safety issues </w:t>
      </w:r>
    </w:p>
    <w:p w14:paraId="0274F7C1"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Compliance with departmental documentation requirements</w:t>
      </w:r>
    </w:p>
    <w:p w14:paraId="5C515EC9"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Oversee Occupational Health and Safety Compliance </w:t>
      </w:r>
    </w:p>
    <w:p w14:paraId="185E8943" w14:textId="38AE1D4A" w:rsidR="00F90EA3" w:rsidRDefault="000515CD" w:rsidP="000515CD">
      <w:pPr>
        <w:pStyle w:val="ListParagraph"/>
        <w:numPr>
          <w:ilvl w:val="0"/>
          <w:numId w:val="35"/>
        </w:numPr>
        <w:spacing w:before="0"/>
        <w:ind w:right="114"/>
        <w:rPr>
          <w:rFonts w:cstheme="minorBidi"/>
          <w:lang w:eastAsia="zh-CN"/>
        </w:rPr>
      </w:pPr>
      <w:r w:rsidRPr="002F23EB">
        <w:rPr>
          <w:rFonts w:ascii="Arial" w:eastAsia="Arial" w:hAnsi="Arial"/>
        </w:rPr>
        <w:t>To practice cultural safety by creating environments, relationships and systems free from racism and discrimination so that people can feel safe, valued and able to participate</w:t>
      </w:r>
      <w:r w:rsidR="00F90EA3" w:rsidRPr="00E00332">
        <w:rPr>
          <w:rFonts w:cstheme="minorBidi"/>
          <w:lang w:eastAsia="zh-CN"/>
        </w:rPr>
        <w:t>.</w:t>
      </w:r>
      <w:bookmarkEnd w:id="3"/>
    </w:p>
    <w:p w14:paraId="6D648AB8" w14:textId="6F49BB5F" w:rsidR="008032AF" w:rsidRPr="009E5896" w:rsidRDefault="00946C6C" w:rsidP="009E5896">
      <w:pPr>
        <w:pStyle w:val="ListParagraph"/>
        <w:numPr>
          <w:ilvl w:val="0"/>
          <w:numId w:val="35"/>
        </w:numPr>
        <w:spacing w:before="0"/>
        <w:ind w:right="114"/>
        <w:rPr>
          <w:rFonts w:cstheme="minorBidi"/>
          <w:lang w:eastAsia="zh-CN"/>
        </w:rPr>
      </w:pPr>
      <w:r w:rsidRPr="00946C6C">
        <w:rPr>
          <w:rFonts w:cstheme="minorBidi"/>
          <w:lang w:eastAsia="zh-CN"/>
        </w:rPr>
        <w:t>Demonstrate respectful and culturally safe behaviour in day-to-day</w:t>
      </w:r>
      <w:r>
        <w:rPr>
          <w:rFonts w:cstheme="minorBidi"/>
          <w:lang w:eastAsia="zh-CN"/>
        </w:rPr>
        <w:t xml:space="preserve"> </w:t>
      </w:r>
      <w:r w:rsidRPr="00946C6C">
        <w:rPr>
          <w:rFonts w:cstheme="minorBidi"/>
          <w:lang w:eastAsia="zh-CN"/>
        </w:rPr>
        <w:t>work and</w:t>
      </w:r>
      <w:r>
        <w:rPr>
          <w:rFonts w:cstheme="minorBidi"/>
          <w:lang w:eastAsia="zh-CN"/>
        </w:rPr>
        <w:t xml:space="preserve"> </w:t>
      </w:r>
      <w:r w:rsidRPr="00946C6C">
        <w:rPr>
          <w:rFonts w:cstheme="minorBidi"/>
          <w:lang w:eastAsia="zh-CN"/>
        </w:rPr>
        <w:t>actively</w:t>
      </w:r>
      <w:r>
        <w:rPr>
          <w:rFonts w:cstheme="minorBidi"/>
          <w:lang w:eastAsia="zh-CN"/>
        </w:rPr>
        <w:t xml:space="preserve"> </w:t>
      </w:r>
      <w:r w:rsidRPr="00946C6C">
        <w:rPr>
          <w:rFonts w:cstheme="minorBidi"/>
          <w:lang w:eastAsia="zh-CN"/>
        </w:rPr>
        <w:t>participate</w:t>
      </w:r>
      <w:r>
        <w:rPr>
          <w:rFonts w:cstheme="minorBidi"/>
          <w:lang w:eastAsia="zh-CN"/>
        </w:rPr>
        <w:t xml:space="preserve"> </w:t>
      </w:r>
      <w:r w:rsidRPr="00946C6C">
        <w:rPr>
          <w:rFonts w:cstheme="minorBidi"/>
          <w:lang w:eastAsia="zh-CN"/>
        </w:rPr>
        <w:t>in cultural learning and development to support inclusive and culturally safe ways of working with First Nations peoples,</w:t>
      </w:r>
      <w:r>
        <w:rPr>
          <w:rFonts w:cstheme="minorBidi"/>
          <w:lang w:eastAsia="zh-CN"/>
        </w:rPr>
        <w:t xml:space="preserve"> </w:t>
      </w:r>
      <w:r w:rsidRPr="00946C6C">
        <w:rPr>
          <w:rFonts w:cstheme="minorBidi"/>
          <w:lang w:eastAsia="zh-CN"/>
        </w:rPr>
        <w:t>Traditional</w:t>
      </w:r>
      <w:r>
        <w:rPr>
          <w:rFonts w:cstheme="minorBidi"/>
          <w:lang w:eastAsia="zh-CN"/>
        </w:rPr>
        <w:t xml:space="preserve"> </w:t>
      </w:r>
      <w:r w:rsidRPr="00946C6C">
        <w:rPr>
          <w:rFonts w:cstheme="minorBidi"/>
          <w:lang w:eastAsia="zh-CN"/>
        </w:rPr>
        <w:t>Owner Corporations and Victorian Aboriginal communities</w:t>
      </w:r>
      <w:r>
        <w:rPr>
          <w:rFonts w:cstheme="minorBidi"/>
          <w:lang w:eastAsia="zh-CN"/>
        </w:rPr>
        <w:t>.</w:t>
      </w:r>
    </w:p>
    <w:p w14:paraId="46CF9E1B" w14:textId="49D43791" w:rsidR="00234997" w:rsidRPr="00495B3B" w:rsidRDefault="00234997" w:rsidP="00150FD0">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t>Specialist/Technical Expertise/Qualifications</w:t>
      </w:r>
    </w:p>
    <w:p w14:paraId="66637AA8" w14:textId="77777777" w:rsidR="006360AF" w:rsidRPr="003F2FB7" w:rsidRDefault="006360AF" w:rsidP="006360AF">
      <w:pPr>
        <w:pStyle w:val="ListParagraph"/>
        <w:numPr>
          <w:ilvl w:val="0"/>
          <w:numId w:val="16"/>
        </w:numPr>
        <w:spacing w:before="0" w:after="0" w:line="276" w:lineRule="auto"/>
        <w:rPr>
          <w:rFonts w:ascii="Arial" w:hAnsi="Arial"/>
          <w:bCs/>
        </w:rPr>
      </w:pPr>
      <w:r w:rsidRPr="003F2FB7">
        <w:rPr>
          <w:rFonts w:ascii="Arial" w:hAnsi="Arial"/>
          <w:bCs/>
        </w:rPr>
        <w:t>Demonstrated experience and understanding in leading field work delivery teams is desirable.</w:t>
      </w:r>
    </w:p>
    <w:p w14:paraId="11656CBB" w14:textId="77777777" w:rsidR="006360AF" w:rsidRPr="003F2FB7" w:rsidRDefault="006360AF" w:rsidP="006360AF">
      <w:pPr>
        <w:pStyle w:val="ListParagraph"/>
        <w:numPr>
          <w:ilvl w:val="0"/>
          <w:numId w:val="16"/>
        </w:numPr>
        <w:spacing w:before="0" w:after="0" w:line="276" w:lineRule="auto"/>
        <w:rPr>
          <w:rFonts w:ascii="Arial" w:hAnsi="Arial"/>
          <w:bCs/>
        </w:rPr>
      </w:pPr>
      <w:r w:rsidRPr="003F2FB7">
        <w:rPr>
          <w:rFonts w:ascii="Arial" w:hAnsi="Arial"/>
          <w:bCs/>
        </w:rPr>
        <w:t xml:space="preserve">Demonstrated experience and understanding in natural resource management, preferably with good knowledge of forest management/forest operations. </w:t>
      </w:r>
    </w:p>
    <w:p w14:paraId="503E7BE3" w14:textId="7104C04D" w:rsidR="00D814AB" w:rsidRPr="006360AF" w:rsidRDefault="006360AF" w:rsidP="00D11712">
      <w:pPr>
        <w:pStyle w:val="ListParagraph"/>
        <w:numPr>
          <w:ilvl w:val="0"/>
          <w:numId w:val="16"/>
        </w:numPr>
        <w:spacing w:before="0" w:after="0" w:line="276" w:lineRule="auto"/>
        <w:rPr>
          <w:rFonts w:ascii="Arial" w:hAnsi="Arial"/>
          <w:bCs/>
        </w:rPr>
      </w:pPr>
      <w:r w:rsidRPr="006360AF">
        <w:rPr>
          <w:rFonts w:ascii="Arial" w:hAnsi="Arial"/>
          <w:bCs/>
        </w:rPr>
        <w:t>Ability to achieve accreditation and maintain competencies in Crew Leader/Operations Officer Level 1</w:t>
      </w:r>
      <w:r w:rsidR="00D814AB" w:rsidRPr="006360AF">
        <w:rPr>
          <w:rFonts w:ascii="Arial" w:hAnsi="Arial"/>
          <w:bCs/>
        </w:rPr>
        <w:t>.</w:t>
      </w:r>
    </w:p>
    <w:p w14:paraId="09E134E2" w14:textId="77777777" w:rsidR="00D96CB1" w:rsidRPr="001B1027" w:rsidRDefault="00D96CB1" w:rsidP="00D96CB1">
      <w:pPr>
        <w:spacing w:before="160"/>
        <w:rPr>
          <w:rFonts w:ascii="Arial" w:hAnsi="Arial"/>
          <w:b/>
        </w:rPr>
      </w:pPr>
      <w:r w:rsidRPr="59CDF50F">
        <w:rPr>
          <w:rFonts w:ascii="Arial" w:hAnsi="Arial"/>
          <w:b/>
        </w:rPr>
        <w:t>Capabilities</w:t>
      </w:r>
    </w:p>
    <w:p w14:paraId="70F80D60" w14:textId="77777777" w:rsidR="00173A3C" w:rsidRPr="004E3101" w:rsidRDefault="00173A3C" w:rsidP="00173A3C">
      <w:pPr>
        <w:pStyle w:val="BodyText"/>
        <w:spacing w:after="0"/>
        <w:rPr>
          <w:rFonts w:ascii="Arial" w:eastAsia="Arial" w:hAnsi="Arial" w:cs="Arial"/>
          <w:lang w:val="en-US"/>
        </w:rPr>
      </w:pPr>
      <w:r>
        <w:rPr>
          <w:rFonts w:ascii="Arial" w:eastAsia="Arial" w:hAnsi="Arial" w:cs="Arial"/>
        </w:rPr>
        <w:t>Teamwork</w:t>
      </w:r>
      <w:r w:rsidRPr="004E3101">
        <w:rPr>
          <w:rFonts w:ascii="Arial" w:eastAsia="Arial" w:hAnsi="Arial" w:cs="Arial"/>
        </w:rPr>
        <w:t>:</w:t>
      </w:r>
    </w:p>
    <w:p w14:paraId="7726151C"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Builds trust and rapport with others</w:t>
      </w:r>
    </w:p>
    <w:p w14:paraId="0B04C00C"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Sets common goals through a high degree of empathy</w:t>
      </w:r>
    </w:p>
    <w:p w14:paraId="50483CFD"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Display willingness to share control and responsibility with peers the service, external partners, and community) in the delivery of work and outcomes</w:t>
      </w:r>
    </w:p>
    <w:p w14:paraId="7E588B53"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Build a supportive and cooperative team environment</w:t>
      </w:r>
    </w:p>
    <w:p w14:paraId="25E5F20E"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Engages other teams to share information in order to understand or respond to issues</w:t>
      </w:r>
    </w:p>
    <w:p w14:paraId="73F965A0" w14:textId="4E74BCC5" w:rsidR="00D96CB1" w:rsidRPr="00173A3C" w:rsidRDefault="00173A3C" w:rsidP="00502FB5">
      <w:pPr>
        <w:pStyle w:val="ListParagraph"/>
        <w:numPr>
          <w:ilvl w:val="0"/>
          <w:numId w:val="36"/>
        </w:numPr>
        <w:spacing w:before="0" w:after="0" w:line="276" w:lineRule="atLeast"/>
        <w:rPr>
          <w:rFonts w:eastAsiaTheme="minorEastAsia" w:cstheme="minorBidi"/>
          <w:lang w:val="en-US"/>
        </w:rPr>
      </w:pPr>
      <w:r w:rsidRPr="00173A3C">
        <w:rPr>
          <w:rFonts w:ascii="Arial" w:eastAsia="Arial" w:hAnsi="Arial"/>
        </w:rPr>
        <w:lastRenderedPageBreak/>
        <w:t>Support others in challenging situations</w:t>
      </w:r>
    </w:p>
    <w:p w14:paraId="41BC9659" w14:textId="77777777" w:rsidR="00D96CB1" w:rsidRDefault="00D96CB1" w:rsidP="00D96CB1">
      <w:pPr>
        <w:pStyle w:val="BodyText"/>
        <w:spacing w:after="0"/>
        <w:rPr>
          <w:rFonts w:ascii="Arial" w:hAnsi="Arial"/>
          <w:color w:val="353434"/>
        </w:rPr>
      </w:pPr>
      <w:r w:rsidRPr="0B22612F">
        <w:rPr>
          <w:rFonts w:ascii="Arial" w:eastAsia="Arial" w:hAnsi="Arial" w:cs="Arial"/>
        </w:rPr>
        <w:t>Outcomes</w:t>
      </w:r>
      <w:r w:rsidRPr="0B22612F">
        <w:rPr>
          <w:rFonts w:ascii="Arial" w:eastAsia="Arial" w:hAnsi="Arial"/>
          <w:color w:val="353434"/>
        </w:rPr>
        <w:t xml:space="preserve"> thinking:</w:t>
      </w:r>
    </w:p>
    <w:p w14:paraId="7AE0AB78"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Think and work in different ways to create better public value for Victorians</w:t>
      </w:r>
    </w:p>
    <w:p w14:paraId="181F2451"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Establish ways to clearly and effectively measure the impact of government activity</w:t>
      </w:r>
    </w:p>
    <w:p w14:paraId="7DC0E581"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Works with sense of purpose within the team and enables others to understand the strategic direction of the branch and organisation</w:t>
      </w:r>
    </w:p>
    <w:p w14:paraId="6C317AE6"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Creates a sense of purpose within the team by establishing links between work and impact to the community</w:t>
      </w:r>
    </w:p>
    <w:p w14:paraId="4144BF44"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Resilience: </w:t>
      </w:r>
    </w:p>
    <w:p w14:paraId="056A7B55"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 a positive attitude and consistently deliver quality work in the face of challenging situations</w:t>
      </w:r>
    </w:p>
    <w:p w14:paraId="610A275F"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Is open to new ideas &amp; approaches</w:t>
      </w:r>
    </w:p>
    <w:p w14:paraId="5D9549E4"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Offers own opinions, asks questions makes suggestions</w:t>
      </w:r>
    </w:p>
    <w:p w14:paraId="43409CA0"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Does not give up easily</w:t>
      </w:r>
    </w:p>
    <w:p w14:paraId="20C57613"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Maintains discipline in keeping to work planned or assigned</w:t>
      </w:r>
    </w:p>
    <w:p w14:paraId="524F8979" w14:textId="77777777" w:rsidR="00D96CB1" w:rsidRDefault="00D96CB1" w:rsidP="00D96CB1">
      <w:pPr>
        <w:pStyle w:val="BodyText"/>
        <w:spacing w:after="0"/>
        <w:rPr>
          <w:rFonts w:ascii="Arial" w:eastAsia="Arial" w:hAnsi="Arial" w:cs="Arial"/>
        </w:rPr>
      </w:pPr>
      <w:r w:rsidRPr="0B22612F">
        <w:rPr>
          <w:rFonts w:ascii="Arial" w:eastAsia="Arial" w:hAnsi="Arial" w:cs="Arial"/>
        </w:rPr>
        <w:t>Critical thinking:</w:t>
      </w:r>
    </w:p>
    <w:p w14:paraId="5059C73D"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Objectively analyse and evaluate available data, points of view, needs of stakeholders and potential solutions before recommending relevant actions or decisions</w:t>
      </w:r>
    </w:p>
    <w:p w14:paraId="1F3D58A9"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Seeks resolution of problems through policy or process guidelines</w:t>
      </w:r>
    </w:p>
    <w:p w14:paraId="0F7F1BA5" w14:textId="77777777" w:rsidR="00D96CB1" w:rsidRPr="00ED013D"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Otherwise seeks guidance by providing information and ideas relevant towards resolution of problem </w:t>
      </w:r>
    </w:p>
    <w:p w14:paraId="1A545106" w14:textId="5FD49A25" w:rsidR="00D96CB1" w:rsidRPr="00E00332" w:rsidRDefault="00D96CB1" w:rsidP="00D96CB1">
      <w:pPr>
        <w:pStyle w:val="ListParagraph"/>
        <w:numPr>
          <w:ilvl w:val="0"/>
          <w:numId w:val="36"/>
        </w:numPr>
        <w:spacing w:before="0" w:after="0" w:line="276" w:lineRule="atLeast"/>
        <w:rPr>
          <w:rFonts w:ascii="Arial" w:eastAsia="Arial" w:hAnsi="Arial"/>
        </w:rPr>
      </w:pPr>
      <w:r w:rsidRPr="00E00332">
        <w:rPr>
          <w:rFonts w:ascii="Arial" w:eastAsia="Arial" w:hAnsi="Arial"/>
        </w:rPr>
        <w:t>Understands concepts enabling improvements in critical thinking and problem solving</w:t>
      </w:r>
    </w:p>
    <w:p w14:paraId="290CAE43" w14:textId="77777777" w:rsidR="00234997" w:rsidRPr="005E4F9C" w:rsidRDefault="00234997" w:rsidP="005E4F9C">
      <w:pPr>
        <w:keepNext/>
        <w:spacing w:before="0" w:after="0" w:line="240" w:lineRule="auto"/>
        <w:rPr>
          <w:rFonts w:ascii="Arial" w:hAnsi="Arial" w:cs="Arial"/>
          <w:bCs/>
          <w:color w:val="442D97"/>
          <w:lang w:eastAsia="zh-CN"/>
        </w:rPr>
      </w:pPr>
    </w:p>
    <w:p w14:paraId="72CE8D2C" w14:textId="03CB4B19"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51B3E">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Participation on rosters for both emergency response and planned burning.</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070F24AE" w14:textId="77777777" w:rsidR="00946C6C" w:rsidRPr="007815B9" w:rsidRDefault="00946C6C" w:rsidP="00946C6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90634">
              <w:rPr>
                <w:rFonts w:ascii="Arial" w:hAnsi="Arial" w:cs="Arial"/>
                <w:color w:val="1A1A1A"/>
              </w:rPr>
              <w:t xml:space="preserve">Confirmation of Aboriginality will be required for appointment to this position. </w:t>
            </w:r>
            <w:r w:rsidRPr="007815B9">
              <w:rPr>
                <w:rFonts w:ascii="Arial" w:hAnsi="Arial" w:cs="Arial"/>
                <w:color w:val="1A1A1A"/>
              </w:rPr>
              <w:t xml:space="preserve">For assistance contact the First People’s Employment and Development Branch at </w:t>
            </w:r>
            <w:hyperlink r:id="rId34" w:history="1">
              <w:r w:rsidRPr="007815B9">
                <w:rPr>
                  <w:rStyle w:val="Hyperlink"/>
                  <w:rFonts w:ascii="Arial" w:hAnsi="Arial" w:cs="Arial"/>
                  <w:shd w:val="clear" w:color="auto" w:fill="FFFFFF"/>
                </w:rPr>
                <w:t>aboriginal.employment@deeca.vic.gov.au</w:t>
              </w:r>
            </w:hyperlink>
          </w:p>
          <w:p w14:paraId="6AE5991E" w14:textId="7ABB5A52"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lastRenderedPageBreak/>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8775C">
            <w:pPr>
              <w:spacing w:before="120" w:after="120"/>
              <w:rPr>
                <w:rFonts w:cstheme="minorHAnsi"/>
                <w:color w:val="111111" w:themeColor="text1" w:themeShade="80"/>
              </w:rPr>
            </w:pPr>
            <w:r w:rsidRPr="00A30AC0">
              <w:rPr>
                <w:rFonts w:ascii="Arial" w:hAnsi="Arial"/>
                <w:color w:val="111111" w:themeColor="text1" w:themeShade="80"/>
              </w:rPr>
              <w:lastRenderedPageBreak/>
              <w:t>Mandatory Requirements</w:t>
            </w:r>
          </w:p>
        </w:tc>
        <w:tc>
          <w:tcPr>
            <w:tcW w:w="6803" w:type="dxa"/>
          </w:tcPr>
          <w:p w14:paraId="468FDE16" w14:textId="77777777" w:rsidR="00802C40" w:rsidRPr="001D00EE"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B20D46">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B8775C">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311B6B">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8775C">
            <w:pPr>
              <w:spacing w:before="120" w:after="120"/>
              <w:rPr>
                <w:rFonts w:ascii="Arial" w:hAnsi="Arial"/>
                <w:color w:val="111111" w:themeColor="text1" w:themeShade="80"/>
              </w:rPr>
            </w:pPr>
            <w:r w:rsidRPr="000B70E1">
              <w:rPr>
                <w:rFonts w:ascii="Arial" w:hAnsi="Arial"/>
                <w:color w:val="111111" w:themeColor="text1" w:themeShade="80"/>
              </w:rPr>
              <w:t>Workcentre requirements (achieve accreditations and maintain competencies)</w:t>
            </w:r>
          </w:p>
        </w:tc>
        <w:tc>
          <w:tcPr>
            <w:tcW w:w="6803" w:type="dxa"/>
          </w:tcPr>
          <w:p w14:paraId="1134F02B" w14:textId="77777777" w:rsidR="006B37AD" w:rsidRPr="001D00EE" w:rsidRDefault="006B37AD"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Training for the below will be provided during employment depending on workcentre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1F728CC0" w14:textId="77777777" w:rsidR="00C40463" w:rsidRDefault="00C40463" w:rsidP="00C40463">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21D3333B"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bookmarkEnd w:id="2"/>
    </w:tbl>
    <w:p w14:paraId="3FF41B7E" w14:textId="77777777" w:rsidR="009E5896" w:rsidRDefault="009E5896" w:rsidP="00376334">
      <w:pPr>
        <w:keepNext/>
        <w:spacing w:before="360" w:line="240" w:lineRule="auto"/>
        <w:rPr>
          <w:rFonts w:ascii="Arial" w:hAnsi="Arial" w:cs="Arial"/>
          <w:bCs/>
          <w:color w:val="442D97"/>
          <w:sz w:val="28"/>
          <w:szCs w:val="28"/>
          <w:lang w:eastAsia="zh-CN"/>
        </w:rPr>
      </w:pPr>
    </w:p>
    <w:p w14:paraId="55C639B2" w14:textId="3FABE16E" w:rsidR="00376334" w:rsidRPr="00495B3B" w:rsidRDefault="00376334" w:rsidP="00376334">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7738DB76" w14:textId="77777777" w:rsidR="009E5896" w:rsidRPr="00454423" w:rsidRDefault="009E5896" w:rsidP="009E5896">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B482963" w14:textId="77777777" w:rsidR="009E5896" w:rsidRPr="005763CD" w:rsidRDefault="009E5896" w:rsidP="009E5896">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A68ADFA" w14:textId="77777777" w:rsidR="009E5896" w:rsidRPr="005763CD" w:rsidRDefault="009E5896" w:rsidP="009E5896">
      <w:pPr>
        <w:spacing w:before="0" w:after="0"/>
        <w:rPr>
          <w:rFonts w:ascii="Arial" w:hAnsi="Arial" w:cs="Arial"/>
        </w:rPr>
      </w:pPr>
    </w:p>
    <w:p w14:paraId="1CE7490F" w14:textId="77777777" w:rsidR="009E5896" w:rsidRPr="005763CD" w:rsidRDefault="009E5896" w:rsidP="009E5896">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5" w:history="1">
        <w:r w:rsidRPr="00220147">
          <w:rPr>
            <w:rStyle w:val="Hyperlink"/>
            <w:rFonts w:ascii="Arial" w:hAnsi="Arial" w:cs="Arial"/>
            <w:lang w:eastAsia="en-US"/>
          </w:rPr>
          <w:t>www.deeca.vic.gov.au</w:t>
        </w:r>
      </w:hyperlink>
    </w:p>
    <w:p w14:paraId="38929747" w14:textId="77777777" w:rsidR="00376334" w:rsidRPr="00495B3B" w:rsidRDefault="00376334" w:rsidP="00376334">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AC2509D" w14:textId="77777777" w:rsidR="00376334" w:rsidRDefault="00376334" w:rsidP="00376334">
      <w:pPr>
        <w:spacing w:before="0" w:after="0" w:line="240" w:lineRule="auto"/>
        <w:jc w:val="both"/>
        <w:rPr>
          <w:rFonts w:ascii="Arial" w:hAnsi="Arial" w:cs="Arial"/>
        </w:rPr>
      </w:pPr>
      <w:r w:rsidRPr="00AC1638">
        <w:rPr>
          <w:rFonts w:ascii="Arial" w:hAnsi="Arial" w:cs="Arial"/>
        </w:rPr>
        <w:t xml:space="preserve">Our values align with the core </w:t>
      </w:r>
      <w:hyperlink r:id="rId3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B9B7E5D" w14:textId="77777777" w:rsidR="00376334" w:rsidRDefault="00376334" w:rsidP="00376334">
      <w:pPr>
        <w:spacing w:before="0" w:after="0" w:line="240" w:lineRule="auto"/>
        <w:jc w:val="both"/>
        <w:rPr>
          <w:rFonts w:ascii="Arial" w:hAnsi="Arial" w:cs="Arial"/>
          <w:color w:val="000000"/>
          <w:szCs w:val="22"/>
        </w:rPr>
      </w:pPr>
    </w:p>
    <w:p w14:paraId="574B7BC4" w14:textId="77777777" w:rsidR="00376334" w:rsidRPr="00AC1638" w:rsidRDefault="00376334" w:rsidP="00376334">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05D80112" w14:textId="77777777" w:rsidR="00376334" w:rsidRPr="00AC1638" w:rsidRDefault="00376334" w:rsidP="00376334">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AADD479" w14:textId="77777777" w:rsidR="00376334" w:rsidRPr="00495B3B" w:rsidRDefault="00376334" w:rsidP="0037633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9BD03FF" w14:textId="77777777" w:rsidR="00376334" w:rsidRDefault="00376334" w:rsidP="00376334">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34EFF8A" w14:textId="77777777" w:rsidR="00376334" w:rsidRPr="00495B3B" w:rsidRDefault="00376334" w:rsidP="00376334">
      <w:pPr>
        <w:spacing w:line="240" w:lineRule="auto"/>
        <w:contextualSpacing/>
        <w:outlineLvl w:val="1"/>
        <w:rPr>
          <w:rFonts w:ascii="Arial" w:hAnsi="Arial" w:cs="Arial"/>
          <w:color w:val="363534"/>
        </w:rPr>
      </w:pPr>
    </w:p>
    <w:p w14:paraId="78AE29EB" w14:textId="77777777" w:rsidR="00376334" w:rsidRPr="00495B3B" w:rsidRDefault="00376334" w:rsidP="0037633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C8B25F0" w14:textId="77777777" w:rsidR="00376334" w:rsidRPr="00495B3B" w:rsidRDefault="00376334" w:rsidP="00376334">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13B54E9" w14:textId="77777777" w:rsidR="00376334" w:rsidRPr="00495B3B" w:rsidRDefault="00376334" w:rsidP="00376334">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C3537A0" w14:textId="77777777" w:rsidR="00376334" w:rsidRPr="00495B3B" w:rsidRDefault="00376334" w:rsidP="00376334">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0A3CBD2" w14:textId="77777777" w:rsidR="00376334" w:rsidRPr="00495B3B" w:rsidRDefault="00376334" w:rsidP="00376334">
      <w:pPr>
        <w:rPr>
          <w:rFonts w:ascii="Arial" w:hAnsi="Arial" w:cs="Arial"/>
          <w:b/>
          <w:bCs/>
          <w:color w:val="363534"/>
        </w:rPr>
      </w:pPr>
      <w:r w:rsidRPr="00495B3B">
        <w:rPr>
          <w:rFonts w:ascii="Arial" w:hAnsi="Arial" w:cs="Arial"/>
          <w:b/>
          <w:bCs/>
          <w:color w:val="363534"/>
        </w:rPr>
        <w:t>Aboriginal Cultural Safety</w:t>
      </w:r>
    </w:p>
    <w:p w14:paraId="3E33A426" w14:textId="77777777" w:rsidR="009E5896" w:rsidRPr="00495B3B" w:rsidRDefault="009E5896" w:rsidP="009E5896">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7" w:history="1">
        <w:r w:rsidRPr="726134F3">
          <w:rPr>
            <w:rStyle w:val="Hyperlink"/>
            <w:rFonts w:ascii="Arial" w:hAnsi="Arial" w:cs="Arial"/>
          </w:rPr>
          <w:t>aboriginal.employment@deeca.vic.gov.au</w:t>
        </w:r>
      </w:hyperlink>
      <w:r>
        <w:t>.</w:t>
      </w:r>
    </w:p>
    <w:p w14:paraId="7BFA0865" w14:textId="77777777" w:rsidR="00376334" w:rsidRPr="00495B3B" w:rsidRDefault="00376334" w:rsidP="00376334">
      <w:pPr>
        <w:rPr>
          <w:rFonts w:ascii="Arial" w:hAnsi="Arial" w:cs="Arial"/>
          <w:b/>
          <w:color w:val="363534"/>
          <w:szCs w:val="22"/>
        </w:rPr>
      </w:pPr>
      <w:r w:rsidRPr="00495B3B">
        <w:rPr>
          <w:rFonts w:ascii="Arial" w:hAnsi="Arial" w:cs="Arial"/>
          <w:b/>
          <w:color w:val="363534"/>
          <w:szCs w:val="22"/>
        </w:rPr>
        <w:t>Balancing your Life / Hybrid Working</w:t>
      </w:r>
    </w:p>
    <w:p w14:paraId="422115FC" w14:textId="77777777" w:rsidR="00376334" w:rsidRPr="00495B3B" w:rsidRDefault="00376334" w:rsidP="00376334">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A5531CD" w14:textId="77777777" w:rsidR="00376334" w:rsidRPr="00495B3B" w:rsidRDefault="00376334" w:rsidP="00376334">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8" w:history="1">
        <w:r w:rsidRPr="00220147">
          <w:rPr>
            <w:rStyle w:val="Hyperlink"/>
            <w:rFonts w:ascii="Arial" w:eastAsia="Microsoft JhengHei" w:hAnsi="Arial" w:cs="Arial"/>
            <w:sz w:val="22"/>
            <w:szCs w:val="24"/>
            <w:lang w:eastAsia="en-US"/>
          </w:rPr>
          <w:t>customer.service@deeca.vic.gov.au</w:t>
        </w:r>
      </w:hyperlink>
    </w:p>
    <w:sectPr w:rsidR="00376334" w:rsidRPr="00495B3B" w:rsidSect="00966AE0">
      <w:headerReference w:type="default" r:id="rId3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E9592" w14:textId="77777777" w:rsidR="00104EB6" w:rsidRDefault="00104EB6" w:rsidP="00CD157B">
      <w:pPr>
        <w:pStyle w:val="NoSpacing"/>
      </w:pPr>
    </w:p>
    <w:p w14:paraId="417CBEE2" w14:textId="77777777" w:rsidR="00104EB6" w:rsidRDefault="00104EB6"/>
  </w:endnote>
  <w:endnote w:type="continuationSeparator" w:id="0">
    <w:p w14:paraId="2C9F39D9" w14:textId="77777777" w:rsidR="00104EB6" w:rsidRDefault="00104EB6" w:rsidP="00CD157B">
      <w:pPr>
        <w:pStyle w:val="NoSpacing"/>
      </w:pPr>
    </w:p>
    <w:p w14:paraId="737B1085" w14:textId="77777777" w:rsidR="00104EB6" w:rsidRDefault="00104EB6"/>
  </w:endnote>
  <w:endnote w:type="continuationNotice" w:id="1">
    <w:p w14:paraId="50C39B83" w14:textId="77777777" w:rsidR="00104EB6" w:rsidRDefault="00104EB6" w:rsidP="00CD157B">
      <w:pPr>
        <w:pStyle w:val="NoSpacing"/>
      </w:pPr>
    </w:p>
    <w:p w14:paraId="7B31D571" w14:textId="77777777" w:rsidR="00104EB6" w:rsidRDefault="00104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3D8F9F04" w:rsidR="00A60698" w:rsidRPr="00810C40" w:rsidRDefault="00741F11" w:rsidP="00495B3B">
          <w:pPr>
            <w:pStyle w:val="FooterEven"/>
            <w:jc w:val="right"/>
          </w:pPr>
          <w:r>
            <w:t>February</w:t>
          </w:r>
          <w:r w:rsidR="00361A26">
            <w:t xml:space="preserve"> 202</w:t>
          </w:r>
          <w:r w:rsidR="008032AF">
            <w:t>5</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2537A1" w14:paraId="2E63EF2C" w14:textId="77777777" w:rsidTr="00F2649E">
      <w:trPr>
        <w:trHeight w:val="397"/>
      </w:trPr>
      <w:tc>
        <w:tcPr>
          <w:tcW w:w="340" w:type="dxa"/>
        </w:tcPr>
        <w:p w14:paraId="2D1B417D" w14:textId="77777777" w:rsidR="002537A1" w:rsidRPr="00D55628" w:rsidRDefault="002537A1" w:rsidP="002537A1">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4ADB3FF4" wp14:editId="58314CBB">
                    <wp:simplePos x="0" y="0"/>
                    <wp:positionH relativeFrom="page">
                      <wp:posOffset>0</wp:posOffset>
                    </wp:positionH>
                    <wp:positionV relativeFrom="page">
                      <wp:posOffset>10229215</wp:posOffset>
                    </wp:positionV>
                    <wp:extent cx="7560945" cy="273050"/>
                    <wp:effectExtent l="0" t="0" r="0" b="12700"/>
                    <wp:wrapNone/>
                    <wp:docPr id="1935449858" name="Text Box 1935449858"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C560B2" w14:textId="77777777" w:rsidR="002537A1" w:rsidRPr="00364C9A" w:rsidRDefault="002537A1" w:rsidP="002537A1">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DB3FF4" id="_x0000_t202" coordsize="21600,21600" o:spt="202" path="m,l,21600r21600,l21600,xe">
                    <v:stroke joinstyle="miter"/>
                    <v:path gradientshapeok="t" o:connecttype="rect"/>
                  </v:shapetype>
                  <v:shape id="Text Box 1935449858" o:spid="_x0000_s1030"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16C560B2" w14:textId="77777777" w:rsidR="002537A1" w:rsidRPr="00364C9A" w:rsidRDefault="002537A1" w:rsidP="002537A1">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09AC346D" w14:textId="77777777" w:rsidR="002537A1" w:rsidRPr="00810C40" w:rsidRDefault="002537A1" w:rsidP="002537A1">
          <w:pPr>
            <w:pStyle w:val="FooterEven"/>
            <w:jc w:val="right"/>
          </w:pPr>
          <w:r>
            <w:t>February 2025</w:t>
          </w:r>
        </w:p>
      </w:tc>
    </w:tr>
  </w:tbl>
  <w:p w14:paraId="544AF284" w14:textId="596BC730" w:rsidR="00CD157B" w:rsidRPr="002537A1" w:rsidRDefault="00CD157B" w:rsidP="00253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77F1461" w:rsidR="00364C9A" w:rsidRDefault="00741F11" w:rsidP="0092145B">
    <w:pPr>
      <w:pStyle w:val="Footer"/>
      <w:ind w:left="8640"/>
    </w:pPr>
    <w:r>
      <w:t>February</w:t>
    </w:r>
    <w:r w:rsidR="009E22F0">
      <w:t xml:space="preserve"> 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3973" w14:textId="77777777" w:rsidR="00104EB6" w:rsidRPr="0056073C" w:rsidRDefault="00104EB6" w:rsidP="005D764F">
      <w:pPr>
        <w:pStyle w:val="FootnoteSeparator"/>
      </w:pPr>
    </w:p>
    <w:p w14:paraId="641FD687" w14:textId="77777777" w:rsidR="00104EB6" w:rsidRDefault="00104EB6"/>
  </w:footnote>
  <w:footnote w:type="continuationSeparator" w:id="0">
    <w:p w14:paraId="2B04CD49" w14:textId="77777777" w:rsidR="00104EB6" w:rsidRPr="00CA30B7" w:rsidRDefault="00104EB6" w:rsidP="006D5A90">
      <w:pPr>
        <w:rPr>
          <w:lang w:val="en-US"/>
        </w:rPr>
      </w:pPr>
      <w:r w:rsidRPr="00CA30B7">
        <w:rPr>
          <w:lang w:val="en-US"/>
        </w:rPr>
        <w:t>_______</w:t>
      </w:r>
    </w:p>
    <w:p w14:paraId="724444B4" w14:textId="77777777" w:rsidR="00104EB6" w:rsidRDefault="00104EB6"/>
  </w:footnote>
  <w:footnote w:type="continuationNotice" w:id="1">
    <w:p w14:paraId="41BFCE24" w14:textId="77777777" w:rsidR="00104EB6" w:rsidRDefault="00104EB6" w:rsidP="006D5A90"/>
    <w:p w14:paraId="7654100B" w14:textId="77777777" w:rsidR="00104EB6" w:rsidRDefault="00104E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E6DEE6"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AD09FB"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0215F6"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3719F7"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D524D1"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BABD63"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5DA58C"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2193256"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F85FE2"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9BF794"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C7AD2B"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9C323E"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4"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8870BB"/>
    <w:multiLevelType w:val="hybridMultilevel"/>
    <w:tmpl w:val="E1B8F994"/>
    <w:lvl w:ilvl="0" w:tplc="D7B83152">
      <w:start w:val="1"/>
      <w:numFmt w:val="bullet"/>
      <w:lvlText w:val=""/>
      <w:lvlJc w:val="left"/>
      <w:pPr>
        <w:ind w:left="720" w:hanging="360"/>
      </w:pPr>
      <w:rPr>
        <w:rFonts w:ascii="Symbol" w:hAnsi="Symbol" w:hint="default"/>
      </w:rPr>
    </w:lvl>
    <w:lvl w:ilvl="1" w:tplc="988471DC">
      <w:start w:val="1"/>
      <w:numFmt w:val="bullet"/>
      <w:lvlText w:val="o"/>
      <w:lvlJc w:val="left"/>
      <w:pPr>
        <w:ind w:left="1440" w:hanging="360"/>
      </w:pPr>
      <w:rPr>
        <w:rFonts w:ascii="Courier New" w:hAnsi="Courier New" w:hint="default"/>
      </w:rPr>
    </w:lvl>
    <w:lvl w:ilvl="2" w:tplc="6B922820">
      <w:start w:val="1"/>
      <w:numFmt w:val="bullet"/>
      <w:lvlText w:val=""/>
      <w:lvlJc w:val="left"/>
      <w:pPr>
        <w:ind w:left="2160" w:hanging="360"/>
      </w:pPr>
      <w:rPr>
        <w:rFonts w:ascii="Wingdings" w:hAnsi="Wingdings" w:hint="default"/>
      </w:rPr>
    </w:lvl>
    <w:lvl w:ilvl="3" w:tplc="CF080FE8">
      <w:start w:val="1"/>
      <w:numFmt w:val="bullet"/>
      <w:lvlText w:val=""/>
      <w:lvlJc w:val="left"/>
      <w:pPr>
        <w:ind w:left="2880" w:hanging="360"/>
      </w:pPr>
      <w:rPr>
        <w:rFonts w:ascii="Symbol" w:hAnsi="Symbol" w:hint="default"/>
      </w:rPr>
    </w:lvl>
    <w:lvl w:ilvl="4" w:tplc="7CD0CD92">
      <w:start w:val="1"/>
      <w:numFmt w:val="bullet"/>
      <w:lvlText w:val="o"/>
      <w:lvlJc w:val="left"/>
      <w:pPr>
        <w:ind w:left="3600" w:hanging="360"/>
      </w:pPr>
      <w:rPr>
        <w:rFonts w:ascii="Courier New" w:hAnsi="Courier New" w:hint="default"/>
      </w:rPr>
    </w:lvl>
    <w:lvl w:ilvl="5" w:tplc="D276AFA6">
      <w:start w:val="1"/>
      <w:numFmt w:val="bullet"/>
      <w:lvlText w:val=""/>
      <w:lvlJc w:val="left"/>
      <w:pPr>
        <w:ind w:left="4320" w:hanging="360"/>
      </w:pPr>
      <w:rPr>
        <w:rFonts w:ascii="Wingdings" w:hAnsi="Wingdings" w:hint="default"/>
      </w:rPr>
    </w:lvl>
    <w:lvl w:ilvl="6" w:tplc="E2789EF4">
      <w:start w:val="1"/>
      <w:numFmt w:val="bullet"/>
      <w:lvlText w:val=""/>
      <w:lvlJc w:val="left"/>
      <w:pPr>
        <w:ind w:left="5040" w:hanging="360"/>
      </w:pPr>
      <w:rPr>
        <w:rFonts w:ascii="Symbol" w:hAnsi="Symbol" w:hint="default"/>
      </w:rPr>
    </w:lvl>
    <w:lvl w:ilvl="7" w:tplc="6BA87344">
      <w:start w:val="1"/>
      <w:numFmt w:val="bullet"/>
      <w:lvlText w:val="o"/>
      <w:lvlJc w:val="left"/>
      <w:pPr>
        <w:ind w:left="5760" w:hanging="360"/>
      </w:pPr>
      <w:rPr>
        <w:rFonts w:ascii="Courier New" w:hAnsi="Courier New" w:hint="default"/>
      </w:rPr>
    </w:lvl>
    <w:lvl w:ilvl="8" w:tplc="59521FA4">
      <w:start w:val="1"/>
      <w:numFmt w:val="bullet"/>
      <w:lvlText w:val=""/>
      <w:lvlJc w:val="left"/>
      <w:pPr>
        <w:ind w:left="6480" w:hanging="36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2"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5"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6"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7" w15:restartNumberingAfterBreak="0">
    <w:nsid w:val="21A73869"/>
    <w:multiLevelType w:val="hybridMultilevel"/>
    <w:tmpl w:val="C7BAE6B0"/>
    <w:lvl w:ilvl="0" w:tplc="975AFABC">
      <w:start w:val="1"/>
      <w:numFmt w:val="bullet"/>
      <w:lvlText w:val="•"/>
      <w:lvlJc w:val="left"/>
      <w:pPr>
        <w:tabs>
          <w:tab w:val="num" w:pos="720"/>
        </w:tabs>
        <w:ind w:left="720" w:hanging="360"/>
      </w:pPr>
      <w:rPr>
        <w:rFonts w:ascii="Times New Roman" w:hAnsi="Times New Roman" w:hint="default"/>
      </w:rPr>
    </w:lvl>
    <w:lvl w:ilvl="1" w:tplc="B8785F16" w:tentative="1">
      <w:start w:val="1"/>
      <w:numFmt w:val="bullet"/>
      <w:lvlText w:val="•"/>
      <w:lvlJc w:val="left"/>
      <w:pPr>
        <w:tabs>
          <w:tab w:val="num" w:pos="1440"/>
        </w:tabs>
        <w:ind w:left="1440" w:hanging="360"/>
      </w:pPr>
      <w:rPr>
        <w:rFonts w:ascii="Times New Roman" w:hAnsi="Times New Roman" w:hint="default"/>
      </w:rPr>
    </w:lvl>
    <w:lvl w:ilvl="2" w:tplc="5AB67F62" w:tentative="1">
      <w:start w:val="1"/>
      <w:numFmt w:val="bullet"/>
      <w:lvlText w:val="•"/>
      <w:lvlJc w:val="left"/>
      <w:pPr>
        <w:tabs>
          <w:tab w:val="num" w:pos="2160"/>
        </w:tabs>
        <w:ind w:left="2160" w:hanging="360"/>
      </w:pPr>
      <w:rPr>
        <w:rFonts w:ascii="Times New Roman" w:hAnsi="Times New Roman" w:hint="default"/>
      </w:rPr>
    </w:lvl>
    <w:lvl w:ilvl="3" w:tplc="40A6B572" w:tentative="1">
      <w:start w:val="1"/>
      <w:numFmt w:val="bullet"/>
      <w:lvlText w:val="•"/>
      <w:lvlJc w:val="left"/>
      <w:pPr>
        <w:tabs>
          <w:tab w:val="num" w:pos="2880"/>
        </w:tabs>
        <w:ind w:left="2880" w:hanging="360"/>
      </w:pPr>
      <w:rPr>
        <w:rFonts w:ascii="Times New Roman" w:hAnsi="Times New Roman" w:hint="default"/>
      </w:rPr>
    </w:lvl>
    <w:lvl w:ilvl="4" w:tplc="7F626C1C" w:tentative="1">
      <w:start w:val="1"/>
      <w:numFmt w:val="bullet"/>
      <w:lvlText w:val="•"/>
      <w:lvlJc w:val="left"/>
      <w:pPr>
        <w:tabs>
          <w:tab w:val="num" w:pos="3600"/>
        </w:tabs>
        <w:ind w:left="3600" w:hanging="360"/>
      </w:pPr>
      <w:rPr>
        <w:rFonts w:ascii="Times New Roman" w:hAnsi="Times New Roman" w:hint="default"/>
      </w:rPr>
    </w:lvl>
    <w:lvl w:ilvl="5" w:tplc="D9648270" w:tentative="1">
      <w:start w:val="1"/>
      <w:numFmt w:val="bullet"/>
      <w:lvlText w:val="•"/>
      <w:lvlJc w:val="left"/>
      <w:pPr>
        <w:tabs>
          <w:tab w:val="num" w:pos="4320"/>
        </w:tabs>
        <w:ind w:left="4320" w:hanging="360"/>
      </w:pPr>
      <w:rPr>
        <w:rFonts w:ascii="Times New Roman" w:hAnsi="Times New Roman" w:hint="default"/>
      </w:rPr>
    </w:lvl>
    <w:lvl w:ilvl="6" w:tplc="93327DB2" w:tentative="1">
      <w:start w:val="1"/>
      <w:numFmt w:val="bullet"/>
      <w:lvlText w:val="•"/>
      <w:lvlJc w:val="left"/>
      <w:pPr>
        <w:tabs>
          <w:tab w:val="num" w:pos="5040"/>
        </w:tabs>
        <w:ind w:left="5040" w:hanging="360"/>
      </w:pPr>
      <w:rPr>
        <w:rFonts w:ascii="Times New Roman" w:hAnsi="Times New Roman" w:hint="default"/>
      </w:rPr>
    </w:lvl>
    <w:lvl w:ilvl="7" w:tplc="A6581E56" w:tentative="1">
      <w:start w:val="1"/>
      <w:numFmt w:val="bullet"/>
      <w:lvlText w:val="•"/>
      <w:lvlJc w:val="left"/>
      <w:pPr>
        <w:tabs>
          <w:tab w:val="num" w:pos="5760"/>
        </w:tabs>
        <w:ind w:left="5760" w:hanging="360"/>
      </w:pPr>
      <w:rPr>
        <w:rFonts w:ascii="Times New Roman" w:hAnsi="Times New Roman" w:hint="default"/>
      </w:rPr>
    </w:lvl>
    <w:lvl w:ilvl="8" w:tplc="3B62867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9"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20"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21"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2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4"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5"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1"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3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8"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9"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4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4"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9"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6"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0"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6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2"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5"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22"/>
  </w:num>
  <w:num w:numId="2" w16cid:durableId="170411264">
    <w:abstractNumId w:val="55"/>
  </w:num>
  <w:num w:numId="3" w16cid:durableId="985085104">
    <w:abstractNumId w:val="15"/>
  </w:num>
  <w:num w:numId="4" w16cid:durableId="1872112631">
    <w:abstractNumId w:val="23"/>
  </w:num>
  <w:num w:numId="5" w16cid:durableId="336812815">
    <w:abstractNumId w:val="37"/>
  </w:num>
  <w:num w:numId="6" w16cid:durableId="155153463">
    <w:abstractNumId w:val="1"/>
  </w:num>
  <w:num w:numId="7" w16cid:durableId="1428236886">
    <w:abstractNumId w:val="42"/>
  </w:num>
  <w:num w:numId="8" w16cid:durableId="103154041">
    <w:abstractNumId w:val="45"/>
  </w:num>
  <w:num w:numId="9" w16cid:durableId="1308436166">
    <w:abstractNumId w:val="40"/>
  </w:num>
  <w:num w:numId="10" w16cid:durableId="1335643199">
    <w:abstractNumId w:val="53"/>
  </w:num>
  <w:num w:numId="11" w16cid:durableId="1160577431">
    <w:abstractNumId w:val="43"/>
  </w:num>
  <w:num w:numId="12" w16cid:durableId="1673139647">
    <w:abstractNumId w:val="29"/>
  </w:num>
  <w:num w:numId="13" w16cid:durableId="1742215375">
    <w:abstractNumId w:val="66"/>
  </w:num>
  <w:num w:numId="14" w16cid:durableId="664823544">
    <w:abstractNumId w:val="61"/>
  </w:num>
  <w:num w:numId="15" w16cid:durableId="979774751">
    <w:abstractNumId w:val="26"/>
  </w:num>
  <w:num w:numId="16" w16cid:durableId="729228463">
    <w:abstractNumId w:val="8"/>
  </w:num>
  <w:num w:numId="17" w16cid:durableId="322781625">
    <w:abstractNumId w:val="39"/>
  </w:num>
  <w:num w:numId="18" w16cid:durableId="797261722">
    <w:abstractNumId w:val="65"/>
  </w:num>
  <w:num w:numId="19" w16cid:durableId="756365321">
    <w:abstractNumId w:val="31"/>
  </w:num>
  <w:num w:numId="20" w16cid:durableId="2049794968">
    <w:abstractNumId w:val="21"/>
  </w:num>
  <w:num w:numId="21" w16cid:durableId="235435274">
    <w:abstractNumId w:val="20"/>
  </w:num>
  <w:num w:numId="22" w16cid:durableId="1317488102">
    <w:abstractNumId w:val="3"/>
  </w:num>
  <w:num w:numId="23" w16cid:durableId="1335499247">
    <w:abstractNumId w:val="16"/>
  </w:num>
  <w:num w:numId="24" w16cid:durableId="391736560">
    <w:abstractNumId w:val="62"/>
  </w:num>
  <w:num w:numId="25" w16cid:durableId="209000264">
    <w:abstractNumId w:val="24"/>
  </w:num>
  <w:num w:numId="26" w16cid:durableId="1518034694">
    <w:abstractNumId w:val="60"/>
  </w:num>
  <w:num w:numId="27" w16cid:durableId="10690364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4"/>
  </w:num>
  <w:num w:numId="29" w16cid:durableId="1733574651">
    <w:abstractNumId w:val="18"/>
  </w:num>
  <w:num w:numId="30" w16cid:durableId="1002396262">
    <w:abstractNumId w:val="48"/>
  </w:num>
  <w:num w:numId="31" w16cid:durableId="1385059245">
    <w:abstractNumId w:val="19"/>
  </w:num>
  <w:num w:numId="32" w16cid:durableId="1722435948">
    <w:abstractNumId w:val="12"/>
  </w:num>
  <w:num w:numId="33" w16cid:durableId="1775127845">
    <w:abstractNumId w:val="25"/>
  </w:num>
  <w:num w:numId="34" w16cid:durableId="930166507">
    <w:abstractNumId w:val="44"/>
  </w:num>
  <w:num w:numId="35" w16cid:durableId="330252720">
    <w:abstractNumId w:val="11"/>
  </w:num>
  <w:num w:numId="36" w16cid:durableId="229388664">
    <w:abstractNumId w:val="41"/>
  </w:num>
  <w:num w:numId="37" w16cid:durableId="1523394600">
    <w:abstractNumId w:val="56"/>
  </w:num>
  <w:num w:numId="38" w16cid:durableId="1176844723">
    <w:abstractNumId w:val="38"/>
  </w:num>
  <w:num w:numId="39" w16cid:durableId="1700661520">
    <w:abstractNumId w:val="49"/>
  </w:num>
  <w:num w:numId="40" w16cid:durableId="987438695">
    <w:abstractNumId w:val="4"/>
  </w:num>
  <w:num w:numId="41" w16cid:durableId="1209611176">
    <w:abstractNumId w:val="6"/>
  </w:num>
  <w:num w:numId="42" w16cid:durableId="1685204511">
    <w:abstractNumId w:val="0"/>
  </w:num>
  <w:num w:numId="43" w16cid:durableId="1478917290">
    <w:abstractNumId w:val="17"/>
  </w:num>
  <w:num w:numId="44" w16cid:durableId="384449836">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5CD"/>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13F"/>
    <w:rsid w:val="0006141F"/>
    <w:rsid w:val="000634B5"/>
    <w:rsid w:val="000636FD"/>
    <w:rsid w:val="00063A7B"/>
    <w:rsid w:val="00064148"/>
    <w:rsid w:val="000645D3"/>
    <w:rsid w:val="00064813"/>
    <w:rsid w:val="00064CED"/>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9F3"/>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3F97"/>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C22"/>
    <w:rsid w:val="00104EB6"/>
    <w:rsid w:val="0010532E"/>
    <w:rsid w:val="00105C15"/>
    <w:rsid w:val="00105FBE"/>
    <w:rsid w:val="00106BF0"/>
    <w:rsid w:val="00107C8F"/>
    <w:rsid w:val="0011038E"/>
    <w:rsid w:val="0011045B"/>
    <w:rsid w:val="00110623"/>
    <w:rsid w:val="00110760"/>
    <w:rsid w:val="0011087C"/>
    <w:rsid w:val="0011132C"/>
    <w:rsid w:val="001114CB"/>
    <w:rsid w:val="00111D57"/>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5BE5"/>
    <w:rsid w:val="0013609B"/>
    <w:rsid w:val="001369F7"/>
    <w:rsid w:val="00136DBE"/>
    <w:rsid w:val="001378AA"/>
    <w:rsid w:val="00137A24"/>
    <w:rsid w:val="00137E68"/>
    <w:rsid w:val="001406CA"/>
    <w:rsid w:val="001417FF"/>
    <w:rsid w:val="00141FDF"/>
    <w:rsid w:val="00142793"/>
    <w:rsid w:val="00142974"/>
    <w:rsid w:val="001439DF"/>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A3C"/>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F60"/>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7A1"/>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4FA7"/>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38A7"/>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46E"/>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34"/>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08B"/>
    <w:rsid w:val="00405A58"/>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CAB"/>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1C2C"/>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825"/>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4A3"/>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9C0"/>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05F"/>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5A3"/>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4F9C"/>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917"/>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0AF"/>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A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FE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C44"/>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2C3"/>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6F5"/>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3EA"/>
    <w:rsid w:val="0074158C"/>
    <w:rsid w:val="00741F11"/>
    <w:rsid w:val="007425C9"/>
    <w:rsid w:val="00742EC9"/>
    <w:rsid w:val="00743542"/>
    <w:rsid w:val="00743DEC"/>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2A6"/>
    <w:rsid w:val="007C3866"/>
    <w:rsid w:val="007C42C1"/>
    <w:rsid w:val="007C4DBF"/>
    <w:rsid w:val="007C5053"/>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EDD"/>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2AF"/>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518D"/>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80A"/>
    <w:rsid w:val="008E4978"/>
    <w:rsid w:val="008E4B5F"/>
    <w:rsid w:val="008E4BCA"/>
    <w:rsid w:val="008E4DF5"/>
    <w:rsid w:val="008E4F7E"/>
    <w:rsid w:val="008E6512"/>
    <w:rsid w:val="008E6956"/>
    <w:rsid w:val="008E6994"/>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7EF"/>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6C6C"/>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89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2F0"/>
    <w:rsid w:val="009E248A"/>
    <w:rsid w:val="009E24CA"/>
    <w:rsid w:val="009E2BC0"/>
    <w:rsid w:val="009E2C0A"/>
    <w:rsid w:val="009E2D0B"/>
    <w:rsid w:val="009E2EA2"/>
    <w:rsid w:val="009E3419"/>
    <w:rsid w:val="009E4719"/>
    <w:rsid w:val="009E487B"/>
    <w:rsid w:val="009E51E9"/>
    <w:rsid w:val="009E52B3"/>
    <w:rsid w:val="009E560A"/>
    <w:rsid w:val="009E5896"/>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6CDB"/>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961"/>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9C"/>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23E"/>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0463"/>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481"/>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24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3ED"/>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A34"/>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8C0"/>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4A2"/>
    <w:rsid w:val="00E12775"/>
    <w:rsid w:val="00E12937"/>
    <w:rsid w:val="00E12987"/>
    <w:rsid w:val="00E1378A"/>
    <w:rsid w:val="00E13A68"/>
    <w:rsid w:val="00E13E43"/>
    <w:rsid w:val="00E13EED"/>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7ED"/>
    <w:rsid w:val="00E50E19"/>
    <w:rsid w:val="00E50F38"/>
    <w:rsid w:val="00E514E3"/>
    <w:rsid w:val="00E5184B"/>
    <w:rsid w:val="00E51AF9"/>
    <w:rsid w:val="00E51B3E"/>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B80"/>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5A8D"/>
    <w:rsid w:val="00EF635B"/>
    <w:rsid w:val="00EF6509"/>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091A"/>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header" Target="header2.xml"/><Relationship Id="rId21" Type="http://schemas.openxmlformats.org/officeDocument/2006/relationships/image" Target="media/image7.png"/><Relationship Id="rId34" Type="http://schemas.openxmlformats.org/officeDocument/2006/relationships/hyperlink" Target="mailto:aboriginal.employment@deeca.vic.gov.au"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s://www.deeca.vic.gov.au/aboriginalselfdetermination/self-determination-reform-strategy" TargetMode="External"/><Relationship Id="rId37" Type="http://schemas.openxmlformats.org/officeDocument/2006/relationships/hyperlink" Target="mailto:aboriginal.employment@deeca.vic.gov.au"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yperlink" Target="https://careers.vic.gov.au/victorian-public-sector/public-sector-values-integrity"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yperlink" Target="http://www.deeca.vic.gov.au"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mailto:aboriginal.employment@deeca.vic.gov.au" TargetMode="External"/><Relationship Id="rId38" Type="http://schemas.openxmlformats.org/officeDocument/2006/relationships/hyperlink" Target="mailto:customer.service@deeca.vic.gov.au"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Value>
      <Value>14</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DOCID1096-922493358-405</_dlc_DocId>
    <_dlc_DocIdUrl xmlns="a5f32de4-e402-4188-b034-e71ca7d22e54">
      <Url>https://delwpvicgovau.sharepoint.com/sites/ecm_1096/_layouts/15/DocIdRedir.aspx?ID=DOCID1096-922493358-405</Url>
      <Description>DOCID1096-922493358-405</Description>
    </_dlc_DocIdUrl>
    <DLCPolicyLabelLock xmlns="9c4c9ff1-6507-4003-9a10-6bc219b54808" xsi:nil="true"/>
    <DLCPolicyLabelClientValue xmlns="9c4c9ff1-6507-4003-9a10-6bc219b54808">Version {_UIVersionString}</DLCPolicyLabelClientValue>
    <DLCPolicyLabelValue xmlns="9c4c9ff1-6507-4003-9a10-6bc219b54808">Version 0.10</DLCPolicyLabelValue>
    <Branch xmlns="1b359fe1-3e3a-4ae7-9c6e-bfc0ca44a9dc" xsi:nil="true"/>
    <EOIID xmlns="bb8a5b01-2c8e-4818-bd11-6ca6867ccd6e" xsi:nil="true"/>
    <ManagersName xmlns="http://schemas.microsoft.com/sharepoint/v3" xsi:nil="true"/>
    <Noofpositions xmlns="1b359fe1-3e3a-4ae7-9c6e-bfc0ca44a9dc"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Tenure xmlns="1b359fe1-3e3a-4ae7-9c6e-bfc0ca44a9dc">Ongoing</Tenure>
    <Financial_x0020_Year xmlns="a5f32de4-e402-4188-b034-e71ca7d22e54" xsi:nil="true"/>
    <Division xmlns="1b359fe1-3e3a-4ae7-9c6e-bfc0ca44a9dc">Forest &amp; Fire Operations (FFOD)</Division>
    <Position_x0020_ID xmlns="1b359fe1-3e3a-4ae7-9c6e-bfc0ca44a9dc" xsi:nil="true"/>
    <Grade xmlns="1b359fe1-3e3a-4ae7-9c6e-bfc0ca44a9dc">FSA Band 3</Grade>
    <Region xmlns="bb8a5b01-2c8e-4818-bd11-6ca6867ccd6e">
      <Value>Barwon South West (FFOD)</Value>
      <Value>Grampians (FFOD)</Value>
      <Value>Gippsland (FFOD)</Value>
      <Value>Hume (FFOD)</Value>
      <Value>Loddon Mallee (FFOD)</Value>
      <Value>Port Phillip (FFOD)</Value>
    </Region>
    <Employee_Name xmlns="9fd47c19-1c4a-4d7d-b342-c10cef269344">
      <UserInfo>
        <DisplayName/>
        <AccountId xsi:nil="true"/>
        <AccountType/>
      </UserInfo>
    </Employee_Name>
    <Unit xmlns="1b359fe1-3e3a-4ae7-9c6e-bfc0ca44a9dc" xsi:nil="true"/>
    <Fixed_x0020_term_x0020_end_x0020_date xmlns="1b359fe1-3e3a-4ae7-9c6e-bfc0ca44a9d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6a4f5439882428543b7db76ddd356129">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0563d4f219a1ff21c5c8531f19a4ac0e"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8.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90433A7B-A7DD-43C9-8582-3B1BE9556007}">
  <ds:schemaRefs>
    <ds:schemaRef ds:uri="http://schemas.microsoft.com/sharepoint/events"/>
    <ds:schemaRef ds:uri=""/>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sharepoint/v3"/>
  </ds:schemaRefs>
</ds:datastoreItem>
</file>

<file path=customXml/itemProps5.xml><?xml version="1.0" encoding="utf-8"?>
<ds:datastoreItem xmlns:ds="http://schemas.openxmlformats.org/officeDocument/2006/customXml" ds:itemID="{18020A36-C811-4D94-A041-82CBE500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5544396C-A8FC-4876-BF2A-71D1F6323C15}">
  <ds:schemaRefs>
    <ds:schemaRef ds:uri="Microsoft.SharePoint.Taxonomy.ContentTypeSync"/>
  </ds:schemaRefs>
</ds:datastoreItem>
</file>

<file path=customXml/itemProps8.xml><?xml version="1.0" encoding="utf-8"?>
<ds:datastoreItem xmlns:ds="http://schemas.openxmlformats.org/officeDocument/2006/customXml" ds:itemID="{47CDE541-E8D7-41F6-A2BB-3D9AF9F852B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3505</Words>
  <Characters>19985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and Fire Operations Officer - Field Team Lead</dc:title>
  <dc:subject>Bushfire and Forest Services Group</dc:subject>
  <dc:creator>Fiona</dc:creator>
  <cp:keywords/>
  <dc:description/>
  <cp:lastModifiedBy>Aida Kapetanovic (DEECA)</cp:lastModifiedBy>
  <cp:revision>2</cp:revision>
  <cp:lastPrinted>2022-06-17T19:14:00Z</cp:lastPrinted>
  <dcterms:created xsi:type="dcterms:W3CDTF">2026-06-17T05:30:00Z</dcterms:created>
  <dcterms:modified xsi:type="dcterms:W3CDTF">2026-06-17T05:30:00Z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_dlc_DocIdItemGuid">
    <vt:lpwstr>41c180ab-c806-47de-a483-a74917075196</vt:lpwstr>
  </property>
  <property fmtid="{D5CDD505-2E9C-101B-9397-08002B2CF9AE}" pid="54" name="Records Class Comms Internal">
    <vt:lpwstr>273;#Action List|8b273d16-106f-4111-b01a-538ea6238ae2</vt:lpwstr>
  </property>
  <property fmtid="{D5CDD505-2E9C-101B-9397-08002B2CF9AE}" pid="55" name="Records_x0020_Class_x0020_Comms_x0020_Internal">
    <vt:lpwstr>273;#Action List|8b273d16-106f-4111-b01a-538ea6238ae2</vt:lpwstr>
  </property>
  <property fmtid="{D5CDD505-2E9C-101B-9397-08002B2CF9AE}" pid="56" name="Security_x0020_Classification">
    <vt:lpwstr>2;#Unclassified|7fa379f4-4aba-4692-ab80-7d39d3a23cf4</vt:lpwstr>
  </property>
  <property fmtid="{D5CDD505-2E9C-101B-9397-08002B2CF9AE}" pid="57" name="Department_x0020_Document_x0020_Type">
    <vt:lpwstr/>
  </property>
  <property fmtid="{D5CDD505-2E9C-101B-9397-08002B2CF9AE}" pid="58" name="Dissemination_x0020_Limiting_x0020_Marker">
    <vt:lpwstr>1;#FOUO|955eb6fc-b35a-4808-8aa5-31e514fa3f26</vt:lpwstr>
  </property>
  <property fmtid="{D5CDD505-2E9C-101B-9397-08002B2CF9AE}" pid="59" name="Records Class HR Admin">
    <vt:lpwstr>14;#Position Description|9b605b16-5ff4-4142-9815-57489365a519</vt:lpwstr>
  </property>
  <property fmtid="{D5CDD505-2E9C-101B-9397-08002B2CF9AE}" pid="60" name="Records_x0020_Class_x0020_HR_x0020_Admin">
    <vt:lpwstr>14;#Position Description|9b605b16-5ff4-4142-9815-57489365a519</vt:lpwstr>
  </property>
</Properties>
</file>