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D970" w14:textId="77777777" w:rsidR="00621778" w:rsidRPr="00621778" w:rsidRDefault="00621778" w:rsidP="00621778">
      <w:pPr>
        <w:pStyle w:val="Heading1"/>
        <w:framePr w:wrap="around"/>
      </w:pPr>
      <w:bookmarkStart w:id="0" w:name="Here"/>
      <w:bookmarkStart w:id="1" w:name="_Toc106305998"/>
      <w:bookmarkEnd w:id="0"/>
      <w:r w:rsidRPr="00621778">
        <w:t>Department of Energy, Environment and Climate Action</w:t>
      </w:r>
    </w:p>
    <w:p w14:paraId="7665CF80" w14:textId="41CFA426" w:rsidR="00254F12" w:rsidRPr="00621778" w:rsidRDefault="00621778" w:rsidP="00621778">
      <w:pPr>
        <w:keepNext/>
        <w:framePr w:w="7655" w:h="2722" w:hRule="exact" w:hSpace="5670" w:wrap="around" w:vAnchor="page" w:hAnchor="page" w:x="852" w:y="738" w:anchorLock="1"/>
        <w:shd w:val="clear" w:color="auto" w:fill="201547" w:themeFill="text2"/>
        <w:spacing w:before="200" w:after="0" w:line="240" w:lineRule="auto"/>
        <w:rPr>
          <w:rFonts w:asciiTheme="majorHAnsi" w:eastAsiaTheme="majorEastAsia" w:hAnsiTheme="majorHAnsi" w:cstheme="majorBidi"/>
          <w:bCs/>
          <w:color w:val="FFFFFF" w:themeColor="background1"/>
          <w:spacing w:val="-4"/>
          <w:sz w:val="24"/>
          <w:szCs w:val="40"/>
        </w:rPr>
      </w:pPr>
      <w:r w:rsidRPr="00621778">
        <w:rPr>
          <w:rFonts w:asciiTheme="majorHAnsi" w:eastAsiaTheme="majorEastAsia" w:hAnsiTheme="majorHAnsi" w:cstheme="majorBidi"/>
          <w:bCs/>
          <w:color w:val="FFFFFF" w:themeColor="background1"/>
          <w:spacing w:val="-4"/>
          <w:sz w:val="24"/>
          <w:szCs w:val="40"/>
        </w:rPr>
        <w:t>Position Description</w:t>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19987D8B">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AFBAB19"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F1BD3C7">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139FA8CF">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CE4E130">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5A5C2ADA">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D9B0BD5"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A522BD7"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30CD858"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AB3F5CE"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AF0FFB">
          <w:headerReference w:type="even" r:id="rId26"/>
          <w:footerReference w:type="even" r:id="rId27"/>
          <w:footerReference w:type="default" r:id="rId28"/>
          <w:footerReference w:type="first" r:id="rId29"/>
          <w:type w:val="continuous"/>
          <w:pgSz w:w="11907" w:h="16839" w:code="9"/>
          <w:pgMar w:top="737" w:right="851" w:bottom="1701" w:left="851" w:header="284" w:footer="284" w:gutter="0"/>
          <w:cols w:space="454"/>
          <w:noEndnote/>
          <w:titlePg/>
          <w:docGrid w:linePitch="360"/>
        </w:sectPr>
      </w:pPr>
    </w:p>
    <w:bookmarkEnd w:id="1"/>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C3C0A83" w:rsidR="00655FE5" w:rsidRPr="000B6350" w:rsidRDefault="00610ADF" w:rsidP="00655FE5">
            <w:pPr>
              <w:spacing w:before="0" w:after="0"/>
              <w:ind w:left="57" w:right="-450"/>
              <w:rPr>
                <w:rFonts w:ascii="Arial" w:hAnsi="Arial" w:cs="Arial"/>
                <w:szCs w:val="22"/>
              </w:rPr>
            </w:pPr>
            <w:bookmarkStart w:id="2" w:name="_Hlk175666665"/>
            <w:r w:rsidRPr="000B6350">
              <w:rPr>
                <w:rFonts w:ascii="Arial" w:hAnsi="Arial"/>
              </w:rPr>
              <w:t xml:space="preserve">Senior Forest and Fire Operations Officer - </w:t>
            </w:r>
            <w:r w:rsidR="002D4A0F" w:rsidRPr="000B6350">
              <w:rPr>
                <w:rFonts w:ascii="Arial" w:hAnsi="Arial"/>
                <w:szCs w:val="22"/>
              </w:rPr>
              <w:t>Training</w:t>
            </w:r>
            <w:bookmarkEnd w:id="2"/>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DAFD53E" w:rsidR="00655FE5" w:rsidRPr="000B6350" w:rsidRDefault="00EA4FB2" w:rsidP="00037A89">
            <w:pPr>
              <w:spacing w:before="0" w:after="0"/>
              <w:ind w:left="57" w:right="-450"/>
              <w:rPr>
                <w:rFonts w:ascii="Arial" w:hAnsi="Arial" w:cs="Arial"/>
                <w:szCs w:val="22"/>
              </w:rPr>
            </w:pPr>
            <w:r>
              <w:rPr>
                <w:rFonts w:ascii="Arial" w:hAnsi="Arial" w:cs="Arial"/>
                <w:szCs w:val="22"/>
              </w:rPr>
              <w:t>509</w:t>
            </w:r>
            <w:r w:rsidR="00863F95">
              <w:rPr>
                <w:rFonts w:ascii="Arial" w:hAnsi="Arial" w:cs="Arial"/>
                <w:szCs w:val="22"/>
              </w:rPr>
              <w:t>48220</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44E0CC9" w:rsidR="00655FE5" w:rsidRPr="000B6350" w:rsidRDefault="00D44EA7" w:rsidP="00655FE5">
            <w:pPr>
              <w:spacing w:before="0" w:after="0"/>
              <w:ind w:left="57" w:right="-450"/>
              <w:rPr>
                <w:rFonts w:ascii="Arial" w:hAnsi="Arial" w:cs="Arial"/>
                <w:szCs w:val="22"/>
              </w:rPr>
            </w:pPr>
            <w:r w:rsidRPr="000B6350">
              <w:rPr>
                <w:rFonts w:ascii="Arial" w:hAnsi="Arial"/>
                <w:szCs w:val="22"/>
              </w:rPr>
              <w:t xml:space="preserve">Field Staff </w:t>
            </w:r>
            <w:r w:rsidR="00655FE5" w:rsidRPr="000B6350">
              <w:rPr>
                <w:rFonts w:ascii="Arial" w:hAnsi="Arial"/>
                <w:szCs w:val="22"/>
              </w:rPr>
              <w:t xml:space="preserve">Band </w:t>
            </w:r>
            <w:r w:rsidR="00D0317B" w:rsidRPr="000B6350">
              <w:rPr>
                <w:rFonts w:ascii="Arial" w:hAnsi="Arial"/>
                <w:szCs w:val="22"/>
              </w:rPr>
              <w:t>4</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7AB011E8" w:rsidR="00655FE5" w:rsidRPr="000B6350" w:rsidRDefault="00B121CC" w:rsidP="00655FE5">
            <w:pPr>
              <w:spacing w:before="0" w:after="0"/>
              <w:ind w:left="57" w:right="-450"/>
              <w:rPr>
                <w:rFonts w:ascii="Arial" w:hAnsi="Arial" w:cs="Arial"/>
                <w:szCs w:val="22"/>
              </w:rPr>
            </w:pPr>
            <w:r w:rsidRPr="000B6350">
              <w:rPr>
                <w:rFonts w:ascii="Arial" w:hAnsi="Arial"/>
                <w:szCs w:val="22"/>
              </w:rPr>
              <w:t>$</w:t>
            </w:r>
            <w:r w:rsidR="008E7013" w:rsidRPr="000B6350">
              <w:rPr>
                <w:rFonts w:ascii="Arial" w:hAnsi="Arial"/>
                <w:szCs w:val="22"/>
              </w:rPr>
              <w:t>75,361</w:t>
            </w:r>
            <w:r w:rsidRPr="000B6350">
              <w:rPr>
                <w:rFonts w:ascii="Arial" w:hAnsi="Arial"/>
                <w:szCs w:val="22"/>
              </w:rPr>
              <w:t xml:space="preserve"> - $</w:t>
            </w:r>
            <w:r w:rsidR="000E720C" w:rsidRPr="000B6350">
              <w:rPr>
                <w:rFonts w:ascii="Arial" w:hAnsi="Arial"/>
                <w:szCs w:val="22"/>
              </w:rPr>
              <w:t>82,298</w:t>
            </w:r>
            <w:r w:rsidRPr="000B6350">
              <w:rPr>
                <w:rFonts w:ascii="Arial" w:hAnsi="Arial"/>
                <w:szCs w:val="22"/>
              </w:rPr>
              <w:t xml:space="preserve"> </w:t>
            </w:r>
            <w:r w:rsidR="006F2528" w:rsidRPr="000B6350">
              <w:rPr>
                <w:rFonts w:ascii="Arial" w:hAnsi="Arial"/>
                <w:szCs w:val="22"/>
              </w:rPr>
              <w:t xml:space="preserve">plus </w:t>
            </w:r>
            <w:r w:rsidRPr="000B6350">
              <w:rPr>
                <w:rFonts w:ascii="Arial" w:hAnsi="Arial"/>
                <w:szCs w:val="22"/>
              </w:rPr>
              <w:t>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941EB21" w:rsidR="004C355E" w:rsidRPr="000B6350" w:rsidRDefault="00F94136" w:rsidP="004C355E">
            <w:pPr>
              <w:tabs>
                <w:tab w:val="left" w:pos="3529"/>
              </w:tabs>
              <w:spacing w:before="0" w:after="0"/>
              <w:ind w:left="57" w:right="-450"/>
              <w:rPr>
                <w:rFonts w:ascii="Arial" w:hAnsi="Arial" w:cs="Arial"/>
                <w:szCs w:val="22"/>
              </w:rPr>
            </w:pPr>
            <w:r>
              <w:rPr>
                <w:rFonts w:ascii="Arial" w:hAnsi="Arial"/>
                <w:szCs w:val="22"/>
              </w:rPr>
              <w:t xml:space="preserve">Fixed term </w:t>
            </w:r>
            <w:r w:rsidR="00863F95">
              <w:rPr>
                <w:rFonts w:ascii="Arial" w:hAnsi="Arial"/>
                <w:szCs w:val="22"/>
              </w:rPr>
              <w:t>until 27</w:t>
            </w:r>
            <w:r w:rsidR="00F10C92">
              <w:rPr>
                <w:rFonts w:ascii="Arial" w:hAnsi="Arial"/>
                <w:szCs w:val="22"/>
              </w:rPr>
              <w:t xml:space="preserve"> </w:t>
            </w:r>
            <w:r w:rsidR="00863F95">
              <w:rPr>
                <w:rFonts w:ascii="Arial" w:hAnsi="Arial"/>
                <w:szCs w:val="22"/>
              </w:rPr>
              <w:t>August 2027</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0FD2FF9D" w:rsidR="004C355E" w:rsidRPr="000B6350" w:rsidRDefault="008C3327" w:rsidP="004C355E">
            <w:pPr>
              <w:spacing w:before="0" w:after="0"/>
              <w:ind w:left="57" w:right="-450"/>
              <w:rPr>
                <w:rFonts w:ascii="Arial" w:hAnsi="Arial" w:cs="Arial"/>
                <w:szCs w:val="22"/>
              </w:rPr>
            </w:pPr>
            <w:r w:rsidRPr="000B6350">
              <w:rPr>
                <w:rFonts w:ascii="Arial" w:hAnsi="Arial"/>
                <w:szCs w:val="22"/>
              </w:rPr>
              <w:t>Bushfire and Forest Services</w:t>
            </w:r>
            <w:r w:rsidR="006F2528" w:rsidRPr="000B6350">
              <w:rPr>
                <w:rFonts w:ascii="Arial" w:hAnsi="Arial"/>
                <w:szCs w:val="22"/>
              </w:rPr>
              <w:t xml:space="preserve"> Group</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E884B4D" w:rsidR="004C355E" w:rsidRPr="000B6350" w:rsidRDefault="004C355E" w:rsidP="004C355E">
            <w:pPr>
              <w:spacing w:before="0" w:after="0"/>
              <w:ind w:left="57" w:right="-450"/>
              <w:rPr>
                <w:rFonts w:ascii="Arial" w:hAnsi="Arial" w:cs="Arial"/>
                <w:szCs w:val="22"/>
              </w:rPr>
            </w:pPr>
            <w:r w:rsidRPr="000B6350">
              <w:rPr>
                <w:rFonts w:ascii="Arial" w:hAnsi="Arial"/>
                <w:szCs w:val="22"/>
              </w:rPr>
              <w:t>Forest and Fire Operations</w:t>
            </w:r>
            <w:r w:rsidR="00EA4FB2">
              <w:rPr>
                <w:rFonts w:ascii="Arial" w:hAnsi="Arial"/>
                <w:szCs w:val="22"/>
              </w:rPr>
              <w:t>, Hume</w:t>
            </w:r>
            <w:r w:rsidR="00621778">
              <w:rPr>
                <w:rFonts w:ascii="Arial" w:hAnsi="Arial"/>
                <w:szCs w:val="22"/>
              </w:rPr>
              <w:t xml:space="preserve"> Region, </w:t>
            </w:r>
            <w:r w:rsidR="00863F95">
              <w:rPr>
                <w:rFonts w:ascii="Arial" w:hAnsi="Arial"/>
                <w:szCs w:val="22"/>
              </w:rPr>
              <w:t>Murrindindi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3C0B09FA" w14:textId="43815061" w:rsidR="00447C41" w:rsidRPr="000B6350" w:rsidRDefault="00447C41" w:rsidP="004C355E">
            <w:pPr>
              <w:spacing w:before="0" w:after="0"/>
              <w:ind w:left="57" w:right="-450"/>
              <w:rPr>
                <w:rFonts w:ascii="Arial" w:hAnsi="Arial"/>
                <w:szCs w:val="22"/>
              </w:rPr>
            </w:pPr>
            <w:r w:rsidRPr="000B6350">
              <w:rPr>
                <w:rFonts w:ascii="Arial" w:hAnsi="Arial"/>
                <w:szCs w:val="22"/>
              </w:rPr>
              <w:t xml:space="preserve">Flexible within </w:t>
            </w:r>
            <w:r w:rsidR="0009342C">
              <w:rPr>
                <w:rFonts w:ascii="Arial" w:hAnsi="Arial"/>
                <w:szCs w:val="22"/>
              </w:rPr>
              <w:t>Murrindindi</w:t>
            </w:r>
            <w:r w:rsidR="007F37A5" w:rsidRPr="000B6350">
              <w:rPr>
                <w:rFonts w:ascii="Arial" w:hAnsi="Arial"/>
                <w:szCs w:val="22"/>
              </w:rPr>
              <w:t xml:space="preserve"> </w:t>
            </w:r>
            <w:r w:rsidR="004A2CF1" w:rsidRPr="000B6350">
              <w:rPr>
                <w:rFonts w:ascii="Arial" w:hAnsi="Arial"/>
                <w:szCs w:val="22"/>
              </w:rPr>
              <w:t>District</w:t>
            </w:r>
            <w:r w:rsidRPr="000B6350">
              <w:rPr>
                <w:rFonts w:ascii="Arial" w:hAnsi="Arial"/>
                <w:szCs w:val="22"/>
              </w:rPr>
              <w:t xml:space="preserve"> </w:t>
            </w:r>
          </w:p>
          <w:p w14:paraId="3B7CA3B3" w14:textId="2763CD28" w:rsidR="004C355E" w:rsidRPr="000B6350" w:rsidRDefault="004C355E" w:rsidP="004C355E">
            <w:pPr>
              <w:spacing w:before="0" w:after="0"/>
              <w:ind w:left="57" w:right="-450"/>
              <w:rPr>
                <w:rFonts w:ascii="Arial" w:hAnsi="Arial" w:cs="Arial"/>
                <w:szCs w:val="22"/>
              </w:rPr>
            </w:pPr>
            <w:r w:rsidRPr="000B6350">
              <w:rPr>
                <w:rFonts w:ascii="Arial" w:hAnsi="Arial"/>
                <w:szCs w:val="22"/>
              </w:rPr>
              <w:t xml:space="preserve">Hybrid work arrangement available: </w:t>
            </w:r>
            <w:r w:rsidRPr="000B6350">
              <w:rPr>
                <w:rFonts w:ascii="Arial" w:hAnsi="Arial"/>
                <w:szCs w:val="22"/>
              </w:rPr>
              <w:fldChar w:fldCharType="begin">
                <w:ffData>
                  <w:name w:val=""/>
                  <w:enabled/>
                  <w:calcOnExit w:val="0"/>
                  <w:checkBox>
                    <w:size w:val="26"/>
                    <w:default w:val="0"/>
                    <w:checked w:val="0"/>
                  </w:checkBox>
                </w:ffData>
              </w:fldChar>
            </w:r>
            <w:r w:rsidRPr="000B6350">
              <w:rPr>
                <w:rFonts w:ascii="Arial" w:hAnsi="Arial"/>
                <w:szCs w:val="22"/>
              </w:rPr>
              <w:instrText xml:space="preserve"> FORMCHECKBOX </w:instrText>
            </w:r>
            <w:r w:rsidRPr="000B6350">
              <w:rPr>
                <w:rFonts w:ascii="Arial" w:hAnsi="Arial"/>
                <w:szCs w:val="22"/>
              </w:rPr>
            </w:r>
            <w:r w:rsidRPr="000B6350">
              <w:rPr>
                <w:rFonts w:ascii="Arial" w:hAnsi="Arial"/>
                <w:szCs w:val="22"/>
              </w:rPr>
              <w:fldChar w:fldCharType="separate"/>
            </w:r>
            <w:r w:rsidRPr="000B6350">
              <w:rPr>
                <w:rFonts w:ascii="Arial" w:hAnsi="Arial"/>
                <w:szCs w:val="22"/>
              </w:rPr>
              <w:fldChar w:fldCharType="end"/>
            </w:r>
            <w:r w:rsidRPr="000B6350">
              <w:rPr>
                <w:rFonts w:ascii="Arial" w:hAnsi="Arial"/>
                <w:szCs w:val="22"/>
              </w:rPr>
              <w:t>Yes</w:t>
            </w:r>
            <w:r w:rsidRPr="000B6350">
              <w:rPr>
                <w:rFonts w:ascii="Arial" w:hAnsi="Arial"/>
                <w:szCs w:val="22"/>
              </w:rPr>
              <w:tab/>
            </w:r>
            <w:r w:rsidR="00A43571" w:rsidRPr="000B6350">
              <w:rPr>
                <w:rFonts w:ascii="Arial" w:hAnsi="Arial"/>
                <w:szCs w:val="22"/>
              </w:rPr>
              <w:fldChar w:fldCharType="begin">
                <w:ffData>
                  <w:name w:val=""/>
                  <w:enabled/>
                  <w:calcOnExit w:val="0"/>
                  <w:checkBox>
                    <w:size w:val="26"/>
                    <w:default w:val="1"/>
                  </w:checkBox>
                </w:ffData>
              </w:fldChar>
            </w:r>
            <w:r w:rsidR="00A43571" w:rsidRPr="000B6350">
              <w:rPr>
                <w:rFonts w:ascii="Arial" w:hAnsi="Arial"/>
                <w:szCs w:val="22"/>
              </w:rPr>
              <w:instrText xml:space="preserve"> FORMCHECKBOX </w:instrText>
            </w:r>
            <w:r w:rsidR="00A43571" w:rsidRPr="000B6350">
              <w:rPr>
                <w:rFonts w:ascii="Arial" w:hAnsi="Arial"/>
                <w:szCs w:val="22"/>
              </w:rPr>
            </w:r>
            <w:r w:rsidR="00A43571" w:rsidRPr="000B6350">
              <w:rPr>
                <w:rFonts w:ascii="Arial" w:hAnsi="Arial"/>
                <w:szCs w:val="22"/>
              </w:rPr>
              <w:fldChar w:fldCharType="separate"/>
            </w:r>
            <w:r w:rsidR="00A43571" w:rsidRPr="000B6350">
              <w:rPr>
                <w:rFonts w:ascii="Arial" w:hAnsi="Arial"/>
                <w:szCs w:val="22"/>
              </w:rPr>
              <w:fldChar w:fldCharType="end"/>
            </w:r>
            <w:r w:rsidRPr="000B6350">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306498B4" w:rsidR="004C355E" w:rsidRPr="000B6350" w:rsidRDefault="00EA4FB2" w:rsidP="004C355E">
            <w:pPr>
              <w:tabs>
                <w:tab w:val="left" w:pos="469"/>
                <w:tab w:val="left" w:pos="1189"/>
              </w:tabs>
              <w:spacing w:before="0" w:after="0"/>
              <w:ind w:left="57" w:right="-450"/>
              <w:rPr>
                <w:rFonts w:ascii="Arial" w:hAnsi="Arial" w:cs="Arial"/>
                <w:szCs w:val="22"/>
              </w:rPr>
            </w:pPr>
            <w:r>
              <w:rPr>
                <w:rFonts w:ascii="Arial" w:hAnsi="Arial"/>
                <w:szCs w:val="22"/>
              </w:rPr>
              <w:t>Senior Technical Training Officer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37A7E79" w:rsidR="004C355E" w:rsidRPr="000B6350" w:rsidRDefault="00610ADF" w:rsidP="004C355E">
            <w:pPr>
              <w:tabs>
                <w:tab w:val="left" w:pos="469"/>
                <w:tab w:val="left" w:pos="1189"/>
              </w:tabs>
              <w:spacing w:before="0" w:after="0"/>
              <w:ind w:left="57" w:right="-450"/>
              <w:rPr>
                <w:rFonts w:ascii="Arial" w:hAnsi="Arial" w:cs="Arial"/>
                <w:szCs w:val="22"/>
              </w:rPr>
            </w:pPr>
            <w:r w:rsidRPr="000B6350">
              <w:rPr>
                <w:rFonts w:ascii="Arial" w:hAnsi="Arial" w:cs="Arial"/>
                <w:szCs w:val="22"/>
              </w:rPr>
              <w:fldChar w:fldCharType="begin">
                <w:ffData>
                  <w:name w:val=""/>
                  <w:enabled/>
                  <w:calcOnExit w:val="0"/>
                  <w:checkBox>
                    <w:size w:val="26"/>
                    <w:default w:val="0"/>
                  </w:checkBox>
                </w:ffData>
              </w:fldChar>
            </w:r>
            <w:r w:rsidRPr="000B6350">
              <w:rPr>
                <w:rFonts w:ascii="Arial" w:hAnsi="Arial" w:cs="Arial"/>
                <w:szCs w:val="22"/>
              </w:rPr>
              <w:instrText xml:space="preserve"> FORMCHECKBOX </w:instrText>
            </w:r>
            <w:r w:rsidRPr="000B6350">
              <w:rPr>
                <w:rFonts w:ascii="Arial" w:hAnsi="Arial" w:cs="Arial"/>
                <w:szCs w:val="22"/>
              </w:rPr>
            </w:r>
            <w:r w:rsidRPr="000B6350">
              <w:rPr>
                <w:rFonts w:ascii="Arial" w:hAnsi="Arial" w:cs="Arial"/>
                <w:szCs w:val="22"/>
              </w:rPr>
              <w:fldChar w:fldCharType="separate"/>
            </w:r>
            <w:r w:rsidRPr="000B6350">
              <w:rPr>
                <w:rFonts w:ascii="Arial" w:hAnsi="Arial" w:cs="Arial"/>
                <w:szCs w:val="22"/>
              </w:rPr>
              <w:fldChar w:fldCharType="end"/>
            </w:r>
            <w:r w:rsidR="004C355E" w:rsidRPr="000B6350">
              <w:rPr>
                <w:rFonts w:ascii="Arial" w:hAnsi="Arial" w:cs="Arial"/>
                <w:szCs w:val="22"/>
              </w:rPr>
              <w:tab/>
              <w:t>Yes</w:t>
            </w:r>
            <w:r w:rsidR="004C355E" w:rsidRPr="000B6350">
              <w:rPr>
                <w:rFonts w:ascii="Arial" w:hAnsi="Arial" w:cs="Arial"/>
                <w:szCs w:val="22"/>
              </w:rPr>
              <w:tab/>
            </w:r>
            <w:r w:rsidR="00974869" w:rsidRPr="000B6350">
              <w:rPr>
                <w:rFonts w:ascii="Arial" w:hAnsi="Arial" w:cs="Arial"/>
                <w:szCs w:val="22"/>
              </w:rPr>
              <w:fldChar w:fldCharType="begin">
                <w:ffData>
                  <w:name w:val=""/>
                  <w:enabled/>
                  <w:calcOnExit w:val="0"/>
                  <w:checkBox>
                    <w:size w:val="26"/>
                    <w:default w:val="1"/>
                  </w:checkBox>
                </w:ffData>
              </w:fldChar>
            </w:r>
            <w:r w:rsidR="00974869" w:rsidRPr="000B6350">
              <w:rPr>
                <w:rFonts w:ascii="Arial" w:hAnsi="Arial" w:cs="Arial"/>
                <w:szCs w:val="22"/>
              </w:rPr>
              <w:instrText xml:space="preserve"> FORMCHECKBOX </w:instrText>
            </w:r>
            <w:r w:rsidR="00974869" w:rsidRPr="000B6350">
              <w:rPr>
                <w:rFonts w:ascii="Arial" w:hAnsi="Arial" w:cs="Arial"/>
                <w:szCs w:val="22"/>
              </w:rPr>
            </w:r>
            <w:r w:rsidR="00974869" w:rsidRPr="000B6350">
              <w:rPr>
                <w:rFonts w:ascii="Arial" w:hAnsi="Arial" w:cs="Arial"/>
                <w:szCs w:val="22"/>
              </w:rPr>
              <w:fldChar w:fldCharType="separate"/>
            </w:r>
            <w:r w:rsidR="00974869" w:rsidRPr="000B6350">
              <w:rPr>
                <w:rFonts w:ascii="Arial" w:hAnsi="Arial" w:cs="Arial"/>
                <w:szCs w:val="22"/>
              </w:rPr>
              <w:fldChar w:fldCharType="end"/>
            </w:r>
            <w:r w:rsidR="004C355E" w:rsidRPr="000B6350">
              <w:rPr>
                <w:rFonts w:ascii="Arial" w:hAnsi="Arial" w:cs="Arial"/>
                <w:szCs w:val="22"/>
              </w:rPr>
              <w:t xml:space="preserve">  No                </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16E1765" w:rsidR="004C355E" w:rsidRPr="000B6350" w:rsidRDefault="001D00EE" w:rsidP="004C355E">
            <w:pPr>
              <w:spacing w:before="0" w:after="0"/>
              <w:ind w:left="57" w:right="-450"/>
              <w:rPr>
                <w:rFonts w:ascii="Arial" w:hAnsi="Arial" w:cs="Arial"/>
                <w:szCs w:val="22"/>
              </w:rPr>
            </w:pPr>
            <w:r w:rsidRPr="000B6350">
              <w:rPr>
                <w:rFonts w:ascii="Arial" w:hAnsi="Arial" w:cs="Arial"/>
                <w:szCs w:val="22"/>
              </w:rPr>
              <w:t xml:space="preserve"> </w:t>
            </w:r>
            <w:r w:rsidR="00EA4FB2">
              <w:rPr>
                <w:rFonts w:ascii="Arial" w:hAnsi="Arial" w:cs="Arial"/>
                <w:szCs w:val="22"/>
              </w:rPr>
              <w:t xml:space="preserve">Ben Cook, </w:t>
            </w:r>
            <w:r w:rsidR="00EA4FB2">
              <w:rPr>
                <w:rFonts w:ascii="Arial" w:hAnsi="Arial"/>
                <w:szCs w:val="22"/>
              </w:rPr>
              <w:t xml:space="preserve">Senior Technical Training Officer, </w:t>
            </w:r>
            <w:r w:rsidR="00EA4FB2" w:rsidRPr="00EA4FB2">
              <w:rPr>
                <w:rFonts w:ascii="Arial" w:hAnsi="Arial"/>
                <w:szCs w:val="22"/>
              </w:rPr>
              <w:t>0456</w:t>
            </w:r>
            <w:r w:rsidR="00EA4FB2">
              <w:rPr>
                <w:rFonts w:ascii="Arial" w:hAnsi="Arial"/>
                <w:szCs w:val="22"/>
              </w:rPr>
              <w:t xml:space="preserve"> </w:t>
            </w:r>
            <w:r w:rsidR="00EA4FB2" w:rsidRPr="00EA4FB2">
              <w:rPr>
                <w:rFonts w:ascii="Arial" w:hAnsi="Arial"/>
                <w:szCs w:val="22"/>
              </w:rPr>
              <w:t>671</w:t>
            </w:r>
            <w:r w:rsidR="00EA4FB2">
              <w:rPr>
                <w:rFonts w:ascii="Arial" w:hAnsi="Arial"/>
                <w:szCs w:val="22"/>
              </w:rPr>
              <w:t xml:space="preserve"> </w:t>
            </w:r>
            <w:r w:rsidR="00EA4FB2" w:rsidRPr="00EA4FB2">
              <w:rPr>
                <w:rFonts w:ascii="Arial" w:hAnsi="Arial"/>
                <w:szCs w:val="22"/>
              </w:rPr>
              <w:t>180</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D91E03E" w14:textId="5335F72E" w:rsidR="00633891" w:rsidRPr="00633891" w:rsidRDefault="00633891" w:rsidP="00633891">
      <w:pPr>
        <w:keepNext/>
        <w:spacing w:line="240" w:lineRule="auto"/>
        <w:rPr>
          <w:rFonts w:ascii="Arial" w:hAnsi="Arial"/>
          <w:noProof/>
          <w:szCs w:val="22"/>
          <w:lang w:eastAsia="zh-CN"/>
        </w:rPr>
      </w:pPr>
      <w:r w:rsidRPr="00633891">
        <w:rPr>
          <w:rFonts w:ascii="Arial" w:hAnsi="Arial"/>
          <w:noProof/>
          <w:szCs w:val="22"/>
          <w:lang w:eastAsia="zh-CN"/>
        </w:rPr>
        <w:t xml:space="preserve">The Senior Forest and Fire Operations Officer - Training is responsible for leading, planning, coordinating and implementing district technical and fire role training activities according to </w:t>
      </w:r>
      <w:r w:rsidR="00702FD9">
        <w:rPr>
          <w:rFonts w:ascii="Arial" w:hAnsi="Arial"/>
          <w:noProof/>
          <w:szCs w:val="22"/>
          <w:lang w:eastAsia="zh-CN"/>
        </w:rPr>
        <w:t xml:space="preserve">established </w:t>
      </w:r>
      <w:r w:rsidRPr="00633891">
        <w:rPr>
          <w:rFonts w:ascii="Arial" w:hAnsi="Arial"/>
          <w:noProof/>
          <w:szCs w:val="22"/>
          <w:lang w:eastAsia="zh-CN"/>
        </w:rPr>
        <w:t xml:space="preserve">program requirements, performance objectives and departmental priorities. The role has a technical training focus, being responsible for delivery of training and development </w:t>
      </w:r>
      <w:r w:rsidR="00344162">
        <w:rPr>
          <w:rFonts w:ascii="Arial" w:hAnsi="Arial"/>
          <w:noProof/>
          <w:szCs w:val="22"/>
          <w:lang w:eastAsia="zh-CN"/>
        </w:rPr>
        <w:t>activities to support individual field staff to gain accreditation and experience in necessary technical capabilities</w:t>
      </w:r>
      <w:r w:rsidR="004245E4">
        <w:rPr>
          <w:rFonts w:ascii="Arial" w:hAnsi="Arial"/>
          <w:noProof/>
          <w:szCs w:val="22"/>
          <w:lang w:eastAsia="zh-CN"/>
        </w:rPr>
        <w:t xml:space="preserve">, including mentoring, supervision, </w:t>
      </w:r>
      <w:r w:rsidR="00C91128">
        <w:rPr>
          <w:rFonts w:ascii="Arial" w:hAnsi="Arial"/>
          <w:noProof/>
          <w:szCs w:val="22"/>
          <w:lang w:eastAsia="zh-CN"/>
        </w:rPr>
        <w:t>and competency assessment</w:t>
      </w:r>
      <w:r w:rsidRPr="00633891">
        <w:rPr>
          <w:rFonts w:ascii="Arial" w:hAnsi="Arial"/>
          <w:noProof/>
          <w:szCs w:val="22"/>
          <w:lang w:eastAsia="zh-CN"/>
        </w:rPr>
        <w:t>.</w:t>
      </w:r>
    </w:p>
    <w:p w14:paraId="5E467E14" w14:textId="02D0CD64" w:rsidR="0002632E" w:rsidRDefault="00633891" w:rsidP="00633891">
      <w:pPr>
        <w:keepNext/>
        <w:spacing w:line="240" w:lineRule="auto"/>
        <w:rPr>
          <w:rFonts w:ascii="Arial" w:hAnsi="Arial"/>
          <w:noProof/>
          <w:szCs w:val="22"/>
          <w:lang w:eastAsia="zh-CN"/>
        </w:rPr>
      </w:pPr>
      <w:r w:rsidRPr="00633891">
        <w:rPr>
          <w:rFonts w:ascii="Arial" w:hAnsi="Arial"/>
          <w:noProof/>
          <w:szCs w:val="22"/>
          <w:lang w:eastAsia="zh-CN"/>
        </w:rPr>
        <w:t xml:space="preserve">The Senior Forest and Fire Operations Officer - Training will have the ability and skills to </w:t>
      </w:r>
      <w:r w:rsidR="000B3A79">
        <w:rPr>
          <w:rFonts w:ascii="Arial" w:hAnsi="Arial"/>
          <w:noProof/>
          <w:szCs w:val="22"/>
          <w:lang w:eastAsia="zh-CN"/>
        </w:rPr>
        <w:t xml:space="preserve">deliver </w:t>
      </w:r>
      <w:r w:rsidRPr="00633891">
        <w:rPr>
          <w:rFonts w:ascii="Arial" w:hAnsi="Arial"/>
          <w:noProof/>
          <w:szCs w:val="22"/>
          <w:lang w:eastAsia="zh-CN"/>
        </w:rPr>
        <w:t xml:space="preserve">training </w:t>
      </w:r>
      <w:r w:rsidR="000A4E3C">
        <w:rPr>
          <w:rFonts w:ascii="Arial" w:hAnsi="Arial"/>
          <w:noProof/>
          <w:szCs w:val="22"/>
          <w:lang w:eastAsia="zh-CN"/>
        </w:rPr>
        <w:t>activities</w:t>
      </w:r>
      <w:r w:rsidR="000A4E3C" w:rsidRPr="00633891">
        <w:rPr>
          <w:rFonts w:ascii="Arial" w:hAnsi="Arial"/>
          <w:noProof/>
          <w:szCs w:val="22"/>
          <w:lang w:eastAsia="zh-CN"/>
        </w:rPr>
        <w:t xml:space="preserve"> </w:t>
      </w:r>
      <w:r w:rsidRPr="00633891">
        <w:rPr>
          <w:rFonts w:ascii="Arial" w:hAnsi="Arial"/>
          <w:noProof/>
          <w:szCs w:val="22"/>
          <w:lang w:eastAsia="zh-CN"/>
        </w:rPr>
        <w:t>at a district level to arrange &amp; schedule staff, resources and equipment</w:t>
      </w:r>
      <w:r w:rsidR="008071DD">
        <w:rPr>
          <w:rFonts w:ascii="Arial" w:hAnsi="Arial"/>
          <w:noProof/>
          <w:szCs w:val="22"/>
          <w:lang w:eastAsia="zh-CN"/>
        </w:rPr>
        <w:t>. The position requires</w:t>
      </w:r>
      <w:r w:rsidR="00717441">
        <w:rPr>
          <w:rFonts w:ascii="Arial" w:hAnsi="Arial"/>
          <w:noProof/>
          <w:szCs w:val="22"/>
          <w:lang w:eastAsia="zh-CN"/>
        </w:rPr>
        <w:t xml:space="preserve"> </w:t>
      </w:r>
      <w:r w:rsidR="00DE065D">
        <w:rPr>
          <w:rFonts w:ascii="Arial" w:hAnsi="Arial"/>
          <w:noProof/>
          <w:szCs w:val="22"/>
          <w:lang w:eastAsia="zh-CN"/>
        </w:rPr>
        <w:t>accreditations</w:t>
      </w:r>
      <w:r w:rsidR="00717441">
        <w:rPr>
          <w:rFonts w:ascii="Arial" w:hAnsi="Arial"/>
          <w:noProof/>
          <w:szCs w:val="22"/>
          <w:lang w:eastAsia="zh-CN"/>
        </w:rPr>
        <w:t xml:space="preserve"> </w:t>
      </w:r>
      <w:r w:rsidR="00623E9B">
        <w:rPr>
          <w:rFonts w:ascii="Arial" w:hAnsi="Arial"/>
          <w:noProof/>
          <w:szCs w:val="22"/>
          <w:lang w:eastAsia="zh-CN"/>
        </w:rPr>
        <w:t>and experience</w:t>
      </w:r>
      <w:r w:rsidR="00DE065D">
        <w:rPr>
          <w:rFonts w:ascii="Arial" w:hAnsi="Arial"/>
          <w:noProof/>
          <w:szCs w:val="22"/>
          <w:lang w:eastAsia="zh-CN"/>
        </w:rPr>
        <w:t xml:space="preserve"> </w:t>
      </w:r>
      <w:r w:rsidR="00717441">
        <w:rPr>
          <w:rFonts w:ascii="Arial" w:hAnsi="Arial"/>
          <w:noProof/>
          <w:szCs w:val="22"/>
          <w:lang w:eastAsia="zh-CN"/>
        </w:rPr>
        <w:t>in</w:t>
      </w:r>
      <w:r w:rsidRPr="00633891">
        <w:rPr>
          <w:rFonts w:ascii="Arial" w:hAnsi="Arial"/>
          <w:noProof/>
          <w:szCs w:val="22"/>
          <w:lang w:eastAsia="zh-CN"/>
        </w:rPr>
        <w:t xml:space="preserve"> </w:t>
      </w:r>
      <w:r w:rsidR="00DE065D">
        <w:rPr>
          <w:rFonts w:ascii="Arial" w:hAnsi="Arial"/>
          <w:noProof/>
          <w:szCs w:val="22"/>
          <w:lang w:eastAsia="zh-CN"/>
        </w:rPr>
        <w:t>a range of technical capabilities</w:t>
      </w:r>
      <w:r w:rsidR="008071DD">
        <w:rPr>
          <w:rFonts w:ascii="Arial" w:hAnsi="Arial"/>
          <w:noProof/>
          <w:szCs w:val="22"/>
          <w:lang w:eastAsia="zh-CN"/>
        </w:rPr>
        <w:t xml:space="preserve"> related to bushfire </w:t>
      </w:r>
      <w:r w:rsidR="00F72945">
        <w:rPr>
          <w:rFonts w:ascii="Arial" w:hAnsi="Arial"/>
          <w:noProof/>
          <w:szCs w:val="22"/>
          <w:lang w:eastAsia="zh-CN"/>
        </w:rPr>
        <w:t xml:space="preserve">response and </w:t>
      </w:r>
      <w:r w:rsidR="00BF023E">
        <w:rPr>
          <w:rFonts w:ascii="Arial" w:hAnsi="Arial"/>
          <w:noProof/>
          <w:szCs w:val="22"/>
          <w:lang w:eastAsia="zh-CN"/>
        </w:rPr>
        <w:t xml:space="preserve">delivering works </w:t>
      </w:r>
      <w:r w:rsidR="00F72945">
        <w:rPr>
          <w:rFonts w:ascii="Arial" w:hAnsi="Arial"/>
          <w:noProof/>
          <w:szCs w:val="22"/>
          <w:lang w:eastAsia="zh-CN"/>
        </w:rPr>
        <w:t>forest</w:t>
      </w:r>
      <w:r w:rsidR="00BF023E">
        <w:rPr>
          <w:rFonts w:ascii="Arial" w:hAnsi="Arial"/>
          <w:noProof/>
          <w:szCs w:val="22"/>
          <w:lang w:eastAsia="zh-CN"/>
        </w:rPr>
        <w:t xml:space="preserve"> </w:t>
      </w:r>
      <w:r w:rsidR="000204A9">
        <w:rPr>
          <w:rFonts w:ascii="Arial" w:hAnsi="Arial"/>
          <w:noProof/>
          <w:szCs w:val="22"/>
          <w:lang w:eastAsia="zh-CN"/>
        </w:rPr>
        <w:t>environments</w:t>
      </w:r>
      <w:r w:rsidR="00623E9B">
        <w:rPr>
          <w:rFonts w:ascii="Arial" w:hAnsi="Arial"/>
          <w:noProof/>
          <w:szCs w:val="22"/>
          <w:lang w:eastAsia="zh-CN"/>
        </w:rPr>
        <w:t>.</w:t>
      </w:r>
    </w:p>
    <w:p w14:paraId="1B79CF7F" w14:textId="179AA18B" w:rsidR="00633891" w:rsidRPr="00633891" w:rsidRDefault="00D814F7" w:rsidP="00633891">
      <w:pPr>
        <w:keepNext/>
        <w:spacing w:line="240" w:lineRule="auto"/>
        <w:rPr>
          <w:rFonts w:ascii="Arial" w:hAnsi="Arial"/>
          <w:noProof/>
          <w:szCs w:val="22"/>
          <w:lang w:eastAsia="zh-CN"/>
        </w:rPr>
      </w:pPr>
      <w:r>
        <w:rPr>
          <w:rFonts w:ascii="Arial" w:hAnsi="Arial"/>
          <w:lang w:eastAsia="zh-CN"/>
        </w:rPr>
        <w:t>T</w:t>
      </w:r>
      <w:r w:rsidR="0002632E" w:rsidRPr="4BD9FD97">
        <w:rPr>
          <w:rFonts w:ascii="Arial" w:hAnsi="Arial"/>
          <w:lang w:eastAsia="zh-CN"/>
        </w:rPr>
        <w:t xml:space="preserve">he </w:t>
      </w:r>
      <w:r w:rsidR="0002632E">
        <w:rPr>
          <w:rFonts w:ascii="Arial" w:hAnsi="Arial"/>
          <w:noProof/>
          <w:lang w:eastAsia="zh-CN"/>
        </w:rPr>
        <w:t>role will</w:t>
      </w:r>
      <w:r w:rsidR="0002632E" w:rsidRPr="4BD9FD97">
        <w:rPr>
          <w:rFonts w:ascii="Arial" w:hAnsi="Arial"/>
          <w:lang w:eastAsia="zh-CN"/>
        </w:rPr>
        <w:t xml:space="preserve"> </w:t>
      </w:r>
      <w:r w:rsidR="0002632E">
        <w:rPr>
          <w:rFonts w:ascii="Arial" w:hAnsi="Arial"/>
          <w:noProof/>
          <w:lang w:eastAsia="zh-CN"/>
        </w:rPr>
        <w:t>at times be deployed to the delivery of regular field-based duties in order to</w:t>
      </w:r>
      <w:r w:rsidR="0002632E" w:rsidRPr="4BD9FD97">
        <w:rPr>
          <w:rFonts w:ascii="Arial" w:hAnsi="Arial"/>
          <w:lang w:eastAsia="zh-CN"/>
        </w:rPr>
        <w:t xml:space="preserve"> </w:t>
      </w:r>
      <w:r w:rsidR="0002632E">
        <w:rPr>
          <w:rFonts w:ascii="Arial" w:hAnsi="Arial"/>
          <w:lang w:eastAsia="zh-CN"/>
        </w:rPr>
        <w:t xml:space="preserve">support operational crews, and to </w:t>
      </w:r>
      <w:r w:rsidR="0002632E" w:rsidRPr="4BD9FD97">
        <w:rPr>
          <w:rFonts w:ascii="Arial" w:hAnsi="Arial"/>
          <w:lang w:eastAsia="zh-CN"/>
        </w:rPr>
        <w:t>maintain technical skills and knowledge</w:t>
      </w:r>
      <w:r w:rsidR="0002632E" w:rsidRPr="4BD9FD97" w:rsidDel="008A6341">
        <w:rPr>
          <w:rFonts w:ascii="Arial" w:hAnsi="Arial"/>
          <w:lang w:eastAsia="zh-CN"/>
        </w:rPr>
        <w:t xml:space="preserve"> </w:t>
      </w:r>
      <w:r w:rsidR="0002632E">
        <w:rPr>
          <w:rFonts w:ascii="Arial" w:hAnsi="Arial"/>
          <w:lang w:eastAsia="zh-CN"/>
        </w:rPr>
        <w:t>required to be effective in the role</w:t>
      </w:r>
      <w:r>
        <w:rPr>
          <w:rFonts w:ascii="Arial" w:hAnsi="Arial"/>
          <w:noProof/>
          <w:szCs w:val="22"/>
          <w:lang w:eastAsia="zh-CN"/>
        </w:rPr>
        <w:t>.</w:t>
      </w:r>
    </w:p>
    <w:p w14:paraId="6DD1CED1" w14:textId="77777777" w:rsidR="00633891" w:rsidRDefault="00633891" w:rsidP="00633891">
      <w:pPr>
        <w:keepNext/>
        <w:spacing w:line="240" w:lineRule="auto"/>
        <w:rPr>
          <w:rFonts w:ascii="Arial" w:hAnsi="Arial"/>
          <w:noProof/>
          <w:szCs w:val="22"/>
          <w:lang w:eastAsia="zh-CN"/>
        </w:rPr>
      </w:pPr>
      <w:r w:rsidRPr="00633891">
        <w:rPr>
          <w:rFonts w:ascii="Arial" w:hAnsi="Arial"/>
          <w:noProof/>
          <w:szCs w:val="22"/>
          <w:lang w:eastAsia="zh-CN"/>
        </w:rPr>
        <w:t>This position has a strong focus on emergency response and may involve being deployed across the state for periods up to 7-days, for both emergency response and planned burning activities. These activities require a high level of fitness, as the work environment is often steep and remote from vehicles.</w:t>
      </w:r>
    </w:p>
    <w:p w14:paraId="1B3F576A" w14:textId="34604F5F" w:rsidR="00495B3B" w:rsidRPr="00495B3B" w:rsidRDefault="00495B3B" w:rsidP="00633891">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B71110D" w14:textId="77777777" w:rsidR="00ED3DC0" w:rsidRDefault="00ED3DC0" w:rsidP="00ED3DC0">
      <w:pPr>
        <w:spacing w:before="160"/>
        <w:rPr>
          <w:rFonts w:ascii="Arial" w:hAnsi="Arial"/>
          <w:i/>
          <w:color w:val="000000"/>
          <w:szCs w:val="22"/>
        </w:rPr>
      </w:pPr>
      <w:r w:rsidRPr="0F06A63A">
        <w:rPr>
          <w:rFonts w:ascii="Arial" w:hAnsi="Arial"/>
          <w:i/>
          <w:iCs/>
          <w:color w:val="000000"/>
        </w:rPr>
        <w:t>The Group</w:t>
      </w:r>
    </w:p>
    <w:p w14:paraId="0BA7C8C9" w14:textId="77777777" w:rsidR="00ED3DC0" w:rsidRPr="0080140B" w:rsidRDefault="00ED3DC0" w:rsidP="00ED3DC0">
      <w:pPr>
        <w:rPr>
          <w:rFonts w:ascii="Arial" w:hAnsi="Arial"/>
          <w:color w:val="111111"/>
        </w:rPr>
      </w:pPr>
      <w:bookmarkStart w:id="3" w:name="_Hlk21428435"/>
      <w:r w:rsidRPr="0080140B">
        <w:rPr>
          <w:rFonts w:ascii="Arial" w:hAnsi="Arial"/>
          <w:color w:val="111111"/>
        </w:rPr>
        <w:t xml:space="preserve">Bushfire &amp; Forest Services (BFS) is the public land manager for 3.2 million hectares of State forests, including delivery and maintenance of recreation assets, tourism services and forest health activities, and leads DEECA’s </w:t>
      </w:r>
      <w:r w:rsidRPr="0080140B">
        <w:rPr>
          <w:rFonts w:ascii="Arial" w:hAnsi="Arial"/>
          <w:color w:val="111111"/>
        </w:rPr>
        <w:lastRenderedPageBreak/>
        <w:t xml:space="preserve">works across the state in preparing for and responding to fire and other emergencies on public land to reduce impacts on people, property and the environment. </w:t>
      </w:r>
    </w:p>
    <w:p w14:paraId="3ECE8F2D" w14:textId="77777777" w:rsidR="00ED3DC0" w:rsidRPr="0080140B" w:rsidRDefault="00ED3DC0" w:rsidP="00ED3DC0">
      <w:pPr>
        <w:rPr>
          <w:rFonts w:ascii="Arial" w:hAnsi="Arial"/>
          <w:color w:val="111111"/>
        </w:rPr>
      </w:pPr>
      <w:r w:rsidRPr="0080140B">
        <w:rPr>
          <w:rFonts w:ascii="Arial" w:hAnsi="Arial"/>
          <w:color w:val="111111"/>
        </w:rPr>
        <w:t xml:space="preserve">BFS employs over 1,500 people in every corner of Victoria, with an additional seasonal workforce that contributes to Victoria’s bushfire response capability. We create local jobs, employing people from the communities we serve. </w:t>
      </w:r>
    </w:p>
    <w:p w14:paraId="1557881E" w14:textId="77777777" w:rsidR="00ED3DC0" w:rsidRPr="0080140B" w:rsidRDefault="00ED3DC0" w:rsidP="00ED3DC0">
      <w:pPr>
        <w:rPr>
          <w:rFonts w:ascii="Arial" w:hAnsi="Arial"/>
          <w:color w:val="111111"/>
        </w:rPr>
      </w:pPr>
      <w:r w:rsidRPr="0080140B">
        <w:rPr>
          <w:rFonts w:ascii="Arial" w:hAnsi="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bookmarkEnd w:id="3"/>
    </w:p>
    <w:p w14:paraId="5A0DA769" w14:textId="77777777" w:rsidR="00ED3DC0" w:rsidRDefault="00ED3DC0" w:rsidP="00ED3DC0">
      <w:pPr>
        <w:spacing w:before="160"/>
        <w:rPr>
          <w:rFonts w:ascii="Arial" w:hAnsi="Arial"/>
          <w:i/>
          <w:color w:val="000000"/>
          <w:szCs w:val="22"/>
        </w:rPr>
      </w:pPr>
      <w:r w:rsidRPr="001B1027">
        <w:rPr>
          <w:rFonts w:ascii="Arial" w:hAnsi="Arial"/>
          <w:i/>
          <w:color w:val="000000"/>
          <w:szCs w:val="22"/>
        </w:rPr>
        <w:t>The Division</w:t>
      </w:r>
    </w:p>
    <w:p w14:paraId="58DC500B" w14:textId="77777777" w:rsidR="00ED3DC0" w:rsidRPr="00E81616" w:rsidRDefault="00ED3DC0" w:rsidP="00ED3DC0">
      <w:pPr>
        <w:rPr>
          <w:lang w:eastAsia="zh-CN"/>
        </w:rPr>
      </w:pPr>
      <w:r w:rsidRPr="00E81616">
        <w:rPr>
          <w:lang w:eastAsia="zh-CN"/>
        </w:rPr>
        <w:t xml:space="preserve">The Forest and Fire Operations Division delivers integrated forest and fire management activities across state forests. We deliver forest health programs, promote and manage recreation and tourism sites, and maintain the majority of the public land road network. </w:t>
      </w:r>
    </w:p>
    <w:p w14:paraId="16F79B3A" w14:textId="77777777" w:rsidR="00ED3DC0" w:rsidRPr="00E81616" w:rsidRDefault="00ED3DC0" w:rsidP="00ED3DC0">
      <w:pPr>
        <w:rPr>
          <w:lang w:eastAsia="zh-CN"/>
        </w:rPr>
      </w:pPr>
      <w:r w:rsidRPr="00E81616">
        <w:rPr>
          <w:lang w:eastAsia="zh-CN"/>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340AC2C2" w14:textId="77777777" w:rsidR="00ED3DC0" w:rsidRDefault="00ED3DC0" w:rsidP="00ED3DC0">
      <w:pPr>
        <w:rPr>
          <w:lang w:eastAsia="zh-CN"/>
        </w:rPr>
      </w:pPr>
      <w:r w:rsidRPr="00E81616">
        <w:rPr>
          <w:lang w:eastAsia="zh-CN"/>
        </w:rPr>
        <w:t>We are the lead emergency management agency for bushfire and a support agency for a range of Class 2 emergencies</w:t>
      </w:r>
      <w:r>
        <w:rPr>
          <w:lang w:eastAsia="zh-CN"/>
        </w:rPr>
        <w:t>.</w:t>
      </w:r>
    </w:p>
    <w:p w14:paraId="1BDE5948" w14:textId="253F5C4C" w:rsidR="00ED3DC0" w:rsidRPr="00DD484A" w:rsidRDefault="00ED3DC0" w:rsidP="00ED3DC0">
      <w:pPr>
        <w:spacing w:before="160"/>
        <w:rPr>
          <w:rFonts w:ascii="Arial" w:hAnsi="Arial"/>
          <w:i/>
          <w:color w:val="000000"/>
          <w:szCs w:val="22"/>
        </w:rPr>
      </w:pPr>
      <w:r>
        <w:rPr>
          <w:rFonts w:ascii="Arial" w:hAnsi="Arial"/>
          <w:i/>
          <w:color w:val="000000"/>
          <w:szCs w:val="22"/>
        </w:rPr>
        <w:t>Bushfire &amp; Emergency Management (Regional)</w:t>
      </w:r>
    </w:p>
    <w:p w14:paraId="734B96D6" w14:textId="5BC11676" w:rsidR="003B4CB9" w:rsidRPr="003B4CB9" w:rsidRDefault="003B4CB9" w:rsidP="003B4CB9">
      <w:pPr>
        <w:keepNext/>
        <w:spacing w:line="240" w:lineRule="auto"/>
        <w:rPr>
          <w:lang w:eastAsia="zh-CN"/>
        </w:rPr>
      </w:pPr>
      <w:r w:rsidRPr="003B4CB9">
        <w:rPr>
          <w:lang w:eastAsia="zh-CN"/>
        </w:rPr>
        <w:t xml:space="preserve">The Regional Bushfire &amp; Emergency Management (BEM) Team is responsible for maintaining the capability required to meet readiness and response arrangements for bushfires on public land. The Regional BEM Team is structured to support effective capability management, with dedicated teams focused on identifying current and emerging EM capability needs, defining training needs and delivering training programs utilising specialist trainers, and identifying and managing plant, vehicles, other equipment and infrastructure in line with capability requirements. The Regional BEM Team will also manage district and region rostering, ensuring people capability is managed equitably, effectively and efficiently across all rosters and aligns with Standard of Cover requirements and supports </w:t>
      </w:r>
      <w:r w:rsidR="00B86CB7">
        <w:rPr>
          <w:lang w:eastAsia="zh-CN"/>
        </w:rPr>
        <w:t>C</w:t>
      </w:r>
      <w:r w:rsidR="00B86CB7" w:rsidRPr="003B4CB9">
        <w:rPr>
          <w:lang w:eastAsia="zh-CN"/>
        </w:rPr>
        <w:t xml:space="preserve">lass </w:t>
      </w:r>
      <w:r w:rsidRPr="003B4CB9">
        <w:rPr>
          <w:lang w:eastAsia="zh-CN"/>
        </w:rPr>
        <w:t xml:space="preserve">2 emergencies as required. </w:t>
      </w:r>
    </w:p>
    <w:p w14:paraId="6827745A" w14:textId="77777777" w:rsidR="003B4CB9" w:rsidRPr="003B4CB9" w:rsidRDefault="003B4CB9" w:rsidP="003B4CB9">
      <w:pPr>
        <w:keepNext/>
        <w:spacing w:line="240" w:lineRule="auto"/>
        <w:rPr>
          <w:lang w:eastAsia="zh-CN"/>
        </w:rPr>
      </w:pPr>
      <w:r w:rsidRPr="003B4CB9">
        <w:rPr>
          <w:lang w:eastAsia="zh-CN"/>
        </w:rPr>
        <w:t xml:space="preserve">The Regional BEM Team will lead engagement with key emergency management partners in the region to ensure strong relationships, knowledge sharing and collaboration enable effective seamless inter-agency readiness and response. The team will also work closely with the State BEM to contribute to the annual Standard of Cover review and deliver on the preparedness program. </w:t>
      </w:r>
    </w:p>
    <w:p w14:paraId="47A5774F"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F23AE08" w14:textId="77777777" w:rsidR="003368EB" w:rsidRPr="008F114F" w:rsidRDefault="003368EB" w:rsidP="00FF022F">
      <w:pPr>
        <w:pStyle w:val="BodyText"/>
        <w:numPr>
          <w:ilvl w:val="0"/>
          <w:numId w:val="18"/>
        </w:numPr>
        <w:spacing w:before="60"/>
        <w:rPr>
          <w:rFonts w:cstheme="minorBidi"/>
          <w:b/>
          <w:bCs/>
          <w:u w:val="single"/>
        </w:rPr>
      </w:pPr>
      <w:bookmarkStart w:id="4" w:name="_Hlk102550785"/>
      <w:r>
        <w:rPr>
          <w:rFonts w:eastAsia="Arial" w:cstheme="minorBidi"/>
          <w:b/>
          <w:bCs/>
          <w:u w:val="single"/>
        </w:rPr>
        <w:t>Training Program</w:t>
      </w:r>
      <w:r w:rsidRPr="008F114F">
        <w:rPr>
          <w:rFonts w:eastAsia="Arial" w:cstheme="minorBidi"/>
          <w:b/>
          <w:bCs/>
          <w:u w:val="single"/>
        </w:rPr>
        <w:t xml:space="preserve"> Leadership</w:t>
      </w:r>
    </w:p>
    <w:p w14:paraId="0BE19225" w14:textId="235FCA59" w:rsidR="00BE4E13" w:rsidRPr="007F37A5" w:rsidRDefault="003368EB" w:rsidP="00BE4E13">
      <w:pPr>
        <w:spacing w:before="0" w:after="0"/>
        <w:ind w:left="360" w:right="114"/>
        <w:rPr>
          <w:rFonts w:asciiTheme="minorBidi" w:eastAsiaTheme="minorBidi" w:hAnsiTheme="minorBidi" w:cstheme="minorBidi"/>
          <w:lang w:eastAsia="zh-CN"/>
        </w:rPr>
      </w:pPr>
      <w:r w:rsidRPr="007F37A5">
        <w:rPr>
          <w:rFonts w:ascii="Arial" w:eastAsia="Arial" w:hAnsi="Arial"/>
        </w:rPr>
        <w:t xml:space="preserve">Actively </w:t>
      </w:r>
      <w:r w:rsidR="00375948">
        <w:rPr>
          <w:rFonts w:ascii="Arial" w:eastAsia="Arial" w:hAnsi="Arial"/>
        </w:rPr>
        <w:t>contribute to</w:t>
      </w:r>
      <w:r w:rsidR="00375948" w:rsidRPr="007F37A5">
        <w:rPr>
          <w:rFonts w:ascii="Arial" w:eastAsia="Arial" w:hAnsi="Arial"/>
        </w:rPr>
        <w:t xml:space="preserve"> </w:t>
      </w:r>
      <w:r w:rsidRPr="007F37A5">
        <w:rPr>
          <w:rFonts w:ascii="Arial" w:eastAsia="Arial" w:hAnsi="Arial"/>
        </w:rPr>
        <w:t>team delivery and assist supervisors to plan and organis</w:t>
      </w:r>
      <w:r w:rsidR="00D80ED3">
        <w:rPr>
          <w:rFonts w:ascii="Arial" w:eastAsia="Arial" w:hAnsi="Arial"/>
        </w:rPr>
        <w:t>e</w:t>
      </w:r>
      <w:r w:rsidRPr="007F37A5">
        <w:rPr>
          <w:rFonts w:ascii="Arial" w:eastAsia="Arial" w:hAnsi="Arial"/>
        </w:rPr>
        <w:t xml:space="preserve"> workcentre </w:t>
      </w:r>
      <w:r w:rsidR="008A6FC0">
        <w:rPr>
          <w:rFonts w:ascii="Arial" w:eastAsia="Arial" w:hAnsi="Arial"/>
        </w:rPr>
        <w:t>and</w:t>
      </w:r>
      <w:r w:rsidR="008A6FC0" w:rsidRPr="007F37A5">
        <w:rPr>
          <w:rFonts w:ascii="Arial" w:eastAsia="Arial" w:hAnsi="Arial"/>
        </w:rPr>
        <w:t xml:space="preserve"> </w:t>
      </w:r>
      <w:r w:rsidRPr="007F37A5">
        <w:rPr>
          <w:rFonts w:ascii="Arial" w:eastAsia="Arial" w:hAnsi="Arial"/>
        </w:rPr>
        <w:t xml:space="preserve">district responsibilities. This may include: </w:t>
      </w:r>
    </w:p>
    <w:p w14:paraId="46D85D7F" w14:textId="48D0D6D2" w:rsidR="003368EB" w:rsidRPr="008F114F" w:rsidRDefault="003368EB" w:rsidP="00FF022F">
      <w:pPr>
        <w:pStyle w:val="ListParagraph"/>
        <w:numPr>
          <w:ilvl w:val="0"/>
          <w:numId w:val="22"/>
        </w:numPr>
        <w:spacing w:before="0" w:after="0"/>
        <w:ind w:right="114"/>
        <w:rPr>
          <w:rFonts w:asciiTheme="minorBidi" w:eastAsiaTheme="minorBidi" w:hAnsiTheme="minorBidi" w:cstheme="minorBidi"/>
          <w:lang w:eastAsia="zh-CN"/>
        </w:rPr>
      </w:pPr>
      <w:r w:rsidRPr="007F37A5">
        <w:rPr>
          <w:rFonts w:cstheme="minorBidi"/>
          <w:lang w:eastAsia="zh-CN"/>
        </w:rPr>
        <w:t xml:space="preserve">Undertake delivery of </w:t>
      </w:r>
      <w:r w:rsidR="00D34DA9">
        <w:rPr>
          <w:rFonts w:cstheme="minorBidi"/>
          <w:lang w:eastAsia="zh-CN"/>
        </w:rPr>
        <w:t xml:space="preserve">operational, </w:t>
      </w:r>
      <w:r w:rsidRPr="007F37A5">
        <w:rPr>
          <w:rFonts w:cstheme="minorBidi"/>
          <w:lang w:eastAsia="zh-CN"/>
        </w:rPr>
        <w:t xml:space="preserve">technical </w:t>
      </w:r>
      <w:r>
        <w:rPr>
          <w:rFonts w:cstheme="minorBidi"/>
          <w:lang w:eastAsia="zh-CN"/>
        </w:rPr>
        <w:t>and fire training activities for field staff and operational roles</w:t>
      </w:r>
      <w:r w:rsidR="00081335">
        <w:rPr>
          <w:rFonts w:cstheme="minorBidi"/>
          <w:lang w:eastAsia="zh-CN"/>
        </w:rPr>
        <w:t xml:space="preserve">, including scheduling </w:t>
      </w:r>
      <w:r w:rsidR="00FD56A6">
        <w:rPr>
          <w:rFonts w:cstheme="minorBidi"/>
          <w:lang w:eastAsia="zh-CN"/>
        </w:rPr>
        <w:t xml:space="preserve">of training events </w:t>
      </w:r>
      <w:r w:rsidR="00B86CB7">
        <w:rPr>
          <w:rFonts w:cstheme="minorBidi"/>
          <w:lang w:eastAsia="zh-CN"/>
        </w:rPr>
        <w:t>to meet</w:t>
      </w:r>
      <w:r w:rsidR="00FD56A6">
        <w:rPr>
          <w:rFonts w:cstheme="minorBidi"/>
          <w:lang w:eastAsia="zh-CN"/>
        </w:rPr>
        <w:t xml:space="preserve"> district pri</w:t>
      </w:r>
      <w:r w:rsidR="002E6E7B">
        <w:rPr>
          <w:rFonts w:cstheme="minorBidi"/>
          <w:lang w:eastAsia="zh-CN"/>
        </w:rPr>
        <w:t>orities</w:t>
      </w:r>
    </w:p>
    <w:p w14:paraId="75879CE3" w14:textId="05385331" w:rsidR="003368EB" w:rsidRPr="008F114F" w:rsidRDefault="003368EB" w:rsidP="00FF022F">
      <w:pPr>
        <w:pStyle w:val="ListParagraph"/>
        <w:numPr>
          <w:ilvl w:val="0"/>
          <w:numId w:val="22"/>
        </w:numPr>
        <w:spacing w:before="0" w:after="0"/>
        <w:ind w:right="114"/>
        <w:rPr>
          <w:rFonts w:asciiTheme="minorBidi" w:eastAsiaTheme="minorBidi" w:hAnsiTheme="minorBidi" w:cstheme="minorBidi"/>
          <w:lang w:eastAsia="zh-CN"/>
        </w:rPr>
      </w:pPr>
      <w:r>
        <w:rPr>
          <w:rFonts w:cstheme="minorBidi"/>
          <w:lang w:eastAsia="zh-CN"/>
        </w:rPr>
        <w:t>Provide training</w:t>
      </w:r>
      <w:r w:rsidR="00122D1A">
        <w:rPr>
          <w:rFonts w:cstheme="minorBidi"/>
          <w:lang w:eastAsia="zh-CN"/>
        </w:rPr>
        <w:t>, coaching</w:t>
      </w:r>
      <w:r w:rsidR="00CA657B">
        <w:rPr>
          <w:rFonts w:cstheme="minorBidi"/>
          <w:lang w:eastAsia="zh-CN"/>
        </w:rPr>
        <w:t>, instruction</w:t>
      </w:r>
      <w:r>
        <w:rPr>
          <w:rFonts w:cstheme="minorBidi"/>
          <w:lang w:eastAsia="zh-CN"/>
        </w:rPr>
        <w:t xml:space="preserve"> and mentoring</w:t>
      </w:r>
      <w:r w:rsidRPr="008F114F">
        <w:rPr>
          <w:rFonts w:cstheme="minorBidi"/>
          <w:lang w:eastAsia="zh-CN"/>
        </w:rPr>
        <w:t xml:space="preserve"> for programs such as </w:t>
      </w:r>
      <w:r>
        <w:rPr>
          <w:rFonts w:cstheme="minorBidi"/>
          <w:lang w:eastAsia="zh-CN"/>
        </w:rPr>
        <w:t xml:space="preserve">emergency preparedness, fire response, </w:t>
      </w:r>
      <w:r w:rsidRPr="008F114F">
        <w:rPr>
          <w:rFonts w:cstheme="minorBidi"/>
          <w:lang w:eastAsia="zh-CN"/>
        </w:rPr>
        <w:t xml:space="preserve">fuel management, hazard tree treatment, planned burning preparation, road construction and maintenance, invasive species programs or recreation infrastructure construction </w:t>
      </w:r>
    </w:p>
    <w:p w14:paraId="6E9AA2CE" w14:textId="0241C7D1" w:rsidR="003368EB" w:rsidRPr="008F114F" w:rsidRDefault="003368EB" w:rsidP="00FF022F">
      <w:pPr>
        <w:pStyle w:val="ListParagraph"/>
        <w:numPr>
          <w:ilvl w:val="0"/>
          <w:numId w:val="22"/>
        </w:numPr>
        <w:spacing w:before="0" w:after="0" w:line="276" w:lineRule="auto"/>
        <w:ind w:right="114"/>
        <w:rPr>
          <w:rFonts w:asciiTheme="minorBidi" w:eastAsiaTheme="minorBidi" w:hAnsiTheme="minorBidi" w:cstheme="minorBidi"/>
          <w:lang w:eastAsia="en-US"/>
        </w:rPr>
      </w:pPr>
      <w:r w:rsidRPr="008F114F">
        <w:rPr>
          <w:rFonts w:cstheme="minorBidi"/>
          <w:lang w:eastAsia="en-US"/>
        </w:rPr>
        <w:t xml:space="preserve">Oversee and maintain consistent delivery standards of </w:t>
      </w:r>
      <w:r>
        <w:rPr>
          <w:rFonts w:cstheme="minorBidi"/>
          <w:lang w:eastAsia="en-US"/>
        </w:rPr>
        <w:t xml:space="preserve">district operational </w:t>
      </w:r>
      <w:r w:rsidR="001E7B87">
        <w:rPr>
          <w:rFonts w:cstheme="minorBidi"/>
          <w:lang w:eastAsia="en-US"/>
        </w:rPr>
        <w:t xml:space="preserve">and technical </w:t>
      </w:r>
      <w:r>
        <w:rPr>
          <w:rFonts w:cstheme="minorBidi"/>
          <w:lang w:eastAsia="en-US"/>
        </w:rPr>
        <w:t>training programs</w:t>
      </w:r>
    </w:p>
    <w:p w14:paraId="3D6499DE" w14:textId="5DDA7E71" w:rsidR="003368EB" w:rsidRPr="008F114F" w:rsidRDefault="003368EB" w:rsidP="00FF022F">
      <w:pPr>
        <w:pStyle w:val="ListParagraph"/>
        <w:numPr>
          <w:ilvl w:val="0"/>
          <w:numId w:val="22"/>
        </w:numPr>
        <w:spacing w:before="0" w:after="0" w:line="276" w:lineRule="auto"/>
        <w:ind w:right="114"/>
        <w:rPr>
          <w:rFonts w:asciiTheme="minorBidi" w:eastAsiaTheme="minorBidi" w:hAnsiTheme="minorBidi" w:cstheme="minorBidi"/>
          <w:lang w:eastAsia="zh-CN"/>
        </w:rPr>
      </w:pPr>
      <w:r w:rsidRPr="008F114F">
        <w:rPr>
          <w:rFonts w:cstheme="minorBidi"/>
          <w:lang w:eastAsia="zh-CN"/>
        </w:rPr>
        <w:t xml:space="preserve">Provide </w:t>
      </w:r>
      <w:r w:rsidR="00CA657B">
        <w:rPr>
          <w:rFonts w:cstheme="minorBidi"/>
          <w:lang w:eastAsia="zh-CN"/>
        </w:rPr>
        <w:t xml:space="preserve">supervision </w:t>
      </w:r>
      <w:r w:rsidRPr="008F114F">
        <w:rPr>
          <w:rFonts w:cstheme="minorBidi"/>
          <w:lang w:eastAsia="zh-CN"/>
        </w:rPr>
        <w:t xml:space="preserve">guidance and support to other personnel tasked to </w:t>
      </w:r>
      <w:r>
        <w:rPr>
          <w:rFonts w:cstheme="minorBidi"/>
          <w:lang w:eastAsia="zh-CN"/>
        </w:rPr>
        <w:t>training activities</w:t>
      </w:r>
    </w:p>
    <w:p w14:paraId="576FBC2E" w14:textId="2A351061" w:rsidR="003368EB" w:rsidRPr="008F114F" w:rsidRDefault="003368EB" w:rsidP="00FF022F">
      <w:pPr>
        <w:pStyle w:val="ListParagraph"/>
        <w:numPr>
          <w:ilvl w:val="0"/>
          <w:numId w:val="22"/>
        </w:numPr>
        <w:spacing w:before="0" w:after="0" w:line="276" w:lineRule="auto"/>
        <w:ind w:right="114"/>
        <w:rPr>
          <w:rFonts w:asciiTheme="minorBidi" w:eastAsiaTheme="minorBidi" w:hAnsiTheme="minorBidi" w:cstheme="minorBidi"/>
          <w:lang w:eastAsia="zh-CN"/>
        </w:rPr>
      </w:pPr>
      <w:r w:rsidRPr="008F114F">
        <w:rPr>
          <w:rFonts w:cstheme="minorBidi"/>
          <w:lang w:eastAsia="zh-CN"/>
        </w:rPr>
        <w:t xml:space="preserve">Reporting to </w:t>
      </w:r>
      <w:r>
        <w:rPr>
          <w:rFonts w:cstheme="minorBidi"/>
          <w:lang w:eastAsia="zh-CN"/>
        </w:rPr>
        <w:t>district and regional training coordinators</w:t>
      </w:r>
      <w:r w:rsidRPr="008F114F">
        <w:rPr>
          <w:rFonts w:cstheme="minorBidi"/>
          <w:lang w:eastAsia="zh-CN"/>
        </w:rPr>
        <w:t xml:space="preserve"> on the progress of the </w:t>
      </w:r>
      <w:r>
        <w:rPr>
          <w:rFonts w:cstheme="minorBidi"/>
          <w:lang w:eastAsia="zh-CN"/>
        </w:rPr>
        <w:t>training programs</w:t>
      </w:r>
      <w:r w:rsidRPr="008F114F">
        <w:rPr>
          <w:rFonts w:cstheme="minorBidi"/>
          <w:lang w:eastAsia="zh-CN"/>
        </w:rPr>
        <w:t xml:space="preserve">, including reporting and identification of </w:t>
      </w:r>
      <w:r>
        <w:rPr>
          <w:rFonts w:cstheme="minorBidi"/>
          <w:lang w:eastAsia="zh-CN"/>
        </w:rPr>
        <w:t>progress and</w:t>
      </w:r>
      <w:r w:rsidRPr="008F114F">
        <w:rPr>
          <w:rFonts w:cstheme="minorBidi"/>
          <w:lang w:eastAsia="zh-CN"/>
        </w:rPr>
        <w:t xml:space="preserve"> risks</w:t>
      </w:r>
    </w:p>
    <w:p w14:paraId="74930514" w14:textId="42D8E544" w:rsidR="003368EB" w:rsidRPr="008F114F" w:rsidRDefault="00A57D97" w:rsidP="00FF022F">
      <w:pPr>
        <w:pStyle w:val="paragraph"/>
        <w:numPr>
          <w:ilvl w:val="0"/>
          <w:numId w:val="22"/>
        </w:numPr>
        <w:spacing w:before="0" w:beforeAutospacing="0" w:after="0" w:afterAutospacing="0"/>
        <w:textAlignment w:val="baseline"/>
        <w:rPr>
          <w:rFonts w:asciiTheme="minorHAnsi" w:eastAsiaTheme="minorEastAsia" w:hAnsiTheme="minorHAnsi" w:cstheme="minorBidi"/>
          <w:color w:val="232222" w:themeColor="text1"/>
          <w:sz w:val="20"/>
          <w:szCs w:val="20"/>
          <w:lang w:eastAsia="zh-CN"/>
        </w:rPr>
      </w:pPr>
      <w:r>
        <w:rPr>
          <w:rFonts w:asciiTheme="minorHAnsi" w:hAnsiTheme="minorHAnsi" w:cstheme="minorBidi"/>
          <w:color w:val="232222" w:themeColor="text1"/>
          <w:sz w:val="20"/>
          <w:szCs w:val="20"/>
          <w:lang w:eastAsia="zh-CN"/>
        </w:rPr>
        <w:t>Assist with e</w:t>
      </w:r>
      <w:r w:rsidR="003368EB" w:rsidRPr="008F114F">
        <w:rPr>
          <w:rFonts w:asciiTheme="minorHAnsi" w:hAnsiTheme="minorHAnsi" w:cstheme="minorBidi"/>
          <w:color w:val="232222" w:themeColor="text1"/>
          <w:sz w:val="20"/>
          <w:szCs w:val="20"/>
          <w:lang w:eastAsia="zh-CN"/>
        </w:rPr>
        <w:t>nsur</w:t>
      </w:r>
      <w:r>
        <w:rPr>
          <w:rFonts w:asciiTheme="minorHAnsi" w:hAnsiTheme="minorHAnsi" w:cstheme="minorBidi"/>
          <w:color w:val="232222" w:themeColor="text1"/>
          <w:sz w:val="20"/>
          <w:szCs w:val="20"/>
          <w:lang w:eastAsia="zh-CN"/>
        </w:rPr>
        <w:t>ing</w:t>
      </w:r>
      <w:r w:rsidR="003368EB" w:rsidRPr="008F114F">
        <w:rPr>
          <w:rFonts w:asciiTheme="minorHAnsi" w:hAnsiTheme="minorHAnsi" w:cstheme="minorBidi"/>
          <w:color w:val="232222" w:themeColor="text1"/>
          <w:sz w:val="20"/>
          <w:szCs w:val="20"/>
          <w:lang w:eastAsia="zh-CN"/>
        </w:rPr>
        <w:t xml:space="preserve"> adherence to </w:t>
      </w:r>
      <w:r w:rsidR="003368EB">
        <w:rPr>
          <w:rFonts w:asciiTheme="minorHAnsi" w:hAnsiTheme="minorHAnsi" w:cstheme="minorBidi"/>
          <w:color w:val="232222" w:themeColor="text1"/>
          <w:sz w:val="20"/>
          <w:szCs w:val="20"/>
          <w:lang w:eastAsia="zh-CN"/>
        </w:rPr>
        <w:t xml:space="preserve">training program </w:t>
      </w:r>
      <w:r w:rsidR="003368EB" w:rsidRPr="008F114F">
        <w:rPr>
          <w:rFonts w:asciiTheme="minorHAnsi" w:hAnsiTheme="minorHAnsi" w:cstheme="minorBidi"/>
          <w:color w:val="232222" w:themeColor="text1"/>
          <w:sz w:val="20"/>
          <w:szCs w:val="20"/>
          <w:lang w:eastAsia="zh-CN"/>
        </w:rPr>
        <w:t>plans and standards </w:t>
      </w:r>
    </w:p>
    <w:p w14:paraId="4736BE56" w14:textId="121E6BDB" w:rsidR="003368EB" w:rsidRPr="008F114F" w:rsidRDefault="003368EB" w:rsidP="00FF022F">
      <w:pPr>
        <w:pStyle w:val="paragraph"/>
        <w:numPr>
          <w:ilvl w:val="0"/>
          <w:numId w:val="22"/>
        </w:numPr>
        <w:spacing w:before="0" w:beforeAutospacing="0" w:after="0" w:afterAutospacing="0"/>
        <w:textAlignment w:val="baseline"/>
        <w:rPr>
          <w:rFonts w:asciiTheme="minorHAnsi" w:eastAsiaTheme="minorEastAsia" w:hAnsiTheme="minorHAnsi" w:cstheme="minorBidi"/>
          <w:color w:val="232222" w:themeColor="text1"/>
          <w:sz w:val="20"/>
          <w:szCs w:val="20"/>
          <w:lang w:eastAsia="zh-CN"/>
        </w:rPr>
      </w:pPr>
      <w:r w:rsidRPr="008F114F">
        <w:rPr>
          <w:rFonts w:asciiTheme="minorHAnsi" w:hAnsiTheme="minorHAnsi" w:cstheme="minorBidi"/>
          <w:color w:val="232222" w:themeColor="text1"/>
          <w:sz w:val="20"/>
          <w:szCs w:val="20"/>
          <w:lang w:eastAsia="zh-CN"/>
        </w:rPr>
        <w:t>Provide quality feedback on information regarding program progress</w:t>
      </w:r>
    </w:p>
    <w:p w14:paraId="1A30BCA4" w14:textId="4519BE77" w:rsidR="003368EB" w:rsidRPr="008F114F" w:rsidRDefault="003368EB" w:rsidP="00FF022F">
      <w:pPr>
        <w:pStyle w:val="paragraph"/>
        <w:numPr>
          <w:ilvl w:val="0"/>
          <w:numId w:val="22"/>
        </w:numPr>
        <w:spacing w:before="0" w:beforeAutospacing="0" w:after="0" w:afterAutospacing="0"/>
        <w:textAlignment w:val="baseline"/>
        <w:rPr>
          <w:rFonts w:asciiTheme="minorHAnsi" w:eastAsiaTheme="minorEastAsia" w:hAnsiTheme="minorHAnsi" w:cstheme="minorBidi"/>
          <w:color w:val="232222" w:themeColor="text1"/>
          <w:sz w:val="20"/>
          <w:szCs w:val="20"/>
          <w:lang w:eastAsia="zh-CN"/>
        </w:rPr>
      </w:pPr>
      <w:r w:rsidRPr="008F114F">
        <w:rPr>
          <w:rFonts w:asciiTheme="minorHAnsi" w:hAnsiTheme="minorHAnsi" w:cstheme="minorBidi"/>
          <w:color w:val="232222" w:themeColor="text1"/>
          <w:sz w:val="20"/>
          <w:szCs w:val="20"/>
          <w:lang w:eastAsia="zh-CN"/>
        </w:rPr>
        <w:t xml:space="preserve">Determine materials or supplies requirements for specific project or </w:t>
      </w:r>
      <w:r>
        <w:rPr>
          <w:rFonts w:asciiTheme="minorHAnsi" w:hAnsiTheme="minorHAnsi" w:cstheme="minorBidi"/>
          <w:color w:val="232222" w:themeColor="text1"/>
          <w:sz w:val="20"/>
          <w:szCs w:val="20"/>
          <w:lang w:eastAsia="zh-CN"/>
        </w:rPr>
        <w:t>training</w:t>
      </w:r>
      <w:r w:rsidRPr="008F114F">
        <w:rPr>
          <w:rFonts w:asciiTheme="minorHAnsi" w:hAnsiTheme="minorHAnsi" w:cstheme="minorBidi"/>
          <w:color w:val="232222" w:themeColor="text1"/>
          <w:sz w:val="20"/>
          <w:szCs w:val="20"/>
          <w:lang w:eastAsia="zh-CN"/>
        </w:rPr>
        <w:t xml:space="preserve"> program needs, and purchasing in-line with budget, purchasing policy and departmental procedures</w:t>
      </w:r>
    </w:p>
    <w:p w14:paraId="5AC1996C" w14:textId="77777777" w:rsidR="003368EB" w:rsidRPr="008F114F" w:rsidRDefault="003368EB" w:rsidP="003368EB">
      <w:pPr>
        <w:pStyle w:val="BodyText"/>
        <w:rPr>
          <w:rFonts w:eastAsiaTheme="minorEastAsia" w:cstheme="minorBidi"/>
        </w:rPr>
      </w:pPr>
      <w:r w:rsidRPr="008F114F">
        <w:rPr>
          <w:rFonts w:ascii="Arial" w:eastAsia="Arial" w:hAnsi="Arial" w:cs="Arial"/>
        </w:rPr>
        <w:t xml:space="preserve">Undertake administrative tasks associated with field operations work, specifically: </w:t>
      </w:r>
    </w:p>
    <w:p w14:paraId="5027A6C4" w14:textId="6764B168" w:rsidR="003368EB" w:rsidRPr="008F114F" w:rsidRDefault="003368EB" w:rsidP="00FF022F">
      <w:pPr>
        <w:pStyle w:val="paragraph"/>
        <w:numPr>
          <w:ilvl w:val="0"/>
          <w:numId w:val="21"/>
        </w:numPr>
        <w:spacing w:before="0" w:beforeAutospacing="0" w:after="0" w:afterAutospacing="0"/>
        <w:textAlignment w:val="baseline"/>
        <w:rPr>
          <w:rFonts w:asciiTheme="minorHAnsi" w:eastAsiaTheme="minorEastAsia" w:hAnsiTheme="minorHAnsi" w:cstheme="minorBidi"/>
          <w:color w:val="232222" w:themeColor="text1"/>
          <w:sz w:val="20"/>
          <w:szCs w:val="20"/>
          <w:lang w:eastAsia="zh-CN"/>
        </w:rPr>
      </w:pPr>
      <w:r w:rsidRPr="008F114F">
        <w:rPr>
          <w:rFonts w:asciiTheme="minorHAnsi" w:hAnsiTheme="minorHAnsi" w:cstheme="minorBidi"/>
          <w:color w:val="232222" w:themeColor="text1"/>
          <w:sz w:val="20"/>
          <w:szCs w:val="20"/>
          <w:lang w:eastAsia="zh-CN"/>
        </w:rPr>
        <w:t>Record keeping, report writing, data collection and computer usage</w:t>
      </w:r>
    </w:p>
    <w:p w14:paraId="1C358193" w14:textId="2A9C9B94" w:rsidR="003368EB" w:rsidRPr="008F114F" w:rsidRDefault="008A6FC0" w:rsidP="00FF022F">
      <w:pPr>
        <w:pStyle w:val="paragraph"/>
        <w:numPr>
          <w:ilvl w:val="0"/>
          <w:numId w:val="21"/>
        </w:numPr>
        <w:spacing w:before="0" w:beforeAutospacing="0" w:after="0" w:afterAutospacing="0"/>
        <w:textAlignment w:val="baseline"/>
        <w:rPr>
          <w:rFonts w:asciiTheme="minorHAnsi" w:eastAsiaTheme="minorEastAsia" w:hAnsiTheme="minorHAnsi" w:cstheme="minorBidi"/>
          <w:color w:val="232222" w:themeColor="text1"/>
          <w:sz w:val="20"/>
          <w:szCs w:val="20"/>
          <w:lang w:eastAsia="zh-CN"/>
        </w:rPr>
      </w:pPr>
      <w:r>
        <w:rPr>
          <w:rFonts w:asciiTheme="minorHAnsi" w:hAnsiTheme="minorHAnsi" w:cstheme="minorBidi"/>
          <w:color w:val="232222" w:themeColor="text1"/>
          <w:sz w:val="20"/>
          <w:szCs w:val="20"/>
          <w:lang w:eastAsia="zh-CN"/>
        </w:rPr>
        <w:t>Undertake and finalise</w:t>
      </w:r>
      <w:r w:rsidRPr="008F114F">
        <w:rPr>
          <w:rFonts w:asciiTheme="minorHAnsi" w:hAnsiTheme="minorHAnsi" w:cstheme="minorBidi"/>
          <w:color w:val="232222" w:themeColor="text1"/>
          <w:sz w:val="20"/>
          <w:szCs w:val="20"/>
          <w:lang w:eastAsia="zh-CN"/>
        </w:rPr>
        <w:t xml:space="preserve"> </w:t>
      </w:r>
      <w:r w:rsidR="003368EB">
        <w:rPr>
          <w:rFonts w:asciiTheme="minorHAnsi" w:hAnsiTheme="minorHAnsi" w:cstheme="minorBidi"/>
          <w:color w:val="232222" w:themeColor="text1"/>
          <w:sz w:val="20"/>
          <w:szCs w:val="20"/>
          <w:lang w:eastAsia="zh-CN"/>
        </w:rPr>
        <w:t>training</w:t>
      </w:r>
      <w:r w:rsidR="003368EB" w:rsidRPr="008F114F">
        <w:rPr>
          <w:rFonts w:asciiTheme="minorHAnsi" w:hAnsiTheme="minorHAnsi" w:cstheme="minorBidi"/>
          <w:color w:val="232222" w:themeColor="text1"/>
          <w:sz w:val="20"/>
          <w:szCs w:val="20"/>
          <w:lang w:eastAsia="zh-CN"/>
        </w:rPr>
        <w:t xml:space="preserve"> assessments and ensure adherence to responsibilities in the conduct of </w:t>
      </w:r>
      <w:r w:rsidR="003368EB">
        <w:rPr>
          <w:rFonts w:asciiTheme="minorHAnsi" w:hAnsiTheme="minorHAnsi" w:cstheme="minorBidi"/>
          <w:color w:val="232222" w:themeColor="text1"/>
          <w:sz w:val="20"/>
          <w:szCs w:val="20"/>
          <w:lang w:eastAsia="zh-CN"/>
        </w:rPr>
        <w:t>training</w:t>
      </w:r>
      <w:r w:rsidR="003368EB" w:rsidRPr="008F114F">
        <w:rPr>
          <w:rFonts w:asciiTheme="minorHAnsi" w:hAnsiTheme="minorHAnsi" w:cstheme="minorBidi"/>
          <w:color w:val="232222" w:themeColor="text1"/>
          <w:sz w:val="20"/>
          <w:szCs w:val="20"/>
          <w:lang w:eastAsia="zh-CN"/>
        </w:rPr>
        <w:t xml:space="preserve"> tasks</w:t>
      </w:r>
    </w:p>
    <w:p w14:paraId="4BB8AC1C" w14:textId="550951CF" w:rsidR="003368EB" w:rsidRPr="008F114F" w:rsidRDefault="00580570" w:rsidP="00FF022F">
      <w:pPr>
        <w:pStyle w:val="paragraph"/>
        <w:numPr>
          <w:ilvl w:val="0"/>
          <w:numId w:val="21"/>
        </w:numPr>
        <w:spacing w:before="0" w:beforeAutospacing="0" w:after="0" w:afterAutospacing="0"/>
        <w:textAlignment w:val="baseline"/>
        <w:rPr>
          <w:rFonts w:asciiTheme="minorHAnsi" w:eastAsiaTheme="minorEastAsia" w:hAnsiTheme="minorHAnsi" w:cstheme="minorBidi"/>
          <w:color w:val="232222" w:themeColor="text1"/>
          <w:sz w:val="20"/>
          <w:szCs w:val="20"/>
          <w:lang w:eastAsia="zh-CN"/>
        </w:rPr>
      </w:pPr>
      <w:r>
        <w:rPr>
          <w:rFonts w:asciiTheme="minorHAnsi" w:hAnsiTheme="minorHAnsi" w:cstheme="minorBidi"/>
          <w:color w:val="232222" w:themeColor="text1"/>
          <w:sz w:val="20"/>
          <w:szCs w:val="20"/>
          <w:lang w:eastAsia="zh-CN"/>
        </w:rPr>
        <w:t>A</w:t>
      </w:r>
      <w:r w:rsidR="003368EB" w:rsidRPr="008F114F">
        <w:rPr>
          <w:rFonts w:asciiTheme="minorHAnsi" w:hAnsiTheme="minorHAnsi" w:cstheme="minorBidi"/>
          <w:color w:val="232222" w:themeColor="text1"/>
          <w:sz w:val="20"/>
          <w:szCs w:val="20"/>
          <w:lang w:eastAsia="zh-CN"/>
        </w:rPr>
        <w:t>dherence to plans and standards assessment and progress assessments, reporting, operational issues identification and management</w:t>
      </w:r>
    </w:p>
    <w:p w14:paraId="06AF817F" w14:textId="1202E20C" w:rsidR="003368EB" w:rsidRPr="008F114F" w:rsidRDefault="003368EB" w:rsidP="00FF022F">
      <w:pPr>
        <w:pStyle w:val="paragraph"/>
        <w:numPr>
          <w:ilvl w:val="0"/>
          <w:numId w:val="21"/>
        </w:numPr>
        <w:spacing w:before="0" w:beforeAutospacing="0" w:after="0" w:afterAutospacing="0"/>
        <w:textAlignment w:val="baseline"/>
        <w:rPr>
          <w:rFonts w:asciiTheme="minorHAnsi" w:eastAsiaTheme="minorEastAsia" w:hAnsiTheme="minorHAnsi" w:cstheme="minorBidi"/>
          <w:color w:val="232222" w:themeColor="text1"/>
          <w:sz w:val="20"/>
          <w:szCs w:val="20"/>
          <w:lang w:eastAsia="zh-CN"/>
        </w:rPr>
      </w:pPr>
      <w:r w:rsidRPr="008F114F">
        <w:rPr>
          <w:rFonts w:asciiTheme="minorHAnsi" w:hAnsiTheme="minorHAnsi" w:cstheme="minorBidi"/>
          <w:color w:val="232222" w:themeColor="text1"/>
          <w:sz w:val="20"/>
          <w:szCs w:val="20"/>
          <w:lang w:eastAsia="zh-CN"/>
        </w:rPr>
        <w:lastRenderedPageBreak/>
        <w:t xml:space="preserve">Assist with other </w:t>
      </w:r>
      <w:r w:rsidR="00580570">
        <w:rPr>
          <w:rFonts w:asciiTheme="minorHAnsi" w:hAnsiTheme="minorHAnsi" w:cstheme="minorBidi"/>
          <w:color w:val="232222" w:themeColor="text1"/>
          <w:sz w:val="20"/>
          <w:szCs w:val="20"/>
          <w:lang w:eastAsia="zh-CN"/>
        </w:rPr>
        <w:t>w</w:t>
      </w:r>
      <w:r w:rsidRPr="008F114F">
        <w:rPr>
          <w:rFonts w:asciiTheme="minorHAnsi" w:hAnsiTheme="minorHAnsi" w:cstheme="minorBidi"/>
          <w:color w:val="232222" w:themeColor="text1"/>
          <w:sz w:val="20"/>
          <w:szCs w:val="20"/>
          <w:lang w:eastAsia="zh-CN"/>
        </w:rPr>
        <w:t xml:space="preserve">orkcentre </w:t>
      </w:r>
      <w:r w:rsidR="00580570">
        <w:rPr>
          <w:rFonts w:asciiTheme="minorHAnsi" w:hAnsiTheme="minorHAnsi" w:cstheme="minorBidi"/>
          <w:color w:val="232222" w:themeColor="text1"/>
          <w:sz w:val="20"/>
          <w:szCs w:val="20"/>
          <w:lang w:eastAsia="zh-CN"/>
        </w:rPr>
        <w:t xml:space="preserve">or district </w:t>
      </w:r>
      <w:r w:rsidRPr="008F114F">
        <w:rPr>
          <w:rFonts w:asciiTheme="minorHAnsi" w:hAnsiTheme="minorHAnsi" w:cstheme="minorBidi"/>
          <w:color w:val="232222" w:themeColor="text1"/>
          <w:sz w:val="20"/>
          <w:szCs w:val="20"/>
          <w:lang w:eastAsia="zh-CN"/>
        </w:rPr>
        <w:t>programs as required</w:t>
      </w:r>
    </w:p>
    <w:p w14:paraId="3C5F91BE" w14:textId="77777777" w:rsidR="003368EB" w:rsidRPr="008F114F" w:rsidRDefault="003368EB" w:rsidP="00FF022F">
      <w:pPr>
        <w:pStyle w:val="BodyText"/>
        <w:numPr>
          <w:ilvl w:val="0"/>
          <w:numId w:val="18"/>
        </w:numPr>
        <w:spacing w:before="60"/>
        <w:rPr>
          <w:rFonts w:eastAsiaTheme="minorEastAsia" w:cstheme="minorBidi"/>
          <w:b/>
          <w:bCs/>
          <w:u w:val="single"/>
        </w:rPr>
      </w:pPr>
      <w:r w:rsidRPr="008F114F">
        <w:rPr>
          <w:rFonts w:cstheme="minorBidi"/>
          <w:b/>
          <w:bCs/>
          <w:u w:val="single"/>
        </w:rPr>
        <w:t>Fire and Emergency Management</w:t>
      </w:r>
    </w:p>
    <w:p w14:paraId="3966FA05" w14:textId="77777777" w:rsidR="003368EB" w:rsidRPr="008F114F" w:rsidRDefault="003368EB" w:rsidP="003368EB">
      <w:pPr>
        <w:pStyle w:val="BodyText"/>
        <w:tabs>
          <w:tab w:val="left" w:pos="10178"/>
        </w:tabs>
        <w:spacing w:after="0"/>
        <w:rPr>
          <w:rFonts w:eastAsiaTheme="minorEastAsia" w:cstheme="minorBidi"/>
          <w:lang w:eastAsia="zh-CN"/>
        </w:rPr>
      </w:pPr>
      <w:r w:rsidRPr="007A787B">
        <w:rPr>
          <w:rFonts w:cstheme="minorHAnsi"/>
        </w:rPr>
        <w:t xml:space="preserve">Senior Forest and Fire Operations Officer - Training </w:t>
      </w:r>
      <w:r w:rsidRPr="008F114F">
        <w:t>will be involved in leading activities associated with fire suppression and other emergency response and/or recovery operations. This may include either participation in and or supervision of:</w:t>
      </w:r>
    </w:p>
    <w:p w14:paraId="3E925D0B" w14:textId="26953540" w:rsidR="003368EB" w:rsidRPr="008F114F" w:rsidRDefault="003368EB" w:rsidP="00FF022F">
      <w:pPr>
        <w:pStyle w:val="ListParagraph"/>
        <w:numPr>
          <w:ilvl w:val="0"/>
          <w:numId w:val="23"/>
        </w:numPr>
        <w:tabs>
          <w:tab w:val="left" w:pos="10178"/>
        </w:tabs>
        <w:spacing w:before="0" w:after="0"/>
        <w:ind w:right="114"/>
        <w:rPr>
          <w:rFonts w:asciiTheme="minorBidi" w:eastAsiaTheme="minorBidi" w:hAnsiTheme="minorBidi" w:cstheme="minorBidi"/>
          <w:lang w:eastAsia="zh-CN"/>
        </w:rPr>
      </w:pPr>
      <w:r w:rsidRPr="008F114F">
        <w:rPr>
          <w:rFonts w:cstheme="minorBidi"/>
          <w:lang w:eastAsia="zh-CN"/>
        </w:rPr>
        <w:t>Bushfire suppression, planned burning activities, fuel management works and response to other emergencies, using specialised skills and knowledge</w:t>
      </w:r>
    </w:p>
    <w:p w14:paraId="100856ED" w14:textId="77777777" w:rsidR="003368EB" w:rsidRPr="008F114F" w:rsidRDefault="003368EB" w:rsidP="00FF022F">
      <w:pPr>
        <w:pStyle w:val="ListParagraph"/>
        <w:numPr>
          <w:ilvl w:val="0"/>
          <w:numId w:val="23"/>
        </w:numPr>
        <w:tabs>
          <w:tab w:val="left" w:pos="10178"/>
        </w:tabs>
        <w:spacing w:before="0" w:after="0"/>
        <w:ind w:right="114"/>
        <w:rPr>
          <w:rFonts w:asciiTheme="minorBidi" w:eastAsiaTheme="minorBidi" w:hAnsiTheme="minorBidi" w:cstheme="minorBidi"/>
          <w:lang w:eastAsia="zh-CN"/>
        </w:rPr>
      </w:pPr>
      <w:r w:rsidRPr="008F114F">
        <w:rPr>
          <w:rFonts w:cstheme="minorBidi"/>
          <w:lang w:eastAsia="zh-CN"/>
        </w:rPr>
        <w:t>Maintain fire and emergency management role based on accreditation and fitness level.</w:t>
      </w:r>
    </w:p>
    <w:p w14:paraId="2AFB731A" w14:textId="45289757" w:rsidR="003368EB" w:rsidRPr="008F114F" w:rsidRDefault="003368EB" w:rsidP="00FF022F">
      <w:pPr>
        <w:pStyle w:val="ListParagraph"/>
        <w:numPr>
          <w:ilvl w:val="0"/>
          <w:numId w:val="23"/>
        </w:numPr>
        <w:tabs>
          <w:tab w:val="left" w:pos="10178"/>
        </w:tabs>
        <w:spacing w:before="0" w:after="0"/>
        <w:ind w:right="114"/>
        <w:rPr>
          <w:rFonts w:asciiTheme="minorBidi" w:eastAsiaTheme="minorBidi" w:hAnsiTheme="minorBidi" w:cstheme="minorBidi"/>
          <w:lang w:eastAsia="zh-CN"/>
        </w:rPr>
      </w:pPr>
      <w:r w:rsidRPr="008F114F">
        <w:rPr>
          <w:rFonts w:cstheme="minorBidi"/>
          <w:lang w:eastAsia="zh-CN"/>
        </w:rPr>
        <w:t>Undertake supervision roles in bushfire and planned burning activities such as Crew Leader or Operations Officer</w:t>
      </w:r>
    </w:p>
    <w:p w14:paraId="0B7B7E58" w14:textId="4142BC32" w:rsidR="003368EB" w:rsidRPr="008F114F" w:rsidRDefault="003368EB" w:rsidP="00FF022F">
      <w:pPr>
        <w:pStyle w:val="ListParagraph"/>
        <w:numPr>
          <w:ilvl w:val="0"/>
          <w:numId w:val="23"/>
        </w:numPr>
        <w:tabs>
          <w:tab w:val="left" w:pos="10178"/>
        </w:tabs>
        <w:spacing w:before="0" w:after="0"/>
        <w:ind w:right="114"/>
        <w:rPr>
          <w:rFonts w:asciiTheme="minorBidi" w:eastAsiaTheme="minorBidi" w:hAnsiTheme="minorBidi" w:cstheme="minorBidi"/>
          <w:lang w:eastAsia="zh-CN"/>
        </w:rPr>
      </w:pPr>
      <w:r w:rsidRPr="008F114F">
        <w:rPr>
          <w:rFonts w:cstheme="minorBidi"/>
          <w:lang w:eastAsia="zh-CN"/>
        </w:rPr>
        <w:t>Mentor, train and instruct less experience staff in bushfire and planned burning activities</w:t>
      </w:r>
    </w:p>
    <w:p w14:paraId="4D11AD88" w14:textId="77777777" w:rsidR="003368EB" w:rsidRPr="00743A90" w:rsidRDefault="003368EB" w:rsidP="00FF022F">
      <w:pPr>
        <w:pStyle w:val="BodyText"/>
        <w:numPr>
          <w:ilvl w:val="0"/>
          <w:numId w:val="18"/>
        </w:numPr>
        <w:spacing w:before="60"/>
        <w:rPr>
          <w:rFonts w:cstheme="minorBidi"/>
        </w:rPr>
      </w:pPr>
      <w:r w:rsidRPr="008F114F">
        <w:rPr>
          <w:rFonts w:cstheme="minorBidi"/>
          <w:b/>
          <w:bCs/>
          <w:u w:val="single"/>
        </w:rPr>
        <w:t>Compliance with Departmental Policy and Procedures</w:t>
      </w:r>
      <w:r w:rsidRPr="00743A90">
        <w:rPr>
          <w:rFonts w:cstheme="minorBidi"/>
        </w:rPr>
        <w:t xml:space="preserve">: </w:t>
      </w:r>
    </w:p>
    <w:p w14:paraId="3A3B222F" w14:textId="77777777" w:rsidR="003368EB" w:rsidRPr="00E0433A" w:rsidRDefault="003368EB" w:rsidP="003368EB">
      <w:pPr>
        <w:tabs>
          <w:tab w:val="left" w:pos="10178"/>
        </w:tabs>
        <w:ind w:right="114"/>
        <w:rPr>
          <w:rFonts w:cstheme="minorBidi"/>
          <w:lang w:eastAsia="zh-CN"/>
        </w:rPr>
      </w:pPr>
      <w:r w:rsidRPr="007A787B">
        <w:rPr>
          <w:rFonts w:cstheme="minorHAnsi"/>
        </w:rPr>
        <w:t xml:space="preserve">Senior Forest and Fire Operations Officer - Training </w:t>
      </w:r>
      <w:r w:rsidRPr="004325C3">
        <w:rPr>
          <w:rFonts w:cstheme="minorBidi"/>
          <w:lang w:eastAsia="zh-CN"/>
        </w:rPr>
        <w:t>must comply with, and lead others in compliance with, all DEECA policies including maintaining and improving:</w:t>
      </w:r>
    </w:p>
    <w:p w14:paraId="099B3CE5" w14:textId="77777777" w:rsidR="003368EB" w:rsidRPr="008F114F" w:rsidRDefault="003368EB" w:rsidP="00FF022F">
      <w:pPr>
        <w:pStyle w:val="ListParagraph"/>
        <w:numPr>
          <w:ilvl w:val="0"/>
          <w:numId w:val="24"/>
        </w:numPr>
        <w:tabs>
          <w:tab w:val="left" w:pos="10178"/>
        </w:tabs>
        <w:spacing w:before="0" w:after="0"/>
        <w:ind w:right="114"/>
        <w:rPr>
          <w:rFonts w:asciiTheme="minorBidi" w:eastAsiaTheme="minorBidi" w:hAnsiTheme="minorBidi" w:cstheme="minorBidi"/>
          <w:lang w:eastAsia="zh-CN"/>
        </w:rPr>
      </w:pPr>
      <w:r w:rsidRPr="008F114F">
        <w:rPr>
          <w:rFonts w:cstheme="minorBidi"/>
          <w:lang w:eastAsia="zh-CN"/>
        </w:rPr>
        <w:t>Occupational Health &amp; Safety standards and participat</w:t>
      </w:r>
      <w:r>
        <w:rPr>
          <w:rFonts w:cstheme="minorBidi"/>
          <w:lang w:eastAsia="zh-CN"/>
        </w:rPr>
        <w:t>ion</w:t>
      </w:r>
      <w:r w:rsidRPr="008F114F">
        <w:rPr>
          <w:rFonts w:cstheme="minorBidi"/>
          <w:lang w:eastAsia="zh-CN"/>
        </w:rPr>
        <w:t xml:space="preserve"> in workplace OH&amp;S processes</w:t>
      </w:r>
    </w:p>
    <w:p w14:paraId="237BCC2C" w14:textId="77777777" w:rsidR="003368EB" w:rsidRPr="008F114F" w:rsidRDefault="003368EB" w:rsidP="00FF022F">
      <w:pPr>
        <w:pStyle w:val="ListParagraph"/>
        <w:numPr>
          <w:ilvl w:val="0"/>
          <w:numId w:val="24"/>
        </w:numPr>
        <w:tabs>
          <w:tab w:val="left" w:pos="10178"/>
        </w:tabs>
        <w:spacing w:before="0" w:after="0"/>
        <w:ind w:right="114"/>
        <w:rPr>
          <w:rFonts w:asciiTheme="minorBidi" w:eastAsiaTheme="minorBidi" w:hAnsiTheme="minorBidi" w:cstheme="minorBidi"/>
          <w:lang w:eastAsia="zh-CN"/>
        </w:rPr>
      </w:pPr>
      <w:r w:rsidRPr="008F114F">
        <w:rPr>
          <w:rFonts w:cstheme="minorBidi"/>
          <w:lang w:eastAsia="zh-CN"/>
        </w:rPr>
        <w:t>Standard Operating Procedures, DEECA and other agencies</w:t>
      </w:r>
    </w:p>
    <w:p w14:paraId="5F54898D" w14:textId="77777777" w:rsidR="003368EB" w:rsidRPr="008F114F" w:rsidRDefault="003368EB" w:rsidP="00FF022F">
      <w:pPr>
        <w:pStyle w:val="ListParagraph"/>
        <w:numPr>
          <w:ilvl w:val="0"/>
          <w:numId w:val="24"/>
        </w:numPr>
        <w:tabs>
          <w:tab w:val="left" w:pos="10178"/>
        </w:tabs>
        <w:spacing w:before="0" w:after="0"/>
        <w:ind w:right="114"/>
        <w:rPr>
          <w:rFonts w:asciiTheme="minorBidi" w:eastAsiaTheme="minorBidi" w:hAnsiTheme="minorBidi" w:cstheme="minorBidi"/>
          <w:lang w:eastAsia="zh-CN"/>
        </w:rPr>
      </w:pPr>
      <w:r w:rsidRPr="008F114F">
        <w:rPr>
          <w:rFonts w:cstheme="minorBidi"/>
          <w:lang w:eastAsia="zh-CN"/>
        </w:rPr>
        <w:t>Report</w:t>
      </w:r>
      <w:r>
        <w:rPr>
          <w:rFonts w:cstheme="minorBidi"/>
          <w:lang w:eastAsia="zh-CN"/>
        </w:rPr>
        <w:t>ing</w:t>
      </w:r>
      <w:r w:rsidRPr="008F114F">
        <w:rPr>
          <w:rFonts w:cstheme="minorBidi"/>
          <w:lang w:eastAsia="zh-CN"/>
        </w:rPr>
        <w:t xml:space="preserve"> on Safety issues </w:t>
      </w:r>
    </w:p>
    <w:p w14:paraId="492DD0B2" w14:textId="77777777" w:rsidR="003368EB" w:rsidRPr="008F114F" w:rsidRDefault="003368EB" w:rsidP="00FF022F">
      <w:pPr>
        <w:pStyle w:val="ListParagraph"/>
        <w:numPr>
          <w:ilvl w:val="0"/>
          <w:numId w:val="24"/>
        </w:numPr>
        <w:tabs>
          <w:tab w:val="left" w:pos="10178"/>
        </w:tabs>
        <w:spacing w:before="0" w:after="0"/>
        <w:ind w:right="114"/>
        <w:rPr>
          <w:rFonts w:asciiTheme="minorBidi" w:eastAsiaTheme="minorBidi" w:hAnsiTheme="minorBidi" w:cstheme="minorBidi"/>
          <w:lang w:eastAsia="zh-CN"/>
        </w:rPr>
      </w:pPr>
      <w:r w:rsidRPr="008F114F">
        <w:rPr>
          <w:rFonts w:cstheme="minorBidi"/>
          <w:lang w:eastAsia="zh-CN"/>
        </w:rPr>
        <w:t>Compliance with departmental documentation requirements</w:t>
      </w:r>
    </w:p>
    <w:p w14:paraId="7DAC1AC5" w14:textId="383AB0F7" w:rsidR="003368EB" w:rsidRPr="008F114F" w:rsidRDefault="003368EB" w:rsidP="00FF022F">
      <w:pPr>
        <w:pStyle w:val="ListParagraph"/>
        <w:numPr>
          <w:ilvl w:val="0"/>
          <w:numId w:val="24"/>
        </w:numPr>
        <w:spacing w:before="0" w:after="0" w:line="240" w:lineRule="auto"/>
        <w:ind w:right="114"/>
        <w:rPr>
          <w:rFonts w:asciiTheme="minorBidi" w:eastAsiaTheme="minorBidi" w:hAnsiTheme="minorBidi" w:cstheme="minorBidi"/>
        </w:rPr>
      </w:pPr>
      <w:r w:rsidRPr="008F114F">
        <w:rPr>
          <w:rFonts w:cstheme="minorBidi"/>
        </w:rPr>
        <w:t>Oversee Occupational Health and Safety Compliance, for Workcentres</w:t>
      </w:r>
    </w:p>
    <w:p w14:paraId="4E8BFD2A" w14:textId="3EA3D5AA" w:rsidR="003368EB" w:rsidRPr="008F114F" w:rsidRDefault="003368EB" w:rsidP="00FF022F">
      <w:pPr>
        <w:pStyle w:val="ListParagraph"/>
        <w:numPr>
          <w:ilvl w:val="0"/>
          <w:numId w:val="24"/>
        </w:numPr>
        <w:spacing w:before="0" w:after="0" w:line="240" w:lineRule="auto"/>
        <w:ind w:right="114"/>
        <w:rPr>
          <w:rFonts w:cstheme="minorBidi"/>
        </w:rPr>
      </w:pPr>
      <w:r w:rsidRPr="008F114F">
        <w:rPr>
          <w:rFonts w:cstheme="minorBidi"/>
        </w:rPr>
        <w:t>To practice cultural safety by creating environments, relationships and systems free from racism and discrimination so that people can feel safe, valued and able to participate</w:t>
      </w:r>
    </w:p>
    <w:p w14:paraId="46CF9E1B" w14:textId="77777777" w:rsidR="00234997" w:rsidRPr="00495B3B" w:rsidRDefault="00234997" w:rsidP="00150FD0">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7C3D31A" w14:textId="1E86622A" w:rsidR="00047C5E" w:rsidRDefault="00047C5E" w:rsidP="007C63A8">
      <w:pPr>
        <w:spacing w:before="160" w:after="0"/>
        <w:rPr>
          <w:rFonts w:ascii="Arial" w:hAnsi="Arial" w:cs="Arial"/>
          <w:b/>
          <w:color w:val="363534"/>
          <w:szCs w:val="22"/>
        </w:rPr>
      </w:pPr>
      <w:r w:rsidRPr="001B1027">
        <w:rPr>
          <w:rFonts w:ascii="Arial" w:hAnsi="Arial"/>
          <w:szCs w:val="22"/>
        </w:rPr>
        <w:t>The key selection criteria specified below outline the capabilities required for the position</w:t>
      </w:r>
    </w:p>
    <w:p w14:paraId="09901FFC" w14:textId="58073688" w:rsidR="007C63A8" w:rsidRPr="007C63A8" w:rsidRDefault="007C63A8" w:rsidP="007C63A8">
      <w:pPr>
        <w:spacing w:before="160" w:after="0"/>
        <w:rPr>
          <w:rFonts w:ascii="Arial" w:hAnsi="Arial" w:cs="Arial"/>
          <w:b/>
          <w:color w:val="363534"/>
          <w:szCs w:val="22"/>
        </w:rPr>
      </w:pPr>
      <w:r w:rsidRPr="007C63A8">
        <w:rPr>
          <w:rFonts w:ascii="Arial" w:hAnsi="Arial" w:cs="Arial"/>
          <w:b/>
          <w:color w:val="363534"/>
          <w:szCs w:val="22"/>
        </w:rPr>
        <w:t>Specialist/Technical Expertise/Qualifications</w:t>
      </w:r>
    </w:p>
    <w:p w14:paraId="36457948" w14:textId="46ED2A64" w:rsidR="009B1EE8" w:rsidRPr="00637B62" w:rsidRDefault="009B1EE8" w:rsidP="009B1EE8">
      <w:pPr>
        <w:pStyle w:val="ListParagraph"/>
        <w:numPr>
          <w:ilvl w:val="0"/>
          <w:numId w:val="16"/>
        </w:numPr>
        <w:spacing w:before="0" w:after="0" w:line="276" w:lineRule="auto"/>
        <w:rPr>
          <w:rFonts w:ascii="Arial" w:hAnsi="Arial"/>
          <w:b/>
        </w:rPr>
      </w:pPr>
      <w:r w:rsidRPr="00637B62">
        <w:rPr>
          <w:rFonts w:ascii="Arial" w:hAnsi="Arial"/>
          <w:color w:val="000000"/>
          <w:lang w:eastAsia="zh-CN"/>
        </w:rPr>
        <w:t>Demonstrated experience and understanding of Forest and Fire Operations Division responsibilities and delivery of programs including forest management, road management, fuel management &amp; emergency preparedness and response.</w:t>
      </w:r>
    </w:p>
    <w:p w14:paraId="77B1EB74" w14:textId="292EFAA5" w:rsidR="000178C4" w:rsidRDefault="009B1EE8" w:rsidP="009B1EE8">
      <w:pPr>
        <w:numPr>
          <w:ilvl w:val="0"/>
          <w:numId w:val="16"/>
        </w:numPr>
        <w:spacing w:before="0" w:after="0" w:line="276" w:lineRule="auto"/>
        <w:contextualSpacing/>
        <w:rPr>
          <w:rFonts w:ascii="Arial" w:hAnsi="Arial" w:cs="Arial"/>
          <w:color w:val="000000"/>
          <w:lang w:eastAsia="zh-CN"/>
        </w:rPr>
      </w:pPr>
      <w:r w:rsidRPr="00BD29BC">
        <w:rPr>
          <w:rFonts w:ascii="Arial" w:hAnsi="Arial"/>
          <w:color w:val="000000"/>
          <w:lang w:eastAsia="zh-CN"/>
        </w:rPr>
        <w:t xml:space="preserve">Current </w:t>
      </w:r>
      <w:r w:rsidR="00C547F0">
        <w:rPr>
          <w:rFonts w:ascii="Arial" w:hAnsi="Arial"/>
          <w:color w:val="000000"/>
          <w:lang w:eastAsia="zh-CN"/>
        </w:rPr>
        <w:t>accreditation (or substantial progress towards)</w:t>
      </w:r>
      <w:r w:rsidR="00C547F0" w:rsidRPr="00BD29BC">
        <w:rPr>
          <w:rFonts w:ascii="Arial" w:hAnsi="Arial"/>
          <w:color w:val="000000"/>
          <w:lang w:eastAsia="zh-CN"/>
        </w:rPr>
        <w:t xml:space="preserve"> </w:t>
      </w:r>
      <w:r w:rsidRPr="00BD29BC">
        <w:rPr>
          <w:rFonts w:ascii="Arial" w:hAnsi="Arial"/>
          <w:color w:val="000000"/>
          <w:lang w:eastAsia="zh-CN"/>
        </w:rPr>
        <w:t xml:space="preserve">Cert IV </w:t>
      </w:r>
      <w:r w:rsidR="00634B28" w:rsidRPr="00634B28">
        <w:rPr>
          <w:rFonts w:ascii="Arial" w:hAnsi="Arial"/>
          <w:color w:val="000000"/>
          <w:lang w:eastAsia="zh-CN"/>
        </w:rPr>
        <w:t xml:space="preserve">Training and Assessment (TAE40122) </w:t>
      </w:r>
      <w:r w:rsidR="00926684">
        <w:rPr>
          <w:rFonts w:ascii="Arial" w:hAnsi="Arial"/>
          <w:color w:val="000000"/>
          <w:lang w:eastAsia="zh-CN"/>
        </w:rPr>
        <w:t xml:space="preserve">including </w:t>
      </w:r>
      <w:r>
        <w:rPr>
          <w:rFonts w:ascii="Arial" w:hAnsi="Arial"/>
          <w:color w:val="000000"/>
          <w:lang w:eastAsia="zh-CN"/>
        </w:rPr>
        <w:t>d</w:t>
      </w:r>
      <w:r w:rsidRPr="00BD29BC">
        <w:rPr>
          <w:rFonts w:ascii="Arial" w:hAnsi="Arial"/>
          <w:color w:val="000000"/>
          <w:lang w:eastAsia="zh-CN"/>
        </w:rPr>
        <w:t xml:space="preserve">emonstrated </w:t>
      </w:r>
      <w:r w:rsidR="000901A1">
        <w:rPr>
          <w:rFonts w:ascii="Arial" w:hAnsi="Arial"/>
          <w:color w:val="000000"/>
          <w:lang w:eastAsia="zh-CN"/>
        </w:rPr>
        <w:t>compliance with documentation requirements</w:t>
      </w:r>
      <w:r w:rsidR="000901A1" w:rsidRPr="00BD29BC">
        <w:rPr>
          <w:rFonts w:ascii="Arial" w:hAnsi="Arial"/>
          <w:color w:val="000000"/>
          <w:lang w:eastAsia="zh-CN"/>
        </w:rPr>
        <w:t xml:space="preserve"> </w:t>
      </w:r>
      <w:r w:rsidR="000901A1">
        <w:rPr>
          <w:rFonts w:ascii="Arial" w:hAnsi="Arial"/>
          <w:color w:val="000000"/>
          <w:lang w:eastAsia="zh-CN"/>
        </w:rPr>
        <w:t xml:space="preserve">and </w:t>
      </w:r>
      <w:r w:rsidRPr="00BD29BC">
        <w:rPr>
          <w:rFonts w:ascii="Arial" w:hAnsi="Arial"/>
          <w:color w:val="000000"/>
          <w:lang w:eastAsia="zh-CN"/>
        </w:rPr>
        <w:t xml:space="preserve">experience </w:t>
      </w:r>
      <w:r>
        <w:rPr>
          <w:rFonts w:ascii="Arial" w:hAnsi="Arial"/>
          <w:color w:val="000000"/>
          <w:lang w:eastAsia="zh-CN"/>
        </w:rPr>
        <w:t xml:space="preserve">in training </w:t>
      </w:r>
      <w:r w:rsidR="00C94370">
        <w:rPr>
          <w:rFonts w:ascii="Arial" w:hAnsi="Arial"/>
          <w:color w:val="000000"/>
          <w:lang w:eastAsia="zh-CN"/>
        </w:rPr>
        <w:t xml:space="preserve">and </w:t>
      </w:r>
      <w:r>
        <w:rPr>
          <w:rFonts w:ascii="Arial" w:hAnsi="Arial"/>
          <w:color w:val="000000"/>
          <w:lang w:eastAsia="zh-CN"/>
        </w:rPr>
        <w:t>delivery</w:t>
      </w:r>
      <w:r w:rsidR="00C94370">
        <w:rPr>
          <w:rFonts w:ascii="Arial" w:hAnsi="Arial"/>
          <w:color w:val="000000"/>
          <w:lang w:eastAsia="zh-CN"/>
        </w:rPr>
        <w:t xml:space="preserve"> of </w:t>
      </w:r>
      <w:r>
        <w:rPr>
          <w:rFonts w:ascii="Arial" w:hAnsi="Arial"/>
          <w:color w:val="000000"/>
          <w:lang w:eastAsia="zh-CN"/>
        </w:rPr>
        <w:t>competency assessment</w:t>
      </w:r>
      <w:r w:rsidR="008D79CE">
        <w:rPr>
          <w:rFonts w:ascii="Arial" w:hAnsi="Arial"/>
          <w:color w:val="000000"/>
          <w:lang w:eastAsia="zh-CN"/>
        </w:rPr>
        <w:t xml:space="preserve"> </w:t>
      </w:r>
      <w:r w:rsidR="00C33BD9">
        <w:rPr>
          <w:rFonts w:ascii="Arial" w:hAnsi="Arial"/>
          <w:color w:val="000000"/>
          <w:lang w:eastAsia="zh-CN"/>
        </w:rPr>
        <w:t>for</w:t>
      </w:r>
      <w:r w:rsidR="008D79CE">
        <w:rPr>
          <w:rFonts w:ascii="Arial" w:hAnsi="Arial"/>
          <w:color w:val="000000"/>
          <w:lang w:eastAsia="zh-CN"/>
        </w:rPr>
        <w:t xml:space="preserve"> field based or technical skills</w:t>
      </w:r>
      <w:r w:rsidR="000178C4" w:rsidRPr="000178C4">
        <w:rPr>
          <w:rFonts w:ascii="Arial" w:hAnsi="Arial" w:cs="Arial"/>
          <w:color w:val="000000"/>
          <w:lang w:eastAsia="zh-CN"/>
        </w:rPr>
        <w:t>.</w:t>
      </w:r>
    </w:p>
    <w:p w14:paraId="43E34CEB" w14:textId="35659E1E" w:rsidR="002B0E59" w:rsidRPr="000178C4" w:rsidRDefault="002B0E59" w:rsidP="009B1EE8">
      <w:pPr>
        <w:numPr>
          <w:ilvl w:val="0"/>
          <w:numId w:val="16"/>
        </w:numPr>
        <w:spacing w:before="0" w:after="0" w:line="276" w:lineRule="auto"/>
        <w:contextualSpacing/>
        <w:rPr>
          <w:rFonts w:ascii="Arial" w:hAnsi="Arial" w:cs="Arial"/>
          <w:color w:val="000000"/>
          <w:lang w:eastAsia="zh-CN"/>
        </w:rPr>
      </w:pPr>
      <w:r w:rsidRPr="002B0E59">
        <w:rPr>
          <w:rFonts w:ascii="Arial" w:hAnsi="Arial" w:cs="Arial"/>
          <w:color w:val="000000"/>
          <w:lang w:eastAsia="zh-CN"/>
        </w:rPr>
        <w:t>Demonstrated experience in the planning, coordination and delivery of training relating to technical and operational roles and skills.</w:t>
      </w:r>
    </w:p>
    <w:p w14:paraId="3720464A" w14:textId="77777777" w:rsidR="007C63A8" w:rsidRPr="007C63A8" w:rsidRDefault="007C63A8" w:rsidP="007C63A8">
      <w:pPr>
        <w:spacing w:before="160" w:after="0"/>
        <w:rPr>
          <w:rFonts w:ascii="Arial" w:hAnsi="Arial" w:cs="Arial"/>
          <w:b/>
          <w:color w:val="363534"/>
        </w:rPr>
      </w:pPr>
      <w:r w:rsidRPr="007C63A8">
        <w:rPr>
          <w:rFonts w:ascii="Arial" w:hAnsi="Arial" w:cs="Arial"/>
          <w:b/>
          <w:color w:val="363534"/>
        </w:rPr>
        <w:t>Capabilities</w:t>
      </w:r>
    </w:p>
    <w:p w14:paraId="66A1A6BC" w14:textId="77777777" w:rsidR="00CE4449" w:rsidRPr="005A35CF" w:rsidRDefault="00CE4449" w:rsidP="003042C3">
      <w:pPr>
        <w:spacing w:before="60" w:after="0" w:line="240" w:lineRule="auto"/>
        <w:rPr>
          <w:sz w:val="22"/>
          <w:szCs w:val="22"/>
        </w:rPr>
      </w:pPr>
      <w:r w:rsidRPr="005A35CF">
        <w:rPr>
          <w:rStyle w:val="eop"/>
          <w:rFonts w:ascii="Arial" w:eastAsia="Arial" w:hAnsi="Arial"/>
        </w:rPr>
        <w:t xml:space="preserve">Project Delivery: </w:t>
      </w:r>
      <w:r w:rsidRPr="005A35CF">
        <w:rPr>
          <w:rFonts w:cstheme="minorBidi"/>
        </w:rPr>
        <w:t xml:space="preserve"> </w:t>
      </w:r>
    </w:p>
    <w:p w14:paraId="62866392" w14:textId="29BF4FE0" w:rsidR="00CE4449" w:rsidRPr="005A35CF" w:rsidRDefault="00CE4449" w:rsidP="00FF022F">
      <w:pPr>
        <w:pStyle w:val="ListParagraph"/>
        <w:numPr>
          <w:ilvl w:val="0"/>
          <w:numId w:val="20"/>
        </w:numPr>
        <w:spacing w:before="0" w:after="0" w:line="276" w:lineRule="auto"/>
        <w:rPr>
          <w:rFonts w:ascii="Arial" w:hAnsi="Arial"/>
          <w:color w:val="000000"/>
          <w:lang w:eastAsia="zh-CN"/>
        </w:rPr>
      </w:pPr>
      <w:r w:rsidRPr="005A35CF">
        <w:rPr>
          <w:rFonts w:ascii="Arial" w:hAnsi="Arial"/>
          <w:color w:val="000000"/>
          <w:lang w:eastAsia="zh-CN"/>
        </w:rPr>
        <w:t>Define work activities required to deliver against outcomes intended in line with agreed timeframes, resources and ways of working</w:t>
      </w:r>
    </w:p>
    <w:p w14:paraId="58A6B9BF" w14:textId="4B387231" w:rsidR="00CE4449" w:rsidRPr="005A35CF" w:rsidRDefault="00CE4449" w:rsidP="00FF022F">
      <w:pPr>
        <w:pStyle w:val="ListParagraph"/>
        <w:numPr>
          <w:ilvl w:val="0"/>
          <w:numId w:val="20"/>
        </w:numPr>
        <w:spacing w:before="0" w:after="0" w:line="276" w:lineRule="auto"/>
        <w:rPr>
          <w:rFonts w:ascii="Arial" w:hAnsi="Arial"/>
          <w:color w:val="000000"/>
          <w:lang w:eastAsia="zh-CN"/>
        </w:rPr>
      </w:pPr>
      <w:r w:rsidRPr="005A35CF">
        <w:rPr>
          <w:rFonts w:ascii="Arial" w:hAnsi="Arial"/>
          <w:color w:val="000000"/>
          <w:lang w:eastAsia="zh-CN"/>
        </w:rPr>
        <w:t>Defines tasks to be delivered to meet agreed outcomes</w:t>
      </w:r>
    </w:p>
    <w:p w14:paraId="0F30A8D6" w14:textId="77777777" w:rsidR="00CE4449" w:rsidRPr="005A35CF" w:rsidRDefault="00CE4449" w:rsidP="00FF022F">
      <w:pPr>
        <w:pStyle w:val="ListParagraph"/>
        <w:numPr>
          <w:ilvl w:val="0"/>
          <w:numId w:val="20"/>
        </w:numPr>
        <w:spacing w:before="0" w:after="0" w:line="276" w:lineRule="auto"/>
        <w:rPr>
          <w:rFonts w:ascii="Arial" w:hAnsi="Arial"/>
          <w:color w:val="000000"/>
          <w:lang w:eastAsia="zh-CN"/>
        </w:rPr>
      </w:pPr>
      <w:r w:rsidRPr="005A35CF">
        <w:rPr>
          <w:rFonts w:ascii="Arial" w:hAnsi="Arial"/>
          <w:color w:val="000000"/>
          <w:lang w:eastAsia="zh-CN"/>
        </w:rPr>
        <w:t>Coordinates and guides others in the execution of work activities</w:t>
      </w:r>
    </w:p>
    <w:p w14:paraId="58C9C20D" w14:textId="77777777" w:rsidR="00CE4449" w:rsidRPr="005A35CF" w:rsidRDefault="00CE4449" w:rsidP="00FF022F">
      <w:pPr>
        <w:pStyle w:val="ListParagraph"/>
        <w:numPr>
          <w:ilvl w:val="0"/>
          <w:numId w:val="20"/>
        </w:numPr>
        <w:spacing w:before="0" w:after="0" w:line="276" w:lineRule="auto"/>
        <w:rPr>
          <w:rFonts w:ascii="Arial" w:hAnsi="Arial"/>
          <w:lang w:eastAsia="zh-CN"/>
        </w:rPr>
      </w:pPr>
      <w:r w:rsidRPr="4AB47C4E">
        <w:rPr>
          <w:rFonts w:ascii="Arial" w:hAnsi="Arial"/>
          <w:lang w:eastAsia="zh-CN"/>
        </w:rPr>
        <w:t>Monitors progress of tasks against plans and takes corrective action when required</w:t>
      </w:r>
    </w:p>
    <w:p w14:paraId="5B2632E1" w14:textId="77777777" w:rsidR="00172831" w:rsidRDefault="00172831" w:rsidP="003042C3">
      <w:pPr>
        <w:spacing w:before="60" w:after="0" w:line="240" w:lineRule="auto"/>
        <w:rPr>
          <w:rFonts w:ascii="Arial" w:eastAsia="Arial" w:hAnsi="Arial"/>
        </w:rPr>
      </w:pPr>
      <w:r w:rsidRPr="00BC62D2">
        <w:rPr>
          <w:rFonts w:ascii="Arial" w:eastAsia="Arial" w:hAnsi="Arial"/>
        </w:rPr>
        <w:t>Develop Capability</w:t>
      </w:r>
      <w:r>
        <w:rPr>
          <w:rFonts w:ascii="Arial" w:eastAsia="Arial" w:hAnsi="Arial"/>
        </w:rPr>
        <w:t>:</w:t>
      </w:r>
    </w:p>
    <w:p w14:paraId="637AD7F9" w14:textId="77777777" w:rsidR="00172831" w:rsidRDefault="00172831" w:rsidP="00FF022F">
      <w:pPr>
        <w:pStyle w:val="ListParagraph"/>
        <w:numPr>
          <w:ilvl w:val="0"/>
          <w:numId w:val="20"/>
        </w:numPr>
        <w:spacing w:before="0" w:after="0" w:line="276" w:lineRule="auto"/>
        <w:rPr>
          <w:rFonts w:ascii="Arial" w:hAnsi="Arial"/>
          <w:color w:val="000000"/>
          <w:lang w:eastAsia="zh-CN"/>
        </w:rPr>
      </w:pPr>
      <w:r w:rsidRPr="00526D4B">
        <w:rPr>
          <w:rFonts w:ascii="Arial" w:hAnsi="Arial"/>
          <w:color w:val="000000"/>
          <w:lang w:eastAsia="zh-CN"/>
        </w:rPr>
        <w:t xml:space="preserve">Actively seeks to improve others’ skills and talents by providing knowledge, constructive feedback, coaching and learning opportunities </w:t>
      </w:r>
    </w:p>
    <w:p w14:paraId="7ABC5D6B" w14:textId="77777777" w:rsidR="00172831" w:rsidRDefault="00172831" w:rsidP="00FF022F">
      <w:pPr>
        <w:pStyle w:val="ListParagraph"/>
        <w:numPr>
          <w:ilvl w:val="0"/>
          <w:numId w:val="20"/>
        </w:numPr>
        <w:spacing w:before="0" w:after="0" w:line="276" w:lineRule="auto"/>
        <w:rPr>
          <w:rFonts w:ascii="Arial" w:hAnsi="Arial"/>
          <w:color w:val="000000"/>
          <w:lang w:eastAsia="zh-CN"/>
        </w:rPr>
      </w:pPr>
      <w:r w:rsidRPr="00526D4B">
        <w:rPr>
          <w:rFonts w:ascii="Arial" w:hAnsi="Arial"/>
          <w:color w:val="000000"/>
          <w:lang w:eastAsia="zh-CN"/>
        </w:rPr>
        <w:t xml:space="preserve">Consistently develops team capability </w:t>
      </w:r>
    </w:p>
    <w:p w14:paraId="381798DF" w14:textId="11ED9FC2" w:rsidR="00EE0CD8" w:rsidRPr="00172831" w:rsidRDefault="00172831" w:rsidP="00FF022F">
      <w:pPr>
        <w:pStyle w:val="ListParagraph"/>
        <w:numPr>
          <w:ilvl w:val="0"/>
          <w:numId w:val="20"/>
        </w:numPr>
        <w:spacing w:before="0" w:after="0" w:line="276" w:lineRule="auto"/>
        <w:rPr>
          <w:rFonts w:ascii="Arial" w:hAnsi="Arial"/>
          <w:color w:val="000000"/>
          <w:lang w:eastAsia="zh-CN"/>
        </w:rPr>
      </w:pPr>
      <w:r w:rsidRPr="00172831">
        <w:rPr>
          <w:rFonts w:ascii="Arial" w:hAnsi="Arial"/>
          <w:color w:val="000000"/>
          <w:lang w:eastAsia="zh-CN"/>
        </w:rPr>
        <w:t>Recognise and develop potential in others</w:t>
      </w:r>
    </w:p>
    <w:p w14:paraId="6949BBC6" w14:textId="77777777" w:rsidR="00CE4449" w:rsidRPr="005A35CF" w:rsidRDefault="00CE4449" w:rsidP="003042C3">
      <w:pPr>
        <w:spacing w:before="60" w:after="0" w:line="240" w:lineRule="auto"/>
        <w:rPr>
          <w:rStyle w:val="eop"/>
          <w:rFonts w:eastAsiaTheme="minorEastAsia" w:cstheme="minorBidi"/>
          <w:sz w:val="18"/>
          <w:szCs w:val="18"/>
        </w:rPr>
      </w:pPr>
      <w:r w:rsidRPr="1600291A">
        <w:rPr>
          <w:rStyle w:val="eop"/>
          <w:rFonts w:ascii="Arial" w:eastAsia="Arial" w:hAnsi="Arial"/>
        </w:rPr>
        <w:t xml:space="preserve">Communicate with impact: </w:t>
      </w:r>
    </w:p>
    <w:p w14:paraId="4CB58554" w14:textId="77777777" w:rsidR="00CE4449" w:rsidRPr="005A35CF" w:rsidRDefault="00CE4449" w:rsidP="00FF022F">
      <w:pPr>
        <w:pStyle w:val="ListParagraph"/>
        <w:numPr>
          <w:ilvl w:val="0"/>
          <w:numId w:val="20"/>
        </w:numPr>
        <w:spacing w:before="0" w:after="0" w:line="276" w:lineRule="auto"/>
        <w:rPr>
          <w:rFonts w:ascii="Arial" w:hAnsi="Arial"/>
          <w:color w:val="000000"/>
          <w:lang w:eastAsia="zh-CN"/>
        </w:rPr>
      </w:pPr>
      <w:r w:rsidRPr="0EFC8A6A">
        <w:rPr>
          <w:rFonts w:ascii="Arial" w:hAnsi="Arial"/>
          <w:color w:val="000000"/>
          <w:lang w:eastAsia="zh-CN"/>
        </w:rPr>
        <w:t>Use various communication media to convey information, ideas, and insights in ways that maximises understanding of key messages</w:t>
      </w:r>
    </w:p>
    <w:p w14:paraId="6AC8BEA8" w14:textId="77777777" w:rsidR="00CE4449" w:rsidRPr="005A35CF" w:rsidRDefault="00CE4449" w:rsidP="00FF022F">
      <w:pPr>
        <w:pStyle w:val="ListParagraph"/>
        <w:numPr>
          <w:ilvl w:val="0"/>
          <w:numId w:val="20"/>
        </w:numPr>
        <w:spacing w:before="0" w:after="0" w:line="276" w:lineRule="auto"/>
        <w:rPr>
          <w:rFonts w:ascii="Arial" w:hAnsi="Arial"/>
          <w:color w:val="000000"/>
          <w:lang w:eastAsia="zh-CN"/>
        </w:rPr>
      </w:pPr>
      <w:r w:rsidRPr="0EFC8A6A">
        <w:rPr>
          <w:rFonts w:ascii="Arial" w:hAnsi="Arial"/>
          <w:color w:val="000000"/>
          <w:lang w:eastAsia="zh-CN"/>
        </w:rPr>
        <w:t>Possess good written and verbal communication skills</w:t>
      </w:r>
    </w:p>
    <w:p w14:paraId="32471663" w14:textId="32208FAA" w:rsidR="00CE4449" w:rsidRPr="005A35CF" w:rsidRDefault="00CE4449" w:rsidP="00FF022F">
      <w:pPr>
        <w:pStyle w:val="ListParagraph"/>
        <w:numPr>
          <w:ilvl w:val="0"/>
          <w:numId w:val="20"/>
        </w:numPr>
        <w:spacing w:before="0" w:after="0" w:line="276" w:lineRule="auto"/>
        <w:rPr>
          <w:rFonts w:ascii="Arial" w:hAnsi="Arial"/>
          <w:color w:val="000000"/>
          <w:lang w:eastAsia="zh-CN"/>
        </w:rPr>
      </w:pPr>
      <w:r w:rsidRPr="0EFC8A6A">
        <w:rPr>
          <w:rFonts w:ascii="Arial" w:hAnsi="Arial"/>
          <w:color w:val="000000"/>
          <w:lang w:eastAsia="zh-CN"/>
        </w:rPr>
        <w:t>Prepares and delivers logical sequential and succinct presentations</w:t>
      </w:r>
    </w:p>
    <w:p w14:paraId="6C32A868" w14:textId="77777777" w:rsidR="00CE4449" w:rsidRPr="005A35CF" w:rsidRDefault="00CE4449" w:rsidP="00FF022F">
      <w:pPr>
        <w:pStyle w:val="ListParagraph"/>
        <w:numPr>
          <w:ilvl w:val="0"/>
          <w:numId w:val="20"/>
        </w:numPr>
        <w:spacing w:before="0" w:after="0" w:line="276" w:lineRule="auto"/>
        <w:rPr>
          <w:rFonts w:ascii="Arial" w:hAnsi="Arial"/>
          <w:color w:val="000000"/>
          <w:lang w:eastAsia="zh-CN"/>
        </w:rPr>
      </w:pPr>
      <w:r w:rsidRPr="1600291A">
        <w:rPr>
          <w:rFonts w:ascii="Arial" w:hAnsi="Arial"/>
          <w:color w:val="000000"/>
          <w:lang w:eastAsia="zh-CN"/>
        </w:rPr>
        <w:t>Uses clear and concise language</w:t>
      </w:r>
    </w:p>
    <w:p w14:paraId="6E7392D1" w14:textId="08044BDC" w:rsidR="00CE4449" w:rsidRPr="005A35CF" w:rsidRDefault="00CE4449" w:rsidP="00FF022F">
      <w:pPr>
        <w:pStyle w:val="ListParagraph"/>
        <w:numPr>
          <w:ilvl w:val="0"/>
          <w:numId w:val="20"/>
        </w:numPr>
        <w:spacing w:before="0" w:after="0" w:line="276" w:lineRule="auto"/>
        <w:rPr>
          <w:rFonts w:ascii="Arial" w:hAnsi="Arial"/>
          <w:color w:val="000000"/>
          <w:lang w:eastAsia="zh-CN"/>
        </w:rPr>
      </w:pPr>
      <w:r w:rsidRPr="0EFC8A6A">
        <w:rPr>
          <w:rFonts w:ascii="Arial" w:hAnsi="Arial"/>
          <w:color w:val="000000"/>
          <w:lang w:eastAsia="zh-CN"/>
        </w:rPr>
        <w:t>Uses media appropriate to the audience and presents information to develop the understanding of the topic</w:t>
      </w:r>
    </w:p>
    <w:p w14:paraId="62D451A3" w14:textId="77777777" w:rsidR="00CE4449" w:rsidRPr="005A35CF" w:rsidRDefault="00CE4449" w:rsidP="003042C3">
      <w:pPr>
        <w:spacing w:before="60" w:after="0" w:line="240" w:lineRule="auto"/>
        <w:rPr>
          <w:rStyle w:val="eop"/>
          <w:rFonts w:eastAsia="Arial"/>
          <w:sz w:val="22"/>
          <w:szCs w:val="22"/>
        </w:rPr>
      </w:pPr>
      <w:r w:rsidRPr="1600291A">
        <w:rPr>
          <w:rStyle w:val="eop"/>
          <w:rFonts w:ascii="Arial" w:eastAsia="Arial" w:hAnsi="Arial"/>
        </w:rPr>
        <w:lastRenderedPageBreak/>
        <w:t xml:space="preserve">Critical Thinking and Problem Solving: </w:t>
      </w:r>
    </w:p>
    <w:p w14:paraId="064CC1D8" w14:textId="77777777" w:rsidR="00CE4449" w:rsidRDefault="00CE4449" w:rsidP="00FF022F">
      <w:pPr>
        <w:pStyle w:val="ListParagraph"/>
        <w:numPr>
          <w:ilvl w:val="0"/>
          <w:numId w:val="20"/>
        </w:numPr>
        <w:spacing w:before="0" w:after="0" w:line="276" w:lineRule="auto"/>
        <w:rPr>
          <w:rFonts w:ascii="Arial" w:hAnsi="Arial"/>
          <w:color w:val="000000"/>
          <w:lang w:eastAsia="zh-CN"/>
        </w:rPr>
      </w:pPr>
      <w:r w:rsidRPr="1600291A">
        <w:rPr>
          <w:rFonts w:ascii="Arial" w:hAnsi="Arial"/>
          <w:color w:val="000000"/>
          <w:lang w:eastAsia="zh-CN"/>
        </w:rPr>
        <w:t xml:space="preserve">Seeks resolution of problems through policy or process guidelines </w:t>
      </w:r>
    </w:p>
    <w:p w14:paraId="49B536F6" w14:textId="77777777" w:rsidR="00CE4449" w:rsidRDefault="00CE4449" w:rsidP="00FF022F">
      <w:pPr>
        <w:pStyle w:val="ListParagraph"/>
        <w:numPr>
          <w:ilvl w:val="0"/>
          <w:numId w:val="20"/>
        </w:numPr>
        <w:spacing w:before="0" w:after="0" w:line="276" w:lineRule="auto"/>
        <w:rPr>
          <w:rFonts w:ascii="Arial" w:hAnsi="Arial"/>
          <w:color w:val="000000"/>
          <w:lang w:eastAsia="zh-CN"/>
        </w:rPr>
      </w:pPr>
      <w:r w:rsidRPr="1600291A">
        <w:rPr>
          <w:rFonts w:ascii="Arial" w:hAnsi="Arial"/>
          <w:color w:val="000000"/>
          <w:lang w:eastAsia="zh-CN"/>
        </w:rPr>
        <w:t>Otherwise seeks guidance by providing information and ideas relevant towards resolution of problem</w:t>
      </w:r>
    </w:p>
    <w:p w14:paraId="7E6E33B2" w14:textId="480A5DBF" w:rsidR="007C63A8" w:rsidRPr="004073FD" w:rsidRDefault="00CE4449" w:rsidP="00FF022F">
      <w:pPr>
        <w:numPr>
          <w:ilvl w:val="0"/>
          <w:numId w:val="20"/>
        </w:numPr>
        <w:spacing w:before="0" w:after="0" w:line="276" w:lineRule="atLeast"/>
        <w:contextualSpacing/>
        <w:rPr>
          <w:rFonts w:ascii="Arial" w:eastAsia="PMingLiU" w:hAnsi="Arial"/>
          <w:color w:val="363534"/>
        </w:rPr>
      </w:pPr>
      <w:r w:rsidRPr="1600291A">
        <w:rPr>
          <w:rFonts w:ascii="Arial" w:hAnsi="Arial"/>
          <w:color w:val="000000"/>
          <w:lang w:eastAsia="zh-CN"/>
        </w:rPr>
        <w:t>Understands concepts enabling improvements in critical thinking and problem solving</w:t>
      </w:r>
    </w:p>
    <w:p w14:paraId="3B4BADB4" w14:textId="77777777" w:rsidR="004073FD" w:rsidRPr="007C63A8" w:rsidRDefault="004073FD" w:rsidP="004073FD">
      <w:pPr>
        <w:spacing w:before="0" w:after="0" w:line="276" w:lineRule="atLeast"/>
        <w:ind w:left="720"/>
        <w:contextualSpacing/>
        <w:rPr>
          <w:rFonts w:ascii="Arial" w:eastAsia="PMingLiU" w:hAnsi="Arial"/>
          <w:color w:val="363534"/>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CA84DB4" w:rsidR="00802C40" w:rsidRPr="00076C66" w:rsidRDefault="00802C40">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5E998A7F"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pPr>
              <w:rPr>
                <w:rFonts w:cstheme="minorHAnsi"/>
                <w:color w:val="111111" w:themeColor="text1" w:themeShade="80"/>
              </w:rPr>
            </w:pPr>
          </w:p>
          <w:p w14:paraId="00BCED3B" w14:textId="77777777" w:rsidR="00802C40" w:rsidRPr="003178CB" w:rsidRDefault="00802C40">
            <w:pPr>
              <w:tabs>
                <w:tab w:val="left" w:pos="2500"/>
              </w:tabs>
              <w:rPr>
                <w:rFonts w:cstheme="minorHAnsi"/>
              </w:rPr>
            </w:pPr>
            <w:r>
              <w:rPr>
                <w:rFonts w:cstheme="minorHAnsi"/>
              </w:rPr>
              <w:tab/>
            </w:r>
          </w:p>
        </w:tc>
        <w:tc>
          <w:tcPr>
            <w:tcW w:w="6803" w:type="dxa"/>
          </w:tcPr>
          <w:p w14:paraId="6AE5991E" w14:textId="77777777" w:rsidR="00802C40" w:rsidRPr="00076C66" w:rsidRDefault="00802C40">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B20D46">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863F95">
              <w:rPr>
                <w:rFonts w:cstheme="minorHAnsi"/>
                <w:color w:val="111111" w:themeColor="text1" w:themeShade="80"/>
              </w:rPr>
              <w:t xml:space="preserve">“Category </w:t>
            </w:r>
            <w:r w:rsidR="00E25B6F" w:rsidRPr="00863F95">
              <w:rPr>
                <w:rFonts w:cstheme="minorHAnsi"/>
                <w:color w:val="111111" w:themeColor="text1" w:themeShade="80"/>
              </w:rPr>
              <w:t>B – Firefighter Arduous</w:t>
            </w:r>
            <w:r w:rsidRPr="00863F95">
              <w:rPr>
                <w:rFonts w:cstheme="minorHAnsi"/>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22A73A77" w14:textId="77777777" w:rsidR="0088170D" w:rsidRDefault="00311B6B" w:rsidP="00AD681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p w14:paraId="01850338" w14:textId="76407A78" w:rsidR="00D03627" w:rsidRPr="001D00EE" w:rsidRDefault="00D03627" w:rsidP="00AD681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3026">
              <w:rPr>
                <w:rFonts w:cstheme="minorHAnsi"/>
                <w:color w:val="111111" w:themeColor="text1" w:themeShade="80"/>
              </w:rPr>
              <w:t xml:space="preserve">Cert IV </w:t>
            </w:r>
            <w:r w:rsidR="00C63CF1" w:rsidRPr="00BE67A7">
              <w:rPr>
                <w:rFonts w:cstheme="minorHAnsi"/>
                <w:color w:val="111111" w:themeColor="text1" w:themeShade="80"/>
              </w:rPr>
              <w:t>Training and Assessment (TAE40122</w:t>
            </w:r>
            <w:r w:rsidRPr="000B3026">
              <w:rPr>
                <w:rFonts w:cstheme="minorHAnsi"/>
                <w:color w:val="111111" w:themeColor="text1" w:themeShade="80"/>
              </w:rPr>
              <w:t>)</w:t>
            </w:r>
            <w:r>
              <w:rPr>
                <w:rFonts w:cstheme="minorHAnsi"/>
                <w:color w:val="111111" w:themeColor="text1" w:themeShade="80"/>
              </w:rPr>
              <w:t xml:space="preserve"> or equivalent.</w:t>
            </w:r>
          </w:p>
        </w:tc>
      </w:tr>
      <w:tr w:rsidR="006B37AD" w:rsidRPr="007F1CFE" w14:paraId="5858B16E"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09781327" w:rsidR="006B37AD" w:rsidRPr="007F1CFE" w:rsidRDefault="00DC2E35">
            <w:pPr>
              <w:spacing w:before="120" w:after="120"/>
              <w:rPr>
                <w:rFonts w:ascii="Arial" w:hAnsi="Arial"/>
                <w:color w:val="111111" w:themeColor="text1" w:themeShade="80"/>
              </w:rPr>
            </w:pPr>
            <w:r>
              <w:rPr>
                <w:rFonts w:ascii="Arial" w:hAnsi="Arial"/>
                <w:color w:val="111111" w:themeColor="text1" w:themeShade="80"/>
              </w:rPr>
              <w:lastRenderedPageBreak/>
              <w:t>Role</w:t>
            </w:r>
            <w:r w:rsidR="006B37AD" w:rsidRPr="000B70E1">
              <w:rPr>
                <w:rFonts w:ascii="Arial" w:hAnsi="Arial"/>
                <w:color w:val="111111" w:themeColor="text1" w:themeShade="80"/>
              </w:rPr>
              <w:t xml:space="preserve"> requirements (achieve accreditations and maintain competencies)</w:t>
            </w:r>
          </w:p>
        </w:tc>
        <w:tc>
          <w:tcPr>
            <w:tcW w:w="6803" w:type="dxa"/>
          </w:tcPr>
          <w:p w14:paraId="36EE6176" w14:textId="77777777" w:rsidR="006B37AD" w:rsidRPr="001D00EE" w:rsidRDefault="006B37AD" w:rsidP="00FF022F">
            <w:pPr>
              <w:pStyle w:val="ListParagraph"/>
              <w:numPr>
                <w:ilvl w:val="0"/>
                <w:numId w:val="19"/>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FF022F">
            <w:pPr>
              <w:pStyle w:val="ListParagraph"/>
              <w:numPr>
                <w:ilvl w:val="0"/>
                <w:numId w:val="19"/>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FF022F">
            <w:pPr>
              <w:pStyle w:val="ListParagraph"/>
              <w:numPr>
                <w:ilvl w:val="0"/>
                <w:numId w:val="19"/>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240474D0" w14:textId="7975BB12" w:rsidR="00B40374" w:rsidRPr="00B40374" w:rsidRDefault="00B40374" w:rsidP="00FF022F">
            <w:pPr>
              <w:pStyle w:val="ListParagraph"/>
              <w:numPr>
                <w:ilvl w:val="0"/>
                <w:numId w:val="19"/>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B40374">
              <w:rPr>
                <w:rFonts w:cstheme="minorHAnsi"/>
                <w:color w:val="111111" w:themeColor="text1" w:themeShade="80"/>
              </w:rPr>
              <w:t>Training, accreditations and experience in the safe and effective driving of manual 4WD vehicles</w:t>
            </w:r>
            <w:r w:rsidR="003C5715">
              <w:rPr>
                <w:rFonts w:cstheme="minorHAnsi"/>
                <w:color w:val="111111" w:themeColor="text1" w:themeShade="80"/>
              </w:rPr>
              <w:t>, heavy vehicles or machinery</w:t>
            </w:r>
            <w:r w:rsidRPr="00B40374">
              <w:rPr>
                <w:rFonts w:cstheme="minorHAnsi"/>
                <w:color w:val="111111" w:themeColor="text1" w:themeShade="80"/>
              </w:rPr>
              <w:t>.</w:t>
            </w:r>
          </w:p>
          <w:p w14:paraId="5A02273A" w14:textId="77777777" w:rsidR="00B40374" w:rsidRPr="00B40374" w:rsidRDefault="00B40374" w:rsidP="00FF022F">
            <w:pPr>
              <w:pStyle w:val="ListParagraph"/>
              <w:numPr>
                <w:ilvl w:val="0"/>
                <w:numId w:val="19"/>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B40374">
              <w:rPr>
                <w:rFonts w:cstheme="minorHAnsi"/>
                <w:color w:val="111111" w:themeColor="text1" w:themeShade="80"/>
              </w:rPr>
              <w:t>Level 2 First Aid (preferred)</w:t>
            </w:r>
          </w:p>
          <w:p w14:paraId="1FA7C9D8" w14:textId="77777777" w:rsidR="00B40374" w:rsidRPr="00957940" w:rsidRDefault="00B40374" w:rsidP="00957940">
            <w:p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957940">
              <w:rPr>
                <w:rFonts w:cstheme="minorHAnsi"/>
                <w:color w:val="111111" w:themeColor="text1" w:themeShade="80"/>
              </w:rPr>
              <w:t>A minimum of one of the following:</w:t>
            </w:r>
          </w:p>
          <w:p w14:paraId="02F71AEB" w14:textId="77777777" w:rsidR="00B40374" w:rsidRPr="00B40374" w:rsidRDefault="00B40374" w:rsidP="00FF022F">
            <w:pPr>
              <w:pStyle w:val="ListParagraph"/>
              <w:numPr>
                <w:ilvl w:val="0"/>
                <w:numId w:val="19"/>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B40374">
              <w:rPr>
                <w:rFonts w:cstheme="minorHAnsi"/>
                <w:color w:val="111111" w:themeColor="text1" w:themeShade="80"/>
              </w:rPr>
              <w:t>Crew Leader/Operations Officer Level 1</w:t>
            </w:r>
          </w:p>
          <w:p w14:paraId="5CD06CBB" w14:textId="234C2BF8" w:rsidR="00B40374" w:rsidRPr="00B40374" w:rsidRDefault="00B40374" w:rsidP="00FF022F">
            <w:pPr>
              <w:pStyle w:val="ListParagraph"/>
              <w:numPr>
                <w:ilvl w:val="0"/>
                <w:numId w:val="19"/>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B40374">
              <w:rPr>
                <w:rFonts w:cstheme="minorHAnsi"/>
                <w:color w:val="111111" w:themeColor="text1" w:themeShade="80"/>
              </w:rPr>
              <w:t xml:space="preserve">Chainsaw Operation </w:t>
            </w:r>
            <w:r w:rsidR="00957940">
              <w:rPr>
                <w:rFonts w:cstheme="minorHAnsi"/>
                <w:color w:val="111111" w:themeColor="text1" w:themeShade="80"/>
              </w:rPr>
              <w:t>-</w:t>
            </w:r>
            <w:r w:rsidRPr="00B40374">
              <w:rPr>
                <w:rFonts w:cstheme="minorHAnsi"/>
                <w:color w:val="111111" w:themeColor="text1" w:themeShade="80"/>
              </w:rPr>
              <w:t xml:space="preserve"> Faller Intermediate or Advanced </w:t>
            </w:r>
          </w:p>
          <w:p w14:paraId="42E82717" w14:textId="77777777" w:rsidR="00B40374" w:rsidRPr="00B40374" w:rsidRDefault="00B40374" w:rsidP="00FF022F">
            <w:pPr>
              <w:pStyle w:val="ListParagraph"/>
              <w:numPr>
                <w:ilvl w:val="0"/>
                <w:numId w:val="19"/>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B40374">
              <w:rPr>
                <w:rFonts w:cstheme="minorHAnsi"/>
                <w:color w:val="111111" w:themeColor="text1" w:themeShade="80"/>
              </w:rPr>
              <w:t>Plant Operation</w:t>
            </w:r>
          </w:p>
          <w:p w14:paraId="79BCBAD7" w14:textId="5F307013" w:rsidR="006B37AD" w:rsidRPr="000B70E1" w:rsidRDefault="00B40374" w:rsidP="00FF022F">
            <w:pPr>
              <w:pStyle w:val="ListParagraph"/>
              <w:numPr>
                <w:ilvl w:val="0"/>
                <w:numId w:val="19"/>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B40374">
              <w:rPr>
                <w:rFonts w:cstheme="minorHAnsi"/>
                <w:color w:val="111111" w:themeColor="text1" w:themeShade="80"/>
              </w:rPr>
              <w:t>Planned Burn Operations Officer</w:t>
            </w:r>
          </w:p>
        </w:tc>
      </w:tr>
      <w:tr w:rsidR="00802C40" w:rsidRPr="007F1CFE" w14:paraId="7970F6B2"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pPr>
              <w:spacing w:before="120" w:after="120"/>
              <w:rPr>
                <w:rFonts w:ascii="Arial" w:hAnsi="Arial"/>
                <w:color w:val="111111" w:themeColor="text1" w:themeShade="80"/>
              </w:rPr>
            </w:pPr>
          </w:p>
        </w:tc>
        <w:tc>
          <w:tcPr>
            <w:tcW w:w="6803" w:type="dxa"/>
          </w:tcPr>
          <w:p w14:paraId="392EEE73"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4"/>
    <w:p w14:paraId="64470A08" w14:textId="77777777" w:rsidR="00621778" w:rsidRPr="00495B3B" w:rsidRDefault="00621778" w:rsidP="0062177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9ACE4B9" w14:textId="77777777" w:rsidR="00F10C92" w:rsidRPr="00454423" w:rsidRDefault="00F10C92" w:rsidP="00F10C9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8CF67E0" w14:textId="77777777" w:rsidR="00F10C92" w:rsidRPr="005763CD" w:rsidRDefault="00F10C92" w:rsidP="00F10C9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7D0A79D" w14:textId="77777777" w:rsidR="00F10C92" w:rsidRPr="005763CD" w:rsidRDefault="00F10C92" w:rsidP="00F10C92">
      <w:pPr>
        <w:spacing w:before="0" w:after="0"/>
        <w:rPr>
          <w:rFonts w:ascii="Arial" w:hAnsi="Arial" w:cs="Arial"/>
        </w:rPr>
      </w:pPr>
    </w:p>
    <w:p w14:paraId="3ABADE18" w14:textId="77777777" w:rsidR="00F10C92" w:rsidRPr="005763CD" w:rsidRDefault="00F10C92" w:rsidP="00F10C9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0" w:history="1">
        <w:r w:rsidRPr="00220147">
          <w:rPr>
            <w:rStyle w:val="Hyperlink"/>
            <w:rFonts w:ascii="Arial" w:hAnsi="Arial" w:cs="Arial"/>
            <w:lang w:eastAsia="en-US"/>
          </w:rPr>
          <w:t>www.deeca.vic.gov.au</w:t>
        </w:r>
      </w:hyperlink>
    </w:p>
    <w:p w14:paraId="403A403E" w14:textId="77777777" w:rsidR="00621778" w:rsidRPr="00495B3B" w:rsidRDefault="00621778" w:rsidP="0062177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BF7167" w14:textId="77777777" w:rsidR="00621778" w:rsidRDefault="00621778" w:rsidP="00621778">
      <w:pPr>
        <w:spacing w:before="0" w:after="0" w:line="240" w:lineRule="auto"/>
        <w:jc w:val="both"/>
        <w:rPr>
          <w:rFonts w:ascii="Arial" w:hAnsi="Arial" w:cs="Arial"/>
        </w:rPr>
      </w:pPr>
      <w:r w:rsidRPr="00AC1638">
        <w:rPr>
          <w:rFonts w:ascii="Arial" w:hAnsi="Arial" w:cs="Arial"/>
        </w:rPr>
        <w:t xml:space="preserve">Our values align with the core </w:t>
      </w:r>
      <w:hyperlink r:id="rId31"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C6E3EF4" w14:textId="77777777" w:rsidR="00621778" w:rsidRDefault="00621778" w:rsidP="00621778">
      <w:pPr>
        <w:spacing w:before="0" w:after="0" w:line="240" w:lineRule="auto"/>
        <w:jc w:val="both"/>
        <w:rPr>
          <w:rFonts w:ascii="Arial" w:hAnsi="Arial" w:cs="Arial"/>
          <w:color w:val="000000"/>
          <w:szCs w:val="22"/>
        </w:rPr>
      </w:pPr>
    </w:p>
    <w:p w14:paraId="5C71FBDE" w14:textId="77777777" w:rsidR="00621778" w:rsidRPr="00AC1638" w:rsidRDefault="00621778" w:rsidP="00621778">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BD85CC6" w14:textId="77777777" w:rsidR="00621778" w:rsidRPr="00AC1638" w:rsidRDefault="00621778" w:rsidP="0062177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66BEBB3" w14:textId="77777777" w:rsidR="00621778" w:rsidRPr="00495B3B" w:rsidRDefault="00621778" w:rsidP="0062177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053E0EB8" w14:textId="77777777" w:rsidR="00621778" w:rsidRDefault="00621778" w:rsidP="00621778">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8C75068" w14:textId="77777777" w:rsidR="00621778" w:rsidRPr="00495B3B" w:rsidRDefault="00621778" w:rsidP="00621778">
      <w:pPr>
        <w:spacing w:line="240" w:lineRule="auto"/>
        <w:contextualSpacing/>
        <w:outlineLvl w:val="1"/>
        <w:rPr>
          <w:rFonts w:ascii="Arial" w:hAnsi="Arial" w:cs="Arial"/>
          <w:color w:val="363534"/>
        </w:rPr>
      </w:pPr>
    </w:p>
    <w:p w14:paraId="51647C06" w14:textId="77777777" w:rsidR="00621778" w:rsidRPr="00495B3B" w:rsidRDefault="00621778" w:rsidP="0062177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6F6CEA5" w14:textId="77777777" w:rsidR="00621778" w:rsidRPr="00495B3B" w:rsidRDefault="00621778" w:rsidP="00621778">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56248F7" w14:textId="77777777" w:rsidR="00621778" w:rsidRPr="00495B3B" w:rsidRDefault="00621778" w:rsidP="0062177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695E7F8" w14:textId="77777777" w:rsidR="00621778" w:rsidRPr="00495B3B" w:rsidRDefault="00621778" w:rsidP="00621778">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FF116CB" w14:textId="77777777" w:rsidR="00621778" w:rsidRPr="00495B3B" w:rsidRDefault="00621778" w:rsidP="00621778">
      <w:pPr>
        <w:rPr>
          <w:rFonts w:ascii="Arial" w:hAnsi="Arial" w:cs="Arial"/>
          <w:b/>
          <w:bCs/>
          <w:color w:val="363534"/>
        </w:rPr>
      </w:pPr>
      <w:r w:rsidRPr="00495B3B">
        <w:rPr>
          <w:rFonts w:ascii="Arial" w:hAnsi="Arial" w:cs="Arial"/>
          <w:b/>
          <w:bCs/>
          <w:color w:val="363534"/>
        </w:rPr>
        <w:t>Aboriginal Cultural Safety</w:t>
      </w:r>
    </w:p>
    <w:p w14:paraId="0F0453C6" w14:textId="25842A6C" w:rsidR="00621778" w:rsidRPr="00495B3B" w:rsidRDefault="00F10C92" w:rsidP="0062177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2" w:history="1">
        <w:r w:rsidRPr="726134F3">
          <w:rPr>
            <w:rStyle w:val="Hyperlink"/>
            <w:rFonts w:ascii="Arial" w:hAnsi="Arial" w:cs="Arial"/>
          </w:rPr>
          <w:t>aboriginal.employment@deeca.vic.gov.au</w:t>
        </w:r>
      </w:hyperlink>
      <w:r>
        <w:t>.</w:t>
      </w:r>
    </w:p>
    <w:p w14:paraId="340E874E" w14:textId="77777777" w:rsidR="00621778" w:rsidRPr="00495B3B" w:rsidRDefault="00621778" w:rsidP="00621778">
      <w:pPr>
        <w:rPr>
          <w:rFonts w:ascii="Arial" w:hAnsi="Arial" w:cs="Arial"/>
          <w:b/>
          <w:color w:val="363534"/>
          <w:szCs w:val="22"/>
        </w:rPr>
      </w:pPr>
      <w:r w:rsidRPr="00495B3B">
        <w:rPr>
          <w:rFonts w:ascii="Arial" w:hAnsi="Arial" w:cs="Arial"/>
          <w:b/>
          <w:color w:val="363534"/>
          <w:szCs w:val="22"/>
        </w:rPr>
        <w:t>Balancing your Life / Hybrid Working</w:t>
      </w:r>
    </w:p>
    <w:p w14:paraId="2C6993E7" w14:textId="77777777" w:rsidR="00621778" w:rsidRPr="00495B3B" w:rsidRDefault="00621778" w:rsidP="00621778">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5BD337" w14:textId="77777777" w:rsidR="00621778" w:rsidRPr="00495B3B" w:rsidRDefault="00621778" w:rsidP="00621778">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3" w:history="1">
        <w:r w:rsidRPr="00220147">
          <w:rPr>
            <w:rStyle w:val="Hyperlink"/>
            <w:rFonts w:ascii="Arial" w:eastAsia="Microsoft JhengHei" w:hAnsi="Arial" w:cs="Arial"/>
            <w:sz w:val="22"/>
            <w:szCs w:val="24"/>
            <w:lang w:eastAsia="en-US"/>
          </w:rPr>
          <w:t>customer.service@deeca.vic.gov.au</w:t>
        </w:r>
      </w:hyperlink>
    </w:p>
    <w:p w14:paraId="02C2DE12" w14:textId="77777777" w:rsidR="00621778" w:rsidRDefault="00621778" w:rsidP="00621778">
      <w:pPr>
        <w:spacing w:line="240" w:lineRule="auto"/>
      </w:pPr>
      <w:r w:rsidRPr="00495B3B">
        <w:rPr>
          <w:rFonts w:ascii="Arial" w:hAnsi="Arial" w:cs="Arial"/>
          <w:sz w:val="28"/>
          <w:szCs w:val="28"/>
          <w:lang w:eastAsia="en-US"/>
        </w:rPr>
        <w:t xml:space="preserve"> </w:t>
      </w:r>
    </w:p>
    <w:p w14:paraId="69B28C1E" w14:textId="5B4795B4" w:rsidR="00A14A3F" w:rsidRDefault="00495B3B" w:rsidP="004073FD">
      <w:pPr>
        <w:spacing w:line="240" w:lineRule="auto"/>
      </w:pPr>
      <w:r w:rsidRPr="00495B3B">
        <w:rPr>
          <w:rFonts w:ascii="Arial" w:hAnsi="Arial" w:cs="Arial"/>
          <w:sz w:val="28"/>
          <w:szCs w:val="28"/>
          <w:lang w:eastAsia="en-US"/>
        </w:rPr>
        <w:t xml:space="preserve"> </w:t>
      </w:r>
    </w:p>
    <w:sectPr w:rsidR="00A14A3F" w:rsidSect="0088170D">
      <w:headerReference w:type="default" r:id="rId34"/>
      <w:type w:val="continuous"/>
      <w:pgSz w:w="11907" w:h="16839" w:code="9"/>
      <w:pgMar w:top="1134"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CBCA" w14:textId="77777777" w:rsidR="009F4E22" w:rsidRDefault="009F4E22" w:rsidP="00CD157B">
      <w:pPr>
        <w:pStyle w:val="NoSpacing"/>
      </w:pPr>
    </w:p>
    <w:p w14:paraId="3AD0ECAF" w14:textId="77777777" w:rsidR="009F4E22" w:rsidRDefault="009F4E22"/>
  </w:endnote>
  <w:endnote w:type="continuationSeparator" w:id="0">
    <w:p w14:paraId="447FF187" w14:textId="77777777" w:rsidR="009F4E22" w:rsidRDefault="009F4E22" w:rsidP="00CD157B">
      <w:pPr>
        <w:pStyle w:val="NoSpacing"/>
      </w:pPr>
    </w:p>
    <w:p w14:paraId="7B6191FE" w14:textId="77777777" w:rsidR="009F4E22" w:rsidRDefault="009F4E22"/>
  </w:endnote>
  <w:endnote w:type="continuationNotice" w:id="1">
    <w:p w14:paraId="294ED0A6" w14:textId="77777777" w:rsidR="009F4E22" w:rsidRDefault="009F4E22" w:rsidP="00CD157B">
      <w:pPr>
        <w:pStyle w:val="NoSpacing"/>
      </w:pPr>
    </w:p>
    <w:p w14:paraId="4FA749C5" w14:textId="77777777" w:rsidR="009F4E22" w:rsidRDefault="009F4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97B8C33" w:rsidR="00A60698" w:rsidRPr="00810C40" w:rsidRDefault="007C63A8"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E62EE1" w:rsidRPr="00361A26" w14:paraId="011E9D06" w14:textId="77777777">
      <w:trPr>
        <w:trHeight w:val="397"/>
      </w:trPr>
      <w:tc>
        <w:tcPr>
          <w:tcW w:w="3106" w:type="dxa"/>
        </w:tcPr>
        <w:p w14:paraId="79988A5D" w14:textId="77777777" w:rsidR="00E62EE1" w:rsidRPr="00F46AEA" w:rsidRDefault="00E62EE1" w:rsidP="00E62EE1">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C0118BB" w14:textId="656A1546" w:rsidR="00E62EE1" w:rsidRPr="00361A26" w:rsidRDefault="00315265" w:rsidP="00E62EE1">
          <w:pPr>
            <w:pStyle w:val="FooterOddPageNumber"/>
            <w:ind w:left="-9070" w:firstLine="9070"/>
            <w:rPr>
              <w:b w:val="0"/>
              <w:bCs/>
            </w:rPr>
          </w:pPr>
          <w:r>
            <w:rPr>
              <w:b w:val="0"/>
              <w:bCs/>
            </w:rPr>
            <w:t>October</w:t>
          </w:r>
          <w:r w:rsidRPr="00361A26">
            <w:rPr>
              <w:b w:val="0"/>
              <w:bCs/>
            </w:rPr>
            <w:t xml:space="preserve"> </w:t>
          </w:r>
          <w:r w:rsidR="00E62EE1" w:rsidRPr="00361A26">
            <w:rPr>
              <w:b w:val="0"/>
              <w:bCs/>
            </w:rPr>
            <w:t>2024</w:t>
          </w:r>
        </w:p>
      </w:tc>
    </w:tr>
  </w:tbl>
  <w:p w14:paraId="544AF284" w14:textId="7EE94576" w:rsidR="00CD157B" w:rsidRPr="00E62EE1" w:rsidRDefault="00CD157B" w:rsidP="00E62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03319072" w:rsidR="00364C9A" w:rsidRDefault="00315265" w:rsidP="0092145B">
    <w:pPr>
      <w:pStyle w:val="Footer"/>
      <w:ind w:left="8640"/>
    </w:pPr>
    <w:r>
      <w:t xml:space="preserve">October </w:t>
    </w:r>
    <w:r w:rsidR="00AF0FFB">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5921" w14:textId="77777777" w:rsidR="009F4E22" w:rsidRPr="0056073C" w:rsidRDefault="009F4E22" w:rsidP="005D764F">
      <w:pPr>
        <w:pStyle w:val="FootnoteSeparator"/>
      </w:pPr>
    </w:p>
    <w:p w14:paraId="25AF03E8" w14:textId="77777777" w:rsidR="009F4E22" w:rsidRDefault="009F4E22"/>
  </w:footnote>
  <w:footnote w:type="continuationSeparator" w:id="0">
    <w:p w14:paraId="13922D89" w14:textId="77777777" w:rsidR="009F4E22" w:rsidRPr="00CA30B7" w:rsidRDefault="009F4E22" w:rsidP="006D5A90">
      <w:pPr>
        <w:rPr>
          <w:lang w:val="en-US"/>
        </w:rPr>
      </w:pPr>
      <w:r w:rsidRPr="00CA30B7">
        <w:rPr>
          <w:lang w:val="en-US"/>
        </w:rPr>
        <w:t>_______</w:t>
      </w:r>
    </w:p>
    <w:p w14:paraId="69E99178" w14:textId="77777777" w:rsidR="009F4E22" w:rsidRDefault="009F4E22"/>
  </w:footnote>
  <w:footnote w:type="continuationNotice" w:id="1">
    <w:p w14:paraId="56802762" w14:textId="77777777" w:rsidR="009F4E22" w:rsidRDefault="009F4E22" w:rsidP="006D5A90"/>
    <w:p w14:paraId="0D73C155" w14:textId="77777777" w:rsidR="009F4E22" w:rsidRDefault="009F4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1B088F"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24BEB6C"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C877E0B"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9176DF7"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D17566"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B247D7C"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BA0393"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7343C2A"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A52F7A"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4746BBD"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FC518D"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646AC5F"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D793280"/>
    <w:multiLevelType w:val="hybridMultilevel"/>
    <w:tmpl w:val="FFFFFFFF"/>
    <w:lvl w:ilvl="0" w:tplc="0D6C6870">
      <w:start w:val="1"/>
      <w:numFmt w:val="bullet"/>
      <w:lvlText w:val=""/>
      <w:lvlJc w:val="left"/>
      <w:pPr>
        <w:ind w:left="720" w:hanging="360"/>
      </w:pPr>
      <w:rPr>
        <w:rFonts w:ascii="Symbol" w:hAnsi="Symbol" w:hint="default"/>
      </w:rPr>
    </w:lvl>
    <w:lvl w:ilvl="1" w:tplc="FBA0E438">
      <w:start w:val="1"/>
      <w:numFmt w:val="bullet"/>
      <w:lvlText w:val="o"/>
      <w:lvlJc w:val="left"/>
      <w:pPr>
        <w:ind w:left="1440" w:hanging="360"/>
      </w:pPr>
      <w:rPr>
        <w:rFonts w:ascii="Courier New" w:hAnsi="Courier New" w:hint="default"/>
      </w:rPr>
    </w:lvl>
    <w:lvl w:ilvl="2" w:tplc="CBA28A7E">
      <w:start w:val="1"/>
      <w:numFmt w:val="bullet"/>
      <w:lvlText w:val=""/>
      <w:lvlJc w:val="left"/>
      <w:pPr>
        <w:ind w:left="2160" w:hanging="360"/>
      </w:pPr>
      <w:rPr>
        <w:rFonts w:ascii="Wingdings" w:hAnsi="Wingdings" w:hint="default"/>
      </w:rPr>
    </w:lvl>
    <w:lvl w:ilvl="3" w:tplc="93F46008">
      <w:start w:val="1"/>
      <w:numFmt w:val="bullet"/>
      <w:lvlText w:val=""/>
      <w:lvlJc w:val="left"/>
      <w:pPr>
        <w:ind w:left="2880" w:hanging="360"/>
      </w:pPr>
      <w:rPr>
        <w:rFonts w:ascii="Symbol" w:hAnsi="Symbol" w:hint="default"/>
      </w:rPr>
    </w:lvl>
    <w:lvl w:ilvl="4" w:tplc="8C8EAEF2">
      <w:start w:val="1"/>
      <w:numFmt w:val="bullet"/>
      <w:lvlText w:val="o"/>
      <w:lvlJc w:val="left"/>
      <w:pPr>
        <w:ind w:left="3600" w:hanging="360"/>
      </w:pPr>
      <w:rPr>
        <w:rFonts w:ascii="Courier New" w:hAnsi="Courier New" w:hint="default"/>
      </w:rPr>
    </w:lvl>
    <w:lvl w:ilvl="5" w:tplc="2BDC1CCE">
      <w:start w:val="1"/>
      <w:numFmt w:val="bullet"/>
      <w:lvlText w:val=""/>
      <w:lvlJc w:val="left"/>
      <w:pPr>
        <w:ind w:left="4320" w:hanging="360"/>
      </w:pPr>
      <w:rPr>
        <w:rFonts w:ascii="Wingdings" w:hAnsi="Wingdings" w:hint="default"/>
      </w:rPr>
    </w:lvl>
    <w:lvl w:ilvl="6" w:tplc="8AFEA842">
      <w:start w:val="1"/>
      <w:numFmt w:val="bullet"/>
      <w:lvlText w:val=""/>
      <w:lvlJc w:val="left"/>
      <w:pPr>
        <w:ind w:left="5040" w:hanging="360"/>
      </w:pPr>
      <w:rPr>
        <w:rFonts w:ascii="Symbol" w:hAnsi="Symbol" w:hint="default"/>
      </w:rPr>
    </w:lvl>
    <w:lvl w:ilvl="7" w:tplc="629A3FEC">
      <w:start w:val="1"/>
      <w:numFmt w:val="bullet"/>
      <w:lvlText w:val="o"/>
      <w:lvlJc w:val="left"/>
      <w:pPr>
        <w:ind w:left="5760" w:hanging="360"/>
      </w:pPr>
      <w:rPr>
        <w:rFonts w:ascii="Courier New" w:hAnsi="Courier New" w:hint="default"/>
      </w:rPr>
    </w:lvl>
    <w:lvl w:ilvl="8" w:tplc="AAAC0AAC">
      <w:start w:val="1"/>
      <w:numFmt w:val="bullet"/>
      <w:lvlText w:val=""/>
      <w:lvlJc w:val="left"/>
      <w:pPr>
        <w:ind w:left="6480" w:hanging="360"/>
      </w:pPr>
      <w:rPr>
        <w:rFonts w:ascii="Wingdings" w:hAnsi="Wingding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D103E2B"/>
    <w:multiLevelType w:val="hybridMultilevel"/>
    <w:tmpl w:val="FFFFFFFF"/>
    <w:lvl w:ilvl="0" w:tplc="56A2ED3A">
      <w:start w:val="1"/>
      <w:numFmt w:val="bullet"/>
      <w:lvlText w:val=""/>
      <w:lvlJc w:val="left"/>
      <w:pPr>
        <w:ind w:left="720" w:hanging="360"/>
      </w:pPr>
      <w:rPr>
        <w:rFonts w:ascii="Symbol" w:hAnsi="Symbol" w:hint="default"/>
      </w:rPr>
    </w:lvl>
    <w:lvl w:ilvl="1" w:tplc="5A803748">
      <w:start w:val="1"/>
      <w:numFmt w:val="bullet"/>
      <w:lvlText w:val="o"/>
      <w:lvlJc w:val="left"/>
      <w:pPr>
        <w:ind w:left="1440" w:hanging="360"/>
      </w:pPr>
      <w:rPr>
        <w:rFonts w:ascii="Courier New" w:hAnsi="Courier New" w:hint="default"/>
      </w:rPr>
    </w:lvl>
    <w:lvl w:ilvl="2" w:tplc="2EAAA872">
      <w:start w:val="1"/>
      <w:numFmt w:val="bullet"/>
      <w:lvlText w:val=""/>
      <w:lvlJc w:val="left"/>
      <w:pPr>
        <w:ind w:left="2160" w:hanging="360"/>
      </w:pPr>
      <w:rPr>
        <w:rFonts w:ascii="Wingdings" w:hAnsi="Wingdings" w:hint="default"/>
      </w:rPr>
    </w:lvl>
    <w:lvl w:ilvl="3" w:tplc="9BAEFE70">
      <w:start w:val="1"/>
      <w:numFmt w:val="bullet"/>
      <w:lvlText w:val=""/>
      <w:lvlJc w:val="left"/>
      <w:pPr>
        <w:ind w:left="2880" w:hanging="360"/>
      </w:pPr>
      <w:rPr>
        <w:rFonts w:ascii="Symbol" w:hAnsi="Symbol" w:hint="default"/>
      </w:rPr>
    </w:lvl>
    <w:lvl w:ilvl="4" w:tplc="D83405D4">
      <w:start w:val="1"/>
      <w:numFmt w:val="bullet"/>
      <w:lvlText w:val="o"/>
      <w:lvlJc w:val="left"/>
      <w:pPr>
        <w:ind w:left="3600" w:hanging="360"/>
      </w:pPr>
      <w:rPr>
        <w:rFonts w:ascii="Courier New" w:hAnsi="Courier New" w:hint="default"/>
      </w:rPr>
    </w:lvl>
    <w:lvl w:ilvl="5" w:tplc="19E85042">
      <w:start w:val="1"/>
      <w:numFmt w:val="bullet"/>
      <w:lvlText w:val=""/>
      <w:lvlJc w:val="left"/>
      <w:pPr>
        <w:ind w:left="4320" w:hanging="360"/>
      </w:pPr>
      <w:rPr>
        <w:rFonts w:ascii="Wingdings" w:hAnsi="Wingdings" w:hint="default"/>
      </w:rPr>
    </w:lvl>
    <w:lvl w:ilvl="6" w:tplc="4A26121A">
      <w:start w:val="1"/>
      <w:numFmt w:val="bullet"/>
      <w:lvlText w:val=""/>
      <w:lvlJc w:val="left"/>
      <w:pPr>
        <w:ind w:left="5040" w:hanging="360"/>
      </w:pPr>
      <w:rPr>
        <w:rFonts w:ascii="Symbol" w:hAnsi="Symbol" w:hint="default"/>
      </w:rPr>
    </w:lvl>
    <w:lvl w:ilvl="7" w:tplc="E26C0636">
      <w:start w:val="1"/>
      <w:numFmt w:val="bullet"/>
      <w:lvlText w:val="o"/>
      <w:lvlJc w:val="left"/>
      <w:pPr>
        <w:ind w:left="5760" w:hanging="360"/>
      </w:pPr>
      <w:rPr>
        <w:rFonts w:ascii="Courier New" w:hAnsi="Courier New" w:hint="default"/>
      </w:rPr>
    </w:lvl>
    <w:lvl w:ilvl="8" w:tplc="C380902E">
      <w:start w:val="1"/>
      <w:numFmt w:val="bullet"/>
      <w:lvlText w:val=""/>
      <w:lvlJc w:val="left"/>
      <w:pPr>
        <w:ind w:left="6480" w:hanging="360"/>
      </w:pPr>
      <w:rPr>
        <w:rFonts w:ascii="Wingdings" w:hAnsi="Wingdings" w:hint="default"/>
      </w:rPr>
    </w:lvl>
  </w:abstractNum>
  <w:abstractNum w:abstractNumId="22" w15:restartNumberingAfterBreak="0">
    <w:nsid w:val="40413D2D"/>
    <w:multiLevelType w:val="hybridMultilevel"/>
    <w:tmpl w:val="FFFFFFFF"/>
    <w:lvl w:ilvl="0" w:tplc="4AA2C1CE">
      <w:start w:val="1"/>
      <w:numFmt w:val="bullet"/>
      <w:lvlText w:val=""/>
      <w:lvlJc w:val="left"/>
      <w:pPr>
        <w:ind w:left="720" w:hanging="360"/>
      </w:pPr>
      <w:rPr>
        <w:rFonts w:ascii="Symbol" w:hAnsi="Symbol" w:hint="default"/>
      </w:rPr>
    </w:lvl>
    <w:lvl w:ilvl="1" w:tplc="7C1EFE64">
      <w:start w:val="1"/>
      <w:numFmt w:val="bullet"/>
      <w:lvlText w:val="o"/>
      <w:lvlJc w:val="left"/>
      <w:pPr>
        <w:ind w:left="1440" w:hanging="360"/>
      </w:pPr>
      <w:rPr>
        <w:rFonts w:ascii="Courier New" w:hAnsi="Courier New" w:hint="default"/>
      </w:rPr>
    </w:lvl>
    <w:lvl w:ilvl="2" w:tplc="0AACA47A">
      <w:start w:val="1"/>
      <w:numFmt w:val="bullet"/>
      <w:lvlText w:val=""/>
      <w:lvlJc w:val="left"/>
      <w:pPr>
        <w:ind w:left="2160" w:hanging="360"/>
      </w:pPr>
      <w:rPr>
        <w:rFonts w:ascii="Wingdings" w:hAnsi="Wingdings" w:hint="default"/>
      </w:rPr>
    </w:lvl>
    <w:lvl w:ilvl="3" w:tplc="78027520">
      <w:start w:val="1"/>
      <w:numFmt w:val="bullet"/>
      <w:lvlText w:val=""/>
      <w:lvlJc w:val="left"/>
      <w:pPr>
        <w:ind w:left="2880" w:hanging="360"/>
      </w:pPr>
      <w:rPr>
        <w:rFonts w:ascii="Symbol" w:hAnsi="Symbol" w:hint="default"/>
      </w:rPr>
    </w:lvl>
    <w:lvl w:ilvl="4" w:tplc="E97A8320">
      <w:start w:val="1"/>
      <w:numFmt w:val="bullet"/>
      <w:lvlText w:val="o"/>
      <w:lvlJc w:val="left"/>
      <w:pPr>
        <w:ind w:left="3600" w:hanging="360"/>
      </w:pPr>
      <w:rPr>
        <w:rFonts w:ascii="Courier New" w:hAnsi="Courier New" w:hint="default"/>
      </w:rPr>
    </w:lvl>
    <w:lvl w:ilvl="5" w:tplc="D5ACD472">
      <w:start w:val="1"/>
      <w:numFmt w:val="bullet"/>
      <w:lvlText w:val=""/>
      <w:lvlJc w:val="left"/>
      <w:pPr>
        <w:ind w:left="4320" w:hanging="360"/>
      </w:pPr>
      <w:rPr>
        <w:rFonts w:ascii="Wingdings" w:hAnsi="Wingdings" w:hint="default"/>
      </w:rPr>
    </w:lvl>
    <w:lvl w:ilvl="6" w:tplc="D1E4AEC2">
      <w:start w:val="1"/>
      <w:numFmt w:val="bullet"/>
      <w:lvlText w:val=""/>
      <w:lvlJc w:val="left"/>
      <w:pPr>
        <w:ind w:left="5040" w:hanging="360"/>
      </w:pPr>
      <w:rPr>
        <w:rFonts w:ascii="Symbol" w:hAnsi="Symbol" w:hint="default"/>
      </w:rPr>
    </w:lvl>
    <w:lvl w:ilvl="7" w:tplc="CD305258">
      <w:start w:val="1"/>
      <w:numFmt w:val="bullet"/>
      <w:lvlText w:val="o"/>
      <w:lvlJc w:val="left"/>
      <w:pPr>
        <w:ind w:left="5760" w:hanging="360"/>
      </w:pPr>
      <w:rPr>
        <w:rFonts w:ascii="Courier New" w:hAnsi="Courier New" w:hint="default"/>
      </w:rPr>
    </w:lvl>
    <w:lvl w:ilvl="8" w:tplc="70586058">
      <w:start w:val="1"/>
      <w:numFmt w:val="bullet"/>
      <w:lvlText w:val=""/>
      <w:lvlJc w:val="left"/>
      <w:pPr>
        <w:ind w:left="6480" w:hanging="360"/>
      </w:pPr>
      <w:rPr>
        <w:rFonts w:ascii="Wingdings" w:hAnsi="Wingdings" w:hint="default"/>
      </w:rPr>
    </w:lvl>
  </w:abstractNum>
  <w:abstractNum w:abstractNumId="23" w15:restartNumberingAfterBreak="0">
    <w:nsid w:val="40622241"/>
    <w:multiLevelType w:val="hybridMultilevel"/>
    <w:tmpl w:val="C4744B4E"/>
    <w:lvl w:ilvl="0" w:tplc="47DAD2B6">
      <w:start w:val="1"/>
      <w:numFmt w:val="bullet"/>
      <w:lvlText w:val=""/>
      <w:lvlJc w:val="left"/>
      <w:pPr>
        <w:ind w:left="720" w:hanging="360"/>
      </w:pPr>
      <w:rPr>
        <w:rFonts w:ascii="Symbol" w:hAnsi="Symbol" w:hint="default"/>
        <w:sz w:val="20"/>
        <w:szCs w:val="20"/>
      </w:rPr>
    </w:lvl>
    <w:lvl w:ilvl="1" w:tplc="CBB43C34">
      <w:start w:val="1"/>
      <w:numFmt w:val="bullet"/>
      <w:lvlText w:val="o"/>
      <w:lvlJc w:val="left"/>
      <w:pPr>
        <w:ind w:left="1440" w:hanging="360"/>
      </w:pPr>
      <w:rPr>
        <w:rFonts w:ascii="Courier New" w:hAnsi="Courier New" w:hint="default"/>
      </w:rPr>
    </w:lvl>
    <w:lvl w:ilvl="2" w:tplc="E4E6E930">
      <w:start w:val="1"/>
      <w:numFmt w:val="bullet"/>
      <w:lvlText w:val=""/>
      <w:lvlJc w:val="left"/>
      <w:pPr>
        <w:ind w:left="2160" w:hanging="360"/>
      </w:pPr>
      <w:rPr>
        <w:rFonts w:ascii="Wingdings" w:hAnsi="Wingdings" w:hint="default"/>
      </w:rPr>
    </w:lvl>
    <w:lvl w:ilvl="3" w:tplc="61EE8176">
      <w:start w:val="1"/>
      <w:numFmt w:val="bullet"/>
      <w:lvlText w:val=""/>
      <w:lvlJc w:val="left"/>
      <w:pPr>
        <w:ind w:left="2880" w:hanging="360"/>
      </w:pPr>
      <w:rPr>
        <w:rFonts w:ascii="Symbol" w:hAnsi="Symbol" w:hint="default"/>
      </w:rPr>
    </w:lvl>
    <w:lvl w:ilvl="4" w:tplc="20DE4E9A">
      <w:start w:val="1"/>
      <w:numFmt w:val="bullet"/>
      <w:lvlText w:val="o"/>
      <w:lvlJc w:val="left"/>
      <w:pPr>
        <w:ind w:left="3600" w:hanging="360"/>
      </w:pPr>
      <w:rPr>
        <w:rFonts w:ascii="Courier New" w:hAnsi="Courier New" w:hint="default"/>
      </w:rPr>
    </w:lvl>
    <w:lvl w:ilvl="5" w:tplc="E5908AB8">
      <w:start w:val="1"/>
      <w:numFmt w:val="bullet"/>
      <w:lvlText w:val=""/>
      <w:lvlJc w:val="left"/>
      <w:pPr>
        <w:ind w:left="4320" w:hanging="360"/>
      </w:pPr>
      <w:rPr>
        <w:rFonts w:ascii="Wingdings" w:hAnsi="Wingdings" w:hint="default"/>
      </w:rPr>
    </w:lvl>
    <w:lvl w:ilvl="6" w:tplc="531CA930">
      <w:start w:val="1"/>
      <w:numFmt w:val="bullet"/>
      <w:lvlText w:val=""/>
      <w:lvlJc w:val="left"/>
      <w:pPr>
        <w:ind w:left="5040" w:hanging="360"/>
      </w:pPr>
      <w:rPr>
        <w:rFonts w:ascii="Symbol" w:hAnsi="Symbol" w:hint="default"/>
      </w:rPr>
    </w:lvl>
    <w:lvl w:ilvl="7" w:tplc="0C8C9A1C">
      <w:start w:val="1"/>
      <w:numFmt w:val="bullet"/>
      <w:lvlText w:val="o"/>
      <w:lvlJc w:val="left"/>
      <w:pPr>
        <w:ind w:left="5760" w:hanging="360"/>
      </w:pPr>
      <w:rPr>
        <w:rFonts w:ascii="Courier New" w:hAnsi="Courier New" w:hint="default"/>
      </w:rPr>
    </w:lvl>
    <w:lvl w:ilvl="8" w:tplc="CC600722">
      <w:start w:val="1"/>
      <w:numFmt w:val="bullet"/>
      <w:lvlText w:val=""/>
      <w:lvlJc w:val="left"/>
      <w:pPr>
        <w:ind w:left="6480" w:hanging="360"/>
      </w:pPr>
      <w:rPr>
        <w:rFonts w:ascii="Wingdings" w:hAnsi="Wingding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8DD118C"/>
    <w:multiLevelType w:val="hybridMultilevel"/>
    <w:tmpl w:val="FFFFFFFF"/>
    <w:lvl w:ilvl="0" w:tplc="D68096A0">
      <w:start w:val="1"/>
      <w:numFmt w:val="bullet"/>
      <w:lvlText w:val=""/>
      <w:lvlJc w:val="left"/>
      <w:pPr>
        <w:ind w:left="720" w:hanging="360"/>
      </w:pPr>
      <w:rPr>
        <w:rFonts w:ascii="Symbol" w:hAnsi="Symbol" w:hint="default"/>
      </w:rPr>
    </w:lvl>
    <w:lvl w:ilvl="1" w:tplc="06626054">
      <w:start w:val="1"/>
      <w:numFmt w:val="bullet"/>
      <w:lvlText w:val="o"/>
      <w:lvlJc w:val="left"/>
      <w:pPr>
        <w:ind w:left="1440" w:hanging="360"/>
      </w:pPr>
      <w:rPr>
        <w:rFonts w:ascii="Courier New" w:hAnsi="Courier New" w:hint="default"/>
      </w:rPr>
    </w:lvl>
    <w:lvl w:ilvl="2" w:tplc="E6C23F82">
      <w:start w:val="1"/>
      <w:numFmt w:val="bullet"/>
      <w:lvlText w:val=""/>
      <w:lvlJc w:val="left"/>
      <w:pPr>
        <w:ind w:left="2160" w:hanging="360"/>
      </w:pPr>
      <w:rPr>
        <w:rFonts w:ascii="Wingdings" w:hAnsi="Wingdings" w:hint="default"/>
      </w:rPr>
    </w:lvl>
    <w:lvl w:ilvl="3" w:tplc="F312AD5A">
      <w:start w:val="1"/>
      <w:numFmt w:val="bullet"/>
      <w:lvlText w:val=""/>
      <w:lvlJc w:val="left"/>
      <w:pPr>
        <w:ind w:left="2880" w:hanging="360"/>
      </w:pPr>
      <w:rPr>
        <w:rFonts w:ascii="Symbol" w:hAnsi="Symbol" w:hint="default"/>
      </w:rPr>
    </w:lvl>
    <w:lvl w:ilvl="4" w:tplc="E3389A16">
      <w:start w:val="1"/>
      <w:numFmt w:val="bullet"/>
      <w:lvlText w:val="o"/>
      <w:lvlJc w:val="left"/>
      <w:pPr>
        <w:ind w:left="3600" w:hanging="360"/>
      </w:pPr>
      <w:rPr>
        <w:rFonts w:ascii="Courier New" w:hAnsi="Courier New" w:hint="default"/>
      </w:rPr>
    </w:lvl>
    <w:lvl w:ilvl="5" w:tplc="A61059A0">
      <w:start w:val="1"/>
      <w:numFmt w:val="bullet"/>
      <w:lvlText w:val=""/>
      <w:lvlJc w:val="left"/>
      <w:pPr>
        <w:ind w:left="4320" w:hanging="360"/>
      </w:pPr>
      <w:rPr>
        <w:rFonts w:ascii="Wingdings" w:hAnsi="Wingdings" w:hint="default"/>
      </w:rPr>
    </w:lvl>
    <w:lvl w:ilvl="6" w:tplc="DC322862">
      <w:start w:val="1"/>
      <w:numFmt w:val="bullet"/>
      <w:lvlText w:val=""/>
      <w:lvlJc w:val="left"/>
      <w:pPr>
        <w:ind w:left="5040" w:hanging="360"/>
      </w:pPr>
      <w:rPr>
        <w:rFonts w:ascii="Symbol" w:hAnsi="Symbol" w:hint="default"/>
      </w:rPr>
    </w:lvl>
    <w:lvl w:ilvl="7" w:tplc="BC049EB6">
      <w:start w:val="1"/>
      <w:numFmt w:val="bullet"/>
      <w:lvlText w:val="o"/>
      <w:lvlJc w:val="left"/>
      <w:pPr>
        <w:ind w:left="5760" w:hanging="360"/>
      </w:pPr>
      <w:rPr>
        <w:rFonts w:ascii="Courier New" w:hAnsi="Courier New" w:hint="default"/>
      </w:rPr>
    </w:lvl>
    <w:lvl w:ilvl="8" w:tplc="44D2AFE6">
      <w:start w:val="1"/>
      <w:numFmt w:val="bullet"/>
      <w:lvlText w:val=""/>
      <w:lvlJc w:val="left"/>
      <w:pPr>
        <w:ind w:left="6480" w:hanging="360"/>
      </w:pPr>
      <w:rPr>
        <w:rFonts w:ascii="Wingdings" w:hAnsi="Wingding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9"/>
  </w:num>
  <w:num w:numId="3" w16cid:durableId="985085104">
    <w:abstractNumId w:val="8"/>
  </w:num>
  <w:num w:numId="4" w16cid:durableId="1872112631">
    <w:abstractNumId w:val="10"/>
  </w:num>
  <w:num w:numId="5" w16cid:durableId="336812815">
    <w:abstractNumId w:val="25"/>
  </w:num>
  <w:num w:numId="6" w16cid:durableId="155153463">
    <w:abstractNumId w:val="0"/>
  </w:num>
  <w:num w:numId="7" w16cid:durableId="1428236886">
    <w:abstractNumId w:val="29"/>
  </w:num>
  <w:num w:numId="8" w16cid:durableId="103154041">
    <w:abstractNumId w:val="31"/>
  </w:num>
  <w:num w:numId="9" w16cid:durableId="1308436166">
    <w:abstractNumId w:val="28"/>
  </w:num>
  <w:num w:numId="10" w16cid:durableId="1335643199">
    <w:abstractNumId w:val="37"/>
  </w:num>
  <w:num w:numId="11" w16cid:durableId="1160577431">
    <w:abstractNumId w:val="30"/>
  </w:num>
  <w:num w:numId="12" w16cid:durableId="1673139647">
    <w:abstractNumId w:val="15"/>
  </w:num>
  <w:num w:numId="13" w16cid:durableId="1742215375">
    <w:abstractNumId w:val="48"/>
  </w:num>
  <w:num w:numId="14" w16cid:durableId="664823544">
    <w:abstractNumId w:val="44"/>
  </w:num>
  <w:num w:numId="15" w16cid:durableId="979774751">
    <w:abstractNumId w:val="11"/>
  </w:num>
  <w:num w:numId="16" w16cid:durableId="729228463">
    <w:abstractNumId w:val="4"/>
  </w:num>
  <w:num w:numId="17" w16cid:durableId="322781625">
    <w:abstractNumId w:val="27"/>
  </w:num>
  <w:num w:numId="18" w16cid:durableId="10690364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3394600">
    <w:abstractNumId w:val="40"/>
  </w:num>
  <w:num w:numId="20" w16cid:durableId="767626708">
    <w:abstractNumId w:val="23"/>
  </w:num>
  <w:num w:numId="21" w16cid:durableId="986014961">
    <w:abstractNumId w:val="47"/>
  </w:num>
  <w:num w:numId="22" w16cid:durableId="1351879409">
    <w:abstractNumId w:val="22"/>
  </w:num>
  <w:num w:numId="23" w16cid:durableId="2139179957">
    <w:abstractNumId w:val="21"/>
  </w:num>
  <w:num w:numId="24" w16cid:durableId="209971328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0B30"/>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07E70"/>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3DE"/>
    <w:rsid w:val="000147D8"/>
    <w:rsid w:val="00014AD2"/>
    <w:rsid w:val="000152AC"/>
    <w:rsid w:val="00015655"/>
    <w:rsid w:val="000160DB"/>
    <w:rsid w:val="0001645A"/>
    <w:rsid w:val="00016927"/>
    <w:rsid w:val="00016F11"/>
    <w:rsid w:val="000178C4"/>
    <w:rsid w:val="00017A37"/>
    <w:rsid w:val="00017E78"/>
    <w:rsid w:val="000200A9"/>
    <w:rsid w:val="00020166"/>
    <w:rsid w:val="00020425"/>
    <w:rsid w:val="0002048A"/>
    <w:rsid w:val="000204A9"/>
    <w:rsid w:val="00020A83"/>
    <w:rsid w:val="00020D21"/>
    <w:rsid w:val="00022FC9"/>
    <w:rsid w:val="0002313E"/>
    <w:rsid w:val="00023573"/>
    <w:rsid w:val="00023619"/>
    <w:rsid w:val="00024DE5"/>
    <w:rsid w:val="00024F9A"/>
    <w:rsid w:val="0002586C"/>
    <w:rsid w:val="0002632E"/>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A89"/>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47C5E"/>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1A4"/>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335"/>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1A1"/>
    <w:rsid w:val="0009026C"/>
    <w:rsid w:val="00090C31"/>
    <w:rsid w:val="00090CB5"/>
    <w:rsid w:val="00090D68"/>
    <w:rsid w:val="0009129D"/>
    <w:rsid w:val="000913B9"/>
    <w:rsid w:val="00091C6D"/>
    <w:rsid w:val="00091E67"/>
    <w:rsid w:val="000922A4"/>
    <w:rsid w:val="00092C13"/>
    <w:rsid w:val="0009342C"/>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4AD"/>
    <w:rsid w:val="000A3E5B"/>
    <w:rsid w:val="000A43C4"/>
    <w:rsid w:val="000A4DD8"/>
    <w:rsid w:val="000A4E3C"/>
    <w:rsid w:val="000A4F5E"/>
    <w:rsid w:val="000A513C"/>
    <w:rsid w:val="000A5285"/>
    <w:rsid w:val="000A55E9"/>
    <w:rsid w:val="000A56AA"/>
    <w:rsid w:val="000A6056"/>
    <w:rsid w:val="000A64D2"/>
    <w:rsid w:val="000A64DF"/>
    <w:rsid w:val="000A65C4"/>
    <w:rsid w:val="000A6AD7"/>
    <w:rsid w:val="000B010B"/>
    <w:rsid w:val="000B02C8"/>
    <w:rsid w:val="000B061D"/>
    <w:rsid w:val="000B07C0"/>
    <w:rsid w:val="000B1783"/>
    <w:rsid w:val="000B2770"/>
    <w:rsid w:val="000B36D8"/>
    <w:rsid w:val="000B389F"/>
    <w:rsid w:val="000B3A79"/>
    <w:rsid w:val="000B497E"/>
    <w:rsid w:val="000B51BB"/>
    <w:rsid w:val="000B5385"/>
    <w:rsid w:val="000B59CB"/>
    <w:rsid w:val="000B5AC1"/>
    <w:rsid w:val="000B5B6D"/>
    <w:rsid w:val="000B6301"/>
    <w:rsid w:val="000B6350"/>
    <w:rsid w:val="000B65EE"/>
    <w:rsid w:val="000B6910"/>
    <w:rsid w:val="000B6A5F"/>
    <w:rsid w:val="000B6E1A"/>
    <w:rsid w:val="000B6F7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EF9"/>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20C"/>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972"/>
    <w:rsid w:val="0011501B"/>
    <w:rsid w:val="001153CE"/>
    <w:rsid w:val="001156B1"/>
    <w:rsid w:val="0011585A"/>
    <w:rsid w:val="00116264"/>
    <w:rsid w:val="00116413"/>
    <w:rsid w:val="001167C6"/>
    <w:rsid w:val="001169AD"/>
    <w:rsid w:val="001176AC"/>
    <w:rsid w:val="00117809"/>
    <w:rsid w:val="00120092"/>
    <w:rsid w:val="0012041B"/>
    <w:rsid w:val="00120B8A"/>
    <w:rsid w:val="00120D59"/>
    <w:rsid w:val="001218C4"/>
    <w:rsid w:val="0012246B"/>
    <w:rsid w:val="001228AC"/>
    <w:rsid w:val="001228B1"/>
    <w:rsid w:val="00122D1A"/>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90C"/>
    <w:rsid w:val="00132C1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3D21"/>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6CA5"/>
    <w:rsid w:val="001571C1"/>
    <w:rsid w:val="001573C7"/>
    <w:rsid w:val="001574B6"/>
    <w:rsid w:val="00157F04"/>
    <w:rsid w:val="00160C09"/>
    <w:rsid w:val="00160EA5"/>
    <w:rsid w:val="00161183"/>
    <w:rsid w:val="00161450"/>
    <w:rsid w:val="00161A18"/>
    <w:rsid w:val="00161DFE"/>
    <w:rsid w:val="00162261"/>
    <w:rsid w:val="00162508"/>
    <w:rsid w:val="0016271B"/>
    <w:rsid w:val="00162EBC"/>
    <w:rsid w:val="0016336A"/>
    <w:rsid w:val="00163A5B"/>
    <w:rsid w:val="00163A88"/>
    <w:rsid w:val="00164012"/>
    <w:rsid w:val="001640D2"/>
    <w:rsid w:val="001644C7"/>
    <w:rsid w:val="00164522"/>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31"/>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D1A"/>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FCA"/>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ACC"/>
    <w:rsid w:val="00196E13"/>
    <w:rsid w:val="0019756C"/>
    <w:rsid w:val="00197D54"/>
    <w:rsid w:val="001A09F9"/>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9AA"/>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2B4"/>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B87"/>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541"/>
    <w:rsid w:val="002469E9"/>
    <w:rsid w:val="00246B20"/>
    <w:rsid w:val="00246FF0"/>
    <w:rsid w:val="00247A71"/>
    <w:rsid w:val="00247B03"/>
    <w:rsid w:val="00247DAF"/>
    <w:rsid w:val="00247FFA"/>
    <w:rsid w:val="002505EC"/>
    <w:rsid w:val="002507F1"/>
    <w:rsid w:val="002508AB"/>
    <w:rsid w:val="00251210"/>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98E"/>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0E59"/>
    <w:rsid w:val="002B118F"/>
    <w:rsid w:val="002B1D36"/>
    <w:rsid w:val="002B23D2"/>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0CB9"/>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905"/>
    <w:rsid w:val="002D1BB5"/>
    <w:rsid w:val="002D21C9"/>
    <w:rsid w:val="002D2577"/>
    <w:rsid w:val="002D2A80"/>
    <w:rsid w:val="002D2AB4"/>
    <w:rsid w:val="002D2D1D"/>
    <w:rsid w:val="002D38FC"/>
    <w:rsid w:val="002D48D3"/>
    <w:rsid w:val="002D4A0F"/>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6E7B"/>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944"/>
    <w:rsid w:val="00302A0C"/>
    <w:rsid w:val="00302ACE"/>
    <w:rsid w:val="00303508"/>
    <w:rsid w:val="0030427C"/>
    <w:rsid w:val="003042C3"/>
    <w:rsid w:val="003042D4"/>
    <w:rsid w:val="00304AC1"/>
    <w:rsid w:val="003055C4"/>
    <w:rsid w:val="00305B2B"/>
    <w:rsid w:val="003060A8"/>
    <w:rsid w:val="00306252"/>
    <w:rsid w:val="00306727"/>
    <w:rsid w:val="00307DFA"/>
    <w:rsid w:val="0031041C"/>
    <w:rsid w:val="0031053E"/>
    <w:rsid w:val="003119B0"/>
    <w:rsid w:val="00311B6B"/>
    <w:rsid w:val="0031211F"/>
    <w:rsid w:val="003124DA"/>
    <w:rsid w:val="0031266F"/>
    <w:rsid w:val="00312A7C"/>
    <w:rsid w:val="003134AD"/>
    <w:rsid w:val="00313761"/>
    <w:rsid w:val="00313F3C"/>
    <w:rsid w:val="00314B3B"/>
    <w:rsid w:val="00315198"/>
    <w:rsid w:val="00315265"/>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25B"/>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71"/>
    <w:rsid w:val="003340B8"/>
    <w:rsid w:val="0033440F"/>
    <w:rsid w:val="003347F7"/>
    <w:rsid w:val="00334875"/>
    <w:rsid w:val="0033628F"/>
    <w:rsid w:val="0033686F"/>
    <w:rsid w:val="0033688B"/>
    <w:rsid w:val="003368EB"/>
    <w:rsid w:val="00337111"/>
    <w:rsid w:val="00337408"/>
    <w:rsid w:val="00337868"/>
    <w:rsid w:val="0033797E"/>
    <w:rsid w:val="003408F0"/>
    <w:rsid w:val="00340B94"/>
    <w:rsid w:val="00340F88"/>
    <w:rsid w:val="0034114D"/>
    <w:rsid w:val="003411FE"/>
    <w:rsid w:val="00341623"/>
    <w:rsid w:val="00341D4C"/>
    <w:rsid w:val="00341F59"/>
    <w:rsid w:val="0034207F"/>
    <w:rsid w:val="00342297"/>
    <w:rsid w:val="00342316"/>
    <w:rsid w:val="0034248C"/>
    <w:rsid w:val="003425C3"/>
    <w:rsid w:val="003425DD"/>
    <w:rsid w:val="00343100"/>
    <w:rsid w:val="0034312E"/>
    <w:rsid w:val="00343AA5"/>
    <w:rsid w:val="00343DDD"/>
    <w:rsid w:val="00343F93"/>
    <w:rsid w:val="0034402C"/>
    <w:rsid w:val="00344162"/>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1C74"/>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148"/>
    <w:rsid w:val="003579D4"/>
    <w:rsid w:val="003609C1"/>
    <w:rsid w:val="00360DE0"/>
    <w:rsid w:val="0036126C"/>
    <w:rsid w:val="00361A26"/>
    <w:rsid w:val="00361ECA"/>
    <w:rsid w:val="0036200D"/>
    <w:rsid w:val="0036258B"/>
    <w:rsid w:val="00362602"/>
    <w:rsid w:val="00362729"/>
    <w:rsid w:val="00362A66"/>
    <w:rsid w:val="00362A68"/>
    <w:rsid w:val="00362C10"/>
    <w:rsid w:val="003636D0"/>
    <w:rsid w:val="003636D4"/>
    <w:rsid w:val="003636F7"/>
    <w:rsid w:val="00363F02"/>
    <w:rsid w:val="00364559"/>
    <w:rsid w:val="00364C9A"/>
    <w:rsid w:val="00365FE5"/>
    <w:rsid w:val="0036600D"/>
    <w:rsid w:val="00366024"/>
    <w:rsid w:val="00366B4B"/>
    <w:rsid w:val="00366E1B"/>
    <w:rsid w:val="0036739A"/>
    <w:rsid w:val="0036747C"/>
    <w:rsid w:val="00370000"/>
    <w:rsid w:val="00370C5B"/>
    <w:rsid w:val="003718A2"/>
    <w:rsid w:val="003718C3"/>
    <w:rsid w:val="00371A0A"/>
    <w:rsid w:val="00371E29"/>
    <w:rsid w:val="0037251F"/>
    <w:rsid w:val="003727CD"/>
    <w:rsid w:val="003731E8"/>
    <w:rsid w:val="00373597"/>
    <w:rsid w:val="003753F7"/>
    <w:rsid w:val="003756A1"/>
    <w:rsid w:val="00375948"/>
    <w:rsid w:val="00375A62"/>
    <w:rsid w:val="00375A74"/>
    <w:rsid w:val="00375DE3"/>
    <w:rsid w:val="003763C4"/>
    <w:rsid w:val="003767EC"/>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51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04C"/>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013"/>
    <w:rsid w:val="003B21FD"/>
    <w:rsid w:val="003B2810"/>
    <w:rsid w:val="003B2C2B"/>
    <w:rsid w:val="003B2E0D"/>
    <w:rsid w:val="003B2F4B"/>
    <w:rsid w:val="003B3A12"/>
    <w:rsid w:val="003B3D40"/>
    <w:rsid w:val="003B443D"/>
    <w:rsid w:val="003B4750"/>
    <w:rsid w:val="003B47C3"/>
    <w:rsid w:val="003B4CB9"/>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13C"/>
    <w:rsid w:val="003C1F69"/>
    <w:rsid w:val="003C25F9"/>
    <w:rsid w:val="003C2BDA"/>
    <w:rsid w:val="003C2C0D"/>
    <w:rsid w:val="003C2C66"/>
    <w:rsid w:val="003C300B"/>
    <w:rsid w:val="003C30EC"/>
    <w:rsid w:val="003C390B"/>
    <w:rsid w:val="003C3B57"/>
    <w:rsid w:val="003C3E0D"/>
    <w:rsid w:val="003C5140"/>
    <w:rsid w:val="003C5715"/>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642"/>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101"/>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3FD"/>
    <w:rsid w:val="0040743E"/>
    <w:rsid w:val="00407578"/>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5E4"/>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79"/>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41"/>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A6B"/>
    <w:rsid w:val="00445B0B"/>
    <w:rsid w:val="0044611A"/>
    <w:rsid w:val="00446B9A"/>
    <w:rsid w:val="00447172"/>
    <w:rsid w:val="00447C41"/>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76C"/>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2CF1"/>
    <w:rsid w:val="004A33A3"/>
    <w:rsid w:val="004A3B23"/>
    <w:rsid w:val="004A474E"/>
    <w:rsid w:val="004A4D43"/>
    <w:rsid w:val="004A54A4"/>
    <w:rsid w:val="004A5BD7"/>
    <w:rsid w:val="004A6286"/>
    <w:rsid w:val="004A641C"/>
    <w:rsid w:val="004A6F63"/>
    <w:rsid w:val="004A731E"/>
    <w:rsid w:val="004A7370"/>
    <w:rsid w:val="004B031B"/>
    <w:rsid w:val="004B1B8B"/>
    <w:rsid w:val="004B1E98"/>
    <w:rsid w:val="004B225F"/>
    <w:rsid w:val="004B244E"/>
    <w:rsid w:val="004B26FF"/>
    <w:rsid w:val="004B2721"/>
    <w:rsid w:val="004B2751"/>
    <w:rsid w:val="004B314F"/>
    <w:rsid w:val="004B3D80"/>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BB9"/>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2CFD"/>
    <w:rsid w:val="004F34DC"/>
    <w:rsid w:val="004F4044"/>
    <w:rsid w:val="004F44A9"/>
    <w:rsid w:val="004F5359"/>
    <w:rsid w:val="004F5DB0"/>
    <w:rsid w:val="004F5FD5"/>
    <w:rsid w:val="004F6047"/>
    <w:rsid w:val="004F6959"/>
    <w:rsid w:val="004F698C"/>
    <w:rsid w:val="004F6B8D"/>
    <w:rsid w:val="004F7BAE"/>
    <w:rsid w:val="00500401"/>
    <w:rsid w:val="0050070A"/>
    <w:rsid w:val="00500B33"/>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D2B"/>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6DE"/>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717"/>
    <w:rsid w:val="005269A1"/>
    <w:rsid w:val="00526FB4"/>
    <w:rsid w:val="00527469"/>
    <w:rsid w:val="00527C7F"/>
    <w:rsid w:val="00531095"/>
    <w:rsid w:val="005310D1"/>
    <w:rsid w:val="0053113A"/>
    <w:rsid w:val="00531696"/>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B04"/>
    <w:rsid w:val="0053703D"/>
    <w:rsid w:val="005370D3"/>
    <w:rsid w:val="00537114"/>
    <w:rsid w:val="0053721F"/>
    <w:rsid w:val="00537C89"/>
    <w:rsid w:val="00537ED0"/>
    <w:rsid w:val="005401EE"/>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380"/>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570"/>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0E4"/>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46A"/>
    <w:rsid w:val="005B4923"/>
    <w:rsid w:val="005B587B"/>
    <w:rsid w:val="005B5A07"/>
    <w:rsid w:val="005B5DA0"/>
    <w:rsid w:val="005B6842"/>
    <w:rsid w:val="005B6B22"/>
    <w:rsid w:val="005B6DB4"/>
    <w:rsid w:val="005B7FE2"/>
    <w:rsid w:val="005C0100"/>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DF5"/>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ADF"/>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61D"/>
    <w:rsid w:val="00621778"/>
    <w:rsid w:val="00621F71"/>
    <w:rsid w:val="00622CE8"/>
    <w:rsid w:val="00622D8F"/>
    <w:rsid w:val="00622E29"/>
    <w:rsid w:val="00623492"/>
    <w:rsid w:val="00623786"/>
    <w:rsid w:val="00623ACE"/>
    <w:rsid w:val="00623E9B"/>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891"/>
    <w:rsid w:val="00633FDC"/>
    <w:rsid w:val="00634701"/>
    <w:rsid w:val="00634A06"/>
    <w:rsid w:val="00634A69"/>
    <w:rsid w:val="00634B28"/>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5515"/>
    <w:rsid w:val="00647093"/>
    <w:rsid w:val="00647149"/>
    <w:rsid w:val="006471EC"/>
    <w:rsid w:val="006473C2"/>
    <w:rsid w:val="00647F32"/>
    <w:rsid w:val="006502C2"/>
    <w:rsid w:val="00650535"/>
    <w:rsid w:val="00650AEC"/>
    <w:rsid w:val="00650F8A"/>
    <w:rsid w:val="006510E4"/>
    <w:rsid w:val="00651B19"/>
    <w:rsid w:val="0065203B"/>
    <w:rsid w:val="00652B82"/>
    <w:rsid w:val="00652C98"/>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01B"/>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C1D"/>
    <w:rsid w:val="00680F2C"/>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1B36"/>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684"/>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D7CD1"/>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EB6"/>
    <w:rsid w:val="006F04BD"/>
    <w:rsid w:val="006F1C0F"/>
    <w:rsid w:val="006F1DED"/>
    <w:rsid w:val="006F2528"/>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2FD9"/>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0A54"/>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89A"/>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77C11"/>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620"/>
    <w:rsid w:val="00787BEB"/>
    <w:rsid w:val="00787D27"/>
    <w:rsid w:val="00790262"/>
    <w:rsid w:val="007909A5"/>
    <w:rsid w:val="00790AC4"/>
    <w:rsid w:val="00791833"/>
    <w:rsid w:val="00791954"/>
    <w:rsid w:val="00791C97"/>
    <w:rsid w:val="00791E38"/>
    <w:rsid w:val="0079208F"/>
    <w:rsid w:val="007928DD"/>
    <w:rsid w:val="00792D28"/>
    <w:rsid w:val="00792D31"/>
    <w:rsid w:val="0079324A"/>
    <w:rsid w:val="00793391"/>
    <w:rsid w:val="007934ED"/>
    <w:rsid w:val="00794E09"/>
    <w:rsid w:val="007950C9"/>
    <w:rsid w:val="007950E0"/>
    <w:rsid w:val="00795BAA"/>
    <w:rsid w:val="00795DB4"/>
    <w:rsid w:val="0079673D"/>
    <w:rsid w:val="007967C5"/>
    <w:rsid w:val="00797573"/>
    <w:rsid w:val="00797622"/>
    <w:rsid w:val="00797CC4"/>
    <w:rsid w:val="00797CDB"/>
    <w:rsid w:val="007A1C6A"/>
    <w:rsid w:val="007A2523"/>
    <w:rsid w:val="007A2922"/>
    <w:rsid w:val="007A42F5"/>
    <w:rsid w:val="007A4CBA"/>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FA4"/>
    <w:rsid w:val="007C1560"/>
    <w:rsid w:val="007C184A"/>
    <w:rsid w:val="007C208D"/>
    <w:rsid w:val="007C22E7"/>
    <w:rsid w:val="007C3198"/>
    <w:rsid w:val="007C3866"/>
    <w:rsid w:val="007C3A1E"/>
    <w:rsid w:val="007C42C1"/>
    <w:rsid w:val="007C4DBF"/>
    <w:rsid w:val="007C5053"/>
    <w:rsid w:val="007C63A8"/>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3C"/>
    <w:rsid w:val="007E694C"/>
    <w:rsid w:val="007E6AE1"/>
    <w:rsid w:val="007E7171"/>
    <w:rsid w:val="007E78A6"/>
    <w:rsid w:val="007E7C1E"/>
    <w:rsid w:val="007F0D3C"/>
    <w:rsid w:val="007F0FFC"/>
    <w:rsid w:val="007F12FF"/>
    <w:rsid w:val="007F1347"/>
    <w:rsid w:val="007F1526"/>
    <w:rsid w:val="007F17D1"/>
    <w:rsid w:val="007F1A74"/>
    <w:rsid w:val="007F20F8"/>
    <w:rsid w:val="007F2A15"/>
    <w:rsid w:val="007F2AD9"/>
    <w:rsid w:val="007F30EA"/>
    <w:rsid w:val="007F3358"/>
    <w:rsid w:val="007F360E"/>
    <w:rsid w:val="007F37A5"/>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1D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08F"/>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7F9"/>
    <w:rsid w:val="00837AA5"/>
    <w:rsid w:val="00837B8F"/>
    <w:rsid w:val="00837E9A"/>
    <w:rsid w:val="00837F11"/>
    <w:rsid w:val="0084009E"/>
    <w:rsid w:val="00840C91"/>
    <w:rsid w:val="00840F2D"/>
    <w:rsid w:val="008413A5"/>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36C"/>
    <w:rsid w:val="00856573"/>
    <w:rsid w:val="008565AA"/>
    <w:rsid w:val="00856AB7"/>
    <w:rsid w:val="0085721D"/>
    <w:rsid w:val="00857361"/>
    <w:rsid w:val="008579CB"/>
    <w:rsid w:val="0086023E"/>
    <w:rsid w:val="00860DDF"/>
    <w:rsid w:val="0086172F"/>
    <w:rsid w:val="00861BBE"/>
    <w:rsid w:val="00861EA4"/>
    <w:rsid w:val="00862057"/>
    <w:rsid w:val="008624EC"/>
    <w:rsid w:val="008625C9"/>
    <w:rsid w:val="00863F9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70D"/>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63C"/>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CA6"/>
    <w:rsid w:val="008A6607"/>
    <w:rsid w:val="008A67A7"/>
    <w:rsid w:val="008A6B48"/>
    <w:rsid w:val="008A6B90"/>
    <w:rsid w:val="008A6F6C"/>
    <w:rsid w:val="008A6FC0"/>
    <w:rsid w:val="008A7EC1"/>
    <w:rsid w:val="008B0077"/>
    <w:rsid w:val="008B0877"/>
    <w:rsid w:val="008B0A37"/>
    <w:rsid w:val="008B0B77"/>
    <w:rsid w:val="008B0F45"/>
    <w:rsid w:val="008B10A3"/>
    <w:rsid w:val="008B1109"/>
    <w:rsid w:val="008B21B1"/>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9CE"/>
    <w:rsid w:val="008E048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013"/>
    <w:rsid w:val="008E7175"/>
    <w:rsid w:val="008E7E66"/>
    <w:rsid w:val="008F02F8"/>
    <w:rsid w:val="008F071F"/>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6C7"/>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0E6"/>
    <w:rsid w:val="00925104"/>
    <w:rsid w:val="0092562A"/>
    <w:rsid w:val="009256E8"/>
    <w:rsid w:val="00926120"/>
    <w:rsid w:val="009264D2"/>
    <w:rsid w:val="00926684"/>
    <w:rsid w:val="00926B51"/>
    <w:rsid w:val="0092705D"/>
    <w:rsid w:val="009274EA"/>
    <w:rsid w:val="009276D2"/>
    <w:rsid w:val="00930BE0"/>
    <w:rsid w:val="0093121E"/>
    <w:rsid w:val="00931B7E"/>
    <w:rsid w:val="00932457"/>
    <w:rsid w:val="00932545"/>
    <w:rsid w:val="00932715"/>
    <w:rsid w:val="0093292E"/>
    <w:rsid w:val="00932984"/>
    <w:rsid w:val="00932C2E"/>
    <w:rsid w:val="009337AC"/>
    <w:rsid w:val="0093393D"/>
    <w:rsid w:val="00933DB9"/>
    <w:rsid w:val="00934249"/>
    <w:rsid w:val="009346DD"/>
    <w:rsid w:val="00934EA1"/>
    <w:rsid w:val="00934F00"/>
    <w:rsid w:val="0093516C"/>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8E5"/>
    <w:rsid w:val="00945CD2"/>
    <w:rsid w:val="00945D93"/>
    <w:rsid w:val="00945EB7"/>
    <w:rsid w:val="00946416"/>
    <w:rsid w:val="0094658C"/>
    <w:rsid w:val="0094698A"/>
    <w:rsid w:val="00947363"/>
    <w:rsid w:val="00947709"/>
    <w:rsid w:val="0094798C"/>
    <w:rsid w:val="0095024D"/>
    <w:rsid w:val="00950442"/>
    <w:rsid w:val="00950488"/>
    <w:rsid w:val="009507FC"/>
    <w:rsid w:val="00951D00"/>
    <w:rsid w:val="00952061"/>
    <w:rsid w:val="0095276B"/>
    <w:rsid w:val="00952E11"/>
    <w:rsid w:val="00953333"/>
    <w:rsid w:val="00953555"/>
    <w:rsid w:val="0095361C"/>
    <w:rsid w:val="00953A35"/>
    <w:rsid w:val="00953FEF"/>
    <w:rsid w:val="00954A17"/>
    <w:rsid w:val="00954FDE"/>
    <w:rsid w:val="00955003"/>
    <w:rsid w:val="00955D69"/>
    <w:rsid w:val="00956500"/>
    <w:rsid w:val="00956965"/>
    <w:rsid w:val="009569CB"/>
    <w:rsid w:val="0095746D"/>
    <w:rsid w:val="009574BD"/>
    <w:rsid w:val="009578A3"/>
    <w:rsid w:val="00957940"/>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0E6D"/>
    <w:rsid w:val="00971624"/>
    <w:rsid w:val="00971763"/>
    <w:rsid w:val="0097194C"/>
    <w:rsid w:val="009720CA"/>
    <w:rsid w:val="009721B7"/>
    <w:rsid w:val="0097248E"/>
    <w:rsid w:val="009737F6"/>
    <w:rsid w:val="00973919"/>
    <w:rsid w:val="00973969"/>
    <w:rsid w:val="00973EB7"/>
    <w:rsid w:val="00974869"/>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905"/>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C59"/>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1EE8"/>
    <w:rsid w:val="009B2046"/>
    <w:rsid w:val="009B225A"/>
    <w:rsid w:val="009B235C"/>
    <w:rsid w:val="009B2402"/>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724"/>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47"/>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E22"/>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3BA"/>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6B22"/>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78D"/>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57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D97"/>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2D1"/>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12D"/>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B94"/>
    <w:rsid w:val="00AC133E"/>
    <w:rsid w:val="00AC1415"/>
    <w:rsid w:val="00AC1C83"/>
    <w:rsid w:val="00AC1DB1"/>
    <w:rsid w:val="00AC2338"/>
    <w:rsid w:val="00AC277F"/>
    <w:rsid w:val="00AC2F85"/>
    <w:rsid w:val="00AC3AEE"/>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D42"/>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810"/>
    <w:rsid w:val="00AD7026"/>
    <w:rsid w:val="00AD7182"/>
    <w:rsid w:val="00AD7B8D"/>
    <w:rsid w:val="00AE0264"/>
    <w:rsid w:val="00AE0775"/>
    <w:rsid w:val="00AE1158"/>
    <w:rsid w:val="00AE11D3"/>
    <w:rsid w:val="00AE11DB"/>
    <w:rsid w:val="00AE11FA"/>
    <w:rsid w:val="00AE1262"/>
    <w:rsid w:val="00AE1314"/>
    <w:rsid w:val="00AE14B1"/>
    <w:rsid w:val="00AE1838"/>
    <w:rsid w:val="00AE1DAD"/>
    <w:rsid w:val="00AE1EA0"/>
    <w:rsid w:val="00AE324B"/>
    <w:rsid w:val="00AE3C0C"/>
    <w:rsid w:val="00AE3D93"/>
    <w:rsid w:val="00AE43C5"/>
    <w:rsid w:val="00AE4ABE"/>
    <w:rsid w:val="00AE4D23"/>
    <w:rsid w:val="00AE5749"/>
    <w:rsid w:val="00AE599C"/>
    <w:rsid w:val="00AE5BE7"/>
    <w:rsid w:val="00AE5FD3"/>
    <w:rsid w:val="00AE64AC"/>
    <w:rsid w:val="00AE6FD4"/>
    <w:rsid w:val="00AE6FDF"/>
    <w:rsid w:val="00AE70ED"/>
    <w:rsid w:val="00AE74DF"/>
    <w:rsid w:val="00AE752E"/>
    <w:rsid w:val="00AF020E"/>
    <w:rsid w:val="00AF0FFB"/>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33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374"/>
    <w:rsid w:val="00B40690"/>
    <w:rsid w:val="00B40FEB"/>
    <w:rsid w:val="00B41D2A"/>
    <w:rsid w:val="00B41DA9"/>
    <w:rsid w:val="00B42034"/>
    <w:rsid w:val="00B4269D"/>
    <w:rsid w:val="00B4280D"/>
    <w:rsid w:val="00B42B0A"/>
    <w:rsid w:val="00B42CEE"/>
    <w:rsid w:val="00B43160"/>
    <w:rsid w:val="00B43509"/>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35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05"/>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36B"/>
    <w:rsid w:val="00B81A75"/>
    <w:rsid w:val="00B81E74"/>
    <w:rsid w:val="00B82331"/>
    <w:rsid w:val="00B8373D"/>
    <w:rsid w:val="00B839BC"/>
    <w:rsid w:val="00B84636"/>
    <w:rsid w:val="00B84C25"/>
    <w:rsid w:val="00B84D6E"/>
    <w:rsid w:val="00B84FDB"/>
    <w:rsid w:val="00B8541F"/>
    <w:rsid w:val="00B8564B"/>
    <w:rsid w:val="00B85B1F"/>
    <w:rsid w:val="00B85CCA"/>
    <w:rsid w:val="00B85D6C"/>
    <w:rsid w:val="00B85E1F"/>
    <w:rsid w:val="00B868FE"/>
    <w:rsid w:val="00B86CB7"/>
    <w:rsid w:val="00B876E2"/>
    <w:rsid w:val="00B87951"/>
    <w:rsid w:val="00B9005B"/>
    <w:rsid w:val="00B90BD0"/>
    <w:rsid w:val="00B91320"/>
    <w:rsid w:val="00B916E4"/>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139"/>
    <w:rsid w:val="00B95411"/>
    <w:rsid w:val="00B959CC"/>
    <w:rsid w:val="00B96950"/>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3C1"/>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0A5"/>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1E99"/>
    <w:rsid w:val="00BE268B"/>
    <w:rsid w:val="00BE2975"/>
    <w:rsid w:val="00BE3035"/>
    <w:rsid w:val="00BE3E9B"/>
    <w:rsid w:val="00BE489A"/>
    <w:rsid w:val="00BE4E13"/>
    <w:rsid w:val="00BE584B"/>
    <w:rsid w:val="00BE5933"/>
    <w:rsid w:val="00BE5E33"/>
    <w:rsid w:val="00BE6026"/>
    <w:rsid w:val="00BE68A7"/>
    <w:rsid w:val="00BE7D49"/>
    <w:rsid w:val="00BF023E"/>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536"/>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F65"/>
    <w:rsid w:val="00C17013"/>
    <w:rsid w:val="00C2011F"/>
    <w:rsid w:val="00C20DFF"/>
    <w:rsid w:val="00C211A5"/>
    <w:rsid w:val="00C21383"/>
    <w:rsid w:val="00C2138A"/>
    <w:rsid w:val="00C213EE"/>
    <w:rsid w:val="00C21669"/>
    <w:rsid w:val="00C2242D"/>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D9"/>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7F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3CF1"/>
    <w:rsid w:val="00C64018"/>
    <w:rsid w:val="00C648F9"/>
    <w:rsid w:val="00C64A4E"/>
    <w:rsid w:val="00C64DF6"/>
    <w:rsid w:val="00C659B5"/>
    <w:rsid w:val="00C65EF5"/>
    <w:rsid w:val="00C65F8D"/>
    <w:rsid w:val="00C663D3"/>
    <w:rsid w:val="00C6675F"/>
    <w:rsid w:val="00C66842"/>
    <w:rsid w:val="00C67871"/>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128"/>
    <w:rsid w:val="00C916E2"/>
    <w:rsid w:val="00C91A42"/>
    <w:rsid w:val="00C924BB"/>
    <w:rsid w:val="00C926CD"/>
    <w:rsid w:val="00C92DA5"/>
    <w:rsid w:val="00C92E17"/>
    <w:rsid w:val="00C93F94"/>
    <w:rsid w:val="00C9400E"/>
    <w:rsid w:val="00C94370"/>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57B"/>
    <w:rsid w:val="00CA6782"/>
    <w:rsid w:val="00CA693E"/>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1AF"/>
    <w:rsid w:val="00CB7D3E"/>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84E"/>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49"/>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B"/>
    <w:rsid w:val="00D03627"/>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479E"/>
    <w:rsid w:val="00D34DA9"/>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6854"/>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5C8"/>
    <w:rsid w:val="00D561F6"/>
    <w:rsid w:val="00D56211"/>
    <w:rsid w:val="00D56B9A"/>
    <w:rsid w:val="00D570AD"/>
    <w:rsid w:val="00D57128"/>
    <w:rsid w:val="00D5772F"/>
    <w:rsid w:val="00D57DDF"/>
    <w:rsid w:val="00D60604"/>
    <w:rsid w:val="00D617AB"/>
    <w:rsid w:val="00D61FAE"/>
    <w:rsid w:val="00D6253D"/>
    <w:rsid w:val="00D6289B"/>
    <w:rsid w:val="00D62EEE"/>
    <w:rsid w:val="00D63133"/>
    <w:rsid w:val="00D6390E"/>
    <w:rsid w:val="00D640FD"/>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061"/>
    <w:rsid w:val="00D739C2"/>
    <w:rsid w:val="00D741BC"/>
    <w:rsid w:val="00D7477B"/>
    <w:rsid w:val="00D7487A"/>
    <w:rsid w:val="00D74AE4"/>
    <w:rsid w:val="00D7555B"/>
    <w:rsid w:val="00D763C9"/>
    <w:rsid w:val="00D76F8D"/>
    <w:rsid w:val="00D77052"/>
    <w:rsid w:val="00D77246"/>
    <w:rsid w:val="00D778A4"/>
    <w:rsid w:val="00D800CD"/>
    <w:rsid w:val="00D801A0"/>
    <w:rsid w:val="00D80C7B"/>
    <w:rsid w:val="00D80ED3"/>
    <w:rsid w:val="00D8111B"/>
    <w:rsid w:val="00D811CF"/>
    <w:rsid w:val="00D813D4"/>
    <w:rsid w:val="00D814AB"/>
    <w:rsid w:val="00D814F7"/>
    <w:rsid w:val="00D81F03"/>
    <w:rsid w:val="00D82F2A"/>
    <w:rsid w:val="00D8300F"/>
    <w:rsid w:val="00D83545"/>
    <w:rsid w:val="00D83736"/>
    <w:rsid w:val="00D8387E"/>
    <w:rsid w:val="00D845F5"/>
    <w:rsid w:val="00D84696"/>
    <w:rsid w:val="00D847FF"/>
    <w:rsid w:val="00D84975"/>
    <w:rsid w:val="00D8534F"/>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6B6"/>
    <w:rsid w:val="00DB675D"/>
    <w:rsid w:val="00DB7D08"/>
    <w:rsid w:val="00DC08E1"/>
    <w:rsid w:val="00DC13B6"/>
    <w:rsid w:val="00DC1556"/>
    <w:rsid w:val="00DC1FAB"/>
    <w:rsid w:val="00DC2841"/>
    <w:rsid w:val="00DC2ADA"/>
    <w:rsid w:val="00DC2DAE"/>
    <w:rsid w:val="00DC2DF5"/>
    <w:rsid w:val="00DC2E35"/>
    <w:rsid w:val="00DC3793"/>
    <w:rsid w:val="00DC37C4"/>
    <w:rsid w:val="00DC3A0A"/>
    <w:rsid w:val="00DC40DD"/>
    <w:rsid w:val="00DC4403"/>
    <w:rsid w:val="00DC44FB"/>
    <w:rsid w:val="00DC4FB6"/>
    <w:rsid w:val="00DC5072"/>
    <w:rsid w:val="00DC52BE"/>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4E1"/>
    <w:rsid w:val="00DD6100"/>
    <w:rsid w:val="00DD6E56"/>
    <w:rsid w:val="00DD7311"/>
    <w:rsid w:val="00DD74BB"/>
    <w:rsid w:val="00DD791E"/>
    <w:rsid w:val="00DD7D99"/>
    <w:rsid w:val="00DD7FB2"/>
    <w:rsid w:val="00DE04B5"/>
    <w:rsid w:val="00DE065D"/>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6F"/>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4DC"/>
    <w:rsid w:val="00E04BF5"/>
    <w:rsid w:val="00E05291"/>
    <w:rsid w:val="00E05305"/>
    <w:rsid w:val="00E0568A"/>
    <w:rsid w:val="00E0581D"/>
    <w:rsid w:val="00E05826"/>
    <w:rsid w:val="00E05CB2"/>
    <w:rsid w:val="00E05ECE"/>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70A"/>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5A8"/>
    <w:rsid w:val="00E33E05"/>
    <w:rsid w:val="00E33E6A"/>
    <w:rsid w:val="00E35061"/>
    <w:rsid w:val="00E35BAD"/>
    <w:rsid w:val="00E36130"/>
    <w:rsid w:val="00E36A79"/>
    <w:rsid w:val="00E36C40"/>
    <w:rsid w:val="00E37D35"/>
    <w:rsid w:val="00E37FBA"/>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DE"/>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7F2"/>
    <w:rsid w:val="00E60F93"/>
    <w:rsid w:val="00E61AEC"/>
    <w:rsid w:val="00E61BCF"/>
    <w:rsid w:val="00E62624"/>
    <w:rsid w:val="00E62EE1"/>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5F56"/>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4FB2"/>
    <w:rsid w:val="00EA5284"/>
    <w:rsid w:val="00EA619F"/>
    <w:rsid w:val="00EA6B6D"/>
    <w:rsid w:val="00EA7642"/>
    <w:rsid w:val="00EB0428"/>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DC0"/>
    <w:rsid w:val="00ED4CF4"/>
    <w:rsid w:val="00ED513F"/>
    <w:rsid w:val="00ED56EB"/>
    <w:rsid w:val="00ED599F"/>
    <w:rsid w:val="00ED5F94"/>
    <w:rsid w:val="00ED6179"/>
    <w:rsid w:val="00ED6AFD"/>
    <w:rsid w:val="00ED6CBF"/>
    <w:rsid w:val="00ED763D"/>
    <w:rsid w:val="00ED76B2"/>
    <w:rsid w:val="00ED76B6"/>
    <w:rsid w:val="00ED7B8A"/>
    <w:rsid w:val="00EE082F"/>
    <w:rsid w:val="00EE0CD8"/>
    <w:rsid w:val="00EE0DDF"/>
    <w:rsid w:val="00EE0F73"/>
    <w:rsid w:val="00EE11D2"/>
    <w:rsid w:val="00EE13EC"/>
    <w:rsid w:val="00EE1449"/>
    <w:rsid w:val="00EE15B7"/>
    <w:rsid w:val="00EE1697"/>
    <w:rsid w:val="00EE1BF3"/>
    <w:rsid w:val="00EE2CDB"/>
    <w:rsid w:val="00EE300D"/>
    <w:rsid w:val="00EE3456"/>
    <w:rsid w:val="00EE348F"/>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C92"/>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12A"/>
    <w:rsid w:val="00F212BC"/>
    <w:rsid w:val="00F21701"/>
    <w:rsid w:val="00F220F0"/>
    <w:rsid w:val="00F22FAF"/>
    <w:rsid w:val="00F2342D"/>
    <w:rsid w:val="00F239E2"/>
    <w:rsid w:val="00F243E5"/>
    <w:rsid w:val="00F244FA"/>
    <w:rsid w:val="00F250E5"/>
    <w:rsid w:val="00F255FB"/>
    <w:rsid w:val="00F258D4"/>
    <w:rsid w:val="00F25D4F"/>
    <w:rsid w:val="00F263F0"/>
    <w:rsid w:val="00F264B2"/>
    <w:rsid w:val="00F26E98"/>
    <w:rsid w:val="00F26F83"/>
    <w:rsid w:val="00F27532"/>
    <w:rsid w:val="00F30735"/>
    <w:rsid w:val="00F31664"/>
    <w:rsid w:val="00F31719"/>
    <w:rsid w:val="00F31CD7"/>
    <w:rsid w:val="00F32D4C"/>
    <w:rsid w:val="00F33080"/>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68C"/>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6A0"/>
    <w:rsid w:val="00F71AB3"/>
    <w:rsid w:val="00F71C51"/>
    <w:rsid w:val="00F7207B"/>
    <w:rsid w:val="00F720DA"/>
    <w:rsid w:val="00F7242A"/>
    <w:rsid w:val="00F72945"/>
    <w:rsid w:val="00F72BF1"/>
    <w:rsid w:val="00F730C1"/>
    <w:rsid w:val="00F737A9"/>
    <w:rsid w:val="00F740B7"/>
    <w:rsid w:val="00F740E3"/>
    <w:rsid w:val="00F74D81"/>
    <w:rsid w:val="00F7500E"/>
    <w:rsid w:val="00F75A91"/>
    <w:rsid w:val="00F7619D"/>
    <w:rsid w:val="00F76A30"/>
    <w:rsid w:val="00F76DD6"/>
    <w:rsid w:val="00F77AA5"/>
    <w:rsid w:val="00F80432"/>
    <w:rsid w:val="00F81099"/>
    <w:rsid w:val="00F81406"/>
    <w:rsid w:val="00F81917"/>
    <w:rsid w:val="00F81B26"/>
    <w:rsid w:val="00F81C49"/>
    <w:rsid w:val="00F81C81"/>
    <w:rsid w:val="00F82025"/>
    <w:rsid w:val="00F8220F"/>
    <w:rsid w:val="00F822C5"/>
    <w:rsid w:val="00F822D6"/>
    <w:rsid w:val="00F824E0"/>
    <w:rsid w:val="00F82AFD"/>
    <w:rsid w:val="00F82FA8"/>
    <w:rsid w:val="00F83484"/>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136"/>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7A2"/>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2909"/>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6A6"/>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22F"/>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685B6123-23FF-48E8-B8AA-F959170F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 w:type="paragraph" w:customStyle="1" w:styleId="paragraph">
    <w:name w:val="paragraph"/>
    <w:basedOn w:val="Normal"/>
    <w:rsid w:val="0089563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05952240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file:///C:/Users/fionadurante/Downloads/deeca.vic.gov.au" TargetMode="External"/><Relationship Id="rId33"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fionadurante/Downloads/deeca.vic.gov.au" TargetMode="External"/><Relationship Id="rId32"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https://careers.vic.gov.au/victorian-public-sector/public-sector-values-integrity"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hyperlink" Target="http://www.deeca.vic.gov.au" TargetMode="External"/><Relationship Id="rId35"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DOCID1096-922493358-34</_dlc_DocId>
    <_dlc_DocIdUrl xmlns="a5f32de4-e402-4188-b034-e71ca7d22e54">
      <Url>https://delwpvicgovau.sharepoint.com/sites/ecm_1096/_layouts/15/DocIdRedir.aspx?ID=DOCID1096-922493358-34</Url>
      <Description>DOCID1096-922493358-34</Description>
    </_dlc_DocIdUrl>
    <DLCPolicyLabelLock xmlns="9c4c9ff1-6507-4003-9a10-6bc219b54808" xsi:nil="true"/>
    <DLCPolicyLabelClientValue xmlns="9c4c9ff1-6507-4003-9a10-6bc219b54808">Version {_UIVersionString}</DLCPolicyLabelClientValue>
    <DLCPolicyLabelValue xmlns="9c4c9ff1-6507-4003-9a10-6bc219b54808">Version 0.23</DLCPolicyLabelValue>
    <Branch xmlns="1b359fe1-3e3a-4ae7-9c6e-bfc0ca44a9dc">District Operations</Branch>
    <EOIID xmlns="bb8a5b01-2c8e-4818-bd11-6ca6867ccd6e">Read only</EOIID>
    <Noofpositions xmlns="1b359fe1-3e3a-4ae7-9c6e-bfc0ca44a9dc"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Tenure xmlns="1b359fe1-3e3a-4ae7-9c6e-bfc0ca44a9dc">Ongoing</Tenure>
    <Financial_x0020_Year xmlns="a5f32de4-e402-4188-b034-e71ca7d22e54" xsi:nil="true"/>
    <Division xmlns="1b359fe1-3e3a-4ae7-9c6e-bfc0ca44a9dc">Forest &amp; Fire Operations (FFOD)</Division>
    <Position_x0020_ID xmlns="1b359fe1-3e3a-4ae7-9c6e-bfc0ca44a9dc">x 16</Position_x0020_ID>
    <Grade xmlns="1b359fe1-3e3a-4ae7-9c6e-bfc0ca44a9dc">FSA Band 4</Grade>
    <Region xmlns="bb8a5b01-2c8e-4818-bd11-6ca6867ccd6e" xsi:nil="true"/>
    <Unit xmlns="1b359fe1-3e3a-4ae7-9c6e-bfc0ca44a9dc">District Management</Unit>
    <Fixed_x0020_term_x0020_end_x0020_date xmlns="1b359fe1-3e3a-4ae7-9c6e-bfc0ca44a9dc" xsi:nil="true"/>
    <_dlc_Exempt xmlns="http://schemas.microsoft.com/sharepoint/v3" xsi:nil="true"/>
    <ManagersName xmlns="http://schemas.microsoft.com/sharepoint/v3" xsi:nil="true"/>
    <Employee_Name xmlns="9fd47c19-1c4a-4d7d-b342-c10cef269344">
      <UserInfo>
        <DisplayName/>
        <AccountId xsi:nil="true"/>
        <AccountType/>
      </UserInfo>
    </Employee_Name>
  </documentManagement>
</p:properties>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73F8C7-BD76-4E10-B76D-1738BBBA53C9}">
  <ds:schemaRefs>
    <ds:schemaRef ds:uri="http://schemas.microsoft.com/sharepoint/events"/>
    <ds:schemaRef ds:uri=""/>
  </ds:schemaRefs>
</ds:datastoreItem>
</file>

<file path=customXml/itemProps3.xml><?xml version="1.0" encoding="utf-8"?>
<ds:datastoreItem xmlns:ds="http://schemas.openxmlformats.org/officeDocument/2006/customXml" ds:itemID="{65D85BF7-435F-4181-80F8-896F8058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sharepoint/v3"/>
  </ds:schemaRefs>
</ds:datastoreItem>
</file>

<file path=customXml/itemProps7.xml><?xml version="1.0" encoding="utf-8"?>
<ds:datastoreItem xmlns:ds="http://schemas.openxmlformats.org/officeDocument/2006/customXml" ds:itemID="{E7EC3D12-76A6-43E4-AAF4-9542033988A9}">
  <ds:schemaRefs>
    <ds:schemaRef ds:uri="Microsoft.SharePoint.Taxonomy.ContentTypeSync"/>
  </ds:schemaRefs>
</ds:datastoreItem>
</file>

<file path=customXml/itemProps8.xml><?xml version="1.0" encoding="utf-8"?>
<ds:datastoreItem xmlns:ds="http://schemas.openxmlformats.org/officeDocument/2006/customXml" ds:itemID="{3CDBBB2A-9ABE-4154-9D66-1990562AD87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Senior FFOO - Training</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FFOO - Training</dc:title>
  <dc:subject>Bushfire and Forest Services Group</dc:subject>
  <dc:creator>Fiona</dc:creator>
  <cp:keywords/>
  <dc:description/>
  <cp:lastModifiedBy>Aida Kapetanovic (DEECA)</cp:lastModifiedBy>
  <cp:revision>4</cp:revision>
  <cp:lastPrinted>2022-06-19T05:14:00Z</cp:lastPrinted>
  <dcterms:created xsi:type="dcterms:W3CDTF">2026-06-01T23:31:00Z</dcterms:created>
  <dcterms:modified xsi:type="dcterms:W3CDTF">2026-06-17T23:26:00Z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Records Class Comms Internal">
    <vt:lpwstr>273</vt:lpwstr>
  </property>
  <property fmtid="{D5CDD505-2E9C-101B-9397-08002B2CF9AE}" pid="54" name="_dlc_DocIdItemGuid">
    <vt:lpwstr>01e68963-cf94-4414-aa87-8aa3de240650</vt:lpwstr>
  </property>
  <property fmtid="{D5CDD505-2E9C-101B-9397-08002B2CF9AE}" pid="55" name="Records Class HR Admin">
    <vt:lpwstr>14;#Position Description|9b605b16-5ff4-4142-9815-57489365a519</vt:lpwstr>
  </property>
  <property fmtid="{D5CDD505-2E9C-101B-9397-08002B2CF9AE}" pid="56" name="Records_x0020_Class_x0020_HR_x0020_Admin">
    <vt:lpwstr>14;#Position Description|9b605b16-5ff4-4142-9815-57489365a519</vt:lpwstr>
  </property>
  <property fmtid="{D5CDD505-2E9C-101B-9397-08002B2CF9AE}" pid="57" name="Security_x0020_Classification">
    <vt:lpwstr>2;#Unclassified|7fa379f4-4aba-4692-ab80-7d39d3a23cf4</vt:lpwstr>
  </property>
  <property fmtid="{D5CDD505-2E9C-101B-9397-08002B2CF9AE}" pid="58" name="Department_x0020_Document_x0020_Type">
    <vt:lpwstr/>
  </property>
  <property fmtid="{D5CDD505-2E9C-101B-9397-08002B2CF9AE}" pid="59" name="Dissemination_x0020_Limiting_x0020_Marker">
    <vt:lpwstr>1;#FOUO|955eb6fc-b35a-4808-8aa5-31e514fa3f26</vt:lpwstr>
  </property>
</Properties>
</file>