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30963EA7">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70312F8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7"/>
                </v:shape>
                <w10:wrap anchorx="page" anchory="page"/>
                <w10:anchorlock/>
              </v:group>
            </w:pict>
          </mc:Fallback>
        </mc:AlternateContent>
      </w:r>
    </w:p>
    <w:p w14:paraId="493638C4" w14:textId="77777777" w:rsidR="00665916" w:rsidRDefault="00665916" w:rsidP="004C1F02">
      <w:pPr>
        <w:sectPr w:rsidR="00665916" w:rsidSect="008C06B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53832A4A">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CB888AF" w:rsidR="00495B3B" w:rsidRPr="00495B3B" w:rsidRDefault="0093408A" w:rsidP="00495B3B">
            <w:pPr>
              <w:spacing w:before="0" w:after="0"/>
              <w:ind w:left="57" w:right="-450"/>
              <w:rPr>
                <w:rFonts w:ascii="Arial" w:hAnsi="Arial" w:cs="Arial"/>
                <w:color w:val="363534"/>
                <w:szCs w:val="22"/>
              </w:rPr>
            </w:pPr>
            <w:r>
              <w:rPr>
                <w:rFonts w:ascii="Arial" w:hAnsi="Arial" w:cs="Arial"/>
                <w:color w:val="363534"/>
                <w:szCs w:val="22"/>
              </w:rPr>
              <w:t>Senior</w:t>
            </w:r>
            <w:r w:rsidR="00114E4D" w:rsidRPr="00114E4D">
              <w:rPr>
                <w:rFonts w:ascii="Arial" w:hAnsi="Arial" w:cs="Arial"/>
                <w:color w:val="363534"/>
                <w:szCs w:val="22"/>
              </w:rPr>
              <w:t xml:space="preserve"> Policy Officer</w:t>
            </w:r>
          </w:p>
        </w:tc>
      </w:tr>
      <w:tr w:rsidR="00495B3B" w:rsidRPr="00495B3B" w14:paraId="5F8F815C" w14:textId="77777777" w:rsidTr="53832A4A">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A5221D4" w:rsidR="00495B3B" w:rsidRPr="00495B3B" w:rsidRDefault="3CF1573D" w:rsidP="53832A4A">
            <w:pPr>
              <w:spacing w:before="0" w:after="0"/>
              <w:ind w:left="57" w:right="-450"/>
              <w:rPr>
                <w:rFonts w:ascii="Arial" w:hAnsi="Arial" w:cs="Arial"/>
                <w:color w:val="363534"/>
              </w:rPr>
            </w:pPr>
            <w:r w:rsidRPr="53832A4A">
              <w:rPr>
                <w:rFonts w:ascii="Arial" w:hAnsi="Arial" w:cs="Arial"/>
                <w:color w:val="363534"/>
              </w:rPr>
              <w:t>50966997</w:t>
            </w:r>
          </w:p>
        </w:tc>
      </w:tr>
      <w:tr w:rsidR="00495B3B" w:rsidRPr="00495B3B" w14:paraId="6052E497" w14:textId="77777777" w:rsidTr="53832A4A">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51E518A" w:rsidR="00495B3B" w:rsidRPr="00495B3B" w:rsidRDefault="00114E4D"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B055D8">
              <w:rPr>
                <w:rFonts w:ascii="Arial" w:hAnsi="Arial" w:cs="Arial"/>
                <w:color w:val="363534"/>
                <w:szCs w:val="22"/>
              </w:rPr>
              <w:t xml:space="preserve">Grade </w:t>
            </w:r>
            <w:r>
              <w:rPr>
                <w:rFonts w:ascii="Arial" w:hAnsi="Arial" w:cs="Arial"/>
                <w:color w:val="363534"/>
                <w:szCs w:val="22"/>
              </w:rPr>
              <w:t>5</w:t>
            </w:r>
          </w:p>
        </w:tc>
      </w:tr>
      <w:tr w:rsidR="0093408A" w:rsidRPr="00495B3B" w14:paraId="513E600D" w14:textId="77777777" w:rsidTr="53832A4A">
        <w:trPr>
          <w:trHeight w:val="399"/>
        </w:trPr>
        <w:tc>
          <w:tcPr>
            <w:tcW w:w="2580" w:type="dxa"/>
            <w:tcBorders>
              <w:top w:val="nil"/>
              <w:bottom w:val="nil"/>
              <w:right w:val="nil"/>
            </w:tcBorders>
            <w:vAlign w:val="center"/>
          </w:tcPr>
          <w:p w14:paraId="67184DB8" w14:textId="77777777" w:rsidR="0093408A" w:rsidRPr="00495B3B" w:rsidRDefault="0093408A" w:rsidP="0093408A">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4E60A9DE" w:rsidR="0093408A" w:rsidRPr="00495B3B" w:rsidRDefault="0093408A" w:rsidP="0093408A">
            <w:pPr>
              <w:spacing w:before="0" w:after="0"/>
              <w:ind w:left="57" w:right="-450"/>
              <w:rPr>
                <w:rFonts w:ascii="Arial" w:hAnsi="Arial" w:cs="Arial"/>
                <w:color w:val="363534"/>
                <w:szCs w:val="22"/>
              </w:rPr>
            </w:pPr>
            <w:r w:rsidRPr="00C0412A">
              <w:rPr>
                <w:rFonts w:ascii="Arial" w:hAnsi="Arial" w:cs="Arial"/>
                <w:color w:val="363534"/>
                <w:szCs w:val="22"/>
              </w:rPr>
              <w:t>$11</w:t>
            </w:r>
            <w:r w:rsidR="00D55A40">
              <w:rPr>
                <w:rFonts w:ascii="Arial" w:hAnsi="Arial" w:cs="Arial"/>
                <w:color w:val="363534"/>
                <w:szCs w:val="22"/>
              </w:rPr>
              <w:t>6</w:t>
            </w:r>
            <w:r w:rsidRPr="00C0412A">
              <w:rPr>
                <w:rFonts w:ascii="Arial" w:hAnsi="Arial" w:cs="Arial"/>
                <w:color w:val="363534"/>
                <w:szCs w:val="22"/>
              </w:rPr>
              <w:t>,</w:t>
            </w:r>
            <w:r w:rsidR="002D12DF">
              <w:rPr>
                <w:rFonts w:ascii="Arial" w:hAnsi="Arial" w:cs="Arial"/>
                <w:color w:val="363534"/>
                <w:szCs w:val="22"/>
              </w:rPr>
              <w:t>413</w:t>
            </w:r>
            <w:r w:rsidRPr="00C0412A">
              <w:rPr>
                <w:rFonts w:ascii="Arial" w:hAnsi="Arial" w:cs="Arial"/>
                <w:color w:val="363534"/>
                <w:szCs w:val="22"/>
              </w:rPr>
              <w:t xml:space="preserve"> - $</w:t>
            </w:r>
            <w:r w:rsidR="00AF61A0">
              <w:rPr>
                <w:rFonts w:ascii="Arial" w:hAnsi="Arial" w:cs="Arial"/>
                <w:color w:val="363534"/>
                <w:szCs w:val="22"/>
              </w:rPr>
              <w:t>140</w:t>
            </w:r>
            <w:r w:rsidR="004D6BDB">
              <w:rPr>
                <w:rFonts w:ascii="Arial" w:hAnsi="Arial" w:cs="Arial"/>
                <w:color w:val="363534"/>
                <w:szCs w:val="22"/>
              </w:rPr>
              <w:t>,849</w:t>
            </w:r>
            <w:r>
              <w:rPr>
                <w:rFonts w:ascii="Arial" w:hAnsi="Arial" w:cs="Arial"/>
                <w:color w:val="363534"/>
                <w:szCs w:val="22"/>
              </w:rPr>
              <w:t xml:space="preserve"> </w:t>
            </w:r>
            <w:r w:rsidRPr="00213885">
              <w:rPr>
                <w:rFonts w:ascii="Arial" w:hAnsi="Arial" w:cs="Arial"/>
                <w:color w:val="363534"/>
                <w:szCs w:val="22"/>
              </w:rPr>
              <w:t>+ Superannuation</w:t>
            </w:r>
          </w:p>
        </w:tc>
      </w:tr>
      <w:tr w:rsidR="0093408A" w:rsidRPr="00495B3B" w14:paraId="2A722203" w14:textId="77777777" w:rsidTr="53832A4A">
        <w:trPr>
          <w:trHeight w:val="399"/>
        </w:trPr>
        <w:tc>
          <w:tcPr>
            <w:tcW w:w="2580" w:type="dxa"/>
            <w:tcBorders>
              <w:top w:val="nil"/>
              <w:bottom w:val="nil"/>
              <w:right w:val="nil"/>
            </w:tcBorders>
            <w:vAlign w:val="center"/>
          </w:tcPr>
          <w:p w14:paraId="60F7C270" w14:textId="77777777" w:rsidR="0093408A" w:rsidRPr="00495B3B" w:rsidRDefault="0093408A" w:rsidP="0093408A">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6A50B8C" w:rsidR="0093408A" w:rsidRPr="00495B3B" w:rsidRDefault="0093408A" w:rsidP="0093408A">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Fixed Term until</w:t>
            </w:r>
            <w:r>
              <w:rPr>
                <w:rFonts w:ascii="Arial" w:hAnsi="Arial" w:cs="Arial"/>
                <w:color w:val="363534"/>
                <w:szCs w:val="22"/>
              </w:rPr>
              <w:t xml:space="preserve"> 30 June 2027</w:t>
            </w:r>
            <w:r w:rsidRPr="00495B3B">
              <w:rPr>
                <w:rFonts w:ascii="Arial" w:hAnsi="Arial" w:cs="Arial"/>
                <w:color w:val="363534"/>
                <w:szCs w:val="22"/>
              </w:rPr>
              <w:t xml:space="preserve"> </w:t>
            </w:r>
          </w:p>
        </w:tc>
      </w:tr>
      <w:tr w:rsidR="0093408A" w:rsidRPr="00495B3B" w14:paraId="73E4C712" w14:textId="77777777" w:rsidTr="53832A4A">
        <w:trPr>
          <w:trHeight w:val="399"/>
        </w:trPr>
        <w:tc>
          <w:tcPr>
            <w:tcW w:w="2580" w:type="dxa"/>
            <w:tcBorders>
              <w:top w:val="nil"/>
              <w:bottom w:val="nil"/>
              <w:right w:val="nil"/>
            </w:tcBorders>
            <w:vAlign w:val="center"/>
          </w:tcPr>
          <w:p w14:paraId="778F959E" w14:textId="77777777" w:rsidR="0093408A" w:rsidRPr="00495B3B" w:rsidRDefault="0093408A" w:rsidP="0093408A">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1D2095E" w:rsidR="0093408A" w:rsidRPr="00495B3B" w:rsidRDefault="0093408A" w:rsidP="0093408A">
            <w:pPr>
              <w:spacing w:before="0" w:after="0"/>
              <w:ind w:left="57" w:right="-450"/>
              <w:rPr>
                <w:rFonts w:ascii="Arial" w:hAnsi="Arial" w:cs="Arial"/>
                <w:color w:val="363534"/>
                <w:szCs w:val="22"/>
              </w:rPr>
            </w:pPr>
            <w:r>
              <w:rPr>
                <w:rFonts w:ascii="Arial" w:hAnsi="Arial" w:cs="Arial"/>
                <w:color w:val="363534"/>
                <w:szCs w:val="22"/>
              </w:rPr>
              <w:t>Agriculture Victoria</w:t>
            </w:r>
          </w:p>
        </w:tc>
      </w:tr>
      <w:tr w:rsidR="0093408A" w:rsidRPr="00495B3B" w14:paraId="1EBFF7E6" w14:textId="77777777" w:rsidTr="53832A4A">
        <w:trPr>
          <w:trHeight w:val="399"/>
        </w:trPr>
        <w:tc>
          <w:tcPr>
            <w:tcW w:w="2580" w:type="dxa"/>
            <w:tcBorders>
              <w:top w:val="nil"/>
              <w:bottom w:val="nil"/>
              <w:right w:val="nil"/>
            </w:tcBorders>
            <w:vAlign w:val="center"/>
          </w:tcPr>
          <w:p w14:paraId="2AB5EF48" w14:textId="77777777" w:rsidR="0093408A" w:rsidRPr="00495B3B" w:rsidRDefault="0093408A" w:rsidP="0093408A">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354092E" w:rsidR="0093408A" w:rsidRPr="00495B3B" w:rsidRDefault="00876566" w:rsidP="0093408A">
            <w:pPr>
              <w:spacing w:before="0" w:after="0"/>
              <w:ind w:left="57" w:right="-450"/>
              <w:rPr>
                <w:rFonts w:ascii="Arial" w:hAnsi="Arial" w:cs="Arial"/>
                <w:color w:val="363534"/>
                <w:szCs w:val="22"/>
              </w:rPr>
            </w:pPr>
            <w:r>
              <w:rPr>
                <w:rFonts w:ascii="Arial" w:hAnsi="Arial" w:cs="Arial"/>
                <w:color w:val="363534"/>
                <w:szCs w:val="22"/>
              </w:rPr>
              <w:t>Agriculture Policy</w:t>
            </w:r>
            <w:r w:rsidR="00671D8B">
              <w:rPr>
                <w:rFonts w:ascii="Arial" w:hAnsi="Arial" w:cs="Arial"/>
                <w:color w:val="363534"/>
                <w:szCs w:val="22"/>
              </w:rPr>
              <w:t xml:space="preserve"> and</w:t>
            </w:r>
            <w:r>
              <w:rPr>
                <w:rFonts w:ascii="Arial" w:hAnsi="Arial" w:cs="Arial"/>
                <w:color w:val="363534"/>
                <w:szCs w:val="22"/>
              </w:rPr>
              <w:t xml:space="preserve"> Programs / </w:t>
            </w:r>
            <w:r w:rsidR="00FF7B47">
              <w:rPr>
                <w:rFonts w:ascii="Arial" w:hAnsi="Arial" w:cs="Arial"/>
                <w:color w:val="363534"/>
                <w:szCs w:val="22"/>
              </w:rPr>
              <w:t>Transition,</w:t>
            </w:r>
            <w:r w:rsidR="00671D8B">
              <w:rPr>
                <w:rFonts w:ascii="Arial" w:hAnsi="Arial" w:cs="Arial"/>
                <w:color w:val="363534"/>
                <w:szCs w:val="22"/>
              </w:rPr>
              <w:t xml:space="preserve"> Development </w:t>
            </w:r>
            <w:r w:rsidR="00FF7B47">
              <w:rPr>
                <w:rFonts w:ascii="Arial" w:hAnsi="Arial" w:cs="Arial"/>
                <w:color w:val="363534"/>
                <w:szCs w:val="22"/>
              </w:rPr>
              <w:t>and First Peoples</w:t>
            </w:r>
          </w:p>
        </w:tc>
      </w:tr>
      <w:tr w:rsidR="00495B3B" w:rsidRPr="00495B3B" w14:paraId="37A0D7CE" w14:textId="77777777" w:rsidTr="53832A4A">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0CED9D74"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1E1E569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876566">
              <w:rPr>
                <w:rFonts w:ascii="Arial" w:hAnsi="Arial" w:cs="Arial"/>
                <w:color w:val="363534"/>
                <w:szCs w:val="22"/>
              </w:rPr>
              <w:fldChar w:fldCharType="begin">
                <w:ffData>
                  <w:name w:val=""/>
                  <w:enabled/>
                  <w:calcOnExit w:val="0"/>
                  <w:checkBox>
                    <w:size w:val="26"/>
                    <w:default w:val="1"/>
                  </w:checkBox>
                </w:ffData>
              </w:fldChar>
            </w:r>
            <w:r w:rsidR="00876566">
              <w:rPr>
                <w:rFonts w:ascii="Arial" w:hAnsi="Arial" w:cs="Arial"/>
                <w:color w:val="363534"/>
                <w:szCs w:val="22"/>
              </w:rPr>
              <w:instrText xml:space="preserve"> FORMCHECKBOX </w:instrText>
            </w:r>
            <w:r w:rsidR="00876566">
              <w:rPr>
                <w:rFonts w:ascii="Arial" w:hAnsi="Arial" w:cs="Arial"/>
                <w:color w:val="363534"/>
                <w:szCs w:val="22"/>
              </w:rPr>
            </w:r>
            <w:r w:rsidR="00876566">
              <w:rPr>
                <w:rFonts w:ascii="Arial" w:hAnsi="Arial" w:cs="Arial"/>
                <w:color w:val="363534"/>
                <w:szCs w:val="22"/>
              </w:rPr>
              <w:fldChar w:fldCharType="separate"/>
            </w:r>
            <w:r w:rsidR="00876566">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53832A4A">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57BE234" w:rsidR="00495B3B" w:rsidRPr="00495B3B" w:rsidRDefault="006868EE"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Amelia Richards, Varroa </w:t>
            </w:r>
            <w:r w:rsidR="00BE5C27">
              <w:rPr>
                <w:rFonts w:ascii="Arial" w:hAnsi="Arial" w:cs="Arial"/>
                <w:color w:val="363534"/>
                <w:szCs w:val="22"/>
              </w:rPr>
              <w:t>Transition Coordinator</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53832A4A">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E5843E5"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7575BF">
              <w:rPr>
                <w:rFonts w:ascii="Arial" w:hAnsi="Arial" w:cs="Arial"/>
                <w:color w:val="363534"/>
                <w:szCs w:val="22"/>
              </w:rPr>
              <w:fldChar w:fldCharType="begin">
                <w:ffData>
                  <w:name w:val=""/>
                  <w:enabled/>
                  <w:calcOnExit w:val="0"/>
                  <w:checkBox>
                    <w:size w:val="26"/>
                    <w:default w:val="1"/>
                  </w:checkBox>
                </w:ffData>
              </w:fldChar>
            </w:r>
            <w:r w:rsidR="007575BF">
              <w:rPr>
                <w:rFonts w:ascii="Arial" w:hAnsi="Arial" w:cs="Arial"/>
                <w:color w:val="363534"/>
                <w:szCs w:val="22"/>
              </w:rPr>
              <w:instrText xml:space="preserve"> FORMCHECKBOX </w:instrText>
            </w:r>
            <w:r w:rsidR="007575BF">
              <w:rPr>
                <w:rFonts w:ascii="Arial" w:hAnsi="Arial" w:cs="Arial"/>
                <w:color w:val="363534"/>
                <w:szCs w:val="22"/>
              </w:rPr>
            </w:r>
            <w:r w:rsidR="007575BF">
              <w:rPr>
                <w:rFonts w:ascii="Arial" w:hAnsi="Arial" w:cs="Arial"/>
                <w:color w:val="363534"/>
                <w:szCs w:val="22"/>
              </w:rPr>
              <w:fldChar w:fldCharType="separate"/>
            </w:r>
            <w:r w:rsidR="007575BF">
              <w:rPr>
                <w:rFonts w:ascii="Arial" w:hAnsi="Arial" w:cs="Arial"/>
                <w:color w:val="363534"/>
                <w:szCs w:val="22"/>
              </w:rPr>
              <w:fldChar w:fldCharType="end"/>
            </w:r>
            <w:r w:rsidRPr="00495B3B">
              <w:rPr>
                <w:rFonts w:ascii="Arial" w:hAnsi="Arial" w:cs="Arial"/>
                <w:color w:val="363534"/>
                <w:szCs w:val="22"/>
              </w:rPr>
              <w:t xml:space="preserve">  No                If yes, how many?</w:t>
            </w:r>
            <w:r w:rsidR="004E0FC2">
              <w:rPr>
                <w:rFonts w:ascii="Arial" w:hAnsi="Arial" w:cs="Arial"/>
                <w:color w:val="363534"/>
                <w:szCs w:val="22"/>
              </w:rPr>
              <w:t xml:space="preserve"> 0</w:t>
            </w:r>
          </w:p>
        </w:tc>
      </w:tr>
      <w:tr w:rsidR="00495B3B" w:rsidRPr="00495B3B" w14:paraId="70C7CF88" w14:textId="77777777" w:rsidTr="53832A4A">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4E4BFAE" w:rsidR="00495B3B" w:rsidRPr="00495B3B" w:rsidRDefault="00876566" w:rsidP="00495B3B">
            <w:pPr>
              <w:spacing w:before="0" w:after="0"/>
              <w:ind w:left="57" w:right="-450"/>
              <w:rPr>
                <w:rFonts w:ascii="Arial" w:hAnsi="Arial" w:cs="Arial"/>
                <w:color w:val="363534"/>
                <w:szCs w:val="22"/>
              </w:rPr>
            </w:pPr>
            <w:r>
              <w:rPr>
                <w:rFonts w:ascii="Arial" w:hAnsi="Arial" w:cs="Arial"/>
                <w:color w:val="363534"/>
                <w:szCs w:val="22"/>
              </w:rPr>
              <w:t xml:space="preserve">Amelia Richards, </w:t>
            </w:r>
            <w:r w:rsidR="00F740C5" w:rsidRPr="00F740C5">
              <w:rPr>
                <w:rFonts w:ascii="Arial" w:hAnsi="Arial" w:cs="Arial"/>
                <w:color w:val="363534"/>
                <w:szCs w:val="22"/>
              </w:rPr>
              <w:t xml:space="preserve">0436 850 345 </w:t>
            </w:r>
            <w:r w:rsidR="00E40C82">
              <w:rPr>
                <w:rFonts w:ascii="Arial" w:hAnsi="Arial" w:cs="Arial"/>
                <w:color w:val="363534"/>
                <w:szCs w:val="22"/>
              </w:rPr>
              <w:t>or amelia.richards@deeca.vic.gov.au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EF7DC1">
      <w:pPr>
        <w:keepNext/>
        <w:spacing w:before="240"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A28D777" w14:textId="13263F0A" w:rsidR="00F53CDD" w:rsidRDefault="00F53CDD" w:rsidP="00EF7DC1">
      <w:pPr>
        <w:tabs>
          <w:tab w:val="left" w:pos="10178"/>
        </w:tabs>
        <w:spacing w:after="0" w:line="240" w:lineRule="auto"/>
        <w:ind w:right="113"/>
        <w:rPr>
          <w:rFonts w:ascii="Arial" w:hAnsi="Arial" w:cs="Arial"/>
          <w:noProof/>
          <w:color w:val="363534"/>
          <w:szCs w:val="22"/>
          <w:lang w:eastAsia="zh-CN"/>
        </w:rPr>
      </w:pPr>
      <w:r w:rsidRPr="00F53CDD">
        <w:rPr>
          <w:rFonts w:ascii="Arial" w:hAnsi="Arial" w:cs="Arial"/>
          <w:noProof/>
          <w:color w:val="363534"/>
          <w:szCs w:val="22"/>
          <w:lang w:eastAsia="zh-CN"/>
        </w:rPr>
        <w:t xml:space="preserve">The </w:t>
      </w:r>
      <w:r w:rsidR="00652866">
        <w:rPr>
          <w:rFonts w:ascii="Arial" w:hAnsi="Arial" w:cs="Arial"/>
          <w:noProof/>
          <w:color w:val="363534"/>
          <w:szCs w:val="22"/>
          <w:lang w:eastAsia="zh-CN"/>
        </w:rPr>
        <w:t>Varroa</w:t>
      </w:r>
      <w:r w:rsidRPr="00F53CDD">
        <w:rPr>
          <w:rFonts w:ascii="Arial" w:hAnsi="Arial" w:cs="Arial"/>
          <w:noProof/>
          <w:color w:val="363534"/>
          <w:szCs w:val="22"/>
          <w:lang w:eastAsia="zh-CN"/>
        </w:rPr>
        <w:t xml:space="preserve"> Senior Policy Officer is responsible for policy and project development to support</w:t>
      </w:r>
      <w:r w:rsidR="00B94C2D">
        <w:rPr>
          <w:rFonts w:ascii="Arial" w:hAnsi="Arial" w:cs="Arial"/>
          <w:noProof/>
          <w:color w:val="363534"/>
          <w:szCs w:val="22"/>
          <w:lang w:eastAsia="zh-CN"/>
        </w:rPr>
        <w:t xml:space="preserve"> the delivery of the Varroa Transition Program</w:t>
      </w:r>
      <w:r w:rsidR="00FF7B47">
        <w:rPr>
          <w:rFonts w:ascii="Arial" w:hAnsi="Arial" w:cs="Arial"/>
          <w:noProof/>
          <w:color w:val="363534"/>
          <w:szCs w:val="22"/>
          <w:lang w:eastAsia="zh-CN"/>
        </w:rPr>
        <w:t xml:space="preserve"> </w:t>
      </w:r>
      <w:r>
        <w:rPr>
          <w:rFonts w:ascii="Arial" w:hAnsi="Arial" w:cs="Arial"/>
          <w:noProof/>
          <w:color w:val="363534"/>
          <w:szCs w:val="22"/>
          <w:lang w:eastAsia="zh-CN"/>
        </w:rPr>
        <w:t>and other key priorities within the Transition, Development and First Peoples branch.</w:t>
      </w:r>
    </w:p>
    <w:p w14:paraId="71683651" w14:textId="56804D67" w:rsidR="00566BDD" w:rsidRDefault="00C24D6D" w:rsidP="00EF7DC1">
      <w:pPr>
        <w:tabs>
          <w:tab w:val="left" w:pos="10178"/>
        </w:tabs>
        <w:spacing w:after="0" w:line="240" w:lineRule="auto"/>
        <w:ind w:right="113"/>
        <w:rPr>
          <w:rFonts w:ascii="Arial" w:hAnsi="Arial" w:cs="Arial"/>
          <w:noProof/>
          <w:color w:val="363534"/>
          <w:szCs w:val="22"/>
          <w:lang w:eastAsia="zh-CN"/>
        </w:rPr>
      </w:pPr>
      <w:r>
        <w:rPr>
          <w:rFonts w:ascii="Arial" w:hAnsi="Arial" w:cs="Arial"/>
          <w:noProof/>
          <w:color w:val="363534"/>
          <w:szCs w:val="22"/>
          <w:lang w:eastAsia="zh-CN"/>
        </w:rPr>
        <w:t xml:space="preserve">Working within </w:t>
      </w:r>
      <w:r w:rsidR="00A80321" w:rsidRPr="00A80321">
        <w:rPr>
          <w:rFonts w:ascii="Arial" w:hAnsi="Arial" w:cs="Arial"/>
          <w:color w:val="363534"/>
          <w:szCs w:val="22"/>
        </w:rPr>
        <w:t xml:space="preserve">Agriculture Policy and Programs </w:t>
      </w:r>
      <w:r w:rsidR="00066D30" w:rsidRPr="00A80321">
        <w:rPr>
          <w:rFonts w:ascii="Arial" w:hAnsi="Arial" w:cs="Arial"/>
          <w:color w:val="363534"/>
          <w:szCs w:val="22"/>
        </w:rPr>
        <w:t>division</w:t>
      </w:r>
      <w:r w:rsidR="00066D30">
        <w:rPr>
          <w:rFonts w:ascii="Arial" w:hAnsi="Arial" w:cs="Arial"/>
          <w:color w:val="363534"/>
          <w:szCs w:val="22"/>
        </w:rPr>
        <w:t xml:space="preserve">, </w:t>
      </w:r>
      <w:r w:rsidR="00066D30">
        <w:rPr>
          <w:rFonts w:ascii="Arial" w:hAnsi="Arial" w:cs="Arial"/>
          <w:noProof/>
          <w:color w:val="363534"/>
          <w:szCs w:val="22"/>
          <w:lang w:eastAsia="zh-CN"/>
        </w:rPr>
        <w:t>the</w:t>
      </w:r>
      <w:r>
        <w:rPr>
          <w:rFonts w:ascii="Arial" w:hAnsi="Arial" w:cs="Arial"/>
          <w:noProof/>
          <w:color w:val="363534"/>
          <w:szCs w:val="22"/>
          <w:lang w:eastAsia="zh-CN"/>
        </w:rPr>
        <w:t xml:space="preserve"> </w:t>
      </w:r>
      <w:r w:rsidR="00B94C2D" w:rsidRPr="00B94C2D">
        <w:rPr>
          <w:rFonts w:ascii="Arial" w:hAnsi="Arial" w:cs="Arial"/>
          <w:noProof/>
          <w:color w:val="363534"/>
          <w:szCs w:val="22"/>
          <w:lang w:eastAsia="zh-CN"/>
        </w:rPr>
        <w:t>Varroa Senior Policy Officer</w:t>
      </w:r>
      <w:r>
        <w:rPr>
          <w:rFonts w:ascii="Arial" w:hAnsi="Arial" w:cs="Arial"/>
          <w:noProof/>
          <w:color w:val="363534"/>
          <w:szCs w:val="22"/>
          <w:lang w:eastAsia="zh-CN"/>
        </w:rPr>
        <w:t xml:space="preserve"> will work closely with other Divisions across Agriculture Victoria, to support the delivery of the Victorian Varroa Transition program. The Varroa Transition Program aims to </w:t>
      </w:r>
      <w:r w:rsidRPr="00913E84">
        <w:rPr>
          <w:rFonts w:ascii="Arial" w:hAnsi="Arial" w:cs="Arial"/>
          <w:noProof/>
          <w:color w:val="363534"/>
          <w:szCs w:val="22"/>
          <w:lang w:eastAsia="zh-CN"/>
        </w:rPr>
        <w:t>support Victoria’s apiculture and broader agricultural sectors to prepare for and adapt to future impacts associated with the established of varroa mite in Victoria.</w:t>
      </w:r>
    </w:p>
    <w:p w14:paraId="3B9AFCBE" w14:textId="62A1066C" w:rsidR="00C24D6D" w:rsidRDefault="00566BDD" w:rsidP="00EF7DC1">
      <w:pPr>
        <w:tabs>
          <w:tab w:val="left" w:pos="10178"/>
        </w:tabs>
        <w:spacing w:after="0" w:line="240" w:lineRule="auto"/>
        <w:ind w:right="113"/>
        <w:rPr>
          <w:rFonts w:ascii="Arial" w:hAnsi="Arial" w:cs="Arial"/>
          <w:noProof/>
          <w:color w:val="363534"/>
          <w:szCs w:val="22"/>
          <w:lang w:eastAsia="zh-CN"/>
        </w:rPr>
      </w:pPr>
      <w:r w:rsidRPr="00566BDD">
        <w:rPr>
          <w:rFonts w:ascii="Arial" w:hAnsi="Arial" w:cs="Arial"/>
          <w:noProof/>
          <w:color w:val="363534"/>
          <w:szCs w:val="22"/>
          <w:lang w:eastAsia="zh-CN"/>
        </w:rPr>
        <w:t>The Senior Policy Officer will also contribute to policy analysis and timely strategic policy advice to the Director, and to the Minister, Secretary and the DEECA Executive on issues related to agricultural industry transition and development policy.</w:t>
      </w:r>
    </w:p>
    <w:p w14:paraId="0E3CAF94" w14:textId="50EE5789" w:rsidR="00B23EA9" w:rsidRPr="00495B3B" w:rsidRDefault="00A93492" w:rsidP="00EF7DC1">
      <w:pPr>
        <w:tabs>
          <w:tab w:val="left" w:pos="10178"/>
        </w:tabs>
        <w:spacing w:after="0" w:line="240" w:lineRule="auto"/>
        <w:ind w:right="113"/>
        <w:rPr>
          <w:rFonts w:ascii="Arial" w:hAnsi="Arial" w:cs="Arial"/>
          <w:noProof/>
          <w:color w:val="363534"/>
          <w:szCs w:val="22"/>
          <w:lang w:eastAsia="zh-CN"/>
        </w:rPr>
      </w:pPr>
      <w:r w:rsidRPr="00A93492">
        <w:rPr>
          <w:rFonts w:ascii="Arial" w:hAnsi="Arial" w:cs="Arial"/>
          <w:noProof/>
          <w:color w:val="363534"/>
          <w:szCs w:val="22"/>
          <w:lang w:eastAsia="zh-CN"/>
        </w:rPr>
        <w:t xml:space="preserve">The successful applicant will have demonstrated policy skills and experience, strong analytical ability and experience in stakeholder engagement and working across teams. This role requires </w:t>
      </w:r>
      <w:r w:rsidR="004C28E2">
        <w:rPr>
          <w:rFonts w:ascii="Arial" w:hAnsi="Arial" w:cs="Arial"/>
          <w:noProof/>
          <w:color w:val="363534"/>
          <w:szCs w:val="22"/>
          <w:lang w:eastAsia="zh-CN"/>
        </w:rPr>
        <w:t xml:space="preserve">a proactive self-starter who is highly motivated and also has </w:t>
      </w:r>
      <w:r w:rsidRPr="00A93492">
        <w:rPr>
          <w:rFonts w:ascii="Arial" w:hAnsi="Arial" w:cs="Arial"/>
          <w:noProof/>
          <w:color w:val="363534"/>
          <w:szCs w:val="22"/>
          <w:lang w:eastAsia="zh-CN"/>
        </w:rPr>
        <w:t>the ability to work effectively as a member of a team</w:t>
      </w:r>
      <w:r w:rsidR="00B055D8">
        <w:rPr>
          <w:rFonts w:ascii="Arial" w:hAnsi="Arial" w:cs="Arial"/>
          <w:noProof/>
          <w:color w:val="363534"/>
          <w:szCs w:val="22"/>
          <w:lang w:eastAsia="zh-CN"/>
        </w:rPr>
        <w:t>.</w:t>
      </w:r>
    </w:p>
    <w:p w14:paraId="1B3F576A" w14:textId="77777777" w:rsidR="00495B3B" w:rsidRPr="00495B3B" w:rsidRDefault="00495B3B" w:rsidP="00EF7DC1">
      <w:pPr>
        <w:keepNext/>
        <w:spacing w:before="240"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02D70BA" w14:textId="77777777" w:rsidR="00983D99" w:rsidRPr="00AC3EB8" w:rsidRDefault="00983D99" w:rsidP="00983D99">
      <w:pPr>
        <w:keepNext/>
        <w:spacing w:line="240" w:lineRule="auto"/>
        <w:rPr>
          <w:rFonts w:ascii="Arial" w:hAnsi="Arial" w:cs="Arial"/>
          <w:i/>
          <w:iCs/>
          <w:noProof/>
          <w:color w:val="363534"/>
          <w:szCs w:val="22"/>
          <w:lang w:eastAsia="zh-CN"/>
        </w:rPr>
      </w:pPr>
      <w:r w:rsidRPr="00AC3EB8">
        <w:rPr>
          <w:rFonts w:ascii="Arial" w:hAnsi="Arial" w:cs="Arial"/>
          <w:i/>
          <w:iCs/>
          <w:noProof/>
          <w:color w:val="363534"/>
          <w:szCs w:val="22"/>
          <w:lang w:eastAsia="zh-CN"/>
        </w:rPr>
        <w:t>The Group</w:t>
      </w:r>
    </w:p>
    <w:p w14:paraId="5A4A5328" w14:textId="77777777" w:rsidR="00983D99" w:rsidRPr="00AC3EB8" w:rsidRDefault="00983D99" w:rsidP="00983D99">
      <w:pPr>
        <w:keepNext/>
        <w:spacing w:line="240" w:lineRule="auto"/>
        <w:rPr>
          <w:rFonts w:ascii="Arial" w:hAnsi="Arial" w:cs="Arial"/>
          <w:noProof/>
          <w:color w:val="363534"/>
          <w:szCs w:val="22"/>
          <w:lang w:eastAsia="zh-CN"/>
        </w:rPr>
      </w:pPr>
      <w:r w:rsidRPr="00AC3EB8">
        <w:rPr>
          <w:rFonts w:ascii="Arial" w:hAnsi="Arial" w:cs="Arial"/>
          <w:b/>
          <w:bCs/>
          <w:noProof/>
          <w:color w:val="363534"/>
          <w:szCs w:val="22"/>
          <w:lang w:eastAsia="zh-CN"/>
        </w:rPr>
        <w:t>Agriculture Victoria</w:t>
      </w:r>
      <w:r w:rsidRPr="00AC3EB8">
        <w:rPr>
          <w:rFonts w:ascii="Arial" w:hAnsi="Arial" w:cs="Arial"/>
          <w:noProof/>
          <w:color w:val="000000"/>
          <w:lang w:eastAsia="zh-CN"/>
        </w:rPr>
        <w:t xml:space="preserve"> </w:t>
      </w:r>
      <w:r w:rsidRPr="00AC3EB8">
        <w:rPr>
          <w:rFonts w:ascii="Arial" w:hAnsi="Arial" w:cs="Arial"/>
          <w:noProof/>
          <w:color w:val="363534"/>
          <w:szCs w:val="22"/>
          <w:lang w:eastAsia="zh-CN"/>
        </w:rPr>
        <w:t xml:space="preserve">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w:t>
      </w:r>
      <w:r w:rsidRPr="00AC3EB8">
        <w:rPr>
          <w:rFonts w:ascii="Arial" w:hAnsi="Arial" w:cs="Arial"/>
          <w:noProof/>
          <w:color w:val="363534"/>
          <w:szCs w:val="22"/>
          <w:lang w:eastAsia="zh-CN"/>
        </w:rPr>
        <w:lastRenderedPageBreak/>
        <w:t>change, manage critical industry transitions such as forestry, and enable economic productivity through innovative farming systems, skills and technologies.</w:t>
      </w:r>
    </w:p>
    <w:p w14:paraId="3E286EBF" w14:textId="22DEDD62" w:rsidR="00983D99" w:rsidRPr="00401AC4" w:rsidRDefault="006A7653" w:rsidP="00495B3B">
      <w:pPr>
        <w:keepNext/>
        <w:spacing w:line="240" w:lineRule="auto"/>
        <w:rPr>
          <w:rFonts w:ascii="Arial" w:hAnsi="Arial" w:cs="Arial"/>
          <w:i/>
          <w:iCs/>
          <w:noProof/>
          <w:color w:val="363534"/>
          <w:szCs w:val="22"/>
          <w:lang w:eastAsia="zh-CN"/>
        </w:rPr>
      </w:pPr>
      <w:r w:rsidRPr="00401AC4">
        <w:rPr>
          <w:rFonts w:ascii="Arial" w:hAnsi="Arial" w:cs="Arial"/>
          <w:i/>
          <w:iCs/>
          <w:noProof/>
          <w:color w:val="363534"/>
          <w:szCs w:val="22"/>
          <w:lang w:eastAsia="zh-CN"/>
        </w:rPr>
        <w:t>The Division</w:t>
      </w:r>
    </w:p>
    <w:p w14:paraId="1FAEC875" w14:textId="1D245244" w:rsidR="00401AC4" w:rsidRPr="00401AC4" w:rsidRDefault="00401AC4" w:rsidP="00401AC4">
      <w:pPr>
        <w:keepNext/>
        <w:spacing w:line="240" w:lineRule="auto"/>
        <w:rPr>
          <w:rFonts w:ascii="Arial" w:hAnsi="Arial" w:cs="Arial"/>
          <w:noProof/>
          <w:color w:val="363534"/>
          <w:szCs w:val="22"/>
          <w:lang w:eastAsia="zh-CN"/>
        </w:rPr>
      </w:pPr>
      <w:r>
        <w:rPr>
          <w:rFonts w:ascii="Arial" w:hAnsi="Arial" w:cs="Arial"/>
          <w:noProof/>
          <w:color w:val="363534"/>
          <w:szCs w:val="22"/>
          <w:lang w:eastAsia="zh-CN"/>
        </w:rPr>
        <w:t xml:space="preserve">The </w:t>
      </w:r>
      <w:r w:rsidRPr="00401AC4">
        <w:rPr>
          <w:rFonts w:ascii="Arial" w:hAnsi="Arial" w:cs="Arial"/>
          <w:b/>
          <w:bCs/>
          <w:noProof/>
          <w:color w:val="363534"/>
          <w:szCs w:val="22"/>
          <w:lang w:eastAsia="zh-CN"/>
        </w:rPr>
        <w:t>Agriculture Policy and Programs (APP) division</w:t>
      </w:r>
      <w:r w:rsidRPr="00401AC4">
        <w:rPr>
          <w:rFonts w:ascii="Arial" w:hAnsi="Arial" w:cs="Arial"/>
          <w:noProof/>
          <w:color w:val="363534"/>
          <w:szCs w:val="22"/>
          <w:lang w:eastAsia="zh-CN"/>
        </w:rPr>
        <w:t xml:space="preserve"> designs and delivers evidence-based policy and programs, and provides advice to support agriculture industries grow, adapt to risks and respond to new opportunities. This includes:</w:t>
      </w:r>
    </w:p>
    <w:p w14:paraId="0F4CE1CF" w14:textId="1D236940" w:rsidR="00401AC4" w:rsidRPr="00401AC4" w:rsidRDefault="00401AC4" w:rsidP="00401AC4">
      <w:pPr>
        <w:pStyle w:val="ListParagraph"/>
        <w:keepNext/>
        <w:numPr>
          <w:ilvl w:val="0"/>
          <w:numId w:val="45"/>
        </w:numPr>
        <w:spacing w:line="240" w:lineRule="auto"/>
        <w:rPr>
          <w:rFonts w:ascii="Arial" w:hAnsi="Arial" w:cs="Arial"/>
          <w:noProof/>
          <w:color w:val="363534"/>
          <w:szCs w:val="22"/>
          <w:lang w:eastAsia="zh-CN"/>
        </w:rPr>
      </w:pPr>
      <w:r w:rsidRPr="00401AC4">
        <w:rPr>
          <w:rFonts w:ascii="Arial" w:hAnsi="Arial" w:cs="Arial"/>
          <w:noProof/>
          <w:color w:val="363534"/>
          <w:szCs w:val="22"/>
          <w:lang w:eastAsia="zh-CN"/>
        </w:rPr>
        <w:t>Initiatives to support the agriculture sector to grow through skills development, job creation, investment attraction and creation of export opportunities.</w:t>
      </w:r>
    </w:p>
    <w:p w14:paraId="137F899C" w14:textId="20DD1E39" w:rsidR="00401AC4" w:rsidRPr="00401AC4" w:rsidRDefault="00401AC4" w:rsidP="00401AC4">
      <w:pPr>
        <w:pStyle w:val="ListParagraph"/>
        <w:keepNext/>
        <w:numPr>
          <w:ilvl w:val="0"/>
          <w:numId w:val="45"/>
        </w:numPr>
        <w:spacing w:line="240" w:lineRule="auto"/>
        <w:rPr>
          <w:rFonts w:ascii="Arial" w:hAnsi="Arial" w:cs="Arial"/>
          <w:noProof/>
          <w:color w:val="363534"/>
          <w:szCs w:val="22"/>
          <w:lang w:eastAsia="zh-CN"/>
        </w:rPr>
      </w:pPr>
      <w:r w:rsidRPr="00401AC4">
        <w:rPr>
          <w:rFonts w:ascii="Arial" w:hAnsi="Arial" w:cs="Arial"/>
          <w:noProof/>
          <w:color w:val="363534"/>
          <w:szCs w:val="22"/>
          <w:lang w:eastAsia="zh-CN"/>
        </w:rPr>
        <w:t>Industry development policy and codes of practice for animal, plant, intensive and emerging industries.</w:t>
      </w:r>
    </w:p>
    <w:p w14:paraId="1ECEDD1F" w14:textId="0A17D5DA" w:rsidR="00401AC4" w:rsidRPr="00401AC4" w:rsidRDefault="00401AC4" w:rsidP="00401AC4">
      <w:pPr>
        <w:pStyle w:val="ListParagraph"/>
        <w:keepNext/>
        <w:numPr>
          <w:ilvl w:val="0"/>
          <w:numId w:val="45"/>
        </w:numPr>
        <w:spacing w:line="240" w:lineRule="auto"/>
        <w:rPr>
          <w:rFonts w:ascii="Arial" w:hAnsi="Arial" w:cs="Arial"/>
          <w:noProof/>
          <w:color w:val="363534"/>
          <w:szCs w:val="22"/>
          <w:lang w:eastAsia="zh-CN"/>
        </w:rPr>
      </w:pPr>
      <w:r w:rsidRPr="00401AC4">
        <w:rPr>
          <w:rFonts w:ascii="Arial" w:hAnsi="Arial" w:cs="Arial"/>
          <w:noProof/>
          <w:color w:val="363534"/>
          <w:szCs w:val="22"/>
          <w:lang w:eastAsia="zh-CN"/>
        </w:rPr>
        <w:t>Influencing policies on strategic land-use and structural adjustment, building resilience to economic and climatic volatility.</w:t>
      </w:r>
    </w:p>
    <w:p w14:paraId="0105B1A0" w14:textId="2481D2B2" w:rsidR="00401AC4" w:rsidRPr="00401AC4" w:rsidRDefault="00401AC4" w:rsidP="00401AC4">
      <w:pPr>
        <w:pStyle w:val="ListParagraph"/>
        <w:keepNext/>
        <w:numPr>
          <w:ilvl w:val="0"/>
          <w:numId w:val="45"/>
        </w:numPr>
        <w:spacing w:line="240" w:lineRule="auto"/>
        <w:rPr>
          <w:rFonts w:ascii="Arial" w:hAnsi="Arial" w:cs="Arial"/>
          <w:noProof/>
          <w:color w:val="363534"/>
          <w:szCs w:val="22"/>
          <w:lang w:eastAsia="zh-CN"/>
        </w:rPr>
      </w:pPr>
      <w:r w:rsidRPr="00401AC4">
        <w:rPr>
          <w:rFonts w:ascii="Arial" w:hAnsi="Arial" w:cs="Arial"/>
          <w:noProof/>
          <w:color w:val="363534"/>
          <w:szCs w:val="22"/>
          <w:lang w:eastAsia="zh-CN"/>
        </w:rPr>
        <w:t xml:space="preserve">Socio-economic evidence and agriculture sector intelligence to inform government responses. </w:t>
      </w:r>
    </w:p>
    <w:p w14:paraId="67F8F5F2" w14:textId="301FD39F" w:rsidR="006A7653" w:rsidRPr="00EF7DC1" w:rsidRDefault="00401AC4" w:rsidP="00495B3B">
      <w:pPr>
        <w:pStyle w:val="ListParagraph"/>
        <w:keepNext/>
        <w:numPr>
          <w:ilvl w:val="0"/>
          <w:numId w:val="45"/>
        </w:numPr>
        <w:spacing w:line="240" w:lineRule="auto"/>
        <w:rPr>
          <w:rFonts w:ascii="Arial" w:hAnsi="Arial" w:cs="Arial"/>
          <w:noProof/>
          <w:color w:val="363534"/>
          <w:szCs w:val="22"/>
          <w:lang w:eastAsia="zh-CN"/>
        </w:rPr>
      </w:pPr>
      <w:r w:rsidRPr="00401AC4">
        <w:rPr>
          <w:rFonts w:ascii="Arial" w:hAnsi="Arial" w:cs="Arial"/>
          <w:noProof/>
          <w:color w:val="363534"/>
          <w:szCs w:val="22"/>
          <w:lang w:eastAsia="zh-CN"/>
        </w:rPr>
        <w:t>Activities to maintain and grow access to domestic and export markets.</w:t>
      </w:r>
    </w:p>
    <w:p w14:paraId="47A5774F" w14:textId="3FB46AD1" w:rsidR="00495B3B" w:rsidRPr="00495B3B" w:rsidRDefault="00495B3B" w:rsidP="00EF7DC1">
      <w:pPr>
        <w:keepNext/>
        <w:spacing w:before="240" w:line="240" w:lineRule="auto"/>
        <w:rPr>
          <w:rFonts w:ascii="Arial" w:hAnsi="Arial" w:cs="Arial"/>
          <w:color w:val="442D97"/>
          <w:sz w:val="28"/>
          <w:szCs w:val="28"/>
          <w:lang w:eastAsia="zh-CN"/>
        </w:rPr>
      </w:pPr>
      <w:r w:rsidRPr="0B4EA386">
        <w:rPr>
          <w:rFonts w:ascii="Arial" w:hAnsi="Arial" w:cs="Arial"/>
          <w:color w:val="442D97" w:themeColor="accent4" w:themeTint="BF"/>
          <w:sz w:val="28"/>
          <w:szCs w:val="28"/>
          <w:lang w:eastAsia="zh-CN"/>
        </w:rPr>
        <w:t>Accountabilities</w:t>
      </w:r>
    </w:p>
    <w:p w14:paraId="4F274881" w14:textId="1698DD66" w:rsidR="00495B3B" w:rsidRDefault="00F55518" w:rsidP="00D028D7">
      <w:pPr>
        <w:numPr>
          <w:ilvl w:val="0"/>
          <w:numId w:val="46"/>
        </w:numPr>
        <w:spacing w:before="0" w:after="0" w:line="240" w:lineRule="auto"/>
        <w:rPr>
          <w:rFonts w:ascii="Arial" w:hAnsi="Arial" w:cs="Arial"/>
          <w:color w:val="363534"/>
          <w:szCs w:val="22"/>
        </w:rPr>
      </w:pPr>
      <w:r>
        <w:rPr>
          <w:rFonts w:ascii="Arial" w:hAnsi="Arial" w:cs="Arial"/>
          <w:color w:val="363534"/>
          <w:szCs w:val="22"/>
        </w:rPr>
        <w:t>Lead</w:t>
      </w:r>
      <w:r w:rsidR="00BB3190">
        <w:rPr>
          <w:rFonts w:ascii="Arial" w:hAnsi="Arial" w:cs="Arial"/>
          <w:color w:val="363534"/>
          <w:szCs w:val="22"/>
        </w:rPr>
        <w:t xml:space="preserve"> the development and implementation of projects </w:t>
      </w:r>
      <w:r w:rsidR="004D7175">
        <w:rPr>
          <w:rFonts w:ascii="Arial" w:hAnsi="Arial" w:cs="Arial"/>
          <w:color w:val="363534"/>
          <w:szCs w:val="22"/>
        </w:rPr>
        <w:t>within the Victorian Varroa Transition Program</w:t>
      </w:r>
      <w:r w:rsidR="0052176A">
        <w:rPr>
          <w:rFonts w:ascii="Arial" w:hAnsi="Arial" w:cs="Arial"/>
          <w:color w:val="363534"/>
          <w:szCs w:val="22"/>
        </w:rPr>
        <w:t>, including mapping the impacts of varroa establishment</w:t>
      </w:r>
      <w:r w:rsidR="00395300">
        <w:rPr>
          <w:rFonts w:ascii="Arial" w:hAnsi="Arial" w:cs="Arial"/>
          <w:color w:val="363534"/>
          <w:szCs w:val="22"/>
        </w:rPr>
        <w:t xml:space="preserve"> on affected sectors, testing these with </w:t>
      </w:r>
      <w:r w:rsidR="00591A7A">
        <w:rPr>
          <w:rFonts w:ascii="Arial" w:hAnsi="Arial" w:cs="Arial"/>
          <w:color w:val="363534"/>
          <w:szCs w:val="22"/>
        </w:rPr>
        <w:t>agriculture sectors and researching key stakeholder interests</w:t>
      </w:r>
      <w:r w:rsidR="004D7175">
        <w:rPr>
          <w:rFonts w:ascii="Arial" w:hAnsi="Arial" w:cs="Arial"/>
          <w:color w:val="363534"/>
          <w:szCs w:val="22"/>
        </w:rPr>
        <w:t>.</w:t>
      </w:r>
    </w:p>
    <w:p w14:paraId="08824DDC" w14:textId="28CA9905" w:rsidR="00566BDD" w:rsidRDefault="00566BDD" w:rsidP="00D028D7">
      <w:pPr>
        <w:numPr>
          <w:ilvl w:val="0"/>
          <w:numId w:val="46"/>
        </w:numPr>
        <w:spacing w:before="0" w:after="0" w:line="240" w:lineRule="auto"/>
        <w:rPr>
          <w:rFonts w:ascii="Arial" w:hAnsi="Arial" w:cs="Arial"/>
          <w:color w:val="363534"/>
          <w:szCs w:val="22"/>
        </w:rPr>
      </w:pPr>
      <w:r w:rsidRPr="00566BDD">
        <w:rPr>
          <w:rFonts w:ascii="Arial" w:hAnsi="Arial" w:cs="Arial"/>
          <w:color w:val="363534"/>
          <w:szCs w:val="22"/>
        </w:rPr>
        <w:t>Contribute to, and where appropriate lead, the ongoing prioritisation of, reform, and implementation of policy and legislation to facilitate the efficient and effective implementation of Government priorities</w:t>
      </w:r>
      <w:r>
        <w:rPr>
          <w:rFonts w:ascii="Arial" w:hAnsi="Arial" w:cs="Arial"/>
          <w:color w:val="363534"/>
          <w:szCs w:val="22"/>
        </w:rPr>
        <w:t>.</w:t>
      </w:r>
    </w:p>
    <w:p w14:paraId="09C17837" w14:textId="30AFE2D2" w:rsidR="00B1453D" w:rsidRPr="00B1453D" w:rsidRDefault="00CC37F2" w:rsidP="00D028D7">
      <w:pPr>
        <w:numPr>
          <w:ilvl w:val="0"/>
          <w:numId w:val="46"/>
        </w:numPr>
        <w:spacing w:before="0" w:after="0" w:line="240" w:lineRule="auto"/>
        <w:rPr>
          <w:rFonts w:ascii="Arial" w:hAnsi="Arial" w:cs="Arial"/>
          <w:color w:val="363534"/>
        </w:rPr>
      </w:pPr>
      <w:r w:rsidRPr="0B4EA386">
        <w:rPr>
          <w:rFonts w:ascii="Arial" w:hAnsi="Arial" w:cs="Arial"/>
          <w:color w:val="363534"/>
        </w:rPr>
        <w:t>Undertake evidence-based research and analysis</w:t>
      </w:r>
      <w:r w:rsidR="00066D30">
        <w:rPr>
          <w:rFonts w:ascii="Arial" w:hAnsi="Arial" w:cs="Arial"/>
          <w:color w:val="363534"/>
        </w:rPr>
        <w:t xml:space="preserve"> d</w:t>
      </w:r>
      <w:r w:rsidRPr="0B4EA386">
        <w:rPr>
          <w:rFonts w:ascii="Arial" w:hAnsi="Arial" w:cs="Arial"/>
          <w:color w:val="363534"/>
        </w:rPr>
        <w:t>rawing on qualitative and quantitative data</w:t>
      </w:r>
      <w:r w:rsidR="00066D30">
        <w:rPr>
          <w:rFonts w:ascii="Arial" w:hAnsi="Arial" w:cs="Arial"/>
          <w:color w:val="363534"/>
        </w:rPr>
        <w:t xml:space="preserve"> t</w:t>
      </w:r>
      <w:r w:rsidRPr="0B4EA386">
        <w:rPr>
          <w:rFonts w:ascii="Arial" w:hAnsi="Arial" w:cs="Arial"/>
          <w:color w:val="363534"/>
        </w:rPr>
        <w:t>o identify strategic risks and opportunities across apiculture industry, agricultural markets, supply chains and industry structure</w:t>
      </w:r>
      <w:r w:rsidR="009A4F75" w:rsidRPr="0B4EA386">
        <w:rPr>
          <w:rFonts w:ascii="Arial" w:hAnsi="Arial" w:cs="Arial"/>
          <w:color w:val="363534"/>
        </w:rPr>
        <w:t>.</w:t>
      </w:r>
    </w:p>
    <w:p w14:paraId="4ED2C119" w14:textId="595E408B" w:rsidR="00186477" w:rsidRPr="0052176A" w:rsidRDefault="00DE1C71" w:rsidP="00D028D7">
      <w:pPr>
        <w:numPr>
          <w:ilvl w:val="0"/>
          <w:numId w:val="46"/>
        </w:numPr>
        <w:spacing w:before="0" w:after="0" w:line="240" w:lineRule="auto"/>
        <w:rPr>
          <w:rFonts w:ascii="Arial" w:hAnsi="Arial" w:cs="Arial"/>
          <w:color w:val="363534"/>
          <w:szCs w:val="22"/>
        </w:rPr>
      </w:pPr>
      <w:r w:rsidRPr="00DE1C71">
        <w:rPr>
          <w:rFonts w:ascii="Arial" w:hAnsi="Arial" w:cs="Arial"/>
          <w:color w:val="363534"/>
          <w:szCs w:val="22"/>
        </w:rPr>
        <w:t>Engage with key stakeholders including industry peak bodies</w:t>
      </w:r>
      <w:r w:rsidR="00C0743F">
        <w:rPr>
          <w:rFonts w:ascii="Arial" w:hAnsi="Arial" w:cs="Arial"/>
          <w:color w:val="363534"/>
          <w:szCs w:val="22"/>
        </w:rPr>
        <w:t xml:space="preserve"> and</w:t>
      </w:r>
      <w:r w:rsidR="00D10B06">
        <w:rPr>
          <w:rFonts w:ascii="Arial" w:hAnsi="Arial" w:cs="Arial"/>
          <w:color w:val="363534"/>
          <w:szCs w:val="22"/>
        </w:rPr>
        <w:t xml:space="preserve"> </w:t>
      </w:r>
      <w:r w:rsidR="0052731D">
        <w:rPr>
          <w:rFonts w:ascii="Arial" w:hAnsi="Arial" w:cs="Arial"/>
          <w:color w:val="363534"/>
          <w:szCs w:val="22"/>
        </w:rPr>
        <w:t>Australian</w:t>
      </w:r>
      <w:r w:rsidR="004A47B4">
        <w:rPr>
          <w:rFonts w:ascii="Arial" w:hAnsi="Arial" w:cs="Arial"/>
          <w:color w:val="363534"/>
          <w:szCs w:val="22"/>
        </w:rPr>
        <w:t xml:space="preserve"> </w:t>
      </w:r>
      <w:r w:rsidR="0019395D">
        <w:rPr>
          <w:rFonts w:ascii="Arial" w:hAnsi="Arial" w:cs="Arial"/>
          <w:color w:val="363534"/>
          <w:szCs w:val="22"/>
        </w:rPr>
        <w:t>jurisdictions</w:t>
      </w:r>
      <w:r w:rsidR="00C0743F">
        <w:rPr>
          <w:rFonts w:ascii="Arial" w:hAnsi="Arial" w:cs="Arial"/>
          <w:color w:val="363534"/>
          <w:szCs w:val="22"/>
        </w:rPr>
        <w:t xml:space="preserve"> </w:t>
      </w:r>
      <w:r w:rsidR="0002165E">
        <w:rPr>
          <w:rFonts w:ascii="Arial" w:hAnsi="Arial" w:cs="Arial"/>
          <w:color w:val="363534"/>
          <w:szCs w:val="22"/>
        </w:rPr>
        <w:t xml:space="preserve">to ensure alignment of </w:t>
      </w:r>
      <w:r w:rsidR="009C3CB5">
        <w:rPr>
          <w:rFonts w:ascii="Arial" w:hAnsi="Arial" w:cs="Arial"/>
          <w:color w:val="363534"/>
          <w:szCs w:val="22"/>
        </w:rPr>
        <w:t>program outcomes and collaboration on approaches.</w:t>
      </w:r>
    </w:p>
    <w:p w14:paraId="77787C10" w14:textId="13EDCFB9" w:rsidR="00F10F14" w:rsidRDefault="00F10F14" w:rsidP="00D028D7">
      <w:pPr>
        <w:numPr>
          <w:ilvl w:val="0"/>
          <w:numId w:val="46"/>
        </w:numPr>
        <w:spacing w:before="0" w:after="0" w:line="240" w:lineRule="auto"/>
        <w:rPr>
          <w:rFonts w:ascii="Arial" w:hAnsi="Arial" w:cs="Arial"/>
          <w:color w:val="363534"/>
        </w:rPr>
      </w:pPr>
      <w:r w:rsidRPr="0B4EA386">
        <w:rPr>
          <w:rFonts w:ascii="Arial" w:hAnsi="Arial" w:cs="Arial"/>
          <w:color w:val="363534"/>
        </w:rPr>
        <w:t xml:space="preserve">Work with other </w:t>
      </w:r>
      <w:r w:rsidR="002B2624">
        <w:rPr>
          <w:rFonts w:ascii="Arial" w:hAnsi="Arial" w:cs="Arial"/>
          <w:color w:val="363534"/>
        </w:rPr>
        <w:t>teams</w:t>
      </w:r>
      <w:r w:rsidRPr="0B4EA386">
        <w:rPr>
          <w:rFonts w:ascii="Arial" w:hAnsi="Arial" w:cs="Arial"/>
          <w:color w:val="363534"/>
        </w:rPr>
        <w:t xml:space="preserve"> and experts</w:t>
      </w:r>
      <w:r w:rsidR="00167F52" w:rsidRPr="0B4EA386">
        <w:rPr>
          <w:rFonts w:ascii="Arial" w:hAnsi="Arial" w:cs="Arial"/>
          <w:color w:val="363534"/>
        </w:rPr>
        <w:t xml:space="preserve"> from</w:t>
      </w:r>
      <w:r w:rsidRPr="0B4EA386">
        <w:rPr>
          <w:rFonts w:ascii="Arial" w:hAnsi="Arial" w:cs="Arial"/>
          <w:color w:val="363534"/>
        </w:rPr>
        <w:t xml:space="preserve"> across Agriculture Victoria</w:t>
      </w:r>
      <w:r w:rsidR="00023107" w:rsidRPr="0B4EA386">
        <w:rPr>
          <w:rFonts w:ascii="Arial" w:hAnsi="Arial" w:cs="Arial"/>
          <w:color w:val="363534"/>
        </w:rPr>
        <w:t xml:space="preserve"> and other states or jurisdictions</w:t>
      </w:r>
      <w:r w:rsidRPr="0B4EA386">
        <w:rPr>
          <w:rFonts w:ascii="Arial" w:hAnsi="Arial" w:cs="Arial"/>
          <w:color w:val="363534"/>
        </w:rPr>
        <w:t xml:space="preserve"> to promote and collaborate on activities relevant to the Varroa Transition Program.</w:t>
      </w:r>
    </w:p>
    <w:p w14:paraId="467D38D6" w14:textId="2E26A87E" w:rsidR="00290638" w:rsidRPr="00F10F14" w:rsidRDefault="00CD222C" w:rsidP="00D028D7">
      <w:pPr>
        <w:numPr>
          <w:ilvl w:val="0"/>
          <w:numId w:val="46"/>
        </w:numPr>
        <w:spacing w:before="0" w:after="0" w:line="240" w:lineRule="auto"/>
        <w:rPr>
          <w:rFonts w:ascii="Arial" w:hAnsi="Arial" w:cs="Arial"/>
          <w:color w:val="363534"/>
          <w:szCs w:val="22"/>
        </w:rPr>
      </w:pPr>
      <w:r>
        <w:rPr>
          <w:rFonts w:ascii="Arial" w:hAnsi="Arial" w:cs="Arial"/>
          <w:color w:val="363534"/>
          <w:szCs w:val="22"/>
        </w:rPr>
        <w:t xml:space="preserve">Lead the preparation of </w:t>
      </w:r>
      <w:r w:rsidR="00290638" w:rsidRPr="00290638">
        <w:rPr>
          <w:rFonts w:ascii="Arial" w:hAnsi="Arial" w:cs="Arial"/>
          <w:color w:val="363534"/>
          <w:szCs w:val="22"/>
        </w:rPr>
        <w:t>accurate, concise, timely and relevant reports, briefings, correspondence, cabinet submissions, possible parliamentary questions and other documents as required by the Department’s Executive and Minister, within specified timeframes.</w:t>
      </w:r>
    </w:p>
    <w:p w14:paraId="2D819715" w14:textId="62AB1E75" w:rsidR="00775F23" w:rsidRDefault="00775F23" w:rsidP="00D028D7">
      <w:pPr>
        <w:numPr>
          <w:ilvl w:val="0"/>
          <w:numId w:val="46"/>
        </w:numPr>
        <w:spacing w:before="0" w:after="0" w:line="240" w:lineRule="auto"/>
        <w:rPr>
          <w:rFonts w:ascii="Arial" w:hAnsi="Arial" w:cs="Arial"/>
          <w:color w:val="363534"/>
          <w:szCs w:val="22"/>
        </w:rPr>
      </w:pPr>
      <w:r w:rsidRPr="00775F23">
        <w:rPr>
          <w:rFonts w:ascii="Arial" w:hAnsi="Arial" w:cs="Arial"/>
          <w:color w:val="363534"/>
          <w:szCs w:val="22"/>
        </w:rPr>
        <w:t>Develop and maintain relationships with stakeholders and contribute to a positive, open, collaborative culture, including working with key internal stakeholders.</w:t>
      </w:r>
    </w:p>
    <w:p w14:paraId="1AEE2617" w14:textId="15EC227B" w:rsidR="00495B3B" w:rsidRPr="00EF7DC1" w:rsidRDefault="00495B3B" w:rsidP="00EF7DC1">
      <w:pPr>
        <w:numPr>
          <w:ilvl w:val="0"/>
          <w:numId w:val="46"/>
        </w:numPr>
        <w:spacing w:before="0" w:after="0" w:line="240" w:lineRule="auto"/>
        <w:rPr>
          <w:rFonts w:ascii="Arial" w:hAnsi="Arial" w:cs="Arial"/>
          <w:color w:val="363534"/>
          <w:szCs w:val="22"/>
        </w:rPr>
      </w:pPr>
      <w:r w:rsidRPr="00775F23">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EF7DC1">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DB1A275" w14:textId="182475B8" w:rsidR="00F16DE4" w:rsidRDefault="00495B3B" w:rsidP="001327B2">
      <w:pPr>
        <w:spacing w:before="160" w:after="0"/>
        <w:rPr>
          <w:rFonts w:ascii="Arial" w:hAnsi="Arial" w:cs="Arial"/>
          <w:color w:val="363534"/>
          <w:szCs w:val="22"/>
        </w:rPr>
      </w:pPr>
      <w:r w:rsidRPr="00495B3B">
        <w:rPr>
          <w:rFonts w:ascii="Arial" w:hAnsi="Arial" w:cs="Arial"/>
          <w:b/>
          <w:color w:val="363534"/>
          <w:szCs w:val="22"/>
        </w:rPr>
        <w:t>Specialist/Technical Expertise/Qualifications</w:t>
      </w:r>
    </w:p>
    <w:p w14:paraId="12C1D6C1" w14:textId="0E85AB62" w:rsidR="00452190" w:rsidRPr="00540162" w:rsidRDefault="00635B70" w:rsidP="001327B2">
      <w:pPr>
        <w:numPr>
          <w:ilvl w:val="0"/>
          <w:numId w:val="43"/>
        </w:numPr>
        <w:spacing w:before="0" w:after="0" w:line="240" w:lineRule="auto"/>
        <w:ind w:left="357" w:hanging="357"/>
        <w:rPr>
          <w:rFonts w:ascii="Arial" w:hAnsi="Arial" w:cs="Arial"/>
          <w:color w:val="363534"/>
          <w:szCs w:val="22"/>
        </w:rPr>
      </w:pPr>
      <w:r w:rsidRPr="00635B70">
        <w:rPr>
          <w:rFonts w:ascii="Arial" w:hAnsi="Arial" w:cs="Arial"/>
          <w:color w:val="363534"/>
          <w:szCs w:val="22"/>
        </w:rPr>
        <w:t>A relevant tertiary degree along with knowledge and understanding of Victorian agriculture would be well regarded.</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3F137291" w14:textId="5B7706D6" w:rsidR="00E543A5" w:rsidRPr="00E543A5" w:rsidRDefault="00E543A5" w:rsidP="00E543A5">
      <w:pPr>
        <w:numPr>
          <w:ilvl w:val="0"/>
          <w:numId w:val="43"/>
        </w:numPr>
        <w:spacing w:before="60" w:after="0" w:line="240" w:lineRule="auto"/>
        <w:rPr>
          <w:rFonts w:ascii="Arial" w:hAnsi="Arial" w:cs="Arial"/>
          <w:color w:val="000000"/>
          <w:lang w:eastAsia="zh-CN"/>
        </w:rPr>
      </w:pPr>
      <w:r w:rsidRPr="00E543A5">
        <w:rPr>
          <w:rFonts w:ascii="Arial" w:hAnsi="Arial" w:cs="Arial"/>
          <w:b/>
          <w:bCs/>
          <w:color w:val="000000"/>
          <w:lang w:eastAsia="zh-CN"/>
        </w:rPr>
        <w:t>Policy Design and Development</w:t>
      </w:r>
      <w:r w:rsidRPr="00E543A5">
        <w:rPr>
          <w:rFonts w:ascii="Arial" w:hAnsi="Arial" w:cs="Arial"/>
          <w:color w:val="000000"/>
          <w:lang w:eastAsia="zh-CN"/>
        </w:rPr>
        <w:t xml:space="preserve">: Formulates </w:t>
      </w:r>
      <w:r w:rsidR="00E65CEF">
        <w:rPr>
          <w:rFonts w:ascii="Arial" w:hAnsi="Arial" w:cs="Arial"/>
          <w:color w:val="000000"/>
          <w:lang w:eastAsia="zh-CN"/>
        </w:rPr>
        <w:t>and</w:t>
      </w:r>
      <w:r w:rsidRPr="00E543A5">
        <w:rPr>
          <w:rFonts w:ascii="Arial" w:hAnsi="Arial" w:cs="Arial"/>
          <w:color w:val="000000"/>
          <w:lang w:eastAsia="zh-CN"/>
        </w:rPr>
        <w:t xml:space="preserve"> communicates public policy options </w:t>
      </w:r>
      <w:r w:rsidR="00E65CEF">
        <w:rPr>
          <w:rFonts w:ascii="Arial" w:hAnsi="Arial" w:cs="Arial"/>
          <w:color w:val="000000"/>
          <w:lang w:eastAsia="zh-CN"/>
        </w:rPr>
        <w:t>and</w:t>
      </w:r>
      <w:r w:rsidRPr="00E543A5">
        <w:rPr>
          <w:rFonts w:ascii="Arial" w:hAnsi="Arial" w:cs="Arial"/>
          <w:color w:val="000000"/>
          <w:lang w:eastAsia="zh-CN"/>
        </w:rPr>
        <w:t xml:space="preserve"> recommendations; Develops a clear narrative for the policies and business cases including clear problem definition and objectives; Considers impact of policy to strategic plans, community needs, complementing programs and policies across the service.</w:t>
      </w:r>
    </w:p>
    <w:p w14:paraId="681EEABB" w14:textId="77777777" w:rsidR="00E543A5" w:rsidRPr="00E543A5" w:rsidRDefault="00E543A5" w:rsidP="00E543A5">
      <w:pPr>
        <w:numPr>
          <w:ilvl w:val="0"/>
          <w:numId w:val="43"/>
        </w:numPr>
        <w:spacing w:before="60" w:after="0" w:line="240" w:lineRule="auto"/>
        <w:rPr>
          <w:rFonts w:ascii="Arial" w:hAnsi="Arial" w:cs="Arial"/>
          <w:color w:val="000000"/>
          <w:lang w:eastAsia="zh-CN"/>
        </w:rPr>
      </w:pPr>
      <w:r w:rsidRPr="00E543A5">
        <w:rPr>
          <w:rFonts w:ascii="Arial" w:hAnsi="Arial" w:cs="Arial"/>
          <w:b/>
          <w:bCs/>
          <w:color w:val="000000"/>
          <w:lang w:eastAsia="zh-CN"/>
        </w:rPr>
        <w:t>Critical Thinking and Problem Solving</w:t>
      </w:r>
      <w:r w:rsidRPr="00E543A5">
        <w:rPr>
          <w:rFonts w:ascii="Arial" w:hAnsi="Arial" w:cs="Arial"/>
          <w:color w:val="000000"/>
          <w:lang w:eastAsia="zh-CN"/>
        </w:rPr>
        <w:t>: 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052001C5" w14:textId="77777777" w:rsidR="00E543A5" w:rsidRPr="00E543A5" w:rsidRDefault="00E543A5" w:rsidP="00E543A5">
      <w:pPr>
        <w:numPr>
          <w:ilvl w:val="0"/>
          <w:numId w:val="43"/>
        </w:numPr>
        <w:spacing w:before="60" w:after="0" w:line="240" w:lineRule="auto"/>
        <w:rPr>
          <w:rFonts w:ascii="Arial" w:hAnsi="Arial" w:cs="Arial"/>
          <w:color w:val="000000"/>
          <w:lang w:eastAsia="zh-CN"/>
        </w:rPr>
      </w:pPr>
      <w:r w:rsidRPr="00E543A5">
        <w:rPr>
          <w:rFonts w:ascii="Arial" w:hAnsi="Arial" w:cs="Arial"/>
          <w:b/>
          <w:bCs/>
          <w:color w:val="000000"/>
          <w:lang w:eastAsia="zh-CN"/>
        </w:rPr>
        <w:t>Working Collaboratively</w:t>
      </w:r>
      <w:r w:rsidRPr="00E543A5">
        <w:rPr>
          <w:rFonts w:ascii="Arial" w:hAnsi="Arial" w:cs="Arial"/>
          <w:color w:val="000000"/>
          <w:lang w:eastAsia="zh-CN"/>
        </w:rPr>
        <w:t>: Guides others to create a culture of collaboration; Identifies, and works to overcome, barriers to knowledge or information sharing; Identifies opportunities to work with other teams to deliver outcomes.</w:t>
      </w:r>
    </w:p>
    <w:p w14:paraId="36A8FCCD" w14:textId="2BC2BC3E" w:rsidR="3A881674" w:rsidRPr="00EF7DC1" w:rsidRDefault="00E543A5" w:rsidP="00EF7DC1">
      <w:pPr>
        <w:numPr>
          <w:ilvl w:val="0"/>
          <w:numId w:val="43"/>
        </w:numPr>
        <w:spacing w:before="60" w:after="0" w:line="240" w:lineRule="auto"/>
        <w:rPr>
          <w:rFonts w:ascii="Arial" w:hAnsi="Arial" w:cs="Arial"/>
          <w:color w:val="000000"/>
          <w:lang w:eastAsia="zh-CN"/>
        </w:rPr>
      </w:pPr>
      <w:r w:rsidRPr="00E543A5">
        <w:rPr>
          <w:rFonts w:ascii="Arial" w:hAnsi="Arial" w:cs="Arial"/>
          <w:b/>
          <w:bCs/>
          <w:color w:val="000000"/>
          <w:lang w:eastAsia="zh-CN"/>
        </w:rPr>
        <w:t>Project Delivery:</w:t>
      </w:r>
      <w:r w:rsidRPr="00E543A5">
        <w:rPr>
          <w:rFonts w:ascii="Arial" w:hAnsi="Arial" w:cs="Arial"/>
          <w:color w:val="000000"/>
          <w:lang w:eastAsia="zh-CN"/>
        </w:rPr>
        <w:t xml:space="preserve"> Translates strategies into programs or projects that enables achievement of outcomes require; Defines governance e.g. success measures, roles and responsibilities, progress monitoring) required to manage risks and maximise probability of success.</w:t>
      </w:r>
      <w:bookmarkStart w:id="2" w:name="_Hlk102550785"/>
    </w:p>
    <w:p w14:paraId="72CE8D2C" w14:textId="77777777" w:rsidR="00495B3B" w:rsidRPr="00495B3B" w:rsidRDefault="00495B3B" w:rsidP="00EF7DC1">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B16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35AAF72" w:rsidR="00495B3B" w:rsidRPr="00495B3B" w:rsidRDefault="00C366C6"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w:t>
            </w:r>
            <w:r w:rsidR="00FE4B7B">
              <w:rPr>
                <w:rFonts w:cs="Arial"/>
                <w:color w:val="1A1A1A"/>
                <w:sz w:val="20"/>
              </w:rPr>
              <w:t>/</w:t>
            </w:r>
            <w:r>
              <w:rPr>
                <w:rFonts w:cs="Arial"/>
                <w:color w:val="1A1A1A"/>
                <w:sz w:val="20"/>
              </w:rPr>
              <w:t>A</w:t>
            </w:r>
          </w:p>
        </w:tc>
      </w:tr>
      <w:tr w:rsidR="00495B3B" w:rsidRPr="00495B3B" w14:paraId="13112EBA" w14:textId="77777777" w:rsidTr="00B166A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2A34F6" w:rsidRDefault="00495B3B" w:rsidP="00495B3B">
            <w:pPr>
              <w:spacing w:line="240" w:lineRule="auto"/>
              <w:contextualSpacing/>
              <w:outlineLvl w:val="1"/>
              <w:rPr>
                <w:rFonts w:ascii="Arial" w:hAnsi="Arial" w:cs="Arial"/>
                <w:color w:val="auto"/>
                <w:sz w:val="20"/>
              </w:rPr>
            </w:pPr>
            <w:r w:rsidRPr="002A34F6">
              <w:rPr>
                <w:rFonts w:ascii="Arial" w:hAnsi="Arial" w:cs="Arial"/>
                <w:color w:val="auto"/>
                <w:sz w:val="20"/>
              </w:rPr>
              <w:t>The occupational health and safety    requirements of this position may include, but are not limited to:</w:t>
            </w:r>
          </w:p>
          <w:p w14:paraId="7E591157" w14:textId="77777777" w:rsidR="00495B3B" w:rsidRPr="002A34F6" w:rsidRDefault="00495B3B" w:rsidP="00495B3B">
            <w:pPr>
              <w:rPr>
                <w:rFonts w:ascii="Arial" w:hAnsi="Arial" w:cs="Arial"/>
                <w:color w:val="auto"/>
                <w:sz w:val="20"/>
              </w:rPr>
            </w:pPr>
          </w:p>
        </w:tc>
        <w:tc>
          <w:tcPr>
            <w:tcW w:w="6803" w:type="dxa"/>
            <w:shd w:val="clear" w:color="auto" w:fill="auto"/>
          </w:tcPr>
          <w:p w14:paraId="7216FB89" w14:textId="77777777" w:rsidR="00495B3B" w:rsidRPr="002A34F6"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A34F6">
              <w:rPr>
                <w:rFonts w:ascii="Arial" w:hAnsi="Arial" w:cs="Arial"/>
                <w:color w:val="auto"/>
                <w:sz w:val="20"/>
              </w:rPr>
              <w:t>Sedentary desk work</w:t>
            </w:r>
          </w:p>
          <w:p w14:paraId="23FF4545" w14:textId="77777777" w:rsidR="00495B3B" w:rsidRPr="002A34F6"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A34F6">
              <w:rPr>
                <w:rFonts w:ascii="Arial" w:hAnsi="Arial" w:cs="Arial"/>
                <w:color w:val="auto"/>
                <w:sz w:val="20"/>
              </w:rPr>
              <w:t>Emergency response work</w:t>
            </w:r>
          </w:p>
        </w:tc>
      </w:tr>
      <w:tr w:rsidR="00495B3B" w:rsidRPr="00495B3B" w14:paraId="7CD2DEBC" w14:textId="77777777" w:rsidTr="00B166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DEA6B" w:rsidR="00495B3B" w:rsidRPr="002A34F6" w:rsidRDefault="00495B3B" w:rsidP="002A34F6">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28AC9B57" w:rsidR="00495B3B" w:rsidRPr="00495B3B" w:rsidRDefault="00495B3B" w:rsidP="002A34F6">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B166A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B166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EF7DC1">
      <w:pPr>
        <w:keepNext/>
        <w:spacing w:before="24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212536E5" w:rsidR="00495B3B" w:rsidRPr="00EF7DC1" w:rsidRDefault="00C8238F" w:rsidP="00EF7DC1">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7777777" w:rsidR="00C8238F" w:rsidRPr="00AC1638" w:rsidRDefault="00C8238F" w:rsidP="00EF7DC1">
      <w:pPr>
        <w:keepNext/>
        <w:spacing w:before="24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EF7DC1">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EF7DC1">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70E1DF70" w14:textId="2ED72ABF" w:rsidR="00A82B27" w:rsidRDefault="00A82B27" w:rsidP="00A82B27">
      <w:pPr>
        <w:jc w:val="center"/>
      </w:pPr>
    </w:p>
    <w:p w14:paraId="69B28C1E" w14:textId="01B63964" w:rsidR="00A14A3F" w:rsidRDefault="00A14A3F" w:rsidP="007425C9"/>
    <w:sectPr w:rsidR="00A14A3F"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43FC" w14:textId="77777777" w:rsidR="00CF5AC8" w:rsidRDefault="00CF5AC8" w:rsidP="00CD157B">
      <w:pPr>
        <w:pStyle w:val="NoSpacing"/>
      </w:pPr>
    </w:p>
    <w:p w14:paraId="6E1FE9D2" w14:textId="77777777" w:rsidR="00CF5AC8" w:rsidRDefault="00CF5AC8"/>
  </w:endnote>
  <w:endnote w:type="continuationSeparator" w:id="0">
    <w:p w14:paraId="6C6D3318" w14:textId="77777777" w:rsidR="00CF5AC8" w:rsidRDefault="00CF5AC8" w:rsidP="00CD157B">
      <w:pPr>
        <w:pStyle w:val="NoSpacing"/>
      </w:pPr>
    </w:p>
    <w:p w14:paraId="344E0CD1" w14:textId="77777777" w:rsidR="00CF5AC8" w:rsidRDefault="00CF5AC8"/>
  </w:endnote>
  <w:endnote w:type="continuationNotice" w:id="1">
    <w:p w14:paraId="29AD5F0E" w14:textId="77777777" w:rsidR="00CF5AC8" w:rsidRDefault="00CF5AC8" w:rsidP="00CD157B">
      <w:pPr>
        <w:pStyle w:val="NoSpacing"/>
      </w:pPr>
    </w:p>
    <w:p w14:paraId="7B245780" w14:textId="77777777" w:rsidR="00CF5AC8" w:rsidRDefault="00CF5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5841" w14:textId="77777777" w:rsidR="00CF5AC8" w:rsidRPr="0056073C" w:rsidRDefault="00CF5AC8" w:rsidP="005D764F">
      <w:pPr>
        <w:pStyle w:val="FootnoteSeparator"/>
      </w:pPr>
    </w:p>
    <w:p w14:paraId="68419D9D" w14:textId="77777777" w:rsidR="00CF5AC8" w:rsidRDefault="00CF5AC8"/>
  </w:footnote>
  <w:footnote w:type="continuationSeparator" w:id="0">
    <w:p w14:paraId="4DBF0049" w14:textId="77777777" w:rsidR="00CF5AC8" w:rsidRPr="00CA30B7" w:rsidRDefault="00CF5AC8" w:rsidP="006D5A90">
      <w:pPr>
        <w:rPr>
          <w:lang w:val="en-US"/>
        </w:rPr>
      </w:pPr>
      <w:r w:rsidRPr="00CA30B7">
        <w:rPr>
          <w:lang w:val="en-US"/>
        </w:rPr>
        <w:t>_______</w:t>
      </w:r>
    </w:p>
    <w:p w14:paraId="337ADF31" w14:textId="77777777" w:rsidR="00CF5AC8" w:rsidRDefault="00CF5AC8"/>
  </w:footnote>
  <w:footnote w:type="continuationNotice" w:id="1">
    <w:p w14:paraId="6FBE58B6" w14:textId="77777777" w:rsidR="00CF5AC8" w:rsidRDefault="00CF5AC8" w:rsidP="006D5A90"/>
    <w:p w14:paraId="745E27C3" w14:textId="77777777" w:rsidR="00CF5AC8" w:rsidRDefault="00CF5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8EB29DF">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02F56B0">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FF292BB">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48F3CB2E">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94CF0F9">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3973D49">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C3076F3">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6EF71EF2">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0406FCD">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262CAE10">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BDD9A0B">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F5AE00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B3AD" w14:textId="77777777" w:rsidR="00BB1C1D" w:rsidRDefault="00BB1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F0F7" w14:textId="51C90DEC" w:rsidR="00BB1C1D" w:rsidRDefault="00BB1C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D1C9275">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5A71F0E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74CD518">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56BCFD0">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538D4C2">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E5B621B">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ABEECC1">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EE1EFB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ECDCDB5">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4BC1DB0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1DC1131">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B69D63A">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1F5592"/>
    <w:multiLevelType w:val="hybridMultilevel"/>
    <w:tmpl w:val="3572E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5" w15:restartNumberingAfterBreak="0">
    <w:nsid w:val="7E097A29"/>
    <w:multiLevelType w:val="hybridMultilevel"/>
    <w:tmpl w:val="28D28596"/>
    <w:lvl w:ilvl="0" w:tplc="0C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 w:numId="45" w16cid:durableId="1688868760">
    <w:abstractNumId w:val="45"/>
  </w:num>
  <w:num w:numId="46" w16cid:durableId="1119186301">
    <w:abstractNumId w:val="5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14F"/>
    <w:rsid w:val="00001D81"/>
    <w:rsid w:val="00002691"/>
    <w:rsid w:val="00003260"/>
    <w:rsid w:val="00003365"/>
    <w:rsid w:val="000035F6"/>
    <w:rsid w:val="00004327"/>
    <w:rsid w:val="00004810"/>
    <w:rsid w:val="00004A68"/>
    <w:rsid w:val="00004EEE"/>
    <w:rsid w:val="000058A9"/>
    <w:rsid w:val="00005CCD"/>
    <w:rsid w:val="00006884"/>
    <w:rsid w:val="000068CA"/>
    <w:rsid w:val="00006FA7"/>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E78"/>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65E"/>
    <w:rsid w:val="00022FC9"/>
    <w:rsid w:val="00023107"/>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BD8"/>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3DE"/>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3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B5"/>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C65"/>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395"/>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1D49"/>
    <w:rsid w:val="000C254D"/>
    <w:rsid w:val="000C269E"/>
    <w:rsid w:val="000C2D7C"/>
    <w:rsid w:val="000C3284"/>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7F8"/>
    <w:rsid w:val="000D081F"/>
    <w:rsid w:val="000D0DDA"/>
    <w:rsid w:val="000D0FA2"/>
    <w:rsid w:val="000D127F"/>
    <w:rsid w:val="000D152C"/>
    <w:rsid w:val="000D1C49"/>
    <w:rsid w:val="000D1CCC"/>
    <w:rsid w:val="000D1DA0"/>
    <w:rsid w:val="000D2B3D"/>
    <w:rsid w:val="000D319F"/>
    <w:rsid w:val="000D36F9"/>
    <w:rsid w:val="000D3881"/>
    <w:rsid w:val="000D3CAE"/>
    <w:rsid w:val="000D487A"/>
    <w:rsid w:val="000D4AC1"/>
    <w:rsid w:val="000D5000"/>
    <w:rsid w:val="000D5967"/>
    <w:rsid w:val="000D5CE1"/>
    <w:rsid w:val="000D62A2"/>
    <w:rsid w:val="000D6417"/>
    <w:rsid w:val="000D6482"/>
    <w:rsid w:val="000D66AF"/>
    <w:rsid w:val="000D7227"/>
    <w:rsid w:val="000D73BF"/>
    <w:rsid w:val="000D73C9"/>
    <w:rsid w:val="000D7514"/>
    <w:rsid w:val="000D752F"/>
    <w:rsid w:val="000D75F5"/>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E4D"/>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7B2"/>
    <w:rsid w:val="00132ECF"/>
    <w:rsid w:val="00133CEB"/>
    <w:rsid w:val="00133DA1"/>
    <w:rsid w:val="00133EF1"/>
    <w:rsid w:val="00133FBF"/>
    <w:rsid w:val="00134222"/>
    <w:rsid w:val="00134985"/>
    <w:rsid w:val="001354E2"/>
    <w:rsid w:val="001359FC"/>
    <w:rsid w:val="00135A21"/>
    <w:rsid w:val="0013609B"/>
    <w:rsid w:val="001369F7"/>
    <w:rsid w:val="00136DBE"/>
    <w:rsid w:val="001372EB"/>
    <w:rsid w:val="001378AA"/>
    <w:rsid w:val="00137A24"/>
    <w:rsid w:val="00137E68"/>
    <w:rsid w:val="001401C7"/>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F52"/>
    <w:rsid w:val="0017060B"/>
    <w:rsid w:val="00170701"/>
    <w:rsid w:val="00171B71"/>
    <w:rsid w:val="00171C7C"/>
    <w:rsid w:val="00172637"/>
    <w:rsid w:val="001726D4"/>
    <w:rsid w:val="001728B5"/>
    <w:rsid w:val="0017336D"/>
    <w:rsid w:val="00173712"/>
    <w:rsid w:val="00173B5D"/>
    <w:rsid w:val="00173F1A"/>
    <w:rsid w:val="00174052"/>
    <w:rsid w:val="001745CE"/>
    <w:rsid w:val="00174DFA"/>
    <w:rsid w:val="00174E84"/>
    <w:rsid w:val="001750A0"/>
    <w:rsid w:val="00175DCC"/>
    <w:rsid w:val="001762F3"/>
    <w:rsid w:val="001766D2"/>
    <w:rsid w:val="001768FA"/>
    <w:rsid w:val="001769A8"/>
    <w:rsid w:val="00176BED"/>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477"/>
    <w:rsid w:val="00186A77"/>
    <w:rsid w:val="001874D7"/>
    <w:rsid w:val="00187B9E"/>
    <w:rsid w:val="001900C7"/>
    <w:rsid w:val="001903F5"/>
    <w:rsid w:val="001910A2"/>
    <w:rsid w:val="00191188"/>
    <w:rsid w:val="001911BB"/>
    <w:rsid w:val="00191308"/>
    <w:rsid w:val="00191D42"/>
    <w:rsid w:val="00192DC6"/>
    <w:rsid w:val="00192F5C"/>
    <w:rsid w:val="0019395D"/>
    <w:rsid w:val="00193C8F"/>
    <w:rsid w:val="00194013"/>
    <w:rsid w:val="001942E7"/>
    <w:rsid w:val="001945C8"/>
    <w:rsid w:val="00194A76"/>
    <w:rsid w:val="00194AAE"/>
    <w:rsid w:val="00194B60"/>
    <w:rsid w:val="00195D19"/>
    <w:rsid w:val="00195DF5"/>
    <w:rsid w:val="00196A24"/>
    <w:rsid w:val="00196E13"/>
    <w:rsid w:val="0019756C"/>
    <w:rsid w:val="00197D54"/>
    <w:rsid w:val="001A0C37"/>
    <w:rsid w:val="001A0FC3"/>
    <w:rsid w:val="001A17FB"/>
    <w:rsid w:val="001A1E8A"/>
    <w:rsid w:val="001A26B9"/>
    <w:rsid w:val="001A28E3"/>
    <w:rsid w:val="001A3352"/>
    <w:rsid w:val="001A3695"/>
    <w:rsid w:val="001A4052"/>
    <w:rsid w:val="001A44AA"/>
    <w:rsid w:val="001A4A74"/>
    <w:rsid w:val="001A4A8B"/>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18A8"/>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0FD"/>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0A50"/>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ABE"/>
    <w:rsid w:val="00215E28"/>
    <w:rsid w:val="00215E95"/>
    <w:rsid w:val="002167E2"/>
    <w:rsid w:val="00216940"/>
    <w:rsid w:val="00216F32"/>
    <w:rsid w:val="002174E7"/>
    <w:rsid w:val="00217836"/>
    <w:rsid w:val="002204F3"/>
    <w:rsid w:val="00220BAA"/>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0387"/>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435"/>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5C9"/>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613"/>
    <w:rsid w:val="00274C38"/>
    <w:rsid w:val="00274DED"/>
    <w:rsid w:val="002753CD"/>
    <w:rsid w:val="00275582"/>
    <w:rsid w:val="002755F3"/>
    <w:rsid w:val="0027709F"/>
    <w:rsid w:val="0027759D"/>
    <w:rsid w:val="00277B75"/>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638"/>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4F6"/>
    <w:rsid w:val="002A38CE"/>
    <w:rsid w:val="002A3975"/>
    <w:rsid w:val="002A3D3F"/>
    <w:rsid w:val="002A4E2C"/>
    <w:rsid w:val="002A4F2A"/>
    <w:rsid w:val="002A5F7A"/>
    <w:rsid w:val="002A738D"/>
    <w:rsid w:val="002A73A1"/>
    <w:rsid w:val="002A7ACA"/>
    <w:rsid w:val="002A7D81"/>
    <w:rsid w:val="002B0874"/>
    <w:rsid w:val="002B0881"/>
    <w:rsid w:val="002B0D60"/>
    <w:rsid w:val="002B118F"/>
    <w:rsid w:val="002B13ED"/>
    <w:rsid w:val="002B1D36"/>
    <w:rsid w:val="002B23F8"/>
    <w:rsid w:val="002B2624"/>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5A6"/>
    <w:rsid w:val="002D078E"/>
    <w:rsid w:val="002D09DA"/>
    <w:rsid w:val="002D10C1"/>
    <w:rsid w:val="002D11F9"/>
    <w:rsid w:val="002D12DF"/>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025"/>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0F"/>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0F55"/>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42B"/>
    <w:rsid w:val="00351996"/>
    <w:rsid w:val="00351B0C"/>
    <w:rsid w:val="00351C28"/>
    <w:rsid w:val="0035206E"/>
    <w:rsid w:val="003521D1"/>
    <w:rsid w:val="00352E5F"/>
    <w:rsid w:val="003535D7"/>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41B"/>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300"/>
    <w:rsid w:val="003954A4"/>
    <w:rsid w:val="00396C39"/>
    <w:rsid w:val="00396D03"/>
    <w:rsid w:val="003970D2"/>
    <w:rsid w:val="003972D7"/>
    <w:rsid w:val="003972DF"/>
    <w:rsid w:val="003975FB"/>
    <w:rsid w:val="003978F8"/>
    <w:rsid w:val="003A03E2"/>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187"/>
    <w:rsid w:val="003C75D1"/>
    <w:rsid w:val="003C7903"/>
    <w:rsid w:val="003C7A8F"/>
    <w:rsid w:val="003C7D07"/>
    <w:rsid w:val="003D0F46"/>
    <w:rsid w:val="003D1B95"/>
    <w:rsid w:val="003D2616"/>
    <w:rsid w:val="003D2A34"/>
    <w:rsid w:val="003D2FC3"/>
    <w:rsid w:val="003D3028"/>
    <w:rsid w:val="003D3FBD"/>
    <w:rsid w:val="003D4029"/>
    <w:rsid w:val="003D4098"/>
    <w:rsid w:val="003D432D"/>
    <w:rsid w:val="003D44EC"/>
    <w:rsid w:val="003D4E8A"/>
    <w:rsid w:val="003D4F8B"/>
    <w:rsid w:val="003D4FC6"/>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AC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4E2D"/>
    <w:rsid w:val="00405A58"/>
    <w:rsid w:val="0040698A"/>
    <w:rsid w:val="0040743E"/>
    <w:rsid w:val="004075D4"/>
    <w:rsid w:val="0040777B"/>
    <w:rsid w:val="00407885"/>
    <w:rsid w:val="004100F3"/>
    <w:rsid w:val="00410659"/>
    <w:rsid w:val="00411642"/>
    <w:rsid w:val="00411972"/>
    <w:rsid w:val="00412A85"/>
    <w:rsid w:val="004137D7"/>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19"/>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355"/>
    <w:rsid w:val="004335DB"/>
    <w:rsid w:val="00433BC1"/>
    <w:rsid w:val="00433F43"/>
    <w:rsid w:val="004342DF"/>
    <w:rsid w:val="004343B1"/>
    <w:rsid w:val="0043446C"/>
    <w:rsid w:val="00434A81"/>
    <w:rsid w:val="00434AB9"/>
    <w:rsid w:val="00435F95"/>
    <w:rsid w:val="00436175"/>
    <w:rsid w:val="00436860"/>
    <w:rsid w:val="004371A0"/>
    <w:rsid w:val="00437284"/>
    <w:rsid w:val="00437842"/>
    <w:rsid w:val="00437C9B"/>
    <w:rsid w:val="00437DA9"/>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580"/>
    <w:rsid w:val="00444B64"/>
    <w:rsid w:val="00444D80"/>
    <w:rsid w:val="00445724"/>
    <w:rsid w:val="00445B0B"/>
    <w:rsid w:val="0044611A"/>
    <w:rsid w:val="00446B9A"/>
    <w:rsid w:val="00447172"/>
    <w:rsid w:val="004502DD"/>
    <w:rsid w:val="00450439"/>
    <w:rsid w:val="0045185B"/>
    <w:rsid w:val="00451D86"/>
    <w:rsid w:val="00452190"/>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5B6"/>
    <w:rsid w:val="00463E1E"/>
    <w:rsid w:val="0046413C"/>
    <w:rsid w:val="004646F8"/>
    <w:rsid w:val="00464A44"/>
    <w:rsid w:val="0046505F"/>
    <w:rsid w:val="004650A1"/>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BC9"/>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5D13"/>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ABD"/>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7B4"/>
    <w:rsid w:val="004A4D43"/>
    <w:rsid w:val="004A54A4"/>
    <w:rsid w:val="004A5BD7"/>
    <w:rsid w:val="004A6286"/>
    <w:rsid w:val="004A641C"/>
    <w:rsid w:val="004A6F63"/>
    <w:rsid w:val="004A731E"/>
    <w:rsid w:val="004A7370"/>
    <w:rsid w:val="004B0A28"/>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8E2"/>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13"/>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6B7"/>
    <w:rsid w:val="004D6821"/>
    <w:rsid w:val="004D6BDB"/>
    <w:rsid w:val="004D7175"/>
    <w:rsid w:val="004D752C"/>
    <w:rsid w:val="004D7626"/>
    <w:rsid w:val="004D76BB"/>
    <w:rsid w:val="004D7A0D"/>
    <w:rsid w:val="004E0399"/>
    <w:rsid w:val="004E062C"/>
    <w:rsid w:val="004E08E2"/>
    <w:rsid w:val="004E0E3E"/>
    <w:rsid w:val="004E0FC2"/>
    <w:rsid w:val="004E1CE0"/>
    <w:rsid w:val="004E22A8"/>
    <w:rsid w:val="004E236D"/>
    <w:rsid w:val="004E283A"/>
    <w:rsid w:val="004E2E7E"/>
    <w:rsid w:val="004E3F1F"/>
    <w:rsid w:val="004E5182"/>
    <w:rsid w:val="004E5CE4"/>
    <w:rsid w:val="004E60F4"/>
    <w:rsid w:val="004E6851"/>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2BB"/>
    <w:rsid w:val="00506B38"/>
    <w:rsid w:val="00507541"/>
    <w:rsid w:val="00507966"/>
    <w:rsid w:val="00507B7B"/>
    <w:rsid w:val="00507F8E"/>
    <w:rsid w:val="00510836"/>
    <w:rsid w:val="00510E09"/>
    <w:rsid w:val="00510EB4"/>
    <w:rsid w:val="0051166C"/>
    <w:rsid w:val="00511DD3"/>
    <w:rsid w:val="005121E5"/>
    <w:rsid w:val="0051335C"/>
    <w:rsid w:val="00513D22"/>
    <w:rsid w:val="00514C53"/>
    <w:rsid w:val="00516437"/>
    <w:rsid w:val="00517156"/>
    <w:rsid w:val="00517176"/>
    <w:rsid w:val="005172CF"/>
    <w:rsid w:val="0051780B"/>
    <w:rsid w:val="00520A49"/>
    <w:rsid w:val="00520DD8"/>
    <w:rsid w:val="00521461"/>
    <w:rsid w:val="0052176A"/>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157"/>
    <w:rsid w:val="0052731D"/>
    <w:rsid w:val="00527469"/>
    <w:rsid w:val="00527C7F"/>
    <w:rsid w:val="00530DFB"/>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0162"/>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521"/>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D1F"/>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753"/>
    <w:rsid w:val="00565B5A"/>
    <w:rsid w:val="00565B78"/>
    <w:rsid w:val="005664B7"/>
    <w:rsid w:val="00566BDD"/>
    <w:rsid w:val="00566D07"/>
    <w:rsid w:val="00566D20"/>
    <w:rsid w:val="00566E04"/>
    <w:rsid w:val="00567685"/>
    <w:rsid w:val="00567D71"/>
    <w:rsid w:val="0057019D"/>
    <w:rsid w:val="0057036C"/>
    <w:rsid w:val="0057262E"/>
    <w:rsid w:val="00572853"/>
    <w:rsid w:val="00572D49"/>
    <w:rsid w:val="00573151"/>
    <w:rsid w:val="00573E71"/>
    <w:rsid w:val="005743C2"/>
    <w:rsid w:val="00574B82"/>
    <w:rsid w:val="00574EF0"/>
    <w:rsid w:val="0057545A"/>
    <w:rsid w:val="0057571F"/>
    <w:rsid w:val="005758B4"/>
    <w:rsid w:val="00575DAA"/>
    <w:rsid w:val="0057639F"/>
    <w:rsid w:val="005763CD"/>
    <w:rsid w:val="00576577"/>
    <w:rsid w:val="00577057"/>
    <w:rsid w:val="005775E8"/>
    <w:rsid w:val="0057774E"/>
    <w:rsid w:val="00577A46"/>
    <w:rsid w:val="005808C1"/>
    <w:rsid w:val="00580D1B"/>
    <w:rsid w:val="005819E4"/>
    <w:rsid w:val="005822D3"/>
    <w:rsid w:val="00582406"/>
    <w:rsid w:val="005824BF"/>
    <w:rsid w:val="00582ADA"/>
    <w:rsid w:val="00582B69"/>
    <w:rsid w:val="00582F97"/>
    <w:rsid w:val="005831D1"/>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A7A"/>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09E"/>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6A"/>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07F"/>
    <w:rsid w:val="005E07F2"/>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6B5"/>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B7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866"/>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0D7F"/>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1D8B"/>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8EE"/>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653"/>
    <w:rsid w:val="006A7F85"/>
    <w:rsid w:val="006B0408"/>
    <w:rsid w:val="006B05D1"/>
    <w:rsid w:val="006B0971"/>
    <w:rsid w:val="006B0B27"/>
    <w:rsid w:val="006B0CBC"/>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2F16"/>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2DD"/>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4DB"/>
    <w:rsid w:val="00726E3E"/>
    <w:rsid w:val="007272EE"/>
    <w:rsid w:val="007272F6"/>
    <w:rsid w:val="0072740E"/>
    <w:rsid w:val="00727575"/>
    <w:rsid w:val="00727A07"/>
    <w:rsid w:val="00727D64"/>
    <w:rsid w:val="00727F09"/>
    <w:rsid w:val="00730233"/>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5BF"/>
    <w:rsid w:val="007577B1"/>
    <w:rsid w:val="00760C03"/>
    <w:rsid w:val="00760D0A"/>
    <w:rsid w:val="00760DB2"/>
    <w:rsid w:val="0076106D"/>
    <w:rsid w:val="00761F4F"/>
    <w:rsid w:val="00762184"/>
    <w:rsid w:val="0076251F"/>
    <w:rsid w:val="0076254A"/>
    <w:rsid w:val="00762550"/>
    <w:rsid w:val="007632F6"/>
    <w:rsid w:val="0076340E"/>
    <w:rsid w:val="007635D1"/>
    <w:rsid w:val="007639C1"/>
    <w:rsid w:val="00763CDF"/>
    <w:rsid w:val="007640BA"/>
    <w:rsid w:val="00764958"/>
    <w:rsid w:val="00764A9A"/>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23"/>
    <w:rsid w:val="00775F65"/>
    <w:rsid w:val="0077612A"/>
    <w:rsid w:val="00776142"/>
    <w:rsid w:val="00777355"/>
    <w:rsid w:val="00777938"/>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47BA"/>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36F"/>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529"/>
    <w:rsid w:val="007D4891"/>
    <w:rsid w:val="007D48A5"/>
    <w:rsid w:val="007D521E"/>
    <w:rsid w:val="007D54F7"/>
    <w:rsid w:val="007D57D9"/>
    <w:rsid w:val="007D5911"/>
    <w:rsid w:val="007D5954"/>
    <w:rsid w:val="007D59C0"/>
    <w:rsid w:val="007D59C9"/>
    <w:rsid w:val="007D59F2"/>
    <w:rsid w:val="007D5CB4"/>
    <w:rsid w:val="007D5F4B"/>
    <w:rsid w:val="007D68FC"/>
    <w:rsid w:val="007D6B92"/>
    <w:rsid w:val="007D7BA9"/>
    <w:rsid w:val="007D7BC7"/>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80C"/>
    <w:rsid w:val="007E4AF8"/>
    <w:rsid w:val="007E5126"/>
    <w:rsid w:val="007E5339"/>
    <w:rsid w:val="007E5492"/>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3E9"/>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60B"/>
    <w:rsid w:val="0084597A"/>
    <w:rsid w:val="00845A1D"/>
    <w:rsid w:val="00846597"/>
    <w:rsid w:val="008468B6"/>
    <w:rsid w:val="00846B00"/>
    <w:rsid w:val="00846D14"/>
    <w:rsid w:val="008473E4"/>
    <w:rsid w:val="00847742"/>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815"/>
    <w:rsid w:val="00864874"/>
    <w:rsid w:val="0086499C"/>
    <w:rsid w:val="00864D16"/>
    <w:rsid w:val="00864EF0"/>
    <w:rsid w:val="0086570D"/>
    <w:rsid w:val="00865CD9"/>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5BE9"/>
    <w:rsid w:val="008763E8"/>
    <w:rsid w:val="0087650A"/>
    <w:rsid w:val="00876557"/>
    <w:rsid w:val="00876566"/>
    <w:rsid w:val="00877BF2"/>
    <w:rsid w:val="00877C5B"/>
    <w:rsid w:val="00877FD6"/>
    <w:rsid w:val="008802B7"/>
    <w:rsid w:val="00880C5F"/>
    <w:rsid w:val="00880E76"/>
    <w:rsid w:val="00881290"/>
    <w:rsid w:val="0088140D"/>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0FB3"/>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0B38"/>
    <w:rsid w:val="008A17BE"/>
    <w:rsid w:val="008A17C5"/>
    <w:rsid w:val="008A19B9"/>
    <w:rsid w:val="008A27F2"/>
    <w:rsid w:val="008A297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55B"/>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149"/>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600"/>
    <w:rsid w:val="00932715"/>
    <w:rsid w:val="0093292E"/>
    <w:rsid w:val="009337AC"/>
    <w:rsid w:val="0093393D"/>
    <w:rsid w:val="00933DB9"/>
    <w:rsid w:val="0093408A"/>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CC8"/>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E73"/>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ABF"/>
    <w:rsid w:val="00975286"/>
    <w:rsid w:val="0097651A"/>
    <w:rsid w:val="009765D2"/>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3D99"/>
    <w:rsid w:val="009840C0"/>
    <w:rsid w:val="00984322"/>
    <w:rsid w:val="00984372"/>
    <w:rsid w:val="00984674"/>
    <w:rsid w:val="009848DE"/>
    <w:rsid w:val="009854CD"/>
    <w:rsid w:val="00985DB8"/>
    <w:rsid w:val="00986098"/>
    <w:rsid w:val="00986BE0"/>
    <w:rsid w:val="0098734D"/>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4F75"/>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5DC"/>
    <w:rsid w:val="009C00D2"/>
    <w:rsid w:val="009C016A"/>
    <w:rsid w:val="009C01E9"/>
    <w:rsid w:val="009C0365"/>
    <w:rsid w:val="009C058E"/>
    <w:rsid w:val="009C09EA"/>
    <w:rsid w:val="009C0B48"/>
    <w:rsid w:val="009C1135"/>
    <w:rsid w:val="009C2352"/>
    <w:rsid w:val="009C27D3"/>
    <w:rsid w:val="009C2EED"/>
    <w:rsid w:val="009C3064"/>
    <w:rsid w:val="009C33A3"/>
    <w:rsid w:val="009C3CB5"/>
    <w:rsid w:val="009C46F8"/>
    <w:rsid w:val="009C4885"/>
    <w:rsid w:val="009C4DA2"/>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28A"/>
    <w:rsid w:val="009E3419"/>
    <w:rsid w:val="009E4719"/>
    <w:rsid w:val="009E487B"/>
    <w:rsid w:val="009E4C62"/>
    <w:rsid w:val="009E51E9"/>
    <w:rsid w:val="009E52B3"/>
    <w:rsid w:val="009E560A"/>
    <w:rsid w:val="009E5920"/>
    <w:rsid w:val="009E606F"/>
    <w:rsid w:val="009E6553"/>
    <w:rsid w:val="009E6F06"/>
    <w:rsid w:val="009E7348"/>
    <w:rsid w:val="009E783F"/>
    <w:rsid w:val="009E7A4A"/>
    <w:rsid w:val="009F090D"/>
    <w:rsid w:val="009F0C6B"/>
    <w:rsid w:val="009F139F"/>
    <w:rsid w:val="009F1854"/>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25"/>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3F43"/>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396"/>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37F"/>
    <w:rsid w:val="00A7647C"/>
    <w:rsid w:val="00A76776"/>
    <w:rsid w:val="00A769E9"/>
    <w:rsid w:val="00A76D09"/>
    <w:rsid w:val="00A770F0"/>
    <w:rsid w:val="00A7714E"/>
    <w:rsid w:val="00A80321"/>
    <w:rsid w:val="00A81609"/>
    <w:rsid w:val="00A817E5"/>
    <w:rsid w:val="00A82130"/>
    <w:rsid w:val="00A82200"/>
    <w:rsid w:val="00A82495"/>
    <w:rsid w:val="00A82567"/>
    <w:rsid w:val="00A826AE"/>
    <w:rsid w:val="00A82B27"/>
    <w:rsid w:val="00A82DC0"/>
    <w:rsid w:val="00A82EF3"/>
    <w:rsid w:val="00A8313C"/>
    <w:rsid w:val="00A83154"/>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92"/>
    <w:rsid w:val="00A934FE"/>
    <w:rsid w:val="00A935BE"/>
    <w:rsid w:val="00A94064"/>
    <w:rsid w:val="00A9448A"/>
    <w:rsid w:val="00A94789"/>
    <w:rsid w:val="00A9596E"/>
    <w:rsid w:val="00A95CF4"/>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11"/>
    <w:rsid w:val="00AA60F4"/>
    <w:rsid w:val="00AA670E"/>
    <w:rsid w:val="00AA676A"/>
    <w:rsid w:val="00AA69E3"/>
    <w:rsid w:val="00AA6B2C"/>
    <w:rsid w:val="00AA7BCB"/>
    <w:rsid w:val="00AA7DC2"/>
    <w:rsid w:val="00AB0123"/>
    <w:rsid w:val="00AB08D7"/>
    <w:rsid w:val="00AB1553"/>
    <w:rsid w:val="00AB1CA9"/>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0778"/>
    <w:rsid w:val="00AC133E"/>
    <w:rsid w:val="00AC1415"/>
    <w:rsid w:val="00AC1C83"/>
    <w:rsid w:val="00AC1DB1"/>
    <w:rsid w:val="00AC2338"/>
    <w:rsid w:val="00AC23B0"/>
    <w:rsid w:val="00AC2758"/>
    <w:rsid w:val="00AC277F"/>
    <w:rsid w:val="00AC2F85"/>
    <w:rsid w:val="00AC3B49"/>
    <w:rsid w:val="00AC3FA1"/>
    <w:rsid w:val="00AC4139"/>
    <w:rsid w:val="00AC4855"/>
    <w:rsid w:val="00AC4AA8"/>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9CA"/>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1A0"/>
    <w:rsid w:val="00AF6A4A"/>
    <w:rsid w:val="00AF77F6"/>
    <w:rsid w:val="00AF7AB9"/>
    <w:rsid w:val="00AF7FD7"/>
    <w:rsid w:val="00B004A4"/>
    <w:rsid w:val="00B008AC"/>
    <w:rsid w:val="00B00DA6"/>
    <w:rsid w:val="00B011F8"/>
    <w:rsid w:val="00B01269"/>
    <w:rsid w:val="00B0144E"/>
    <w:rsid w:val="00B015E4"/>
    <w:rsid w:val="00B01604"/>
    <w:rsid w:val="00B01B58"/>
    <w:rsid w:val="00B0257E"/>
    <w:rsid w:val="00B0274E"/>
    <w:rsid w:val="00B02AEE"/>
    <w:rsid w:val="00B03701"/>
    <w:rsid w:val="00B0441A"/>
    <w:rsid w:val="00B04DFB"/>
    <w:rsid w:val="00B05017"/>
    <w:rsid w:val="00B055D8"/>
    <w:rsid w:val="00B05733"/>
    <w:rsid w:val="00B05998"/>
    <w:rsid w:val="00B05AB9"/>
    <w:rsid w:val="00B05B00"/>
    <w:rsid w:val="00B06077"/>
    <w:rsid w:val="00B0680D"/>
    <w:rsid w:val="00B072DC"/>
    <w:rsid w:val="00B10A43"/>
    <w:rsid w:val="00B10FB5"/>
    <w:rsid w:val="00B11A35"/>
    <w:rsid w:val="00B12E28"/>
    <w:rsid w:val="00B1453D"/>
    <w:rsid w:val="00B149D2"/>
    <w:rsid w:val="00B15095"/>
    <w:rsid w:val="00B15554"/>
    <w:rsid w:val="00B15BE8"/>
    <w:rsid w:val="00B15FB4"/>
    <w:rsid w:val="00B16199"/>
    <w:rsid w:val="00B166AA"/>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3EA9"/>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4DD"/>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716"/>
    <w:rsid w:val="00B46913"/>
    <w:rsid w:val="00B46943"/>
    <w:rsid w:val="00B47309"/>
    <w:rsid w:val="00B47812"/>
    <w:rsid w:val="00B47EC7"/>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5E84"/>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1"/>
    <w:rsid w:val="00B65B86"/>
    <w:rsid w:val="00B66B79"/>
    <w:rsid w:val="00B66D5C"/>
    <w:rsid w:val="00B673B3"/>
    <w:rsid w:val="00B67462"/>
    <w:rsid w:val="00B67544"/>
    <w:rsid w:val="00B6778A"/>
    <w:rsid w:val="00B67D70"/>
    <w:rsid w:val="00B70B15"/>
    <w:rsid w:val="00B70CF9"/>
    <w:rsid w:val="00B70D28"/>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9F2"/>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2385"/>
    <w:rsid w:val="00B8373D"/>
    <w:rsid w:val="00B839BC"/>
    <w:rsid w:val="00B84C25"/>
    <w:rsid w:val="00B84D6E"/>
    <w:rsid w:val="00B84FDB"/>
    <w:rsid w:val="00B850AE"/>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C2D"/>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90A"/>
    <w:rsid w:val="00BA6E77"/>
    <w:rsid w:val="00BA7064"/>
    <w:rsid w:val="00BA77B4"/>
    <w:rsid w:val="00BA7B37"/>
    <w:rsid w:val="00BB1B2F"/>
    <w:rsid w:val="00BB1C1D"/>
    <w:rsid w:val="00BB1F66"/>
    <w:rsid w:val="00BB2BE3"/>
    <w:rsid w:val="00BB30CA"/>
    <w:rsid w:val="00BB3190"/>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5D67"/>
    <w:rsid w:val="00BC62FE"/>
    <w:rsid w:val="00BC6622"/>
    <w:rsid w:val="00BC674F"/>
    <w:rsid w:val="00BC69FC"/>
    <w:rsid w:val="00BC6D91"/>
    <w:rsid w:val="00BC6E37"/>
    <w:rsid w:val="00BC79F3"/>
    <w:rsid w:val="00BD054B"/>
    <w:rsid w:val="00BD165F"/>
    <w:rsid w:val="00BD17E8"/>
    <w:rsid w:val="00BD1E9F"/>
    <w:rsid w:val="00BD3600"/>
    <w:rsid w:val="00BD388F"/>
    <w:rsid w:val="00BD47A8"/>
    <w:rsid w:val="00BD4E31"/>
    <w:rsid w:val="00BD5411"/>
    <w:rsid w:val="00BD6B2F"/>
    <w:rsid w:val="00BD76DA"/>
    <w:rsid w:val="00BD79A6"/>
    <w:rsid w:val="00BD79BE"/>
    <w:rsid w:val="00BD7D0F"/>
    <w:rsid w:val="00BE00B2"/>
    <w:rsid w:val="00BE056B"/>
    <w:rsid w:val="00BE0D93"/>
    <w:rsid w:val="00BE174A"/>
    <w:rsid w:val="00BE268B"/>
    <w:rsid w:val="00BE2975"/>
    <w:rsid w:val="00BE3035"/>
    <w:rsid w:val="00BE3E9B"/>
    <w:rsid w:val="00BE489A"/>
    <w:rsid w:val="00BE584B"/>
    <w:rsid w:val="00BE5933"/>
    <w:rsid w:val="00BE5C27"/>
    <w:rsid w:val="00BE5E33"/>
    <w:rsid w:val="00BE68A7"/>
    <w:rsid w:val="00BE742A"/>
    <w:rsid w:val="00BE7D49"/>
    <w:rsid w:val="00BF0652"/>
    <w:rsid w:val="00BF081E"/>
    <w:rsid w:val="00BF0B78"/>
    <w:rsid w:val="00BF0BFA"/>
    <w:rsid w:val="00BF0FE7"/>
    <w:rsid w:val="00BF1830"/>
    <w:rsid w:val="00BF2581"/>
    <w:rsid w:val="00BF3C8D"/>
    <w:rsid w:val="00BF4168"/>
    <w:rsid w:val="00BF424D"/>
    <w:rsid w:val="00BF52EB"/>
    <w:rsid w:val="00BF5416"/>
    <w:rsid w:val="00BF55FE"/>
    <w:rsid w:val="00BF56F0"/>
    <w:rsid w:val="00BF5A0E"/>
    <w:rsid w:val="00BF5E3B"/>
    <w:rsid w:val="00BF63B2"/>
    <w:rsid w:val="00BF6B7F"/>
    <w:rsid w:val="00BF71F2"/>
    <w:rsid w:val="00BF7304"/>
    <w:rsid w:val="00BF7E14"/>
    <w:rsid w:val="00C00776"/>
    <w:rsid w:val="00C00AAC"/>
    <w:rsid w:val="00C00DF7"/>
    <w:rsid w:val="00C01BCA"/>
    <w:rsid w:val="00C023EF"/>
    <w:rsid w:val="00C02F28"/>
    <w:rsid w:val="00C03FCA"/>
    <w:rsid w:val="00C05C9F"/>
    <w:rsid w:val="00C05FA2"/>
    <w:rsid w:val="00C0612E"/>
    <w:rsid w:val="00C06464"/>
    <w:rsid w:val="00C067F3"/>
    <w:rsid w:val="00C06B22"/>
    <w:rsid w:val="00C06B3A"/>
    <w:rsid w:val="00C06BE8"/>
    <w:rsid w:val="00C06D90"/>
    <w:rsid w:val="00C0743F"/>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1C16"/>
    <w:rsid w:val="00C2275B"/>
    <w:rsid w:val="00C22C3C"/>
    <w:rsid w:val="00C238E7"/>
    <w:rsid w:val="00C23914"/>
    <w:rsid w:val="00C2398B"/>
    <w:rsid w:val="00C239AC"/>
    <w:rsid w:val="00C239E1"/>
    <w:rsid w:val="00C23E3A"/>
    <w:rsid w:val="00C24B0B"/>
    <w:rsid w:val="00C24D6D"/>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752"/>
    <w:rsid w:val="00C34819"/>
    <w:rsid w:val="00C353D3"/>
    <w:rsid w:val="00C359F2"/>
    <w:rsid w:val="00C35BA8"/>
    <w:rsid w:val="00C3647A"/>
    <w:rsid w:val="00C366C6"/>
    <w:rsid w:val="00C37DCF"/>
    <w:rsid w:val="00C41448"/>
    <w:rsid w:val="00C41C5D"/>
    <w:rsid w:val="00C41E93"/>
    <w:rsid w:val="00C44908"/>
    <w:rsid w:val="00C44CD0"/>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191C"/>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6F4E"/>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0B2"/>
    <w:rsid w:val="00CB12E7"/>
    <w:rsid w:val="00CB1493"/>
    <w:rsid w:val="00CB163A"/>
    <w:rsid w:val="00CB1761"/>
    <w:rsid w:val="00CB1891"/>
    <w:rsid w:val="00CB2F0A"/>
    <w:rsid w:val="00CB3CB4"/>
    <w:rsid w:val="00CB3F22"/>
    <w:rsid w:val="00CB4ABF"/>
    <w:rsid w:val="00CB55FF"/>
    <w:rsid w:val="00CB5926"/>
    <w:rsid w:val="00CB6E35"/>
    <w:rsid w:val="00CC0170"/>
    <w:rsid w:val="00CC0263"/>
    <w:rsid w:val="00CC02F2"/>
    <w:rsid w:val="00CC065F"/>
    <w:rsid w:val="00CC0B1C"/>
    <w:rsid w:val="00CC0C2B"/>
    <w:rsid w:val="00CC1413"/>
    <w:rsid w:val="00CC1573"/>
    <w:rsid w:val="00CC1B2D"/>
    <w:rsid w:val="00CC2156"/>
    <w:rsid w:val="00CC2333"/>
    <w:rsid w:val="00CC2DB1"/>
    <w:rsid w:val="00CC31DE"/>
    <w:rsid w:val="00CC37F2"/>
    <w:rsid w:val="00CC3D81"/>
    <w:rsid w:val="00CC40E5"/>
    <w:rsid w:val="00CC41A2"/>
    <w:rsid w:val="00CC4726"/>
    <w:rsid w:val="00CC4B9E"/>
    <w:rsid w:val="00CC545D"/>
    <w:rsid w:val="00CC5633"/>
    <w:rsid w:val="00CC57C6"/>
    <w:rsid w:val="00CC5FA4"/>
    <w:rsid w:val="00CC615B"/>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22C"/>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AC8"/>
    <w:rsid w:val="00CF5D42"/>
    <w:rsid w:val="00CF5DCC"/>
    <w:rsid w:val="00CF5F17"/>
    <w:rsid w:val="00CF6286"/>
    <w:rsid w:val="00CF62B7"/>
    <w:rsid w:val="00CF6A35"/>
    <w:rsid w:val="00CF6A86"/>
    <w:rsid w:val="00CF7303"/>
    <w:rsid w:val="00CF7BB2"/>
    <w:rsid w:val="00CF7DA3"/>
    <w:rsid w:val="00D009C0"/>
    <w:rsid w:val="00D00FD6"/>
    <w:rsid w:val="00D010B9"/>
    <w:rsid w:val="00D01FA6"/>
    <w:rsid w:val="00D0206E"/>
    <w:rsid w:val="00D0210F"/>
    <w:rsid w:val="00D02608"/>
    <w:rsid w:val="00D028D7"/>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B06"/>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379"/>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23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A40"/>
    <w:rsid w:val="00D561F6"/>
    <w:rsid w:val="00D56211"/>
    <w:rsid w:val="00D56B9A"/>
    <w:rsid w:val="00D5702F"/>
    <w:rsid w:val="00D570AD"/>
    <w:rsid w:val="00D57128"/>
    <w:rsid w:val="00D5772F"/>
    <w:rsid w:val="00D57DDF"/>
    <w:rsid w:val="00D60604"/>
    <w:rsid w:val="00D61FAE"/>
    <w:rsid w:val="00D6253D"/>
    <w:rsid w:val="00D6289B"/>
    <w:rsid w:val="00D62EEE"/>
    <w:rsid w:val="00D63133"/>
    <w:rsid w:val="00D6390E"/>
    <w:rsid w:val="00D6471F"/>
    <w:rsid w:val="00D64ADC"/>
    <w:rsid w:val="00D64F91"/>
    <w:rsid w:val="00D65329"/>
    <w:rsid w:val="00D654BD"/>
    <w:rsid w:val="00D654E8"/>
    <w:rsid w:val="00D65A37"/>
    <w:rsid w:val="00D65B15"/>
    <w:rsid w:val="00D65BEB"/>
    <w:rsid w:val="00D6600F"/>
    <w:rsid w:val="00D66202"/>
    <w:rsid w:val="00D66249"/>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4B4"/>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C71"/>
    <w:rsid w:val="00DE2576"/>
    <w:rsid w:val="00DE2ACB"/>
    <w:rsid w:val="00DE33D8"/>
    <w:rsid w:val="00DE3403"/>
    <w:rsid w:val="00DE3576"/>
    <w:rsid w:val="00DE3C95"/>
    <w:rsid w:val="00DE3E27"/>
    <w:rsid w:val="00DE4070"/>
    <w:rsid w:val="00DE44C8"/>
    <w:rsid w:val="00DE4CB0"/>
    <w:rsid w:val="00DE4F68"/>
    <w:rsid w:val="00DE50D3"/>
    <w:rsid w:val="00DE5243"/>
    <w:rsid w:val="00DE52AC"/>
    <w:rsid w:val="00DE5CE2"/>
    <w:rsid w:val="00DE5EEB"/>
    <w:rsid w:val="00DE657F"/>
    <w:rsid w:val="00DE6A15"/>
    <w:rsid w:val="00DE734F"/>
    <w:rsid w:val="00DE798C"/>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636"/>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981"/>
    <w:rsid w:val="00E33E05"/>
    <w:rsid w:val="00E33E6A"/>
    <w:rsid w:val="00E3477D"/>
    <w:rsid w:val="00E35061"/>
    <w:rsid w:val="00E35BAD"/>
    <w:rsid w:val="00E36130"/>
    <w:rsid w:val="00E36A79"/>
    <w:rsid w:val="00E36C40"/>
    <w:rsid w:val="00E37D35"/>
    <w:rsid w:val="00E40750"/>
    <w:rsid w:val="00E40C82"/>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93D"/>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3A5"/>
    <w:rsid w:val="00E54D85"/>
    <w:rsid w:val="00E56B40"/>
    <w:rsid w:val="00E56CE6"/>
    <w:rsid w:val="00E5717B"/>
    <w:rsid w:val="00E571CA"/>
    <w:rsid w:val="00E578E2"/>
    <w:rsid w:val="00E5799B"/>
    <w:rsid w:val="00E60556"/>
    <w:rsid w:val="00E60F93"/>
    <w:rsid w:val="00E61AEC"/>
    <w:rsid w:val="00E61BCF"/>
    <w:rsid w:val="00E62624"/>
    <w:rsid w:val="00E62C94"/>
    <w:rsid w:val="00E63D14"/>
    <w:rsid w:val="00E64905"/>
    <w:rsid w:val="00E64A11"/>
    <w:rsid w:val="00E64CC9"/>
    <w:rsid w:val="00E64D2A"/>
    <w:rsid w:val="00E64DCE"/>
    <w:rsid w:val="00E654A3"/>
    <w:rsid w:val="00E65977"/>
    <w:rsid w:val="00E65CEF"/>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096"/>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0C29"/>
    <w:rsid w:val="00ED22E0"/>
    <w:rsid w:val="00ED2CC8"/>
    <w:rsid w:val="00ED326C"/>
    <w:rsid w:val="00ED33A1"/>
    <w:rsid w:val="00ED35FA"/>
    <w:rsid w:val="00ED3666"/>
    <w:rsid w:val="00ED3A45"/>
    <w:rsid w:val="00ED4CF4"/>
    <w:rsid w:val="00ED513F"/>
    <w:rsid w:val="00ED56EB"/>
    <w:rsid w:val="00ED579D"/>
    <w:rsid w:val="00ED599F"/>
    <w:rsid w:val="00ED5F94"/>
    <w:rsid w:val="00ED6179"/>
    <w:rsid w:val="00ED6AFD"/>
    <w:rsid w:val="00ED6CBF"/>
    <w:rsid w:val="00ED763D"/>
    <w:rsid w:val="00ED76B2"/>
    <w:rsid w:val="00ED76B6"/>
    <w:rsid w:val="00ED7B8A"/>
    <w:rsid w:val="00EE082F"/>
    <w:rsid w:val="00EE0DDF"/>
    <w:rsid w:val="00EE0E66"/>
    <w:rsid w:val="00EE0F73"/>
    <w:rsid w:val="00EE11D2"/>
    <w:rsid w:val="00EE13EC"/>
    <w:rsid w:val="00EE1449"/>
    <w:rsid w:val="00EE1697"/>
    <w:rsid w:val="00EE1BF3"/>
    <w:rsid w:val="00EE300D"/>
    <w:rsid w:val="00EE3456"/>
    <w:rsid w:val="00EE3842"/>
    <w:rsid w:val="00EE3E9D"/>
    <w:rsid w:val="00EE47B3"/>
    <w:rsid w:val="00EE4D70"/>
    <w:rsid w:val="00EE4FF5"/>
    <w:rsid w:val="00EE521D"/>
    <w:rsid w:val="00EE59CC"/>
    <w:rsid w:val="00EE6450"/>
    <w:rsid w:val="00EE64AC"/>
    <w:rsid w:val="00EE6632"/>
    <w:rsid w:val="00EE75D4"/>
    <w:rsid w:val="00EE7E53"/>
    <w:rsid w:val="00EF05F4"/>
    <w:rsid w:val="00EF08E8"/>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DC1"/>
    <w:rsid w:val="00EF7E6E"/>
    <w:rsid w:val="00F00345"/>
    <w:rsid w:val="00F00C18"/>
    <w:rsid w:val="00F00C2C"/>
    <w:rsid w:val="00F015CC"/>
    <w:rsid w:val="00F01603"/>
    <w:rsid w:val="00F01C62"/>
    <w:rsid w:val="00F02520"/>
    <w:rsid w:val="00F03016"/>
    <w:rsid w:val="00F04886"/>
    <w:rsid w:val="00F048AE"/>
    <w:rsid w:val="00F04EF2"/>
    <w:rsid w:val="00F05631"/>
    <w:rsid w:val="00F05929"/>
    <w:rsid w:val="00F0617F"/>
    <w:rsid w:val="00F064D6"/>
    <w:rsid w:val="00F0680F"/>
    <w:rsid w:val="00F0769A"/>
    <w:rsid w:val="00F07FCB"/>
    <w:rsid w:val="00F106C7"/>
    <w:rsid w:val="00F10911"/>
    <w:rsid w:val="00F10F14"/>
    <w:rsid w:val="00F116FC"/>
    <w:rsid w:val="00F117C2"/>
    <w:rsid w:val="00F11BAD"/>
    <w:rsid w:val="00F121AE"/>
    <w:rsid w:val="00F12536"/>
    <w:rsid w:val="00F12BFC"/>
    <w:rsid w:val="00F12CCF"/>
    <w:rsid w:val="00F12D62"/>
    <w:rsid w:val="00F133FD"/>
    <w:rsid w:val="00F135CD"/>
    <w:rsid w:val="00F13794"/>
    <w:rsid w:val="00F142C3"/>
    <w:rsid w:val="00F145AF"/>
    <w:rsid w:val="00F14B21"/>
    <w:rsid w:val="00F14EA6"/>
    <w:rsid w:val="00F14F09"/>
    <w:rsid w:val="00F15607"/>
    <w:rsid w:val="00F1589C"/>
    <w:rsid w:val="00F15DFC"/>
    <w:rsid w:val="00F161C4"/>
    <w:rsid w:val="00F1678E"/>
    <w:rsid w:val="00F16871"/>
    <w:rsid w:val="00F16DE4"/>
    <w:rsid w:val="00F16E67"/>
    <w:rsid w:val="00F17078"/>
    <w:rsid w:val="00F17081"/>
    <w:rsid w:val="00F17568"/>
    <w:rsid w:val="00F175AC"/>
    <w:rsid w:val="00F20D23"/>
    <w:rsid w:val="00F212BC"/>
    <w:rsid w:val="00F21701"/>
    <w:rsid w:val="00F220F0"/>
    <w:rsid w:val="00F22912"/>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69C"/>
    <w:rsid w:val="00F34BD3"/>
    <w:rsid w:val="00F35301"/>
    <w:rsid w:val="00F3542B"/>
    <w:rsid w:val="00F3573D"/>
    <w:rsid w:val="00F359B0"/>
    <w:rsid w:val="00F36343"/>
    <w:rsid w:val="00F3676B"/>
    <w:rsid w:val="00F36EA1"/>
    <w:rsid w:val="00F3722E"/>
    <w:rsid w:val="00F377F9"/>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CDD"/>
    <w:rsid w:val="00F53F40"/>
    <w:rsid w:val="00F542CE"/>
    <w:rsid w:val="00F549BC"/>
    <w:rsid w:val="00F54A26"/>
    <w:rsid w:val="00F55518"/>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DBD"/>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C5"/>
    <w:rsid w:val="00F740E3"/>
    <w:rsid w:val="00F74D81"/>
    <w:rsid w:val="00F7500E"/>
    <w:rsid w:val="00F75A91"/>
    <w:rsid w:val="00F7619D"/>
    <w:rsid w:val="00F76A30"/>
    <w:rsid w:val="00F76DD6"/>
    <w:rsid w:val="00F779F3"/>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3DC"/>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AD4"/>
    <w:rsid w:val="00FA6C8A"/>
    <w:rsid w:val="00FA701F"/>
    <w:rsid w:val="00FA7886"/>
    <w:rsid w:val="00FB052F"/>
    <w:rsid w:val="00FB054C"/>
    <w:rsid w:val="00FB0D9F"/>
    <w:rsid w:val="00FB1C88"/>
    <w:rsid w:val="00FB2155"/>
    <w:rsid w:val="00FB22D6"/>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451"/>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7B"/>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CE"/>
    <w:rsid w:val="00FF41F9"/>
    <w:rsid w:val="00FF4206"/>
    <w:rsid w:val="00FF42F2"/>
    <w:rsid w:val="00FF4667"/>
    <w:rsid w:val="00FF4C2D"/>
    <w:rsid w:val="00FF4D91"/>
    <w:rsid w:val="00FF4FA7"/>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B47"/>
    <w:rsid w:val="00FF7D96"/>
    <w:rsid w:val="03BFC2F1"/>
    <w:rsid w:val="0B4EA386"/>
    <w:rsid w:val="25E30A3B"/>
    <w:rsid w:val="3A881674"/>
    <w:rsid w:val="3CF1573D"/>
    <w:rsid w:val="53832A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ADE5CE16-BE24-49D5-8B9B-D614E02F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DOCID1099-15430591-282</_dlc_DocId>
    <_dlc_DocIdUrl xmlns="a5f32de4-e402-4188-b034-e71ca7d22e54">
      <Url>https://delwpvicgovau.sharepoint.com/sites/ecm_1099/_layouts/15/DocIdRedir.aspx?ID=DOCID1099-15430591-282</Url>
      <Description>DOCID1099-15430591-282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ct:contentTypeSchema xmlns:ct="http://schemas.microsoft.com/office/2006/metadata/contentType" xmlns:ma="http://schemas.microsoft.com/office/2006/metadata/properties/metaAttributes" ct:_="" ma:_="" ma:contentTypeName="Document" ma:contentTypeID="0x0101005BC15EFCEB3FEC49BD1AD7C4880432FD" ma:contentTypeVersion="3" ma:contentTypeDescription="Create a new document." ma:contentTypeScope="" ma:versionID="c2f70ebb914cc332cdb371b4d524e807">
  <xsd:schema xmlns:xsd="http://www.w3.org/2001/XMLSchema" xmlns:xs="http://www.w3.org/2001/XMLSchema" xmlns:p="http://schemas.microsoft.com/office/2006/metadata/properties" xmlns:ns2="a5f32de4-e402-4188-b034-e71ca7d22e54" xmlns:ns3="2fc359d6-4003-4c73-ab5b-57f404f88b10" targetNamespace="http://schemas.microsoft.com/office/2006/metadata/properties" ma:root="true" ma:fieldsID="46d415871607f97ef167b4da1ee4d079" ns2:_="" ns3:_="">
    <xsd:import namespace="a5f32de4-e402-4188-b034-e71ca7d22e54"/>
    <xsd:import namespace="2fc359d6-4003-4c73-ab5b-57f404f88b1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c359d6-4003-4c73-ab5b-57f404f88b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s>
</ds:datastoreItem>
</file>

<file path=customXml/itemProps3.xml><?xml version="1.0" encoding="utf-8"?>
<ds:datastoreItem xmlns:ds="http://schemas.openxmlformats.org/officeDocument/2006/customXml" ds:itemID="{61697F1C-2C0F-4B53-8A61-32FFAE551F85}">
  <ds:schemaRefs>
    <ds:schemaRef ds:uri="http://schemas.microsoft.com/sharepoint/events"/>
  </ds:schemaRefs>
</ds:datastoreItem>
</file>

<file path=customXml/itemProps4.xml><?xml version="1.0" encoding="utf-8"?>
<ds:datastoreItem xmlns:ds="http://schemas.openxmlformats.org/officeDocument/2006/customXml" ds:itemID="{1EAF88FA-C975-4DDD-9040-78AADAEB7631}">
  <ds:schemaRefs>
    <ds:schemaRef ds:uri="Microsoft.SharePoint.Taxonomy.ContentTypeSync"/>
  </ds:schemaRefs>
</ds:datastoreItem>
</file>

<file path=customXml/itemProps5.xml><?xml version="1.0" encoding="utf-8"?>
<ds:datastoreItem xmlns:ds="http://schemas.openxmlformats.org/officeDocument/2006/customXml" ds:itemID="{EC829E7C-DEF7-4C04-A6BF-C0B7340FC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2fc359d6-4003-4c73-ab5b-57f404f88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11862</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27</cp:revision>
  <cp:lastPrinted>2022-06-16T09:14:00Z</cp:lastPrinted>
  <dcterms:created xsi:type="dcterms:W3CDTF">2026-03-25T03:23:00Z</dcterms:created>
  <dcterms:modified xsi:type="dcterms:W3CDTF">2026-06-09T07:05:00Z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0x0101005BC15EFCEB3FEC49BD1AD7C4880432FD</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51;#Template|ad5654aa-69da-4dc8-81ae-e984a44f2180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91;#Recruiting someone to your team|f7744592-b315-4d8e-a76c-334f2b802bf1;#138;#Student interns|64cffe4a-5ed8-4613-901d-4715e00cad1e</vt:lpwstr>
  </property>
  <property fmtid="{D5CDD505-2E9C-101B-9397-08002B2CF9AE}" pid="22" name="AdaOwningGroup">
    <vt:lpwstr>18;#People and Culture|4fe8dd26-179b-41a1-8a74-1f09d81ad67a</vt:lpwstr>
  </property>
  <property fmtid="{D5CDD505-2E9C-101B-9397-08002B2CF9AE}" pid="23" name="_dlc_DocIdItemGuid">
    <vt:lpwstr>9ecf6fde-591d-41df-bc29-db41393acac0</vt:lpwstr>
  </property>
  <property fmtid="{D5CDD505-2E9C-101B-9397-08002B2CF9AE}" pid="24" name="docLang">
    <vt:lpwstr>en</vt:lpwstr>
  </property>
  <property fmtid="{D5CDD505-2E9C-101B-9397-08002B2CF9AE}" pid="25" name="GrammarlyDocumentId">
    <vt:lpwstr>361e6803-8b59-4899-8ddb-4395ac65a4ca</vt:lpwstr>
  </property>
</Properties>
</file>